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C5" w:rsidRPr="007E1223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Pr="008308BD" w:rsidRDefault="002874C5" w:rsidP="002874C5">
      <w:pPr>
        <w:jc w:val="center"/>
        <w:rPr>
          <w:rFonts w:ascii="Arial" w:hAnsi="Arial" w:cs="Arial"/>
          <w:b/>
          <w:sz w:val="28"/>
          <w:szCs w:val="28"/>
        </w:rPr>
      </w:pPr>
      <w:r w:rsidRPr="008308BD">
        <w:rPr>
          <w:rFonts w:ascii="Arial" w:hAnsi="Arial" w:cs="Arial"/>
          <w:b/>
          <w:sz w:val="28"/>
          <w:szCs w:val="28"/>
        </w:rPr>
        <w:t>FORMULARZ CENOWY</w:t>
      </w:r>
    </w:p>
    <w:tbl>
      <w:tblPr>
        <w:tblpPr w:leftFromText="141" w:rightFromText="141" w:vertAnchor="text" w:horzAnchor="margin" w:tblpX="-233" w:tblpY="122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20"/>
        <w:gridCol w:w="706"/>
        <w:gridCol w:w="1032"/>
        <w:gridCol w:w="1276"/>
        <w:gridCol w:w="16"/>
        <w:gridCol w:w="1260"/>
        <w:gridCol w:w="1276"/>
        <w:gridCol w:w="903"/>
        <w:gridCol w:w="1277"/>
      </w:tblGrid>
      <w:tr w:rsidR="002874C5" w:rsidRPr="0030168C" w:rsidTr="00695318"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L.p.</w:t>
            </w:r>
          </w:p>
        </w:tc>
        <w:tc>
          <w:tcPr>
            <w:tcW w:w="1520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Asortyment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Jedn. miary</w:t>
            </w:r>
          </w:p>
        </w:tc>
        <w:tc>
          <w:tcPr>
            <w:tcW w:w="1032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Ilość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874C5" w:rsidRPr="00B43B67" w:rsidRDefault="002874C5" w:rsidP="0069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B67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gridSpan w:val="2"/>
          </w:tcPr>
          <w:p w:rsidR="002874C5" w:rsidRDefault="002874C5" w:rsidP="00695318">
            <w:pPr>
              <w:tabs>
                <w:tab w:val="left" w:pos="918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Udzielony rabat</w:t>
            </w:r>
            <w:r w:rsidRPr="00B43B67">
              <w:rPr>
                <w:rFonts w:ascii="Arial" w:hAnsi="Arial" w:cs="Arial"/>
                <w:sz w:val="16"/>
                <w:szCs w:val="16"/>
              </w:rPr>
              <w:t xml:space="preserve"> (niezmienny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B43B67">
              <w:rPr>
                <w:rFonts w:ascii="Arial" w:hAnsi="Arial" w:cs="Arial"/>
                <w:sz w:val="16"/>
                <w:szCs w:val="16"/>
              </w:rPr>
              <w:t>w okresie obowiązywania umowy)</w:t>
            </w:r>
          </w:p>
          <w:p w:rsidR="002874C5" w:rsidRPr="00B43B67" w:rsidRDefault="002874C5" w:rsidP="00695318">
            <w:pPr>
              <w:tabs>
                <w:tab w:val="left" w:pos="918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Wartość zamówienia netto</w:t>
            </w:r>
          </w:p>
        </w:tc>
        <w:tc>
          <w:tcPr>
            <w:tcW w:w="903" w:type="dxa"/>
            <w:vAlign w:val="center"/>
          </w:tcPr>
          <w:p w:rsidR="002874C5" w:rsidRPr="00FA206D" w:rsidRDefault="002874C5" w:rsidP="0069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06D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1277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Wartość zamówienia brutto</w:t>
            </w:r>
          </w:p>
        </w:tc>
      </w:tr>
      <w:tr w:rsidR="002874C5" w:rsidRPr="0030168C" w:rsidTr="00695318">
        <w:tc>
          <w:tcPr>
            <w:tcW w:w="548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0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2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1.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Skroplony gaz ropo</w:t>
            </w:r>
            <w:r>
              <w:rPr>
                <w:rFonts w:ascii="Arial" w:hAnsi="Arial" w:cs="Arial"/>
                <w:b/>
              </w:rPr>
              <w:t xml:space="preserve">       po</w:t>
            </w:r>
            <w:r w:rsidRPr="0030168C">
              <w:rPr>
                <w:rFonts w:ascii="Arial" w:hAnsi="Arial" w:cs="Arial"/>
                <w:b/>
              </w:rPr>
              <w:t>chodny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[LPG]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3.500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20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Olej napędowy [ON]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105.000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Merge w:val="restart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Benzyna bezołowiowa [PB 95]</w:t>
            </w:r>
          </w:p>
        </w:tc>
        <w:tc>
          <w:tcPr>
            <w:tcW w:w="706" w:type="dxa"/>
            <w:vMerge w:val="restart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Merge w:val="restart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12.000</w:t>
            </w:r>
          </w:p>
        </w:tc>
        <w:tc>
          <w:tcPr>
            <w:tcW w:w="1276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279"/>
        </w:trPr>
        <w:tc>
          <w:tcPr>
            <w:tcW w:w="548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Tr="006953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5098" w:type="dxa"/>
          <w:trHeight w:val="615"/>
        </w:trPr>
        <w:tc>
          <w:tcPr>
            <w:tcW w:w="1260" w:type="dxa"/>
            <w:shd w:val="clear" w:color="auto" w:fill="auto"/>
            <w:vAlign w:val="center"/>
          </w:tcPr>
          <w:p w:rsidR="002874C5" w:rsidRPr="00036EE0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036EE0">
              <w:rPr>
                <w:rFonts w:ascii="Arial" w:hAnsi="Arial" w:cs="Arial"/>
                <w:b/>
              </w:rPr>
              <w:t>Razem:</w:t>
            </w: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>........................</w:t>
      </w:r>
      <w:r>
        <w:rPr>
          <w:rFonts w:ascii="Arial" w:hAnsi="Arial" w:cs="Arial"/>
          <w:i/>
          <w:sz w:val="24"/>
          <w:szCs w:val="24"/>
        </w:rPr>
        <w:t>..., dnia ..................20</w:t>
      </w:r>
      <w:r w:rsidR="00BF4A4C">
        <w:rPr>
          <w:rFonts w:ascii="Arial" w:hAnsi="Arial" w:cs="Arial"/>
          <w:i/>
          <w:sz w:val="24"/>
          <w:szCs w:val="24"/>
        </w:rPr>
        <w:t>20</w:t>
      </w:r>
      <w:bookmarkStart w:id="0" w:name="_GoBack"/>
      <w:bookmarkEnd w:id="0"/>
      <w:r w:rsidRPr="007E1223">
        <w:rPr>
          <w:rFonts w:ascii="Arial" w:hAnsi="Arial" w:cs="Arial"/>
          <w:i/>
          <w:sz w:val="24"/>
          <w:szCs w:val="24"/>
        </w:rPr>
        <w:t xml:space="preserve"> r.     </w:t>
      </w:r>
    </w:p>
    <w:p w:rsidR="002874C5" w:rsidRPr="007E1223" w:rsidRDefault="002874C5" w:rsidP="002874C5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 xml:space="preserve">                   </w:t>
      </w:r>
      <w:r w:rsidRPr="007E1223">
        <w:rPr>
          <w:rFonts w:ascii="Arial" w:hAnsi="Arial" w:cs="Arial"/>
          <w:i/>
          <w:sz w:val="24"/>
          <w:szCs w:val="24"/>
        </w:rPr>
        <w:tab/>
      </w:r>
      <w:r w:rsidRPr="007E122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:rsidR="002874C5" w:rsidRDefault="002874C5" w:rsidP="002874C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4C37B5">
        <w:rPr>
          <w:rFonts w:ascii="Arial" w:hAnsi="Arial" w:cs="Arial"/>
          <w:i/>
        </w:rPr>
        <w:t xml:space="preserve">                                                                       </w:t>
      </w:r>
    </w:p>
    <w:p w:rsidR="002874C5" w:rsidRPr="004C37B5" w:rsidRDefault="002874C5" w:rsidP="002874C5">
      <w:pPr>
        <w:jc w:val="right"/>
        <w:rPr>
          <w:rFonts w:ascii="Arial" w:hAnsi="Arial" w:cs="Arial"/>
          <w:i/>
        </w:rPr>
      </w:pPr>
      <w:r w:rsidRPr="004C37B5">
        <w:rPr>
          <w:rFonts w:ascii="Arial" w:hAnsi="Arial" w:cs="Arial"/>
          <w:i/>
        </w:rPr>
        <w:t xml:space="preserve">  </w:t>
      </w:r>
      <w:r w:rsidRPr="004C37B5">
        <w:rPr>
          <w:rFonts w:ascii="Arial" w:hAnsi="Arial" w:cs="Arial"/>
        </w:rPr>
        <w:t>( podpis i pieczęć osoby upoważnionej )</w:t>
      </w:r>
    </w:p>
    <w:p w:rsidR="002874C5" w:rsidRPr="007E1223" w:rsidRDefault="002874C5" w:rsidP="002874C5">
      <w:pPr>
        <w:rPr>
          <w:rFonts w:ascii="Arial" w:hAnsi="Arial" w:cs="Arial"/>
          <w:sz w:val="24"/>
          <w:szCs w:val="24"/>
        </w:rPr>
      </w:pPr>
    </w:p>
    <w:p w:rsidR="00A12187" w:rsidRDefault="00A12187"/>
    <w:sectPr w:rsidR="00A12187" w:rsidSect="00A1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4C5"/>
    <w:rsid w:val="002874C5"/>
    <w:rsid w:val="00A12187"/>
    <w:rsid w:val="00B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EEB6-7743-4F24-BF53-31640C5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Piotr Rojewski</cp:lastModifiedBy>
  <cp:revision>2</cp:revision>
  <dcterms:created xsi:type="dcterms:W3CDTF">2016-12-08T09:07:00Z</dcterms:created>
  <dcterms:modified xsi:type="dcterms:W3CDTF">2020-11-06T13:16:00Z</dcterms:modified>
</cp:coreProperties>
</file>