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21" w:rsidRPr="00E04ADA" w:rsidRDefault="008C7E21" w:rsidP="001924EF">
      <w:pPr>
        <w:ind w:firstLine="1080"/>
        <w:rPr>
          <w:rFonts w:ascii="Arial" w:hAnsi="Arial" w:cs="Arial"/>
          <w:b/>
          <w:sz w:val="18"/>
          <w:szCs w:val="18"/>
        </w:rPr>
      </w:pPr>
      <w:r w:rsidRPr="00BA0257">
        <w:rPr>
          <w:rFonts w:ascii="Arial" w:hAnsi="Arial" w:cs="Arial"/>
          <w:b/>
          <w:sz w:val="22"/>
          <w:szCs w:val="22"/>
        </w:rPr>
        <w:t>Starosta</w:t>
      </w:r>
      <w:r w:rsidRPr="00BA0257">
        <w:rPr>
          <w:rFonts w:ascii="Arial" w:hAnsi="Arial" w:cs="Arial"/>
          <w:b/>
          <w:sz w:val="22"/>
          <w:szCs w:val="22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 Trzcianka, dnia 16 lipca 2020</w:t>
      </w:r>
      <w:r w:rsidRPr="00E04ADA">
        <w:rPr>
          <w:rFonts w:ascii="Arial" w:hAnsi="Arial" w:cs="Arial"/>
          <w:sz w:val="18"/>
          <w:szCs w:val="18"/>
        </w:rPr>
        <w:t xml:space="preserve"> r.</w:t>
      </w:r>
    </w:p>
    <w:p w:rsidR="008C7E21" w:rsidRPr="00BA0257" w:rsidRDefault="008C7E21" w:rsidP="009D3227">
      <w:pPr>
        <w:rPr>
          <w:rFonts w:ascii="Arial" w:hAnsi="Arial" w:cs="Arial"/>
          <w:b/>
          <w:sz w:val="22"/>
          <w:szCs w:val="22"/>
        </w:rPr>
      </w:pPr>
      <w:proofErr w:type="spellStart"/>
      <w:r w:rsidRPr="00BA0257">
        <w:rPr>
          <w:rFonts w:ascii="Arial" w:hAnsi="Arial" w:cs="Arial"/>
          <w:b/>
          <w:sz w:val="22"/>
          <w:szCs w:val="22"/>
        </w:rPr>
        <w:t>Czarnkowsko–Trzcianecki</w:t>
      </w:r>
      <w:proofErr w:type="spellEnd"/>
    </w:p>
    <w:p w:rsidR="008C7E21" w:rsidRPr="00E04ADA" w:rsidRDefault="008C7E21" w:rsidP="009D3227">
      <w:pPr>
        <w:rPr>
          <w:rFonts w:ascii="Arial" w:hAnsi="Arial" w:cs="Arial"/>
          <w:sz w:val="18"/>
          <w:szCs w:val="18"/>
        </w:rPr>
      </w:pPr>
    </w:p>
    <w:p w:rsidR="008C7E21" w:rsidRPr="00E04ADA" w:rsidRDefault="008C7E21" w:rsidP="00227D0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Pr="00E04ADA">
        <w:rPr>
          <w:rFonts w:ascii="Arial" w:hAnsi="Arial" w:cs="Arial"/>
          <w:sz w:val="18"/>
          <w:szCs w:val="18"/>
        </w:rPr>
        <w:t>AB.6740.</w:t>
      </w:r>
      <w:r w:rsidR="00BA0257">
        <w:rPr>
          <w:rFonts w:ascii="Arial" w:hAnsi="Arial" w:cs="Arial"/>
          <w:sz w:val="18"/>
          <w:szCs w:val="18"/>
        </w:rPr>
        <w:t>415.2020.AL</w:t>
      </w:r>
    </w:p>
    <w:p w:rsidR="008C7E21" w:rsidRPr="00E04ADA" w:rsidRDefault="008C7E21" w:rsidP="00B5497A">
      <w:pPr>
        <w:jc w:val="center"/>
        <w:rPr>
          <w:rFonts w:ascii="Arial" w:hAnsi="Arial" w:cs="Arial"/>
          <w:b/>
          <w:sz w:val="22"/>
          <w:szCs w:val="22"/>
        </w:rPr>
      </w:pPr>
      <w:r w:rsidRPr="00E04ADA">
        <w:rPr>
          <w:rFonts w:ascii="Arial" w:hAnsi="Arial" w:cs="Arial"/>
          <w:b/>
          <w:sz w:val="22"/>
          <w:szCs w:val="22"/>
        </w:rPr>
        <w:t>OBWIESZCZENIE</w:t>
      </w:r>
    </w:p>
    <w:p w:rsidR="008C7E21" w:rsidRPr="00E04ADA" w:rsidRDefault="008C7E21" w:rsidP="00B5497A">
      <w:pPr>
        <w:jc w:val="center"/>
        <w:rPr>
          <w:rFonts w:ascii="Arial" w:hAnsi="Arial" w:cs="Arial"/>
          <w:b/>
          <w:sz w:val="18"/>
          <w:szCs w:val="18"/>
        </w:rPr>
      </w:pPr>
    </w:p>
    <w:p w:rsidR="008C7E21" w:rsidRPr="00E04ADA" w:rsidRDefault="008C7E21" w:rsidP="00515EDA">
      <w:pPr>
        <w:jc w:val="both"/>
        <w:rPr>
          <w:rFonts w:ascii="Arial" w:hAnsi="Arial" w:cs="Arial"/>
          <w:sz w:val="18"/>
          <w:szCs w:val="18"/>
        </w:rPr>
      </w:pPr>
      <w:r w:rsidRPr="00E04ADA">
        <w:rPr>
          <w:rFonts w:ascii="Arial" w:hAnsi="Arial" w:cs="Arial"/>
          <w:sz w:val="18"/>
          <w:szCs w:val="18"/>
        </w:rPr>
        <w:tab/>
        <w:t xml:space="preserve">Na podstawie art. 11d ust. 5  ustawy z dnia 10 kwietnia 2003 r. o szczególnych zasadach przygotowania i realizacji inwestycji w zakresie dróg publicznych. (t.j. Dz. U. z 2018 r. poz. 1474 ze zm., dalej: </w:t>
      </w:r>
      <w:proofErr w:type="spellStart"/>
      <w:r w:rsidRPr="00E04ADA">
        <w:rPr>
          <w:rFonts w:ascii="Arial" w:hAnsi="Arial" w:cs="Arial"/>
          <w:sz w:val="18"/>
          <w:szCs w:val="18"/>
        </w:rPr>
        <w:t>z.r.i.d</w:t>
      </w:r>
      <w:proofErr w:type="spellEnd"/>
      <w:r w:rsidRPr="00E04ADA">
        <w:rPr>
          <w:rFonts w:ascii="Arial" w:hAnsi="Arial" w:cs="Arial"/>
          <w:sz w:val="18"/>
          <w:szCs w:val="18"/>
        </w:rPr>
        <w:t>.) oraz art. 49 ustawy z dnia 14 czerwca 1960 r. Kodeks postępowania administracyjnego (t.j. D</w:t>
      </w:r>
      <w:r>
        <w:rPr>
          <w:rFonts w:ascii="Arial" w:hAnsi="Arial" w:cs="Arial"/>
          <w:sz w:val="18"/>
          <w:szCs w:val="18"/>
        </w:rPr>
        <w:t>z. U. z 2020</w:t>
      </w:r>
      <w:r w:rsidRPr="00E04ADA">
        <w:rPr>
          <w:rFonts w:ascii="Arial" w:hAnsi="Arial" w:cs="Arial"/>
          <w:sz w:val="18"/>
          <w:szCs w:val="18"/>
        </w:rPr>
        <w:t xml:space="preserve"> r. poz. 2</w:t>
      </w:r>
      <w:r>
        <w:rPr>
          <w:rFonts w:ascii="Arial" w:hAnsi="Arial" w:cs="Arial"/>
          <w:sz w:val="18"/>
          <w:szCs w:val="18"/>
        </w:rPr>
        <w:t>5</w:t>
      </w:r>
      <w:r w:rsidRPr="00E04ADA">
        <w:rPr>
          <w:rFonts w:ascii="Arial" w:hAnsi="Arial" w:cs="Arial"/>
          <w:sz w:val="18"/>
          <w:szCs w:val="18"/>
        </w:rPr>
        <w:t>6 ze zm., dalej: Kpa).</w:t>
      </w:r>
    </w:p>
    <w:p w:rsidR="008C7E21" w:rsidRPr="00E04ADA" w:rsidRDefault="008C7E21" w:rsidP="001D78CC">
      <w:pPr>
        <w:rPr>
          <w:rFonts w:ascii="Arial" w:hAnsi="Arial" w:cs="Arial"/>
          <w:b/>
          <w:sz w:val="18"/>
          <w:szCs w:val="18"/>
        </w:rPr>
      </w:pPr>
    </w:p>
    <w:p w:rsidR="008C7E21" w:rsidRPr="00E04ADA" w:rsidRDefault="008C7E21" w:rsidP="001D78CC">
      <w:pPr>
        <w:jc w:val="center"/>
        <w:rPr>
          <w:rFonts w:ascii="Arial" w:hAnsi="Arial" w:cs="Arial"/>
          <w:b/>
          <w:sz w:val="22"/>
          <w:szCs w:val="22"/>
        </w:rPr>
      </w:pPr>
      <w:r w:rsidRPr="00E04ADA">
        <w:rPr>
          <w:rFonts w:ascii="Arial" w:hAnsi="Arial" w:cs="Arial"/>
          <w:b/>
          <w:sz w:val="22"/>
          <w:szCs w:val="22"/>
        </w:rPr>
        <w:t>ZAWIADAMIAM</w:t>
      </w:r>
    </w:p>
    <w:p w:rsidR="008C7E21" w:rsidRPr="00E04ADA" w:rsidRDefault="008C7E21" w:rsidP="001D78CC">
      <w:pPr>
        <w:jc w:val="center"/>
        <w:rPr>
          <w:rFonts w:ascii="Arial" w:hAnsi="Arial" w:cs="Arial"/>
          <w:b/>
          <w:sz w:val="18"/>
          <w:szCs w:val="18"/>
        </w:rPr>
      </w:pPr>
    </w:p>
    <w:p w:rsidR="008C7E21" w:rsidRPr="001D78CC" w:rsidRDefault="008C7E21" w:rsidP="001D78CC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E866F5">
        <w:rPr>
          <w:rFonts w:ascii="Arial" w:hAnsi="Arial" w:cs="Arial"/>
          <w:sz w:val="18"/>
          <w:szCs w:val="18"/>
        </w:rPr>
        <w:t xml:space="preserve">o wszczęciu postępowania </w:t>
      </w:r>
      <w:r w:rsidRPr="00CE22E1">
        <w:rPr>
          <w:rFonts w:ascii="Arial" w:hAnsi="Arial" w:cs="Arial"/>
          <w:sz w:val="20"/>
          <w:szCs w:val="20"/>
        </w:rPr>
        <w:t xml:space="preserve">w sprawie wydania decyzji o zezwoleniu na realizację inwestycji drogowej polegającej na </w:t>
      </w:r>
      <w:r w:rsidRPr="00CE22E1">
        <w:rPr>
          <w:rFonts w:ascii="Arial" w:hAnsi="Arial" w:cs="Arial"/>
          <w:b/>
          <w:sz w:val="20"/>
          <w:szCs w:val="20"/>
        </w:rPr>
        <w:t xml:space="preserve">rozbudowie </w:t>
      </w:r>
      <w:r>
        <w:rPr>
          <w:rFonts w:ascii="Arial" w:hAnsi="Arial" w:cs="Arial"/>
          <w:b/>
          <w:sz w:val="20"/>
          <w:szCs w:val="20"/>
        </w:rPr>
        <w:t>drogi</w:t>
      </w:r>
      <w:r w:rsidRPr="00CE22E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</w:t>
      </w:r>
      <w:r w:rsidRPr="00CE22E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budowie ścieżki rowerowej Krzyż Wlkp</w:t>
      </w:r>
      <w:r w:rsidRPr="00CE22E1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-Drawsko przy drodze powiatowej 1323P</w:t>
      </w:r>
      <w:r w:rsidRPr="00E866F5">
        <w:rPr>
          <w:rFonts w:ascii="Arial" w:hAnsi="Arial" w:cs="Arial"/>
          <w:b/>
          <w:sz w:val="18"/>
          <w:szCs w:val="18"/>
        </w:rPr>
        <w:t>.</w:t>
      </w:r>
    </w:p>
    <w:p w:rsidR="008C7E21" w:rsidRPr="00E04ADA" w:rsidRDefault="008C7E21" w:rsidP="005C1124">
      <w:pPr>
        <w:jc w:val="both"/>
        <w:rPr>
          <w:rFonts w:ascii="Arial" w:hAnsi="Arial" w:cs="Arial"/>
          <w:sz w:val="18"/>
          <w:szCs w:val="18"/>
        </w:rPr>
      </w:pPr>
    </w:p>
    <w:p w:rsidR="008C7E21" w:rsidRPr="00E04ADA" w:rsidRDefault="008C7E21" w:rsidP="00B5497A">
      <w:pPr>
        <w:jc w:val="center"/>
        <w:rPr>
          <w:rFonts w:ascii="Arial" w:hAnsi="Arial" w:cs="Arial"/>
          <w:i/>
          <w:sz w:val="18"/>
          <w:szCs w:val="18"/>
        </w:rPr>
      </w:pPr>
      <w:r w:rsidRPr="00E04ADA">
        <w:rPr>
          <w:rFonts w:ascii="Arial" w:hAnsi="Arial" w:cs="Arial"/>
          <w:i/>
          <w:sz w:val="18"/>
          <w:szCs w:val="18"/>
        </w:rPr>
        <w:t>Oznaczenie nieruchomości lub ich części, objętych wnioskiem o wydanie decyzji o zezwoleniu na realizację przedmiotowej inwestycji drogowej:</w:t>
      </w:r>
    </w:p>
    <w:p w:rsidR="008C7E21" w:rsidRPr="00BA0257" w:rsidRDefault="008C7E21" w:rsidP="00227D06">
      <w:pPr>
        <w:rPr>
          <w:rFonts w:ascii="Arial" w:hAnsi="Arial" w:cs="Arial"/>
          <w:b/>
          <w:sz w:val="18"/>
          <w:szCs w:val="18"/>
        </w:rPr>
      </w:pPr>
    </w:p>
    <w:p w:rsidR="008C7E21" w:rsidRPr="00BA0257" w:rsidRDefault="008C7E21" w:rsidP="001D78CC">
      <w:pPr>
        <w:rPr>
          <w:rFonts w:ascii="Arial" w:hAnsi="Arial" w:cs="Arial"/>
          <w:b/>
          <w:sz w:val="18"/>
          <w:szCs w:val="18"/>
        </w:rPr>
      </w:pPr>
      <w:r w:rsidRPr="00BA0257">
        <w:rPr>
          <w:rFonts w:ascii="Arial" w:hAnsi="Arial" w:cs="Arial"/>
          <w:sz w:val="18"/>
          <w:szCs w:val="18"/>
        </w:rPr>
        <w:t xml:space="preserve">W wykazie zastosowano następujące oznaczenia: </w:t>
      </w:r>
      <w:r w:rsidRPr="00BA0257">
        <w:rPr>
          <w:rFonts w:ascii="Arial" w:hAnsi="Arial" w:cs="Arial"/>
          <w:sz w:val="18"/>
          <w:szCs w:val="18"/>
        </w:rPr>
        <w:br/>
        <w:t xml:space="preserve">- przed nawiasem podano numer działki ulegającej podziałowi; </w:t>
      </w:r>
      <w:r w:rsidRPr="00BA0257">
        <w:rPr>
          <w:rFonts w:ascii="Arial" w:hAnsi="Arial" w:cs="Arial"/>
          <w:sz w:val="18"/>
          <w:szCs w:val="18"/>
        </w:rPr>
        <w:br/>
        <w:t xml:space="preserve">- w nawiasie podano numery działek powstałych po podziale; </w:t>
      </w:r>
      <w:r w:rsidRPr="00BA0257">
        <w:rPr>
          <w:rFonts w:ascii="Arial" w:hAnsi="Arial" w:cs="Arial"/>
          <w:sz w:val="18"/>
          <w:szCs w:val="18"/>
        </w:rPr>
        <w:br/>
        <w:t>- tłustym drukiem zaznaczono numery działek niezbędnych dla realizacji inwestycji;</w:t>
      </w:r>
    </w:p>
    <w:p w:rsidR="008C7E21" w:rsidRPr="00657CD2" w:rsidRDefault="008C7E21" w:rsidP="001D78CC">
      <w:pPr>
        <w:jc w:val="center"/>
        <w:rPr>
          <w:rFonts w:ascii="Arial" w:hAnsi="Arial" w:cs="Arial"/>
          <w:b/>
          <w:sz w:val="20"/>
          <w:szCs w:val="20"/>
        </w:rPr>
      </w:pPr>
    </w:p>
    <w:p w:rsidR="008C7E21" w:rsidRPr="00BA0257" w:rsidRDefault="008C7E21" w:rsidP="001D78CC">
      <w:pPr>
        <w:rPr>
          <w:rFonts w:ascii="Arial" w:hAnsi="Arial" w:cs="Arial"/>
          <w:sz w:val="19"/>
          <w:szCs w:val="19"/>
        </w:rPr>
      </w:pPr>
      <w:r w:rsidRPr="00BA0257">
        <w:rPr>
          <w:rFonts w:ascii="Arial" w:hAnsi="Arial" w:cs="Arial"/>
          <w:sz w:val="19"/>
          <w:szCs w:val="19"/>
        </w:rPr>
        <w:t>Objęte projektowanymi liniami rozgraniczającymi teren:</w:t>
      </w:r>
    </w:p>
    <w:p w:rsidR="008C7E21" w:rsidRPr="00BA0257" w:rsidRDefault="008C7E21" w:rsidP="001D78CC">
      <w:pPr>
        <w:rPr>
          <w:rFonts w:ascii="Arial" w:hAnsi="Arial" w:cs="Arial"/>
          <w:b/>
          <w:sz w:val="19"/>
          <w:szCs w:val="19"/>
        </w:rPr>
      </w:pPr>
      <w:r w:rsidRPr="00BA0257">
        <w:rPr>
          <w:rFonts w:ascii="Arial" w:hAnsi="Arial" w:cs="Arial"/>
          <w:b/>
          <w:sz w:val="19"/>
          <w:szCs w:val="19"/>
        </w:rPr>
        <w:t xml:space="preserve">powiat </w:t>
      </w:r>
      <w:proofErr w:type="spellStart"/>
      <w:r w:rsidRPr="00BA0257">
        <w:rPr>
          <w:rFonts w:ascii="Arial" w:hAnsi="Arial" w:cs="Arial"/>
          <w:b/>
          <w:sz w:val="19"/>
          <w:szCs w:val="19"/>
        </w:rPr>
        <w:t>Czarnkowsko–Trzcianecki</w:t>
      </w:r>
      <w:proofErr w:type="spellEnd"/>
      <w:r w:rsidRPr="00BA0257">
        <w:rPr>
          <w:rFonts w:ascii="Arial" w:hAnsi="Arial" w:cs="Arial"/>
          <w:b/>
          <w:sz w:val="19"/>
          <w:szCs w:val="19"/>
        </w:rPr>
        <w:t>, gmina Krzyż Wlkp.</w:t>
      </w:r>
    </w:p>
    <w:p w:rsidR="008C7E21" w:rsidRPr="00BA0257" w:rsidRDefault="008C7E21" w:rsidP="001D78CC">
      <w:pPr>
        <w:rPr>
          <w:rFonts w:ascii="Arial" w:hAnsi="Arial" w:cs="Arial"/>
          <w:b/>
          <w:sz w:val="19"/>
          <w:szCs w:val="19"/>
        </w:rPr>
      </w:pPr>
      <w:r w:rsidRPr="00BA0257">
        <w:rPr>
          <w:rFonts w:ascii="Arial" w:hAnsi="Arial" w:cs="Arial"/>
          <w:b/>
          <w:sz w:val="19"/>
          <w:szCs w:val="19"/>
        </w:rPr>
        <w:t xml:space="preserve">jednostka ewidencyjna 300204_4, Miasto Krzyż Wlkp. </w:t>
      </w:r>
    </w:p>
    <w:p w:rsidR="008C7E21" w:rsidRPr="00686A58" w:rsidRDefault="008C7E21" w:rsidP="001D78CC">
      <w:pPr>
        <w:rPr>
          <w:rFonts w:ascii="Arial" w:hAnsi="Arial" w:cs="Arial"/>
          <w:b/>
          <w:sz w:val="19"/>
          <w:szCs w:val="19"/>
        </w:rPr>
      </w:pPr>
      <w:r w:rsidRPr="00BA0257">
        <w:rPr>
          <w:rFonts w:ascii="Arial" w:hAnsi="Arial" w:cs="Arial"/>
          <w:b/>
          <w:sz w:val="19"/>
          <w:szCs w:val="19"/>
        </w:rPr>
        <w:t>obręb: nr 0001– miasto Krzyż Wlkp.</w:t>
      </w:r>
    </w:p>
    <w:p w:rsidR="008C7E21" w:rsidRPr="00BA0257" w:rsidRDefault="008C7E21" w:rsidP="001D78CC">
      <w:pPr>
        <w:rPr>
          <w:rFonts w:ascii="Arial" w:hAnsi="Arial" w:cs="Arial"/>
          <w:b/>
          <w:sz w:val="19"/>
          <w:szCs w:val="19"/>
        </w:rPr>
      </w:pPr>
      <w:r w:rsidRPr="00BA0257">
        <w:rPr>
          <w:rFonts w:ascii="Arial" w:hAnsi="Arial" w:cs="Arial"/>
          <w:b/>
          <w:sz w:val="19"/>
          <w:szCs w:val="19"/>
        </w:rPr>
        <w:t xml:space="preserve">1081/11, 1082, 1087/2, 1088, </w:t>
      </w:r>
      <w:r w:rsidRPr="00BA0257">
        <w:rPr>
          <w:rFonts w:ascii="Arial" w:hAnsi="Arial" w:cs="Arial"/>
          <w:sz w:val="19"/>
          <w:szCs w:val="19"/>
        </w:rPr>
        <w:t>1087/1</w:t>
      </w:r>
      <w:r w:rsidRPr="00BA0257">
        <w:rPr>
          <w:rFonts w:ascii="Arial" w:hAnsi="Arial" w:cs="Arial"/>
          <w:b/>
          <w:sz w:val="19"/>
          <w:szCs w:val="19"/>
        </w:rPr>
        <w:t xml:space="preserve"> (1087/4, </w:t>
      </w:r>
      <w:r w:rsidRPr="00BA0257">
        <w:rPr>
          <w:rFonts w:ascii="Arial" w:hAnsi="Arial" w:cs="Arial"/>
          <w:sz w:val="19"/>
          <w:szCs w:val="19"/>
        </w:rPr>
        <w:t>1087/3</w:t>
      </w:r>
      <w:r w:rsidRPr="00BA0257">
        <w:rPr>
          <w:rFonts w:ascii="Arial" w:hAnsi="Arial" w:cs="Arial"/>
          <w:b/>
          <w:sz w:val="19"/>
          <w:szCs w:val="19"/>
        </w:rPr>
        <w:t xml:space="preserve">) </w:t>
      </w:r>
    </w:p>
    <w:p w:rsidR="008C7E21" w:rsidRPr="00BA0257" w:rsidRDefault="008C7E21" w:rsidP="001D78CC">
      <w:pPr>
        <w:rPr>
          <w:rFonts w:ascii="Arial" w:hAnsi="Arial" w:cs="Arial"/>
          <w:sz w:val="19"/>
          <w:szCs w:val="19"/>
        </w:rPr>
      </w:pPr>
    </w:p>
    <w:p w:rsidR="008C7E21" w:rsidRPr="00BA0257" w:rsidRDefault="008C7E21" w:rsidP="001D78CC">
      <w:pPr>
        <w:rPr>
          <w:rFonts w:ascii="Arial" w:hAnsi="Arial" w:cs="Arial"/>
          <w:b/>
          <w:sz w:val="19"/>
          <w:szCs w:val="19"/>
        </w:rPr>
      </w:pPr>
      <w:r w:rsidRPr="00BA0257">
        <w:rPr>
          <w:rFonts w:ascii="Arial" w:hAnsi="Arial" w:cs="Arial"/>
          <w:b/>
          <w:sz w:val="19"/>
          <w:szCs w:val="19"/>
        </w:rPr>
        <w:t xml:space="preserve">jednostka ewidencyjna 300204_5, Gmina Krzyż Wlkp. </w:t>
      </w:r>
    </w:p>
    <w:p w:rsidR="008C7E21" w:rsidRPr="00686A58" w:rsidRDefault="008C7E21" w:rsidP="001D78CC">
      <w:pPr>
        <w:rPr>
          <w:rFonts w:ascii="Arial" w:hAnsi="Arial" w:cs="Arial"/>
          <w:b/>
          <w:sz w:val="19"/>
          <w:szCs w:val="19"/>
        </w:rPr>
      </w:pPr>
      <w:r w:rsidRPr="00BA0257">
        <w:rPr>
          <w:rFonts w:ascii="Arial" w:hAnsi="Arial" w:cs="Arial"/>
          <w:b/>
          <w:sz w:val="19"/>
          <w:szCs w:val="19"/>
        </w:rPr>
        <w:t xml:space="preserve">obręb: nr 0006– </w:t>
      </w:r>
      <w:proofErr w:type="spellStart"/>
      <w:r w:rsidRPr="00BA0257">
        <w:rPr>
          <w:rFonts w:ascii="Arial" w:hAnsi="Arial" w:cs="Arial"/>
          <w:b/>
          <w:sz w:val="19"/>
          <w:szCs w:val="19"/>
        </w:rPr>
        <w:t>Lubcz</w:t>
      </w:r>
      <w:proofErr w:type="spellEnd"/>
      <w:r w:rsidRPr="00BA0257">
        <w:rPr>
          <w:rFonts w:ascii="Arial" w:hAnsi="Arial" w:cs="Arial"/>
          <w:b/>
          <w:sz w:val="19"/>
          <w:szCs w:val="19"/>
        </w:rPr>
        <w:t xml:space="preserve"> Wielki</w:t>
      </w:r>
    </w:p>
    <w:p w:rsidR="008C7E21" w:rsidRPr="00BA0257" w:rsidRDefault="008C7E21" w:rsidP="001D78CC">
      <w:pPr>
        <w:rPr>
          <w:rFonts w:ascii="Arial" w:hAnsi="Arial" w:cs="Arial"/>
          <w:b/>
          <w:sz w:val="19"/>
          <w:szCs w:val="19"/>
        </w:rPr>
      </w:pPr>
      <w:r w:rsidRPr="00BA0257">
        <w:rPr>
          <w:rFonts w:ascii="Arial" w:hAnsi="Arial" w:cs="Arial"/>
          <w:b/>
          <w:sz w:val="19"/>
          <w:szCs w:val="19"/>
        </w:rPr>
        <w:t xml:space="preserve">310/1, 287, 310/3, 290/2, 291/2, 292/2, 299/2, 301/2, 303/2, 305/2, 306/2, 307/2, 308/2, 308/4, 309/18, 309/16, 309/14, 309/11, 309/9, 311/2, 312/2, 313/2, 314/2, 314/4, 315/2, 315/4, </w:t>
      </w:r>
      <w:r w:rsidRPr="00BA0257">
        <w:rPr>
          <w:rFonts w:ascii="Arial" w:hAnsi="Arial" w:cs="Arial"/>
          <w:sz w:val="19"/>
          <w:szCs w:val="19"/>
        </w:rPr>
        <w:t>316/1</w:t>
      </w:r>
      <w:r w:rsidRPr="00BA0257">
        <w:rPr>
          <w:rFonts w:ascii="Arial" w:hAnsi="Arial" w:cs="Arial"/>
          <w:b/>
          <w:sz w:val="19"/>
          <w:szCs w:val="19"/>
        </w:rPr>
        <w:t xml:space="preserve"> (316/4, </w:t>
      </w:r>
      <w:r w:rsidRPr="00BA0257">
        <w:rPr>
          <w:rFonts w:ascii="Arial" w:hAnsi="Arial" w:cs="Arial"/>
          <w:sz w:val="19"/>
          <w:szCs w:val="19"/>
        </w:rPr>
        <w:t>316/3</w:t>
      </w:r>
      <w:r w:rsidRPr="00BA0257">
        <w:rPr>
          <w:rFonts w:ascii="Arial" w:hAnsi="Arial" w:cs="Arial"/>
          <w:b/>
          <w:sz w:val="19"/>
          <w:szCs w:val="19"/>
        </w:rPr>
        <w:t xml:space="preserve">), 316/2, 317/3, </w:t>
      </w:r>
      <w:r w:rsidRPr="00BA0257">
        <w:rPr>
          <w:rFonts w:ascii="Arial" w:hAnsi="Arial" w:cs="Arial"/>
          <w:sz w:val="19"/>
          <w:szCs w:val="19"/>
        </w:rPr>
        <w:t>317/4</w:t>
      </w:r>
      <w:r w:rsidRPr="00BA0257">
        <w:rPr>
          <w:rFonts w:ascii="Arial" w:hAnsi="Arial" w:cs="Arial"/>
          <w:b/>
          <w:sz w:val="19"/>
          <w:szCs w:val="19"/>
        </w:rPr>
        <w:t xml:space="preserve"> (317/7, </w:t>
      </w:r>
      <w:r w:rsidRPr="00BA0257">
        <w:rPr>
          <w:rFonts w:ascii="Arial" w:hAnsi="Arial" w:cs="Arial"/>
          <w:sz w:val="19"/>
          <w:szCs w:val="19"/>
        </w:rPr>
        <w:t>317/6</w:t>
      </w:r>
      <w:r w:rsidRPr="00BA0257">
        <w:rPr>
          <w:rFonts w:ascii="Arial" w:hAnsi="Arial" w:cs="Arial"/>
          <w:b/>
          <w:sz w:val="19"/>
          <w:szCs w:val="19"/>
        </w:rPr>
        <w:t>), 317/5, 288, 310/2, 300/1, 444/1</w:t>
      </w:r>
    </w:p>
    <w:p w:rsidR="008C7E21" w:rsidRPr="00BA0257" w:rsidRDefault="008C7E21" w:rsidP="001D78CC">
      <w:pPr>
        <w:rPr>
          <w:rFonts w:ascii="Arial" w:hAnsi="Arial" w:cs="Arial"/>
          <w:b/>
          <w:sz w:val="19"/>
          <w:szCs w:val="19"/>
        </w:rPr>
      </w:pPr>
    </w:p>
    <w:p w:rsidR="008C7E21" w:rsidRPr="00BA0257" w:rsidRDefault="008C7E21" w:rsidP="001D78CC">
      <w:pPr>
        <w:rPr>
          <w:rFonts w:ascii="Arial" w:hAnsi="Arial" w:cs="Arial"/>
          <w:b/>
          <w:sz w:val="19"/>
          <w:szCs w:val="19"/>
        </w:rPr>
      </w:pPr>
      <w:r w:rsidRPr="00BA0257">
        <w:rPr>
          <w:rFonts w:ascii="Arial" w:hAnsi="Arial" w:cs="Arial"/>
          <w:b/>
          <w:sz w:val="19"/>
          <w:szCs w:val="19"/>
        </w:rPr>
        <w:t xml:space="preserve">jednostka ewidencyjna 300204_5, Gmina Krzyż Wlkp. </w:t>
      </w:r>
    </w:p>
    <w:p w:rsidR="008C7E21" w:rsidRPr="00BA0257" w:rsidRDefault="008C7E21" w:rsidP="001D78CC">
      <w:pPr>
        <w:rPr>
          <w:rFonts w:ascii="Arial" w:hAnsi="Arial" w:cs="Arial"/>
          <w:b/>
          <w:sz w:val="19"/>
          <w:szCs w:val="19"/>
        </w:rPr>
      </w:pPr>
      <w:r w:rsidRPr="00BA0257">
        <w:rPr>
          <w:rFonts w:ascii="Arial" w:hAnsi="Arial" w:cs="Arial"/>
          <w:b/>
          <w:sz w:val="19"/>
          <w:szCs w:val="19"/>
        </w:rPr>
        <w:t>obręb: nr 0007– Łokacz Mały</w:t>
      </w:r>
    </w:p>
    <w:p w:rsidR="008C7E21" w:rsidRPr="00BA0257" w:rsidRDefault="008C7E21" w:rsidP="001D78CC">
      <w:pPr>
        <w:rPr>
          <w:rFonts w:ascii="Arial" w:hAnsi="Arial" w:cs="Arial"/>
          <w:b/>
          <w:sz w:val="19"/>
          <w:szCs w:val="19"/>
        </w:rPr>
      </w:pPr>
      <w:r w:rsidRPr="00BA0257">
        <w:rPr>
          <w:rFonts w:ascii="Arial" w:hAnsi="Arial" w:cs="Arial"/>
          <w:b/>
          <w:sz w:val="19"/>
          <w:szCs w:val="19"/>
        </w:rPr>
        <w:t xml:space="preserve">229/4, </w:t>
      </w:r>
      <w:r w:rsidRPr="00BA0257">
        <w:rPr>
          <w:rFonts w:ascii="Arial" w:hAnsi="Arial" w:cs="Arial"/>
          <w:sz w:val="19"/>
          <w:szCs w:val="19"/>
        </w:rPr>
        <w:t>229/3</w:t>
      </w:r>
      <w:r w:rsidRPr="00BA0257">
        <w:rPr>
          <w:rFonts w:ascii="Arial" w:hAnsi="Arial" w:cs="Arial"/>
          <w:b/>
          <w:sz w:val="19"/>
          <w:szCs w:val="19"/>
        </w:rPr>
        <w:t xml:space="preserve"> (229/6, </w:t>
      </w:r>
      <w:r w:rsidRPr="00BA0257">
        <w:rPr>
          <w:rFonts w:ascii="Arial" w:hAnsi="Arial" w:cs="Arial"/>
          <w:sz w:val="19"/>
          <w:szCs w:val="19"/>
        </w:rPr>
        <w:t>229/5</w:t>
      </w:r>
      <w:r w:rsidRPr="00BA0257">
        <w:rPr>
          <w:rFonts w:ascii="Arial" w:hAnsi="Arial" w:cs="Arial"/>
          <w:b/>
          <w:sz w:val="19"/>
          <w:szCs w:val="19"/>
        </w:rPr>
        <w:t xml:space="preserve">), 231/2, </w:t>
      </w:r>
      <w:r w:rsidRPr="00BA0257">
        <w:rPr>
          <w:rFonts w:ascii="Arial" w:hAnsi="Arial" w:cs="Arial"/>
          <w:sz w:val="19"/>
          <w:szCs w:val="19"/>
        </w:rPr>
        <w:t>231/1</w:t>
      </w:r>
      <w:r w:rsidRPr="00BA0257">
        <w:rPr>
          <w:rFonts w:ascii="Arial" w:hAnsi="Arial" w:cs="Arial"/>
          <w:b/>
          <w:sz w:val="19"/>
          <w:szCs w:val="19"/>
        </w:rPr>
        <w:t xml:space="preserve"> (231/4, </w:t>
      </w:r>
      <w:r w:rsidRPr="00BA0257">
        <w:rPr>
          <w:rFonts w:ascii="Arial" w:hAnsi="Arial" w:cs="Arial"/>
          <w:sz w:val="19"/>
          <w:szCs w:val="19"/>
        </w:rPr>
        <w:t>231/3</w:t>
      </w:r>
      <w:r w:rsidRPr="00BA0257">
        <w:rPr>
          <w:rFonts w:ascii="Arial" w:hAnsi="Arial" w:cs="Arial"/>
          <w:b/>
          <w:sz w:val="19"/>
          <w:szCs w:val="19"/>
        </w:rPr>
        <w:t xml:space="preserve">), </w:t>
      </w:r>
      <w:r w:rsidRPr="00BA0257">
        <w:rPr>
          <w:rFonts w:ascii="Arial" w:hAnsi="Arial" w:cs="Arial"/>
          <w:sz w:val="19"/>
          <w:szCs w:val="19"/>
        </w:rPr>
        <w:t>232/1</w:t>
      </w:r>
      <w:r w:rsidRPr="00BA0257">
        <w:rPr>
          <w:rFonts w:ascii="Arial" w:hAnsi="Arial" w:cs="Arial"/>
          <w:b/>
          <w:sz w:val="19"/>
          <w:szCs w:val="19"/>
        </w:rPr>
        <w:t xml:space="preserve"> (232/4, </w:t>
      </w:r>
      <w:r w:rsidRPr="00BA0257">
        <w:rPr>
          <w:rFonts w:ascii="Arial" w:hAnsi="Arial" w:cs="Arial"/>
          <w:sz w:val="19"/>
          <w:szCs w:val="19"/>
        </w:rPr>
        <w:t>232/3</w:t>
      </w:r>
      <w:r w:rsidRPr="00BA0257">
        <w:rPr>
          <w:rFonts w:ascii="Arial" w:hAnsi="Arial" w:cs="Arial"/>
          <w:b/>
          <w:sz w:val="19"/>
          <w:szCs w:val="19"/>
        </w:rPr>
        <w:t>), 232/2, 233/2, 235/2, 236/2, 283/2, 237/2, 238/2, 239/2, 243/2, 220/2, 242</w:t>
      </w:r>
    </w:p>
    <w:p w:rsidR="008C7E21" w:rsidRPr="00BA0257" w:rsidRDefault="008C7E21" w:rsidP="001D78CC">
      <w:pPr>
        <w:rPr>
          <w:rFonts w:ascii="Arial" w:hAnsi="Arial" w:cs="Arial"/>
          <w:b/>
          <w:sz w:val="19"/>
          <w:szCs w:val="19"/>
        </w:rPr>
      </w:pPr>
    </w:p>
    <w:p w:rsidR="008C7E21" w:rsidRPr="00BA0257" w:rsidRDefault="008C7E21" w:rsidP="001D78CC">
      <w:pPr>
        <w:rPr>
          <w:rFonts w:ascii="Arial" w:hAnsi="Arial" w:cs="Arial"/>
          <w:b/>
          <w:sz w:val="19"/>
          <w:szCs w:val="19"/>
        </w:rPr>
      </w:pPr>
      <w:r w:rsidRPr="00BA0257">
        <w:rPr>
          <w:rFonts w:ascii="Arial" w:hAnsi="Arial" w:cs="Arial"/>
          <w:b/>
          <w:sz w:val="19"/>
          <w:szCs w:val="19"/>
        </w:rPr>
        <w:t xml:space="preserve">powiat </w:t>
      </w:r>
      <w:proofErr w:type="spellStart"/>
      <w:r w:rsidRPr="00BA0257">
        <w:rPr>
          <w:rFonts w:ascii="Arial" w:hAnsi="Arial" w:cs="Arial"/>
          <w:b/>
          <w:sz w:val="19"/>
          <w:szCs w:val="19"/>
        </w:rPr>
        <w:t>Czarnkowsko–Trzcianecki</w:t>
      </w:r>
      <w:proofErr w:type="spellEnd"/>
      <w:r w:rsidRPr="00BA0257">
        <w:rPr>
          <w:rFonts w:ascii="Arial" w:hAnsi="Arial" w:cs="Arial"/>
          <w:b/>
          <w:sz w:val="19"/>
          <w:szCs w:val="19"/>
        </w:rPr>
        <w:t>, gmina Drawsko</w:t>
      </w:r>
    </w:p>
    <w:p w:rsidR="008C7E21" w:rsidRPr="00BA0257" w:rsidRDefault="008C7E21" w:rsidP="001D78CC">
      <w:pPr>
        <w:rPr>
          <w:rFonts w:ascii="Arial" w:hAnsi="Arial" w:cs="Arial"/>
          <w:b/>
          <w:sz w:val="19"/>
          <w:szCs w:val="19"/>
        </w:rPr>
      </w:pPr>
      <w:r w:rsidRPr="00BA0257">
        <w:rPr>
          <w:rFonts w:ascii="Arial" w:hAnsi="Arial" w:cs="Arial"/>
          <w:b/>
          <w:sz w:val="19"/>
          <w:szCs w:val="19"/>
        </w:rPr>
        <w:t xml:space="preserve">jednostka ewidencyjna 300203_2, Gmina Drawsko. </w:t>
      </w:r>
    </w:p>
    <w:p w:rsidR="008C7E21" w:rsidRPr="00BA0257" w:rsidRDefault="008C7E21" w:rsidP="001D78CC">
      <w:pPr>
        <w:rPr>
          <w:rFonts w:ascii="Arial" w:hAnsi="Arial" w:cs="Arial"/>
          <w:b/>
          <w:sz w:val="19"/>
          <w:szCs w:val="19"/>
        </w:rPr>
      </w:pPr>
      <w:r w:rsidRPr="00BA0257">
        <w:rPr>
          <w:rFonts w:ascii="Arial" w:hAnsi="Arial" w:cs="Arial"/>
          <w:b/>
          <w:sz w:val="19"/>
          <w:szCs w:val="19"/>
        </w:rPr>
        <w:t>obręb: nr 0003– Drawsko</w:t>
      </w:r>
    </w:p>
    <w:p w:rsidR="008C7E21" w:rsidRPr="00BA0257" w:rsidRDefault="008C7E21" w:rsidP="001D78CC">
      <w:pPr>
        <w:rPr>
          <w:rFonts w:ascii="Arial" w:hAnsi="Arial" w:cs="Arial"/>
          <w:b/>
          <w:sz w:val="19"/>
          <w:szCs w:val="19"/>
        </w:rPr>
      </w:pPr>
      <w:r w:rsidRPr="00BA0257">
        <w:rPr>
          <w:rFonts w:ascii="Arial" w:hAnsi="Arial" w:cs="Arial"/>
          <w:b/>
          <w:sz w:val="19"/>
          <w:szCs w:val="19"/>
        </w:rPr>
        <w:t xml:space="preserve">709, 21/2, 178/6, 178/8, 178/11, 178/7 </w:t>
      </w:r>
    </w:p>
    <w:p w:rsidR="008C7E21" w:rsidRPr="00E04ADA" w:rsidRDefault="008C7E21" w:rsidP="005C1124">
      <w:pPr>
        <w:jc w:val="both"/>
        <w:rPr>
          <w:rFonts w:ascii="Arial" w:hAnsi="Arial" w:cs="Arial"/>
          <w:b/>
          <w:sz w:val="18"/>
          <w:szCs w:val="18"/>
        </w:rPr>
      </w:pPr>
    </w:p>
    <w:p w:rsidR="008C7E21" w:rsidRPr="00BA0257" w:rsidRDefault="008C7E21" w:rsidP="00227D06">
      <w:pPr>
        <w:jc w:val="both"/>
        <w:rPr>
          <w:rFonts w:ascii="Arial" w:hAnsi="Arial" w:cs="Arial"/>
          <w:sz w:val="17"/>
          <w:szCs w:val="17"/>
        </w:rPr>
      </w:pPr>
      <w:r w:rsidRPr="00BA0257">
        <w:rPr>
          <w:rFonts w:ascii="Arial" w:hAnsi="Arial" w:cs="Arial"/>
          <w:sz w:val="17"/>
          <w:szCs w:val="17"/>
        </w:rPr>
        <w:t>Jednocześnie informuję, że:</w:t>
      </w:r>
      <w:r w:rsidRPr="00BA0257">
        <w:rPr>
          <w:rFonts w:ascii="Arial" w:hAnsi="Arial" w:cs="Arial"/>
          <w:sz w:val="17"/>
          <w:szCs w:val="17"/>
        </w:rPr>
        <w:tab/>
      </w:r>
      <w:r w:rsidRPr="00BA0257">
        <w:rPr>
          <w:rFonts w:ascii="Arial" w:hAnsi="Arial" w:cs="Arial"/>
          <w:sz w:val="17"/>
          <w:szCs w:val="17"/>
        </w:rPr>
        <w:br/>
        <w:t xml:space="preserve">- zgodnie z art. 11d ust. 9 i 10 </w:t>
      </w:r>
      <w:proofErr w:type="spellStart"/>
      <w:r w:rsidRPr="00BA0257">
        <w:rPr>
          <w:rFonts w:ascii="Arial" w:hAnsi="Arial" w:cs="Arial"/>
          <w:sz w:val="17"/>
          <w:szCs w:val="17"/>
        </w:rPr>
        <w:t>z.r.i.d</w:t>
      </w:r>
      <w:proofErr w:type="spellEnd"/>
      <w:r w:rsidRPr="00BA0257">
        <w:rPr>
          <w:rFonts w:ascii="Arial" w:hAnsi="Arial" w:cs="Arial"/>
          <w:sz w:val="17"/>
          <w:szCs w:val="17"/>
        </w:rPr>
        <w:t xml:space="preserve"> z dniem zawiadomienia o wszczęciu postępowania </w:t>
      </w:r>
      <w:r w:rsidRPr="00BA0257">
        <w:rPr>
          <w:rFonts w:ascii="Arial" w:hAnsi="Arial" w:cs="Arial"/>
          <w:sz w:val="17"/>
          <w:szCs w:val="17"/>
        </w:rPr>
        <w:br/>
        <w:t xml:space="preserve">w sprawie wydania decyzji o zezwoleniu na realizację inwestycji drogowej, nieruchomości stanowiące własność Skarbu Państwa bądź jednostek samorządu terytorialnego, objęte wnioskiem o wydanie decyzji o zezwoleniu na realizację inwestycji drogowej, nie mogą być przedmiotem obrotu w rozumieniu przepisów o gospodarce nieruchomościami. Czynność prawna dokonana z naruszeniem powyższego zakazu jest nieważna; </w:t>
      </w:r>
    </w:p>
    <w:p w:rsidR="008C7E21" w:rsidRPr="00BA0257" w:rsidRDefault="008C7E21" w:rsidP="005C1124">
      <w:pPr>
        <w:jc w:val="both"/>
        <w:rPr>
          <w:rFonts w:ascii="Arial" w:hAnsi="Arial" w:cs="Arial"/>
          <w:sz w:val="17"/>
          <w:szCs w:val="17"/>
        </w:rPr>
      </w:pPr>
      <w:r w:rsidRPr="00BA0257">
        <w:rPr>
          <w:rFonts w:ascii="Arial" w:hAnsi="Arial" w:cs="Arial"/>
          <w:sz w:val="17"/>
          <w:szCs w:val="17"/>
        </w:rPr>
        <w:t xml:space="preserve">- zgodnie z art. 11d ust. 5 </w:t>
      </w:r>
      <w:proofErr w:type="spellStart"/>
      <w:r w:rsidRPr="00BA0257">
        <w:rPr>
          <w:rFonts w:ascii="Arial" w:hAnsi="Arial" w:cs="Arial"/>
          <w:sz w:val="17"/>
          <w:szCs w:val="17"/>
        </w:rPr>
        <w:t>z.r.i.d</w:t>
      </w:r>
      <w:proofErr w:type="spellEnd"/>
      <w:r w:rsidRPr="00BA0257">
        <w:rPr>
          <w:rFonts w:ascii="Arial" w:hAnsi="Arial" w:cs="Arial"/>
          <w:sz w:val="17"/>
          <w:szCs w:val="17"/>
        </w:rPr>
        <w:t xml:space="preserve">. starosta wysyła zawiadomienie o wszczęciu postępowania </w:t>
      </w:r>
      <w:r w:rsidRPr="00BA0257">
        <w:rPr>
          <w:rFonts w:ascii="Arial" w:hAnsi="Arial" w:cs="Arial"/>
          <w:sz w:val="17"/>
          <w:szCs w:val="17"/>
        </w:rPr>
        <w:br/>
        <w:t xml:space="preserve">w sprawie wydania decyzji o zezwoleniu na realizację inwestycji drogowej wnioskodawcy, właścicielom lub użytkownikom wieczystym nieruchomości objętych wnioskiem o wydanie tej decyzji na adres wskazany </w:t>
      </w:r>
      <w:r w:rsidRPr="00BA0257">
        <w:rPr>
          <w:rFonts w:ascii="Arial" w:hAnsi="Arial" w:cs="Arial"/>
          <w:sz w:val="17"/>
          <w:szCs w:val="17"/>
        </w:rPr>
        <w:br/>
        <w:t xml:space="preserve">w katastrze nieruchomości oraz zawiadamia pozostałe strony w drodze obwieszczeń, w Starostwie Powiatowym </w:t>
      </w:r>
      <w:r w:rsidR="00686A58">
        <w:rPr>
          <w:rFonts w:ascii="Arial" w:hAnsi="Arial" w:cs="Arial"/>
          <w:sz w:val="17"/>
          <w:szCs w:val="17"/>
        </w:rPr>
        <w:br/>
      </w:r>
      <w:r w:rsidRPr="00BA0257">
        <w:rPr>
          <w:rFonts w:ascii="Arial" w:hAnsi="Arial" w:cs="Arial"/>
          <w:sz w:val="17"/>
          <w:szCs w:val="17"/>
        </w:rPr>
        <w:t xml:space="preserve">w Czarnkowie, a także w Urzędzie </w:t>
      </w:r>
      <w:r w:rsidR="00BA0257" w:rsidRPr="00BA0257">
        <w:rPr>
          <w:rFonts w:ascii="Arial" w:hAnsi="Arial" w:cs="Arial"/>
          <w:sz w:val="17"/>
          <w:szCs w:val="17"/>
        </w:rPr>
        <w:t xml:space="preserve">Miejskim w Krzyżu Wlkp. i Urzędzie Gminy w Drawsku </w:t>
      </w:r>
      <w:r w:rsidRPr="00BA0257">
        <w:rPr>
          <w:rFonts w:ascii="Arial" w:hAnsi="Arial" w:cs="Arial"/>
          <w:sz w:val="17"/>
          <w:szCs w:val="17"/>
        </w:rPr>
        <w:t>ze względu na przebieg drogi, w urzędowych publikatorach teleinformatycznych - Biuletynie Informacji Publicznej tych urzędów i w prasie lokalnej. Zgodnie z art. 49 § 2 Kpa, zawiadomienie poprzez obwieszczenie uważa się za dokonane po upływie czternastu dni od dnia, w którym nastąpiło publiczne obwieszczenie.;</w:t>
      </w:r>
    </w:p>
    <w:p w:rsidR="008C7E21" w:rsidRPr="00BA0257" w:rsidRDefault="008C7E21" w:rsidP="00227D06">
      <w:pPr>
        <w:jc w:val="both"/>
        <w:rPr>
          <w:rFonts w:ascii="Arial" w:hAnsi="Arial" w:cs="Arial"/>
          <w:sz w:val="17"/>
          <w:szCs w:val="17"/>
        </w:rPr>
      </w:pPr>
      <w:r w:rsidRPr="00BA0257">
        <w:rPr>
          <w:rFonts w:ascii="Arial" w:hAnsi="Arial" w:cs="Arial"/>
          <w:sz w:val="17"/>
          <w:szCs w:val="17"/>
        </w:rPr>
        <w:t>- strony niniejszego postępowania mogą się zapoznać z aktami sprawy w siedzibie Starostwa Powiatowego  Delegatura w Trzciance, w  Wydziale Architektury i Budownictwa przy ul. 27 Stycznia 42, 64-980 Trzcianka pokój nr 18 tel. 67 253 01 60 wew. 2181 w terminie 14 dni od dnia publikacji niniejszego obwieszczenia w godzinach od 7:30 do 15:30; oraz składać ewentualne wnioski, uwagi lub zastrzeżenia.;</w:t>
      </w:r>
    </w:p>
    <w:p w:rsidR="008C7E21" w:rsidRPr="00BA0257" w:rsidRDefault="008C7E21" w:rsidP="00227D06">
      <w:pPr>
        <w:jc w:val="both"/>
        <w:rPr>
          <w:rFonts w:ascii="Arial" w:hAnsi="Arial" w:cs="Arial"/>
          <w:sz w:val="17"/>
          <w:szCs w:val="17"/>
        </w:rPr>
      </w:pPr>
      <w:r w:rsidRPr="00BA0257">
        <w:rPr>
          <w:rFonts w:ascii="Arial" w:hAnsi="Arial" w:cs="Arial"/>
          <w:sz w:val="17"/>
          <w:szCs w:val="17"/>
        </w:rPr>
        <w:br/>
        <w:t>- niniejsze obwieszczenie stanowi dopełnienie obowiązku wynikającego z art. 10 Kpa.</w:t>
      </w:r>
    </w:p>
    <w:p w:rsidR="008C7E21" w:rsidRPr="00E04ADA" w:rsidRDefault="008C7E21" w:rsidP="0072698A">
      <w:pPr>
        <w:jc w:val="center"/>
        <w:rPr>
          <w:rFonts w:ascii="Arial" w:hAnsi="Arial" w:cs="Arial"/>
          <w:sz w:val="18"/>
          <w:szCs w:val="18"/>
        </w:rPr>
      </w:pPr>
    </w:p>
    <w:p w:rsidR="008C7E21" w:rsidRPr="00E04ADA" w:rsidRDefault="008C7E21" w:rsidP="0072698A">
      <w:pPr>
        <w:jc w:val="center"/>
        <w:rPr>
          <w:rFonts w:ascii="Arial" w:hAnsi="Arial" w:cs="Arial"/>
          <w:sz w:val="18"/>
          <w:szCs w:val="18"/>
        </w:rPr>
      </w:pPr>
      <w:r w:rsidRPr="00E04ADA">
        <w:rPr>
          <w:rFonts w:ascii="Arial" w:hAnsi="Arial" w:cs="Arial"/>
          <w:sz w:val="18"/>
          <w:szCs w:val="18"/>
        </w:rPr>
        <w:tab/>
      </w:r>
      <w:r w:rsidRPr="00E04ADA">
        <w:rPr>
          <w:rFonts w:ascii="Arial" w:hAnsi="Arial" w:cs="Arial"/>
          <w:sz w:val="18"/>
          <w:szCs w:val="18"/>
        </w:rPr>
        <w:tab/>
      </w:r>
      <w:r w:rsidRPr="00E04ADA">
        <w:rPr>
          <w:rFonts w:ascii="Arial" w:hAnsi="Arial" w:cs="Arial"/>
          <w:sz w:val="18"/>
          <w:szCs w:val="18"/>
        </w:rPr>
        <w:tab/>
      </w:r>
      <w:r w:rsidRPr="00E04ADA">
        <w:rPr>
          <w:rFonts w:ascii="Arial" w:hAnsi="Arial" w:cs="Arial"/>
          <w:sz w:val="18"/>
          <w:szCs w:val="18"/>
        </w:rPr>
        <w:tab/>
      </w:r>
      <w:r w:rsidRPr="00E04ADA">
        <w:rPr>
          <w:rFonts w:ascii="Arial" w:hAnsi="Arial" w:cs="Arial"/>
          <w:sz w:val="18"/>
          <w:szCs w:val="18"/>
        </w:rPr>
        <w:tab/>
      </w:r>
    </w:p>
    <w:p w:rsidR="008C7E21" w:rsidRPr="00E04ADA" w:rsidRDefault="008C7E21" w:rsidP="0072698A">
      <w:pPr>
        <w:jc w:val="center"/>
        <w:rPr>
          <w:rFonts w:ascii="Arial" w:hAnsi="Arial" w:cs="Arial"/>
          <w:sz w:val="18"/>
          <w:szCs w:val="18"/>
        </w:rPr>
      </w:pPr>
      <w:r w:rsidRPr="00E04ADA">
        <w:rPr>
          <w:rFonts w:ascii="Arial" w:hAnsi="Arial" w:cs="Arial"/>
          <w:sz w:val="18"/>
          <w:szCs w:val="18"/>
        </w:rPr>
        <w:tab/>
      </w:r>
      <w:r w:rsidRPr="00E04ADA">
        <w:rPr>
          <w:rFonts w:ascii="Arial" w:hAnsi="Arial" w:cs="Arial"/>
          <w:sz w:val="18"/>
          <w:szCs w:val="18"/>
        </w:rPr>
        <w:tab/>
      </w:r>
      <w:r w:rsidRPr="00E04ADA">
        <w:rPr>
          <w:rFonts w:ascii="Arial" w:hAnsi="Arial" w:cs="Arial"/>
          <w:sz w:val="18"/>
          <w:szCs w:val="18"/>
        </w:rPr>
        <w:tab/>
      </w:r>
      <w:r w:rsidRPr="00E04ADA">
        <w:rPr>
          <w:rFonts w:ascii="Arial" w:hAnsi="Arial" w:cs="Arial"/>
          <w:sz w:val="18"/>
          <w:szCs w:val="18"/>
        </w:rPr>
        <w:tab/>
      </w:r>
      <w:r w:rsidRPr="00E04ADA">
        <w:rPr>
          <w:rFonts w:ascii="Arial" w:hAnsi="Arial" w:cs="Arial"/>
          <w:sz w:val="18"/>
          <w:szCs w:val="18"/>
        </w:rPr>
        <w:tab/>
      </w:r>
      <w:r w:rsidRPr="00E04ADA">
        <w:rPr>
          <w:rFonts w:ascii="Arial" w:hAnsi="Arial" w:cs="Arial"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>Starosta</w:t>
      </w:r>
    </w:p>
    <w:p w:rsidR="008C7E21" w:rsidRPr="00E04ADA" w:rsidRDefault="008C7E21" w:rsidP="0072698A">
      <w:pPr>
        <w:jc w:val="center"/>
        <w:rPr>
          <w:rFonts w:ascii="Arial" w:hAnsi="Arial" w:cs="Arial"/>
          <w:b/>
          <w:sz w:val="18"/>
          <w:szCs w:val="18"/>
        </w:rPr>
      </w:pP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  <w:t>Czarnkowsko-Trzcianecki</w:t>
      </w:r>
    </w:p>
    <w:p w:rsidR="008C7E21" w:rsidRPr="00E04ADA" w:rsidRDefault="008C7E21" w:rsidP="0072698A">
      <w:pPr>
        <w:jc w:val="center"/>
        <w:rPr>
          <w:rFonts w:ascii="Arial" w:hAnsi="Arial" w:cs="Arial"/>
          <w:b/>
          <w:sz w:val="18"/>
          <w:szCs w:val="18"/>
        </w:rPr>
      </w:pP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</w:r>
    </w:p>
    <w:sectPr w:rsidR="008C7E21" w:rsidRPr="00E04ADA" w:rsidSect="00BA0257">
      <w:pgSz w:w="11906" w:h="16838" w:code="9"/>
      <w:pgMar w:top="426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B5497A"/>
    <w:rsid w:val="0003197D"/>
    <w:rsid w:val="000A1D57"/>
    <w:rsid w:val="000C010F"/>
    <w:rsid w:val="000D6CEA"/>
    <w:rsid w:val="001924EF"/>
    <w:rsid w:val="001A46E7"/>
    <w:rsid w:val="001D78CC"/>
    <w:rsid w:val="00227D06"/>
    <w:rsid w:val="0028186E"/>
    <w:rsid w:val="002B5DE7"/>
    <w:rsid w:val="002D7E57"/>
    <w:rsid w:val="00301784"/>
    <w:rsid w:val="003525D3"/>
    <w:rsid w:val="00370A43"/>
    <w:rsid w:val="003A16C4"/>
    <w:rsid w:val="003E7A5F"/>
    <w:rsid w:val="004B03CF"/>
    <w:rsid w:val="004B22F1"/>
    <w:rsid w:val="004B5AC2"/>
    <w:rsid w:val="00515EDA"/>
    <w:rsid w:val="00594703"/>
    <w:rsid w:val="005C1124"/>
    <w:rsid w:val="006145F9"/>
    <w:rsid w:val="00650AD3"/>
    <w:rsid w:val="00657CD2"/>
    <w:rsid w:val="00666711"/>
    <w:rsid w:val="00682294"/>
    <w:rsid w:val="006861A2"/>
    <w:rsid w:val="00686A58"/>
    <w:rsid w:val="006B6567"/>
    <w:rsid w:val="006E7380"/>
    <w:rsid w:val="007140CF"/>
    <w:rsid w:val="00716F71"/>
    <w:rsid w:val="0072698A"/>
    <w:rsid w:val="007E5762"/>
    <w:rsid w:val="007F454C"/>
    <w:rsid w:val="00811FED"/>
    <w:rsid w:val="008223AA"/>
    <w:rsid w:val="00826495"/>
    <w:rsid w:val="00850496"/>
    <w:rsid w:val="00873963"/>
    <w:rsid w:val="008A6B8D"/>
    <w:rsid w:val="008C7E21"/>
    <w:rsid w:val="008D1FA2"/>
    <w:rsid w:val="00920050"/>
    <w:rsid w:val="0095665E"/>
    <w:rsid w:val="00973347"/>
    <w:rsid w:val="00975315"/>
    <w:rsid w:val="009C11BA"/>
    <w:rsid w:val="009D3227"/>
    <w:rsid w:val="00A072BA"/>
    <w:rsid w:val="00A85385"/>
    <w:rsid w:val="00AC365C"/>
    <w:rsid w:val="00AC660A"/>
    <w:rsid w:val="00B004BA"/>
    <w:rsid w:val="00B41D1B"/>
    <w:rsid w:val="00B5497A"/>
    <w:rsid w:val="00BA0257"/>
    <w:rsid w:val="00BA422A"/>
    <w:rsid w:val="00BA7D7D"/>
    <w:rsid w:val="00BB3E4E"/>
    <w:rsid w:val="00BC093B"/>
    <w:rsid w:val="00C33724"/>
    <w:rsid w:val="00C41C97"/>
    <w:rsid w:val="00C43371"/>
    <w:rsid w:val="00C54A31"/>
    <w:rsid w:val="00CE22E1"/>
    <w:rsid w:val="00D00D2B"/>
    <w:rsid w:val="00D25D1C"/>
    <w:rsid w:val="00D671D5"/>
    <w:rsid w:val="00E04ADA"/>
    <w:rsid w:val="00E866F5"/>
    <w:rsid w:val="00FA2231"/>
    <w:rsid w:val="00FC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10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567</Words>
  <Characters>3405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Starosta Czarnkowsko – Trzcianecki</dc:title>
  <dc:creator>MJakubowski</dc:creator>
  <cp:lastModifiedBy>W.Szukajlo</cp:lastModifiedBy>
  <cp:revision>2</cp:revision>
  <cp:lastPrinted>2017-09-11T11:59:00Z</cp:lastPrinted>
  <dcterms:created xsi:type="dcterms:W3CDTF">2020-07-16T09:34:00Z</dcterms:created>
  <dcterms:modified xsi:type="dcterms:W3CDTF">2020-07-16T09:34:00Z</dcterms:modified>
</cp:coreProperties>
</file>