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CF" w:rsidRDefault="00E57ECF" w:rsidP="00E57ECF">
      <w:pPr>
        <w:autoSpaceDE w:val="0"/>
        <w:autoSpaceDN w:val="0"/>
        <w:adjustRightInd w:val="0"/>
        <w:ind w:left="6372"/>
        <w:jc w:val="both"/>
        <w:rPr>
          <w:b/>
          <w:bCs/>
          <w:sz w:val="28"/>
          <w:szCs w:val="28"/>
        </w:rPr>
      </w:pPr>
      <w:r w:rsidRPr="005534B3">
        <w:rPr>
          <w:b/>
          <w:bCs/>
          <w:sz w:val="28"/>
          <w:szCs w:val="28"/>
        </w:rPr>
        <w:t>ZAŁĄCZNIK NR 5</w:t>
      </w:r>
    </w:p>
    <w:p w:rsidR="00E57ECF" w:rsidRPr="005534B3" w:rsidRDefault="00E57ECF" w:rsidP="00E57ECF">
      <w:pPr>
        <w:autoSpaceDE w:val="0"/>
        <w:autoSpaceDN w:val="0"/>
        <w:adjustRightInd w:val="0"/>
        <w:ind w:left="6372"/>
        <w:jc w:val="both"/>
        <w:rPr>
          <w:b/>
          <w:bCs/>
          <w:sz w:val="28"/>
          <w:szCs w:val="28"/>
        </w:rPr>
      </w:pPr>
    </w:p>
    <w:p w:rsidR="00E57ECF" w:rsidRPr="008D0097" w:rsidRDefault="00E57ECF" w:rsidP="00E57ECF">
      <w:pPr>
        <w:autoSpaceDE w:val="0"/>
        <w:autoSpaceDN w:val="0"/>
        <w:adjustRightInd w:val="0"/>
        <w:jc w:val="both"/>
        <w:rPr>
          <w:rFonts w:eastAsia="Calibri"/>
          <w:i/>
          <w:iCs/>
          <w:sz w:val="20"/>
          <w:szCs w:val="20"/>
        </w:rPr>
      </w:pPr>
      <w:r w:rsidRPr="008D0097">
        <w:rPr>
          <w:rFonts w:eastAsia="Calibri"/>
          <w:iCs/>
          <w:sz w:val="20"/>
          <w:szCs w:val="20"/>
        </w:rPr>
        <w:t xml:space="preserve">Zgodnie z załącznikiem nr </w:t>
      </w:r>
      <w:r>
        <w:rPr>
          <w:rFonts w:eastAsia="Calibri"/>
          <w:iCs/>
          <w:sz w:val="20"/>
          <w:szCs w:val="20"/>
        </w:rPr>
        <w:t>3</w:t>
      </w:r>
      <w:r w:rsidRPr="008D0097">
        <w:rPr>
          <w:rFonts w:eastAsia="Calibri"/>
          <w:iCs/>
          <w:sz w:val="20"/>
          <w:szCs w:val="20"/>
        </w:rPr>
        <w:t xml:space="preserve"> do rozporządzenia Ministra Gospodarki, Pracy i Polityki Społecznej z dnia</w:t>
      </w:r>
      <w:r w:rsidRPr="008D0097">
        <w:rPr>
          <w:rFonts w:eastAsia="Calibri"/>
          <w:sz w:val="20"/>
          <w:szCs w:val="20"/>
        </w:rPr>
        <w:t xml:space="preserve">23 października 2003 </w:t>
      </w:r>
      <w:r w:rsidRPr="008D0097">
        <w:rPr>
          <w:rFonts w:eastAsia="Calibri"/>
          <w:i/>
          <w:iCs/>
          <w:sz w:val="20"/>
          <w:szCs w:val="20"/>
        </w:rPr>
        <w:t xml:space="preserve">r. </w:t>
      </w:r>
      <w:r w:rsidRPr="008D0097">
        <w:rPr>
          <w:rFonts w:eastAsia="Calibri"/>
          <w:bCs/>
          <w:sz w:val="20"/>
          <w:szCs w:val="20"/>
        </w:rPr>
        <w:t>w sprawie wymagań w zakresie wykorzystywania i przemieszczania azbestu oraz wykorzystywania i oczyszczania instalacji lub urządzeń, w których był lub jest wykorzystywany azbest</w:t>
      </w:r>
      <w:r>
        <w:rPr>
          <w:rFonts w:eastAsia="Calibri"/>
          <w:bCs/>
          <w:sz w:val="20"/>
          <w:szCs w:val="20"/>
        </w:rPr>
        <w:t xml:space="preserve"> </w:t>
      </w:r>
      <w:r w:rsidRPr="008D0097">
        <w:rPr>
          <w:rFonts w:eastAsia="Calibri"/>
          <w:iCs/>
          <w:sz w:val="20"/>
          <w:szCs w:val="20"/>
        </w:rPr>
        <w:t>(Dz. U. Nr 192, poz. 1876)</w:t>
      </w:r>
    </w:p>
    <w:p w:rsidR="00E57ECF" w:rsidRPr="001E2FC6" w:rsidRDefault="00E57ECF" w:rsidP="00E57ECF">
      <w:pPr>
        <w:autoSpaceDE w:val="0"/>
        <w:autoSpaceDN w:val="0"/>
        <w:adjustRightInd w:val="0"/>
        <w:ind w:left="6372"/>
        <w:jc w:val="both"/>
        <w:rPr>
          <w:b/>
          <w:bCs/>
        </w:rPr>
      </w:pPr>
    </w:p>
    <w:p w:rsidR="00E57ECF" w:rsidRPr="008D0097" w:rsidRDefault="00E57ECF" w:rsidP="00E57ECF">
      <w:pPr>
        <w:autoSpaceDE w:val="0"/>
        <w:autoSpaceDN w:val="0"/>
        <w:adjustRightInd w:val="0"/>
        <w:jc w:val="center"/>
        <w:rPr>
          <w:b/>
          <w:bCs/>
        </w:rPr>
      </w:pPr>
      <w:r w:rsidRPr="008D0097">
        <w:rPr>
          <w:rFonts w:eastAsia="Calibri"/>
          <w:b/>
          <w:bCs/>
        </w:rPr>
        <w:t>WZÓR</w:t>
      </w:r>
    </w:p>
    <w:p w:rsidR="00E57ECF" w:rsidRPr="008D0097" w:rsidRDefault="00E57ECF" w:rsidP="00E57ECF">
      <w:pPr>
        <w:shd w:val="clear" w:color="auto" w:fill="FFFFFF"/>
        <w:jc w:val="center"/>
      </w:pPr>
      <w:r w:rsidRPr="008D0097">
        <w:rPr>
          <w:b/>
          <w:bCs/>
        </w:rPr>
        <w:t>INFORMACJA O WYROBACH ZAWIERAJĄCYCH AZBEST</w:t>
      </w:r>
      <w:r w:rsidRPr="008D0097">
        <w:rPr>
          <w:b/>
          <w:bCs/>
          <w:vertAlign w:val="superscript"/>
        </w:rPr>
        <w:t>1)</w:t>
      </w:r>
      <w:r w:rsidRPr="008D0097">
        <w:rPr>
          <w:b/>
          <w:bCs/>
        </w:rPr>
        <w:t>, KTÓRYCH WYKORZYSTYWANIE ZOSTAŁO ZAKOŃCZONE</w:t>
      </w:r>
    </w:p>
    <w:p w:rsidR="00E57ECF" w:rsidRPr="001E2FC6" w:rsidRDefault="00E57ECF" w:rsidP="00E57ECF">
      <w:pPr>
        <w:shd w:val="clear" w:color="auto" w:fill="FFFFFF"/>
        <w:jc w:val="center"/>
      </w:pPr>
    </w:p>
    <w:p w:rsidR="00E57ECF" w:rsidRPr="008D0097" w:rsidRDefault="00E57ECF" w:rsidP="00E57ECF">
      <w:pPr>
        <w:shd w:val="clear" w:color="auto" w:fill="FFFFFF"/>
        <w:spacing w:line="360" w:lineRule="auto"/>
        <w:rPr>
          <w:sz w:val="22"/>
          <w:szCs w:val="22"/>
        </w:rPr>
      </w:pPr>
      <w:r w:rsidRPr="008D0097">
        <w:rPr>
          <w:rStyle w:val="t31"/>
          <w:sz w:val="22"/>
          <w:szCs w:val="22"/>
        </w:rPr>
        <w:t>1. Miejsce, adres ...........................................</w:t>
      </w:r>
      <w:r w:rsidR="00215279">
        <w:rPr>
          <w:rStyle w:val="t31"/>
          <w:sz w:val="22"/>
          <w:szCs w:val="22"/>
        </w:rPr>
        <w:t>...................................</w:t>
      </w:r>
      <w:r w:rsidRPr="008D0097">
        <w:rPr>
          <w:rStyle w:val="t31"/>
          <w:sz w:val="22"/>
          <w:szCs w:val="22"/>
        </w:rPr>
        <w:t>..........................................................</w:t>
      </w:r>
    </w:p>
    <w:p w:rsidR="00E57ECF" w:rsidRPr="008D0097" w:rsidRDefault="00E57ECF" w:rsidP="00E57ECF">
      <w:pPr>
        <w:shd w:val="clear" w:color="auto" w:fill="FFFFFF"/>
        <w:spacing w:line="360" w:lineRule="auto"/>
        <w:rPr>
          <w:sz w:val="22"/>
          <w:szCs w:val="22"/>
        </w:rPr>
      </w:pPr>
      <w:r w:rsidRPr="008D0097">
        <w:rPr>
          <w:rStyle w:val="t31"/>
          <w:sz w:val="22"/>
          <w:szCs w:val="22"/>
        </w:rPr>
        <w:t>2. Właściciel/zarządca</w:t>
      </w:r>
      <w:r w:rsidRPr="008D0097">
        <w:rPr>
          <w:rStyle w:val="t31"/>
          <w:sz w:val="22"/>
          <w:szCs w:val="22"/>
          <w:vertAlign w:val="superscript"/>
        </w:rPr>
        <w:t>*)</w:t>
      </w:r>
      <w:r w:rsidRPr="008D0097">
        <w:rPr>
          <w:rStyle w:val="t31"/>
          <w:sz w:val="22"/>
          <w:szCs w:val="22"/>
        </w:rPr>
        <w:t>:</w:t>
      </w:r>
    </w:p>
    <w:p w:rsidR="00E57ECF" w:rsidRPr="008D0097" w:rsidRDefault="00E57ECF" w:rsidP="00E57ECF">
      <w:pPr>
        <w:shd w:val="clear" w:color="auto" w:fill="FFFFFF"/>
        <w:spacing w:line="360" w:lineRule="auto"/>
        <w:rPr>
          <w:sz w:val="22"/>
          <w:szCs w:val="22"/>
        </w:rPr>
      </w:pPr>
      <w:r w:rsidRPr="008D0097">
        <w:rPr>
          <w:rStyle w:val="t31"/>
          <w:sz w:val="22"/>
          <w:szCs w:val="22"/>
        </w:rPr>
        <w:t>  a) osoba prawna - nazwa, adres, ..........................</w:t>
      </w:r>
      <w:r w:rsidR="00215279">
        <w:rPr>
          <w:rStyle w:val="t31"/>
          <w:sz w:val="22"/>
          <w:szCs w:val="22"/>
        </w:rPr>
        <w:t>...........................................................</w:t>
      </w:r>
      <w:r w:rsidRPr="008D0097">
        <w:rPr>
          <w:rStyle w:val="t31"/>
          <w:sz w:val="22"/>
          <w:szCs w:val="22"/>
        </w:rPr>
        <w:t>...................................................</w:t>
      </w:r>
    </w:p>
    <w:p w:rsidR="00E57ECF" w:rsidRPr="008D0097" w:rsidRDefault="00E57ECF" w:rsidP="00E57ECF">
      <w:pPr>
        <w:shd w:val="clear" w:color="auto" w:fill="FFFFFF"/>
        <w:spacing w:line="360" w:lineRule="auto"/>
        <w:rPr>
          <w:sz w:val="22"/>
          <w:szCs w:val="22"/>
        </w:rPr>
      </w:pPr>
      <w:r w:rsidRPr="008D0097">
        <w:rPr>
          <w:rStyle w:val="t31"/>
          <w:sz w:val="22"/>
          <w:szCs w:val="22"/>
        </w:rPr>
        <w:t>  b) osoba fizyczna - imię, nazwisko i adres ..............</w:t>
      </w:r>
      <w:r w:rsidR="00215279">
        <w:rPr>
          <w:rStyle w:val="t31"/>
          <w:sz w:val="22"/>
          <w:szCs w:val="22"/>
        </w:rPr>
        <w:t>......................................................................</w:t>
      </w:r>
      <w:r w:rsidRPr="008D0097">
        <w:rPr>
          <w:rStyle w:val="t31"/>
          <w:sz w:val="22"/>
          <w:szCs w:val="22"/>
        </w:rPr>
        <w:t>....................................................</w:t>
      </w:r>
    </w:p>
    <w:p w:rsidR="00E57ECF" w:rsidRPr="008D0097" w:rsidRDefault="00E57ECF" w:rsidP="00E57ECF">
      <w:pPr>
        <w:shd w:val="clear" w:color="auto" w:fill="FFFFFF"/>
        <w:spacing w:line="360" w:lineRule="auto"/>
        <w:rPr>
          <w:sz w:val="22"/>
          <w:szCs w:val="22"/>
        </w:rPr>
      </w:pPr>
      <w:r w:rsidRPr="008D0097">
        <w:rPr>
          <w:rStyle w:val="t31"/>
          <w:sz w:val="22"/>
          <w:szCs w:val="22"/>
        </w:rPr>
        <w:t>3. Tytuł własności ..........................................</w:t>
      </w:r>
      <w:r w:rsidR="00215279">
        <w:rPr>
          <w:rStyle w:val="t31"/>
          <w:sz w:val="22"/>
          <w:szCs w:val="22"/>
        </w:rPr>
        <w:t>.....................................</w:t>
      </w:r>
      <w:r w:rsidRPr="008D0097">
        <w:rPr>
          <w:rStyle w:val="t31"/>
          <w:sz w:val="22"/>
          <w:szCs w:val="22"/>
        </w:rPr>
        <w:t>.........................................................</w:t>
      </w:r>
    </w:p>
    <w:p w:rsidR="00E57ECF" w:rsidRPr="008D0097" w:rsidRDefault="00E57ECF" w:rsidP="00E57ECF">
      <w:pPr>
        <w:shd w:val="clear" w:color="auto" w:fill="FFFFFF"/>
        <w:spacing w:line="360" w:lineRule="auto"/>
        <w:rPr>
          <w:sz w:val="22"/>
          <w:szCs w:val="22"/>
        </w:rPr>
      </w:pPr>
      <w:r w:rsidRPr="008D0097">
        <w:rPr>
          <w:rStyle w:val="t31"/>
          <w:sz w:val="22"/>
          <w:szCs w:val="22"/>
        </w:rPr>
        <w:t>4. Nazwa, rodzaj wyrobu</w:t>
      </w:r>
      <w:r w:rsidRPr="008D0097">
        <w:rPr>
          <w:rStyle w:val="t31"/>
          <w:sz w:val="22"/>
          <w:szCs w:val="22"/>
          <w:vertAlign w:val="superscript"/>
        </w:rPr>
        <w:t>2)</w:t>
      </w:r>
      <w:r w:rsidRPr="008D0097">
        <w:rPr>
          <w:rStyle w:val="t31"/>
          <w:sz w:val="22"/>
          <w:szCs w:val="22"/>
        </w:rPr>
        <w:t xml:space="preserve"> ..................................</w:t>
      </w:r>
      <w:r w:rsidR="00215279">
        <w:rPr>
          <w:rStyle w:val="t31"/>
          <w:sz w:val="22"/>
          <w:szCs w:val="22"/>
        </w:rPr>
        <w:t>..................................................</w:t>
      </w:r>
      <w:r w:rsidRPr="008D0097">
        <w:rPr>
          <w:rStyle w:val="t31"/>
          <w:sz w:val="22"/>
          <w:szCs w:val="22"/>
        </w:rPr>
        <w:t>....................................................</w:t>
      </w:r>
    </w:p>
    <w:p w:rsidR="00E57ECF" w:rsidRPr="008D0097" w:rsidRDefault="00E57ECF" w:rsidP="00E57ECF">
      <w:pPr>
        <w:shd w:val="clear" w:color="auto" w:fill="FFFFFF"/>
        <w:spacing w:line="360" w:lineRule="auto"/>
        <w:rPr>
          <w:sz w:val="22"/>
          <w:szCs w:val="22"/>
        </w:rPr>
      </w:pPr>
      <w:r w:rsidRPr="008D0097">
        <w:rPr>
          <w:rStyle w:val="t31"/>
          <w:sz w:val="22"/>
          <w:szCs w:val="22"/>
        </w:rPr>
        <w:t>5. Ilość (m</w:t>
      </w:r>
      <w:r w:rsidRPr="008D0097">
        <w:rPr>
          <w:rStyle w:val="t31"/>
          <w:sz w:val="22"/>
          <w:szCs w:val="22"/>
          <w:vertAlign w:val="superscript"/>
        </w:rPr>
        <w:t>2</w:t>
      </w:r>
      <w:r w:rsidRPr="008D0097">
        <w:rPr>
          <w:rStyle w:val="t31"/>
          <w:sz w:val="22"/>
          <w:szCs w:val="22"/>
        </w:rPr>
        <w:t>, tony)</w:t>
      </w:r>
      <w:r w:rsidRPr="008D0097">
        <w:rPr>
          <w:rStyle w:val="t31"/>
          <w:sz w:val="22"/>
          <w:szCs w:val="22"/>
          <w:vertAlign w:val="superscript"/>
        </w:rPr>
        <w:t>3)</w:t>
      </w:r>
      <w:r w:rsidRPr="008D0097">
        <w:rPr>
          <w:rStyle w:val="t31"/>
          <w:sz w:val="22"/>
          <w:szCs w:val="22"/>
        </w:rPr>
        <w:t xml:space="preserve"> .............................................................................................................</w:t>
      </w:r>
      <w:r w:rsidR="00215279">
        <w:rPr>
          <w:rStyle w:val="t31"/>
          <w:sz w:val="22"/>
          <w:szCs w:val="22"/>
        </w:rPr>
        <w:t>..................</w:t>
      </w:r>
      <w:r w:rsidRPr="008D0097">
        <w:rPr>
          <w:rStyle w:val="t31"/>
          <w:sz w:val="22"/>
          <w:szCs w:val="22"/>
        </w:rPr>
        <w:t>.........</w:t>
      </w:r>
    </w:p>
    <w:p w:rsidR="00E57ECF" w:rsidRPr="008D0097" w:rsidRDefault="00E57ECF" w:rsidP="00E57ECF">
      <w:pPr>
        <w:shd w:val="clear" w:color="auto" w:fill="FFFFFF"/>
        <w:spacing w:line="360" w:lineRule="auto"/>
        <w:rPr>
          <w:sz w:val="22"/>
          <w:szCs w:val="22"/>
        </w:rPr>
      </w:pPr>
      <w:r w:rsidRPr="008D0097">
        <w:rPr>
          <w:rStyle w:val="t31"/>
          <w:sz w:val="22"/>
          <w:szCs w:val="22"/>
        </w:rPr>
        <w:t>6. Rok zaprzestania wykorzystywania wyrobów .........................................................................</w:t>
      </w:r>
      <w:r w:rsidR="00215279">
        <w:rPr>
          <w:rStyle w:val="t31"/>
          <w:sz w:val="22"/>
          <w:szCs w:val="22"/>
        </w:rPr>
        <w:t>...............................................................</w:t>
      </w:r>
    </w:p>
    <w:p w:rsidR="00E57ECF" w:rsidRPr="008D0097" w:rsidRDefault="00E57ECF" w:rsidP="00E57ECF">
      <w:pPr>
        <w:shd w:val="clear" w:color="auto" w:fill="FFFFFF"/>
        <w:spacing w:line="360" w:lineRule="auto"/>
        <w:rPr>
          <w:sz w:val="22"/>
          <w:szCs w:val="22"/>
        </w:rPr>
      </w:pPr>
      <w:r w:rsidRPr="008D0097">
        <w:rPr>
          <w:rStyle w:val="t31"/>
          <w:sz w:val="22"/>
          <w:szCs w:val="22"/>
        </w:rPr>
        <w:t>7. Planowane usunięcia wyrobów: ...............................................................................................</w:t>
      </w:r>
      <w:r w:rsidR="00215279">
        <w:rPr>
          <w:rStyle w:val="t31"/>
          <w:sz w:val="22"/>
          <w:szCs w:val="22"/>
        </w:rPr>
        <w:t>.........................................</w:t>
      </w:r>
    </w:p>
    <w:p w:rsidR="00E57ECF" w:rsidRPr="008D0097" w:rsidRDefault="00E57ECF" w:rsidP="00E57ECF">
      <w:pPr>
        <w:shd w:val="clear" w:color="auto" w:fill="FFFFFF"/>
        <w:spacing w:line="360" w:lineRule="auto"/>
        <w:rPr>
          <w:sz w:val="22"/>
          <w:szCs w:val="22"/>
        </w:rPr>
      </w:pPr>
      <w:r w:rsidRPr="008D0097">
        <w:rPr>
          <w:rStyle w:val="t31"/>
          <w:sz w:val="22"/>
          <w:szCs w:val="22"/>
        </w:rPr>
        <w:t>  a) sposób ..................................................................................................................................</w:t>
      </w:r>
      <w:r w:rsidR="00215279">
        <w:rPr>
          <w:rStyle w:val="t31"/>
          <w:sz w:val="22"/>
          <w:szCs w:val="22"/>
        </w:rPr>
        <w:t>....</w:t>
      </w:r>
      <w:r w:rsidRPr="008D0097">
        <w:rPr>
          <w:rStyle w:val="t31"/>
          <w:sz w:val="22"/>
          <w:szCs w:val="22"/>
        </w:rPr>
        <w:t>..</w:t>
      </w:r>
    </w:p>
    <w:p w:rsidR="00E57ECF" w:rsidRPr="008D0097" w:rsidRDefault="00E57ECF" w:rsidP="00E57ECF">
      <w:pPr>
        <w:shd w:val="clear" w:color="auto" w:fill="FFFFFF"/>
        <w:spacing w:line="360" w:lineRule="auto"/>
        <w:rPr>
          <w:sz w:val="22"/>
          <w:szCs w:val="22"/>
        </w:rPr>
      </w:pPr>
      <w:r w:rsidRPr="008D0097">
        <w:rPr>
          <w:rStyle w:val="t31"/>
          <w:sz w:val="22"/>
          <w:szCs w:val="22"/>
        </w:rPr>
        <w:lastRenderedPageBreak/>
        <w:t>  b) przez kogo ..............................................................................................................................</w:t>
      </w:r>
      <w:r w:rsidR="00215279">
        <w:rPr>
          <w:rStyle w:val="t31"/>
          <w:sz w:val="22"/>
          <w:szCs w:val="22"/>
        </w:rPr>
        <w:t>..........</w:t>
      </w:r>
    </w:p>
    <w:p w:rsidR="00E57ECF" w:rsidRPr="008D0097" w:rsidRDefault="00E57ECF" w:rsidP="00E57ECF">
      <w:pPr>
        <w:shd w:val="clear" w:color="auto" w:fill="FFFFFF"/>
        <w:spacing w:line="360" w:lineRule="auto"/>
        <w:rPr>
          <w:sz w:val="22"/>
          <w:szCs w:val="22"/>
        </w:rPr>
      </w:pPr>
      <w:r w:rsidRPr="008D0097">
        <w:rPr>
          <w:rStyle w:val="t31"/>
          <w:sz w:val="22"/>
          <w:szCs w:val="22"/>
        </w:rPr>
        <w:t>  c) termin .....................................................................................................................................</w:t>
      </w:r>
      <w:r w:rsidR="00215279">
        <w:rPr>
          <w:rStyle w:val="t31"/>
          <w:sz w:val="22"/>
          <w:szCs w:val="22"/>
        </w:rPr>
        <w:t>...</w:t>
      </w:r>
    </w:p>
    <w:p w:rsidR="00E57ECF" w:rsidRPr="008D0097" w:rsidRDefault="00E57ECF" w:rsidP="00E57ECF">
      <w:pPr>
        <w:shd w:val="clear" w:color="auto" w:fill="FFFFFF"/>
        <w:tabs>
          <w:tab w:val="left" w:pos="9000"/>
        </w:tabs>
        <w:spacing w:line="360" w:lineRule="auto"/>
        <w:rPr>
          <w:sz w:val="22"/>
          <w:szCs w:val="22"/>
        </w:rPr>
      </w:pPr>
      <w:r w:rsidRPr="008D0097">
        <w:rPr>
          <w:rStyle w:val="t31"/>
          <w:sz w:val="22"/>
          <w:szCs w:val="22"/>
        </w:rPr>
        <w:t>8. Inne istotne informacje</w:t>
      </w:r>
      <w:r w:rsidRPr="008D0097">
        <w:rPr>
          <w:rStyle w:val="t31"/>
          <w:sz w:val="22"/>
          <w:szCs w:val="22"/>
          <w:vertAlign w:val="superscript"/>
        </w:rPr>
        <w:t>4)</w:t>
      </w:r>
      <w:r w:rsidRPr="008D0097">
        <w:rPr>
          <w:rStyle w:val="t31"/>
          <w:sz w:val="22"/>
          <w:szCs w:val="22"/>
        </w:rPr>
        <w:t xml:space="preserve"> ..........................................................................................................</w:t>
      </w:r>
      <w:r w:rsidR="00215279">
        <w:rPr>
          <w:rStyle w:val="t31"/>
          <w:sz w:val="22"/>
          <w:szCs w:val="22"/>
        </w:rPr>
        <w:t>..............................</w:t>
      </w:r>
    </w:p>
    <w:p w:rsidR="00E57ECF" w:rsidRPr="001E2FC6" w:rsidRDefault="00E57ECF" w:rsidP="00E57ECF">
      <w:pPr>
        <w:shd w:val="clear" w:color="auto" w:fill="FFFFFF"/>
        <w:tabs>
          <w:tab w:val="left" w:pos="9000"/>
        </w:tabs>
      </w:pPr>
      <w:r w:rsidRPr="001E2FC6">
        <w:rPr>
          <w:rStyle w:val="t31"/>
        </w:rPr>
        <w:t> </w:t>
      </w:r>
    </w:p>
    <w:p w:rsidR="00E57ECF" w:rsidRPr="001E2FC6" w:rsidRDefault="00E57ECF" w:rsidP="00E57ECF">
      <w:pPr>
        <w:shd w:val="clear" w:color="auto" w:fill="FFFFFF"/>
      </w:pPr>
    </w:p>
    <w:p w:rsidR="00E57ECF" w:rsidRPr="001E2FC6" w:rsidRDefault="00E57ECF" w:rsidP="00E57ECF">
      <w:pPr>
        <w:shd w:val="clear" w:color="auto" w:fill="FFFFFF"/>
      </w:pPr>
      <w:r>
        <w:rPr>
          <w:rStyle w:val="t31"/>
        </w:rPr>
        <w:tab/>
      </w:r>
      <w:r>
        <w:rPr>
          <w:rStyle w:val="t31"/>
        </w:rPr>
        <w:tab/>
        <w:t xml:space="preserve">  </w:t>
      </w:r>
      <w:r w:rsidRPr="001E2FC6">
        <w:rPr>
          <w:rStyle w:val="t31"/>
        </w:rPr>
        <w:t>..................</w:t>
      </w:r>
    </w:p>
    <w:p w:rsidR="00E57ECF" w:rsidRPr="001E2FC6" w:rsidRDefault="00E57ECF" w:rsidP="00E57ECF">
      <w:pPr>
        <w:shd w:val="clear" w:color="auto" w:fill="FFFFFF"/>
      </w:pPr>
      <w:r>
        <w:rPr>
          <w:rStyle w:val="t31"/>
        </w:rPr>
        <w:tab/>
      </w:r>
      <w:r>
        <w:rPr>
          <w:rStyle w:val="t31"/>
        </w:rPr>
        <w:tab/>
      </w:r>
      <w:r w:rsidR="00215279">
        <w:rPr>
          <w:rStyle w:val="t31"/>
        </w:rPr>
        <w:tab/>
      </w:r>
      <w:r w:rsidRPr="001E2FC6">
        <w:rPr>
          <w:rStyle w:val="t31"/>
        </w:rPr>
        <w:t>(podpis)</w:t>
      </w:r>
    </w:p>
    <w:p w:rsidR="00215279" w:rsidRDefault="00215279" w:rsidP="00E57ECF">
      <w:pPr>
        <w:shd w:val="clear" w:color="auto" w:fill="FFFFFF"/>
        <w:rPr>
          <w:rStyle w:val="t31"/>
        </w:rPr>
      </w:pPr>
    </w:p>
    <w:p w:rsidR="00215279" w:rsidRDefault="00215279" w:rsidP="00E57ECF">
      <w:pPr>
        <w:shd w:val="clear" w:color="auto" w:fill="FFFFFF"/>
        <w:rPr>
          <w:rStyle w:val="t31"/>
        </w:rPr>
      </w:pPr>
    </w:p>
    <w:p w:rsidR="00E57ECF" w:rsidRPr="001E2FC6" w:rsidRDefault="00E57ECF" w:rsidP="00E57ECF">
      <w:pPr>
        <w:shd w:val="clear" w:color="auto" w:fill="FFFFFF"/>
      </w:pPr>
      <w:r w:rsidRPr="001E2FC6">
        <w:rPr>
          <w:rStyle w:val="t31"/>
        </w:rPr>
        <w:t>Data ...............</w:t>
      </w:r>
    </w:p>
    <w:p w:rsidR="00E57ECF" w:rsidRPr="001E2FC6" w:rsidRDefault="00E57ECF" w:rsidP="00E57ECF">
      <w:pPr>
        <w:shd w:val="clear" w:color="auto" w:fill="FFFFFF"/>
      </w:pPr>
    </w:p>
    <w:p w:rsidR="00E57ECF" w:rsidRDefault="00E57ECF" w:rsidP="00E57ECF">
      <w:pPr>
        <w:shd w:val="clear" w:color="auto" w:fill="FFFFFF"/>
      </w:pPr>
    </w:p>
    <w:p w:rsidR="00E57ECF" w:rsidRPr="008D0097" w:rsidRDefault="00E57ECF" w:rsidP="00E57ECF">
      <w:pPr>
        <w:shd w:val="clear" w:color="auto" w:fill="FFFFFF"/>
        <w:rPr>
          <w:b/>
          <w:sz w:val="20"/>
          <w:szCs w:val="20"/>
        </w:rPr>
      </w:pPr>
      <w:r w:rsidRPr="008D0097">
        <w:rPr>
          <w:b/>
          <w:sz w:val="20"/>
          <w:szCs w:val="20"/>
        </w:rPr>
        <w:t>Objaśnienia:</w:t>
      </w:r>
    </w:p>
    <w:p w:rsidR="00E57ECF" w:rsidRPr="008D0097" w:rsidRDefault="00E57ECF" w:rsidP="00E57ECF">
      <w:pPr>
        <w:shd w:val="clear" w:color="auto" w:fill="FFFFFF"/>
        <w:ind w:hanging="480"/>
        <w:rPr>
          <w:sz w:val="20"/>
          <w:szCs w:val="20"/>
        </w:rPr>
      </w:pPr>
      <w:r w:rsidRPr="008D0097">
        <w:rPr>
          <w:sz w:val="20"/>
          <w:szCs w:val="20"/>
          <w:vertAlign w:val="superscript"/>
        </w:rPr>
        <w:t>*)</w:t>
      </w:r>
      <w:r w:rsidRPr="008D0097">
        <w:rPr>
          <w:sz w:val="20"/>
          <w:szCs w:val="20"/>
        </w:rPr>
        <w:t>  Niepotrzebne skreślić.</w:t>
      </w:r>
    </w:p>
    <w:p w:rsidR="00E57ECF" w:rsidRPr="008D0097" w:rsidRDefault="00E57ECF" w:rsidP="00E57ECF">
      <w:pPr>
        <w:shd w:val="clear" w:color="auto" w:fill="FFFFFF"/>
        <w:ind w:hanging="480"/>
        <w:rPr>
          <w:sz w:val="20"/>
          <w:szCs w:val="20"/>
        </w:rPr>
      </w:pPr>
      <w:r w:rsidRPr="008D0097">
        <w:rPr>
          <w:sz w:val="20"/>
          <w:szCs w:val="20"/>
          <w:vertAlign w:val="superscript"/>
        </w:rPr>
        <w:t>1)</w:t>
      </w:r>
      <w:r w:rsidRPr="008D0097">
        <w:rPr>
          <w:sz w:val="20"/>
          <w:szCs w:val="20"/>
        </w:rPr>
        <w:t>  Za wyrób zawierający azbest uważa się każdy wyrób o stężeniu równym lub wyższym od 0,1 % azbestu.</w:t>
      </w:r>
    </w:p>
    <w:p w:rsidR="00E57ECF" w:rsidRPr="008D0097" w:rsidRDefault="00E57ECF" w:rsidP="00E57ECF">
      <w:pPr>
        <w:shd w:val="clear" w:color="auto" w:fill="FFFFFF"/>
        <w:ind w:hanging="480"/>
        <w:rPr>
          <w:sz w:val="20"/>
          <w:szCs w:val="20"/>
        </w:rPr>
      </w:pPr>
      <w:r w:rsidRPr="008D0097">
        <w:rPr>
          <w:sz w:val="20"/>
          <w:szCs w:val="20"/>
          <w:vertAlign w:val="superscript"/>
        </w:rPr>
        <w:t>2)</w:t>
      </w:r>
      <w:r w:rsidRPr="008D0097">
        <w:rPr>
          <w:sz w:val="20"/>
          <w:szCs w:val="20"/>
        </w:rPr>
        <w:t>  Przy określaniu rodzaju wyrobu zawierającego azbest należy stosować następującą klasyfikację:</w:t>
      </w:r>
    </w:p>
    <w:p w:rsidR="00E57ECF" w:rsidRPr="008D0097" w:rsidRDefault="00E57ECF" w:rsidP="00E57ECF">
      <w:pPr>
        <w:shd w:val="clear" w:color="auto" w:fill="FFFFFF"/>
        <w:rPr>
          <w:sz w:val="20"/>
          <w:szCs w:val="20"/>
        </w:rPr>
      </w:pPr>
      <w:r w:rsidRPr="008D0097">
        <w:rPr>
          <w:sz w:val="20"/>
          <w:szCs w:val="20"/>
        </w:rPr>
        <w:t>-     płyty azbestowo-cementowe płaskie stosowane w budownictwie,</w:t>
      </w:r>
    </w:p>
    <w:p w:rsidR="00E57ECF" w:rsidRPr="008D0097" w:rsidRDefault="00E57ECF" w:rsidP="00E57ECF">
      <w:pPr>
        <w:shd w:val="clear" w:color="auto" w:fill="FFFFFF"/>
        <w:rPr>
          <w:sz w:val="20"/>
          <w:szCs w:val="20"/>
        </w:rPr>
      </w:pPr>
      <w:r w:rsidRPr="008D0097">
        <w:rPr>
          <w:sz w:val="20"/>
          <w:szCs w:val="20"/>
        </w:rPr>
        <w:t>-     płyty faliste azbestowo-cementowe dla budownictwa,</w:t>
      </w:r>
    </w:p>
    <w:p w:rsidR="00E57ECF" w:rsidRPr="008D0097" w:rsidRDefault="00E57ECF" w:rsidP="00E57ECF">
      <w:pPr>
        <w:shd w:val="clear" w:color="auto" w:fill="FFFFFF"/>
        <w:rPr>
          <w:sz w:val="20"/>
          <w:szCs w:val="20"/>
        </w:rPr>
      </w:pPr>
      <w:r w:rsidRPr="008D0097">
        <w:rPr>
          <w:sz w:val="20"/>
          <w:szCs w:val="20"/>
        </w:rPr>
        <w:t>-     rury i złącza azbestowo-cementowe,</w:t>
      </w:r>
    </w:p>
    <w:p w:rsidR="00E57ECF" w:rsidRPr="008D0097" w:rsidRDefault="00E57ECF" w:rsidP="00E57ECF">
      <w:pPr>
        <w:shd w:val="clear" w:color="auto" w:fill="FFFFFF"/>
        <w:rPr>
          <w:sz w:val="20"/>
          <w:szCs w:val="20"/>
        </w:rPr>
      </w:pPr>
      <w:r w:rsidRPr="008D0097">
        <w:rPr>
          <w:sz w:val="20"/>
          <w:szCs w:val="20"/>
        </w:rPr>
        <w:t>-     izolacje natryskowe środkami zawierającymi w swoim składzie azbest,</w:t>
      </w:r>
    </w:p>
    <w:p w:rsidR="00E57ECF" w:rsidRPr="008D0097" w:rsidRDefault="00E57ECF" w:rsidP="00E57ECF">
      <w:pPr>
        <w:shd w:val="clear" w:color="auto" w:fill="FFFFFF"/>
        <w:rPr>
          <w:sz w:val="20"/>
          <w:szCs w:val="20"/>
        </w:rPr>
      </w:pPr>
      <w:r w:rsidRPr="008D0097">
        <w:rPr>
          <w:sz w:val="20"/>
          <w:szCs w:val="20"/>
        </w:rPr>
        <w:t>-     wyroby cierne azbestowo-kauczukowe,</w:t>
      </w:r>
    </w:p>
    <w:p w:rsidR="00E57ECF" w:rsidRPr="008D0097" w:rsidRDefault="00E57ECF" w:rsidP="00E57ECF">
      <w:pPr>
        <w:shd w:val="clear" w:color="auto" w:fill="FFFFFF"/>
        <w:rPr>
          <w:sz w:val="20"/>
          <w:szCs w:val="20"/>
        </w:rPr>
      </w:pPr>
      <w:r w:rsidRPr="008D0097">
        <w:rPr>
          <w:sz w:val="20"/>
          <w:szCs w:val="20"/>
        </w:rPr>
        <w:t>-     przędza specjalna, w tym włókna azbestowe obrobione,</w:t>
      </w:r>
    </w:p>
    <w:p w:rsidR="00E57ECF" w:rsidRPr="008D0097" w:rsidRDefault="00E57ECF" w:rsidP="00E57ECF">
      <w:pPr>
        <w:shd w:val="clear" w:color="auto" w:fill="FFFFFF"/>
        <w:rPr>
          <w:sz w:val="20"/>
          <w:szCs w:val="20"/>
        </w:rPr>
      </w:pPr>
      <w:r w:rsidRPr="008D0097">
        <w:rPr>
          <w:sz w:val="20"/>
          <w:szCs w:val="20"/>
        </w:rPr>
        <w:t>-     szczeliwa azbestowe,</w:t>
      </w:r>
    </w:p>
    <w:p w:rsidR="00E57ECF" w:rsidRPr="008D0097" w:rsidRDefault="00E57ECF" w:rsidP="00E57ECF">
      <w:pPr>
        <w:shd w:val="clear" w:color="auto" w:fill="FFFFFF"/>
        <w:rPr>
          <w:sz w:val="20"/>
          <w:szCs w:val="20"/>
        </w:rPr>
      </w:pPr>
      <w:r w:rsidRPr="008D0097">
        <w:rPr>
          <w:sz w:val="20"/>
          <w:szCs w:val="20"/>
        </w:rPr>
        <w:t>-     taśmy tkane i plecione, sznury i sznurki,</w:t>
      </w:r>
    </w:p>
    <w:p w:rsidR="00E57ECF" w:rsidRPr="008D0097" w:rsidRDefault="00E57ECF" w:rsidP="00E57ECF">
      <w:pPr>
        <w:shd w:val="clear" w:color="auto" w:fill="FFFFFF"/>
        <w:rPr>
          <w:sz w:val="20"/>
          <w:szCs w:val="20"/>
        </w:rPr>
      </w:pPr>
      <w:r w:rsidRPr="008D0097">
        <w:rPr>
          <w:sz w:val="20"/>
          <w:szCs w:val="20"/>
        </w:rPr>
        <w:t>-     wyroby azbestowo-kauczukowe, z wyjątkiem wyrobów ciernych,</w:t>
      </w:r>
    </w:p>
    <w:p w:rsidR="00E57ECF" w:rsidRPr="008D0097" w:rsidRDefault="00E57ECF" w:rsidP="00E57ECF">
      <w:pPr>
        <w:shd w:val="clear" w:color="auto" w:fill="FFFFFF"/>
        <w:rPr>
          <w:sz w:val="20"/>
          <w:szCs w:val="20"/>
        </w:rPr>
      </w:pPr>
      <w:r w:rsidRPr="008D0097">
        <w:rPr>
          <w:sz w:val="20"/>
          <w:szCs w:val="20"/>
        </w:rPr>
        <w:t>-     papier, tektura,</w:t>
      </w:r>
    </w:p>
    <w:p w:rsidR="00E57ECF" w:rsidRPr="008D0097" w:rsidRDefault="00E57ECF" w:rsidP="00E57ECF">
      <w:pPr>
        <w:shd w:val="clear" w:color="auto" w:fill="FFFFFF"/>
        <w:rPr>
          <w:sz w:val="20"/>
          <w:szCs w:val="20"/>
        </w:rPr>
      </w:pPr>
      <w:r w:rsidRPr="008D0097">
        <w:rPr>
          <w:sz w:val="20"/>
          <w:szCs w:val="20"/>
        </w:rPr>
        <w:t>-     inne wyroby zawierające azbest, oddzielnie niewymienione.</w:t>
      </w:r>
    </w:p>
    <w:p w:rsidR="00E57ECF" w:rsidRPr="008D0097" w:rsidRDefault="00E57ECF" w:rsidP="00E57ECF">
      <w:pPr>
        <w:shd w:val="clear" w:color="auto" w:fill="FFFFFF"/>
        <w:ind w:hanging="480"/>
        <w:rPr>
          <w:sz w:val="20"/>
          <w:szCs w:val="20"/>
        </w:rPr>
      </w:pPr>
      <w:r w:rsidRPr="008D0097">
        <w:rPr>
          <w:sz w:val="20"/>
          <w:szCs w:val="20"/>
          <w:vertAlign w:val="superscript"/>
        </w:rPr>
        <w:t>3)</w:t>
      </w:r>
      <w:r w:rsidRPr="008D0097">
        <w:rPr>
          <w:sz w:val="20"/>
          <w:szCs w:val="20"/>
        </w:rPr>
        <w:t>  Podać podstawę zapisu (np. dokumentacja techniczna, spis z natury).</w:t>
      </w:r>
    </w:p>
    <w:p w:rsidR="00E57ECF" w:rsidRPr="008D0097" w:rsidRDefault="00E57ECF" w:rsidP="00E57ECF">
      <w:pPr>
        <w:shd w:val="clear" w:color="auto" w:fill="FFFFFF"/>
        <w:ind w:hanging="480"/>
        <w:rPr>
          <w:sz w:val="20"/>
          <w:szCs w:val="20"/>
        </w:rPr>
      </w:pPr>
      <w:r w:rsidRPr="008D0097">
        <w:rPr>
          <w:sz w:val="20"/>
          <w:szCs w:val="20"/>
          <w:vertAlign w:val="superscript"/>
        </w:rPr>
        <w:t>4)</w:t>
      </w:r>
      <w:r w:rsidRPr="008D0097">
        <w:rPr>
          <w:sz w:val="20"/>
          <w:szCs w:val="20"/>
        </w:rPr>
        <w:t>  Np. informacja o oznaczeniu na planie sytuacyjnym.</w:t>
      </w:r>
    </w:p>
    <w:p w:rsidR="00E57ECF" w:rsidRPr="008D0097" w:rsidRDefault="00E57ECF" w:rsidP="00E57ECF">
      <w:pPr>
        <w:rPr>
          <w:b/>
          <w:bCs/>
          <w:sz w:val="20"/>
          <w:szCs w:val="20"/>
        </w:rPr>
      </w:pPr>
    </w:p>
    <w:p w:rsidR="003807C3" w:rsidRDefault="003807C3"/>
    <w:sectPr w:rsidR="003807C3" w:rsidSect="0038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7ECF"/>
    <w:rsid w:val="00215279"/>
    <w:rsid w:val="003807C3"/>
    <w:rsid w:val="005C5FE5"/>
    <w:rsid w:val="00667451"/>
    <w:rsid w:val="009066A7"/>
    <w:rsid w:val="00995A7D"/>
    <w:rsid w:val="00A762FA"/>
    <w:rsid w:val="00A94310"/>
    <w:rsid w:val="00BA0E63"/>
    <w:rsid w:val="00D648E8"/>
    <w:rsid w:val="00E5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basedOn w:val="Domylnaczcionkaakapitu"/>
    <w:rsid w:val="00E57ECF"/>
    <w:rPr>
      <w:rFonts w:ascii="Courier New" w:hAnsi="Courier New" w:cs="Courier New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2930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W.Szukajlo</dc:creator>
  <cp:lastModifiedBy>W.Szukajlo</cp:lastModifiedBy>
  <cp:revision>2</cp:revision>
  <dcterms:created xsi:type="dcterms:W3CDTF">2020-06-15T10:02:00Z</dcterms:created>
  <dcterms:modified xsi:type="dcterms:W3CDTF">2020-06-15T10:34:00Z</dcterms:modified>
</cp:coreProperties>
</file>