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C29" w:rsidRPr="0046038D" w:rsidRDefault="00D60C29">
      <w:pPr>
        <w:rPr>
          <w:rFonts w:ascii="Arial" w:eastAsia="Times New Roman" w:hAnsi="Arial" w:cs="Arial"/>
          <w:sz w:val="20"/>
          <w:szCs w:val="20"/>
        </w:rPr>
      </w:pPr>
    </w:p>
    <w:p w:rsidR="00D60C29" w:rsidRPr="0046038D" w:rsidRDefault="00D60C29">
      <w:pPr>
        <w:rPr>
          <w:rFonts w:ascii="Arial" w:eastAsia="Times New Roman" w:hAnsi="Arial" w:cs="Arial"/>
          <w:sz w:val="20"/>
          <w:szCs w:val="20"/>
        </w:rPr>
      </w:pPr>
    </w:p>
    <w:p w:rsidR="00D60C29" w:rsidRPr="0046038D" w:rsidRDefault="00D60C29">
      <w:pPr>
        <w:rPr>
          <w:rFonts w:ascii="Arial" w:eastAsia="Times New Roman" w:hAnsi="Arial" w:cs="Arial"/>
          <w:sz w:val="20"/>
          <w:szCs w:val="20"/>
        </w:rPr>
      </w:pPr>
    </w:p>
    <w:p w:rsidR="00D60C29" w:rsidRPr="0046038D" w:rsidRDefault="00D60C29">
      <w:pPr>
        <w:rPr>
          <w:rFonts w:ascii="Arial" w:eastAsia="Times New Roman" w:hAnsi="Arial" w:cs="Arial"/>
          <w:sz w:val="20"/>
          <w:szCs w:val="20"/>
        </w:rPr>
      </w:pPr>
    </w:p>
    <w:p w:rsidR="00D60C29" w:rsidRPr="0046038D" w:rsidRDefault="00D60C29">
      <w:pPr>
        <w:rPr>
          <w:rFonts w:ascii="Arial" w:eastAsia="Times New Roman" w:hAnsi="Arial" w:cs="Arial"/>
          <w:sz w:val="20"/>
          <w:szCs w:val="20"/>
        </w:rPr>
      </w:pPr>
    </w:p>
    <w:p w:rsidR="00D60C29" w:rsidRPr="0046038D" w:rsidRDefault="00D60C29">
      <w:pPr>
        <w:spacing w:before="1"/>
        <w:rPr>
          <w:rFonts w:ascii="Arial" w:eastAsia="Times New Roman" w:hAnsi="Arial" w:cs="Arial"/>
          <w:sz w:val="16"/>
          <w:szCs w:val="16"/>
        </w:rPr>
      </w:pPr>
    </w:p>
    <w:p w:rsidR="00D60C29" w:rsidRPr="0046038D" w:rsidRDefault="00D80EB1">
      <w:pPr>
        <w:spacing w:before="43"/>
        <w:ind w:left="615" w:right="96"/>
        <w:jc w:val="center"/>
        <w:rPr>
          <w:rFonts w:ascii="Arial" w:eastAsia="Arial" w:hAnsi="Arial" w:cs="Arial"/>
          <w:sz w:val="44"/>
          <w:szCs w:val="44"/>
          <w:lang w:val="pl-PL"/>
        </w:rPr>
      </w:pPr>
      <w:r w:rsidRPr="0046038D">
        <w:rPr>
          <w:rFonts w:ascii="Arial" w:hAnsi="Arial" w:cs="Arial"/>
          <w:b/>
          <w:sz w:val="44"/>
          <w:lang w:val="pl-PL"/>
        </w:rPr>
        <w:t>PROGRAM</w:t>
      </w:r>
      <w:r w:rsidRPr="0046038D">
        <w:rPr>
          <w:rFonts w:ascii="Arial" w:hAnsi="Arial" w:cs="Arial"/>
          <w:b/>
          <w:spacing w:val="-20"/>
          <w:sz w:val="44"/>
          <w:lang w:val="pl-PL"/>
        </w:rPr>
        <w:t xml:space="preserve"> </w:t>
      </w:r>
      <w:r w:rsidRPr="0046038D">
        <w:rPr>
          <w:rFonts w:ascii="Arial" w:hAnsi="Arial" w:cs="Arial"/>
          <w:b/>
          <w:sz w:val="44"/>
          <w:lang w:val="pl-PL"/>
        </w:rPr>
        <w:t>FUNKCJONALNO-UŻYTKOWY</w:t>
      </w:r>
    </w:p>
    <w:p w:rsidR="00D60C29" w:rsidRDefault="00D80EB1">
      <w:pPr>
        <w:ind w:left="619" w:right="96"/>
        <w:jc w:val="center"/>
        <w:rPr>
          <w:rFonts w:ascii="Arial" w:hAnsi="Arial" w:cs="Arial"/>
          <w:b/>
          <w:sz w:val="44"/>
          <w:lang w:val="pl-PL"/>
        </w:rPr>
      </w:pPr>
      <w:r w:rsidRPr="0046038D">
        <w:rPr>
          <w:rFonts w:ascii="Arial" w:hAnsi="Arial" w:cs="Arial"/>
          <w:b/>
          <w:sz w:val="44"/>
          <w:lang w:val="pl-PL"/>
        </w:rPr>
        <w:t>dla realizacji przedsięwzięcia pod nazwą</w:t>
      </w:r>
      <w:r w:rsidRPr="0046038D">
        <w:rPr>
          <w:rFonts w:ascii="Arial" w:hAnsi="Arial" w:cs="Arial"/>
          <w:b/>
          <w:spacing w:val="-19"/>
          <w:sz w:val="44"/>
          <w:lang w:val="pl-PL"/>
        </w:rPr>
        <w:t xml:space="preserve"> </w:t>
      </w:r>
      <w:r w:rsidRPr="0046038D">
        <w:rPr>
          <w:rFonts w:ascii="Arial" w:hAnsi="Arial" w:cs="Arial"/>
          <w:b/>
          <w:sz w:val="44"/>
          <w:lang w:val="pl-PL"/>
        </w:rPr>
        <w:t>:</w:t>
      </w:r>
    </w:p>
    <w:p w:rsidR="00D023BE" w:rsidRPr="002F3F75" w:rsidRDefault="00D023BE">
      <w:pPr>
        <w:ind w:left="619" w:right="96"/>
        <w:jc w:val="center"/>
        <w:rPr>
          <w:rFonts w:ascii="Arial" w:hAnsi="Arial" w:cs="Arial"/>
          <w:b/>
          <w:sz w:val="44"/>
          <w:lang w:val="pl-PL"/>
        </w:rPr>
      </w:pPr>
    </w:p>
    <w:p w:rsidR="00D023BE" w:rsidRPr="002F3F75" w:rsidRDefault="00D023BE">
      <w:pPr>
        <w:ind w:left="619" w:right="96"/>
        <w:jc w:val="center"/>
        <w:rPr>
          <w:rFonts w:ascii="Arial" w:eastAsia="Arial" w:hAnsi="Arial" w:cs="Arial"/>
          <w:sz w:val="44"/>
          <w:szCs w:val="44"/>
          <w:lang w:val="pl-PL"/>
        </w:rPr>
      </w:pPr>
    </w:p>
    <w:p w:rsidR="00D60C29" w:rsidRPr="002F3F75" w:rsidRDefault="00A2581A" w:rsidP="00A2581A">
      <w:pPr>
        <w:jc w:val="center"/>
        <w:rPr>
          <w:rFonts w:ascii="Arial" w:eastAsia="Arial" w:hAnsi="Arial" w:cs="Arial"/>
          <w:b/>
          <w:bCs/>
          <w:sz w:val="10"/>
          <w:szCs w:val="10"/>
          <w:lang w:val="pl-PL"/>
        </w:rPr>
      </w:pPr>
      <w:r w:rsidRPr="006863EE">
        <w:rPr>
          <w:rFonts w:ascii="Arial" w:hAnsi="Arial" w:cs="Arial"/>
          <w:b/>
          <w:sz w:val="40"/>
          <w:szCs w:val="40"/>
          <w:lang w:val="pl-PL"/>
        </w:rPr>
        <w:t xml:space="preserve">Budowa sali sportowej wraz z zapleczem </w:t>
      </w:r>
      <w:r w:rsidR="00D659D8" w:rsidRPr="006863EE">
        <w:rPr>
          <w:rFonts w:ascii="Arial" w:hAnsi="Arial" w:cs="Arial"/>
          <w:b/>
          <w:sz w:val="40"/>
          <w:szCs w:val="40"/>
          <w:lang w:val="pl-PL"/>
        </w:rPr>
        <w:t xml:space="preserve">sanitarno-higienicznym </w:t>
      </w:r>
      <w:r w:rsidRPr="006863EE">
        <w:rPr>
          <w:rFonts w:ascii="Arial" w:hAnsi="Arial" w:cs="Arial"/>
          <w:b/>
          <w:sz w:val="40"/>
          <w:szCs w:val="40"/>
          <w:lang w:val="pl-PL"/>
        </w:rPr>
        <w:t xml:space="preserve">oraz </w:t>
      </w:r>
      <w:r w:rsidR="00F206B9" w:rsidRPr="006863EE">
        <w:rPr>
          <w:rFonts w:ascii="Arial" w:hAnsi="Arial" w:cs="Arial"/>
          <w:b/>
          <w:sz w:val="40"/>
          <w:szCs w:val="40"/>
          <w:lang w:val="pl-PL"/>
        </w:rPr>
        <w:t xml:space="preserve">termomodernizacja i </w:t>
      </w:r>
      <w:r w:rsidR="002F3F75" w:rsidRPr="006863EE">
        <w:rPr>
          <w:rFonts w:ascii="Arial" w:hAnsi="Arial" w:cs="Arial"/>
          <w:b/>
          <w:sz w:val="40"/>
          <w:szCs w:val="40"/>
          <w:lang w:val="pl-PL"/>
        </w:rPr>
        <w:t xml:space="preserve">remont </w:t>
      </w:r>
      <w:r w:rsidR="00D55E65" w:rsidRPr="006863EE">
        <w:rPr>
          <w:rFonts w:ascii="Arial" w:hAnsi="Arial" w:cs="Arial"/>
          <w:b/>
          <w:sz w:val="40"/>
          <w:szCs w:val="40"/>
          <w:lang w:val="pl-PL"/>
        </w:rPr>
        <w:t xml:space="preserve">przyległego do niej </w:t>
      </w:r>
      <w:r w:rsidR="007C6EBF" w:rsidRPr="006863EE">
        <w:rPr>
          <w:rFonts w:ascii="Arial" w:hAnsi="Arial" w:cs="Arial"/>
          <w:b/>
          <w:sz w:val="40"/>
          <w:szCs w:val="40"/>
          <w:lang w:val="pl-PL"/>
        </w:rPr>
        <w:t xml:space="preserve">budynku </w:t>
      </w:r>
      <w:r w:rsidRPr="006863EE">
        <w:rPr>
          <w:rFonts w:ascii="Arial" w:hAnsi="Arial" w:cs="Arial"/>
          <w:b/>
          <w:sz w:val="40"/>
          <w:szCs w:val="40"/>
          <w:lang w:val="pl-PL"/>
        </w:rPr>
        <w:t>dydaktyczn</w:t>
      </w:r>
      <w:r w:rsidR="007C6EBF" w:rsidRPr="006863EE">
        <w:rPr>
          <w:rFonts w:ascii="Arial" w:hAnsi="Arial" w:cs="Arial"/>
          <w:b/>
          <w:sz w:val="40"/>
          <w:szCs w:val="40"/>
          <w:lang w:val="pl-PL"/>
        </w:rPr>
        <w:t xml:space="preserve">ego </w:t>
      </w:r>
      <w:r w:rsidRPr="006863EE">
        <w:rPr>
          <w:rFonts w:ascii="Arial" w:hAnsi="Arial" w:cs="Arial"/>
          <w:b/>
          <w:sz w:val="40"/>
          <w:szCs w:val="40"/>
          <w:lang w:val="pl-PL"/>
        </w:rPr>
        <w:t>w  Liceum Ogólnokształcącym im. Janka z Czarnkowa w Czarnkowie</w:t>
      </w:r>
      <w:r w:rsidRPr="006863EE">
        <w:rPr>
          <w:rFonts w:ascii="Arial" w:hAnsi="Arial" w:cs="Arial"/>
          <w:b/>
          <w:lang w:val="pl-PL"/>
        </w:rPr>
        <w:t xml:space="preserve"> </w:t>
      </w:r>
    </w:p>
    <w:p w:rsidR="00D80EB1" w:rsidRPr="002F3F75" w:rsidRDefault="00D80EB1">
      <w:pPr>
        <w:spacing w:before="8"/>
        <w:rPr>
          <w:rFonts w:ascii="Arial" w:eastAsia="Arial" w:hAnsi="Arial" w:cs="Arial"/>
          <w:b/>
          <w:bCs/>
          <w:sz w:val="10"/>
          <w:szCs w:val="10"/>
          <w:lang w:val="pl-PL"/>
        </w:rPr>
      </w:pPr>
    </w:p>
    <w:p w:rsidR="00D80EB1" w:rsidRPr="002F3F75" w:rsidRDefault="00D80EB1">
      <w:pPr>
        <w:spacing w:before="8"/>
        <w:rPr>
          <w:rFonts w:ascii="Arial" w:eastAsia="Arial" w:hAnsi="Arial" w:cs="Arial"/>
          <w:b/>
          <w:bCs/>
          <w:sz w:val="10"/>
          <w:szCs w:val="10"/>
          <w:lang w:val="pl-PL"/>
        </w:rPr>
      </w:pPr>
    </w:p>
    <w:p w:rsidR="00D80EB1" w:rsidRPr="0046038D" w:rsidRDefault="00D80EB1">
      <w:pPr>
        <w:spacing w:before="8"/>
        <w:rPr>
          <w:rFonts w:ascii="Arial" w:eastAsia="Arial" w:hAnsi="Arial" w:cs="Arial"/>
          <w:b/>
          <w:bCs/>
          <w:sz w:val="10"/>
          <w:szCs w:val="10"/>
          <w:lang w:val="pl-PL"/>
        </w:rPr>
      </w:pPr>
    </w:p>
    <w:p w:rsidR="00D60C29" w:rsidRPr="0046038D" w:rsidRDefault="00D60C29">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52"/>
          <w:szCs w:val="52"/>
          <w:lang w:val="pl-PL"/>
        </w:rPr>
      </w:pPr>
    </w:p>
    <w:p w:rsidR="00D80EB1" w:rsidRPr="0046038D" w:rsidRDefault="00D80EB1">
      <w:pPr>
        <w:spacing w:before="9"/>
        <w:rPr>
          <w:rFonts w:ascii="Arial" w:eastAsia="Arial" w:hAnsi="Arial" w:cs="Arial"/>
          <w:b/>
          <w:bCs/>
          <w:sz w:val="45"/>
          <w:szCs w:val="45"/>
          <w:lang w:val="pl-PL"/>
        </w:rPr>
      </w:pPr>
    </w:p>
    <w:p w:rsidR="00D60C29" w:rsidRPr="0046038D" w:rsidRDefault="00D80EB1">
      <w:pPr>
        <w:pStyle w:val="Nagwek1"/>
        <w:ind w:right="96"/>
        <w:jc w:val="center"/>
        <w:rPr>
          <w:rFonts w:cs="Arial"/>
          <w:b w:val="0"/>
          <w:bCs w:val="0"/>
          <w:lang w:val="pl-PL"/>
        </w:rPr>
      </w:pPr>
      <w:r w:rsidRPr="0046038D">
        <w:rPr>
          <w:rFonts w:cs="Arial"/>
          <w:spacing w:val="-6"/>
          <w:lang w:val="pl-PL"/>
        </w:rPr>
        <w:t>CZARNKÓW</w:t>
      </w:r>
    </w:p>
    <w:p w:rsidR="00D60C29" w:rsidRPr="0046038D" w:rsidRDefault="002F3F75">
      <w:pPr>
        <w:ind w:left="642" w:right="52"/>
        <w:jc w:val="center"/>
        <w:rPr>
          <w:rFonts w:ascii="Arial" w:eastAsia="Arial" w:hAnsi="Arial" w:cs="Arial"/>
          <w:sz w:val="24"/>
          <w:szCs w:val="24"/>
          <w:lang w:val="pl-PL"/>
        </w:rPr>
      </w:pPr>
      <w:r>
        <w:rPr>
          <w:rFonts w:ascii="Arial" w:hAnsi="Arial" w:cs="Arial"/>
          <w:b/>
          <w:sz w:val="24"/>
          <w:lang w:val="pl-PL"/>
        </w:rPr>
        <w:t>maj</w:t>
      </w:r>
      <w:r w:rsidR="00D80EB1" w:rsidRPr="0046038D">
        <w:rPr>
          <w:rFonts w:ascii="Arial" w:hAnsi="Arial" w:cs="Arial"/>
          <w:b/>
          <w:spacing w:val="-11"/>
          <w:sz w:val="24"/>
          <w:lang w:val="pl-PL"/>
        </w:rPr>
        <w:t xml:space="preserve"> </w:t>
      </w:r>
      <w:r w:rsidR="00D80EB1" w:rsidRPr="0046038D">
        <w:rPr>
          <w:rFonts w:ascii="Arial" w:hAnsi="Arial" w:cs="Arial"/>
          <w:b/>
          <w:sz w:val="24"/>
          <w:lang w:val="pl-PL"/>
        </w:rPr>
        <w:t>201</w:t>
      </w:r>
      <w:r w:rsidR="00790455">
        <w:rPr>
          <w:rFonts w:ascii="Arial" w:hAnsi="Arial" w:cs="Arial"/>
          <w:b/>
          <w:sz w:val="24"/>
          <w:lang w:val="pl-PL"/>
        </w:rPr>
        <w:t>7</w:t>
      </w:r>
    </w:p>
    <w:p w:rsidR="00D60C29" w:rsidRPr="0046038D" w:rsidRDefault="00D60C29">
      <w:pPr>
        <w:jc w:val="center"/>
        <w:rPr>
          <w:rFonts w:ascii="Arial" w:eastAsia="Arial" w:hAnsi="Arial" w:cs="Arial"/>
          <w:sz w:val="24"/>
          <w:szCs w:val="24"/>
          <w:lang w:val="pl-PL"/>
        </w:rPr>
        <w:sectPr w:rsidR="00D60C29" w:rsidRPr="0046038D">
          <w:headerReference w:type="default" r:id="rId8"/>
          <w:footerReference w:type="default" r:id="rId9"/>
          <w:type w:val="continuous"/>
          <w:pgSz w:w="11900" w:h="16840"/>
          <w:pgMar w:top="880" w:right="860" w:bottom="1480" w:left="1020" w:header="581" w:footer="1294" w:gutter="0"/>
          <w:pgNumType w:start="1"/>
          <w:cols w:space="708"/>
        </w:sectPr>
      </w:pPr>
    </w:p>
    <w:p w:rsidR="00D60C29" w:rsidRPr="0046038D" w:rsidRDefault="00D60C29">
      <w:pPr>
        <w:rPr>
          <w:rFonts w:ascii="Arial" w:eastAsia="Arial" w:hAnsi="Arial" w:cs="Arial"/>
          <w:b/>
          <w:bCs/>
          <w:sz w:val="20"/>
          <w:szCs w:val="20"/>
          <w:lang w:val="pl-PL"/>
        </w:rPr>
      </w:pPr>
    </w:p>
    <w:p w:rsidR="00D60C29" w:rsidRPr="0046038D" w:rsidRDefault="00D60C29">
      <w:pPr>
        <w:spacing w:before="8"/>
        <w:rPr>
          <w:rFonts w:ascii="Arial" w:eastAsia="Arial" w:hAnsi="Arial" w:cs="Arial"/>
          <w:b/>
          <w:bCs/>
          <w:sz w:val="23"/>
          <w:szCs w:val="23"/>
          <w:lang w:val="pl-PL"/>
        </w:rPr>
      </w:pPr>
    </w:p>
    <w:p w:rsidR="00D60C29" w:rsidRPr="00D023BE" w:rsidRDefault="00D80EB1" w:rsidP="00D023BE">
      <w:pPr>
        <w:tabs>
          <w:tab w:val="left" w:pos="3160"/>
          <w:tab w:val="left" w:pos="7514"/>
        </w:tabs>
        <w:spacing w:before="82"/>
        <w:ind w:left="3160" w:right="2164" w:hanging="2978"/>
        <w:rPr>
          <w:rFonts w:ascii="Arial" w:hAnsi="Arial" w:cs="Arial"/>
          <w:b/>
          <w:sz w:val="18"/>
          <w:u w:val="single" w:color="000000"/>
          <w:lang w:val="pl-PL"/>
        </w:rPr>
      </w:pPr>
      <w:r w:rsidRPr="0046038D">
        <w:rPr>
          <w:rFonts w:ascii="Arial" w:hAnsi="Arial" w:cs="Arial"/>
          <w:sz w:val="18"/>
          <w:lang w:val="pl-PL"/>
        </w:rPr>
        <w:t>WYKONAWCA</w:t>
      </w:r>
      <w:r w:rsidRPr="0046038D">
        <w:rPr>
          <w:rFonts w:ascii="Arial" w:hAnsi="Arial" w:cs="Arial"/>
          <w:sz w:val="18"/>
          <w:lang w:val="pl-PL"/>
        </w:rPr>
        <w:tab/>
      </w:r>
      <w:r w:rsidR="00D023BE">
        <w:rPr>
          <w:rFonts w:ascii="Arial" w:hAnsi="Arial" w:cs="Arial"/>
          <w:b/>
          <w:sz w:val="18"/>
          <w:u w:val="single" w:color="000000"/>
          <w:lang w:val="pl-PL"/>
        </w:rPr>
        <w:t>Biuro Obsługi Inwestycji EMIKON Ilona Cybel</w:t>
      </w:r>
      <w:r w:rsidRPr="0046038D">
        <w:rPr>
          <w:rFonts w:ascii="Arial" w:hAnsi="Arial" w:cs="Arial"/>
          <w:b/>
          <w:sz w:val="18"/>
          <w:u w:val="single" w:color="000000"/>
          <w:lang w:val="pl-PL"/>
        </w:rPr>
        <w:t xml:space="preserve">, </w:t>
      </w:r>
      <w:r w:rsidR="00D023BE">
        <w:rPr>
          <w:rFonts w:ascii="Arial" w:hAnsi="Arial" w:cs="Arial"/>
          <w:b/>
          <w:sz w:val="18"/>
          <w:u w:val="single" w:color="000000"/>
          <w:lang w:val="pl-PL"/>
        </w:rPr>
        <w:t>Pianówka 51</w:t>
      </w:r>
      <w:r w:rsidRPr="0046038D">
        <w:rPr>
          <w:rFonts w:ascii="Arial" w:hAnsi="Arial" w:cs="Arial"/>
          <w:b/>
          <w:sz w:val="18"/>
          <w:u w:val="single" w:color="000000"/>
          <w:lang w:val="pl-PL"/>
        </w:rPr>
        <w:t xml:space="preserve"> </w:t>
      </w:r>
      <w:r w:rsidR="00D023BE">
        <w:rPr>
          <w:rFonts w:ascii="Arial" w:hAnsi="Arial" w:cs="Arial"/>
          <w:b/>
          <w:sz w:val="18"/>
          <w:u w:val="single" w:color="000000"/>
          <w:lang w:val="pl-PL"/>
        </w:rPr>
        <w:t xml:space="preserve">, </w:t>
      </w:r>
      <w:r w:rsidRPr="0046038D">
        <w:rPr>
          <w:rFonts w:ascii="Arial" w:hAnsi="Arial" w:cs="Arial"/>
          <w:b/>
          <w:sz w:val="18"/>
          <w:u w:val="single" w:color="000000"/>
          <w:lang w:val="pl-PL"/>
        </w:rPr>
        <w:t>64-700 Czarnków</w:t>
      </w:r>
    </w:p>
    <w:p w:rsidR="00D60C29" w:rsidRPr="0046038D" w:rsidRDefault="00D60C29">
      <w:pPr>
        <w:rPr>
          <w:rFonts w:ascii="Arial" w:eastAsia="Arial" w:hAnsi="Arial" w:cs="Arial"/>
          <w:b/>
          <w:bCs/>
          <w:sz w:val="20"/>
          <w:szCs w:val="20"/>
          <w:lang w:val="pl-PL"/>
        </w:rPr>
      </w:pPr>
    </w:p>
    <w:p w:rsidR="00D60C29" w:rsidRPr="0046038D" w:rsidRDefault="00D60C29">
      <w:pPr>
        <w:rPr>
          <w:rFonts w:ascii="Arial" w:eastAsia="Arial" w:hAnsi="Arial" w:cs="Arial"/>
          <w:b/>
          <w:bCs/>
          <w:sz w:val="18"/>
          <w:szCs w:val="18"/>
          <w:lang w:val="pl-PL"/>
        </w:rPr>
      </w:pPr>
    </w:p>
    <w:p w:rsidR="00D60C29" w:rsidRPr="007765E7" w:rsidRDefault="00D80EB1" w:rsidP="00D80EB1">
      <w:pPr>
        <w:tabs>
          <w:tab w:val="left" w:pos="3146"/>
        </w:tabs>
        <w:spacing w:line="367" w:lineRule="auto"/>
        <w:ind w:left="3146" w:right="-3" w:hanging="2979"/>
        <w:rPr>
          <w:rFonts w:ascii="Arial" w:hAnsi="Arial" w:cs="Arial"/>
          <w:b/>
          <w:sz w:val="18"/>
          <w:lang w:val="pl-PL"/>
        </w:rPr>
      </w:pPr>
      <w:r w:rsidRPr="0046038D">
        <w:rPr>
          <w:rFonts w:ascii="Arial" w:hAnsi="Arial" w:cs="Arial"/>
          <w:sz w:val="18"/>
          <w:lang w:val="pl-PL"/>
        </w:rPr>
        <w:t>PROJEKTANT</w:t>
      </w:r>
      <w:r w:rsidRPr="0046038D">
        <w:rPr>
          <w:rFonts w:ascii="Arial" w:hAnsi="Arial" w:cs="Arial"/>
          <w:sz w:val="18"/>
          <w:lang w:val="pl-PL"/>
        </w:rPr>
        <w:tab/>
      </w:r>
      <w:r w:rsidRPr="007765E7">
        <w:rPr>
          <w:rFonts w:ascii="Arial" w:hAnsi="Arial" w:cs="Arial"/>
          <w:b/>
          <w:sz w:val="18"/>
          <w:lang w:val="pl-PL"/>
        </w:rPr>
        <w:t xml:space="preserve">mgr inż. arch. </w:t>
      </w:r>
      <w:r w:rsidR="00D023BE" w:rsidRPr="007765E7">
        <w:rPr>
          <w:rFonts w:ascii="Arial" w:hAnsi="Arial" w:cs="Arial"/>
          <w:b/>
          <w:sz w:val="18"/>
          <w:lang w:val="pl-PL"/>
        </w:rPr>
        <w:t>ADAM ŻARCZYŃSKI</w:t>
      </w:r>
    </w:p>
    <w:p w:rsidR="007765E7" w:rsidRPr="007765E7" w:rsidRDefault="007765E7" w:rsidP="00D80EB1">
      <w:pPr>
        <w:tabs>
          <w:tab w:val="left" w:pos="3146"/>
        </w:tabs>
        <w:spacing w:line="367" w:lineRule="auto"/>
        <w:ind w:left="3146" w:right="-3" w:hanging="2979"/>
        <w:rPr>
          <w:rFonts w:ascii="Arial" w:eastAsia="Arial" w:hAnsi="Arial" w:cs="Arial"/>
          <w:b/>
          <w:sz w:val="18"/>
          <w:szCs w:val="18"/>
          <w:lang w:val="pl-PL"/>
        </w:rPr>
      </w:pPr>
      <w:r w:rsidRPr="007765E7">
        <w:rPr>
          <w:rFonts w:ascii="Arial" w:hAnsi="Arial" w:cs="Arial"/>
          <w:b/>
          <w:sz w:val="18"/>
          <w:lang w:val="pl-PL"/>
        </w:rPr>
        <w:tab/>
      </w:r>
      <w:r>
        <w:rPr>
          <w:rFonts w:ascii="Arial" w:hAnsi="Arial" w:cs="Arial"/>
          <w:b/>
          <w:sz w:val="18"/>
          <w:lang w:val="pl-PL"/>
        </w:rPr>
        <w:t>m</w:t>
      </w:r>
      <w:r w:rsidRPr="007765E7">
        <w:rPr>
          <w:rFonts w:ascii="Arial" w:hAnsi="Arial" w:cs="Arial"/>
          <w:b/>
          <w:sz w:val="18"/>
          <w:lang w:val="pl-PL"/>
        </w:rPr>
        <w:t xml:space="preserve">gr inż. arch. </w:t>
      </w:r>
      <w:r w:rsidR="00790455">
        <w:rPr>
          <w:rFonts w:ascii="Arial" w:hAnsi="Arial" w:cs="Arial"/>
          <w:b/>
          <w:sz w:val="18"/>
          <w:lang w:val="pl-PL"/>
        </w:rPr>
        <w:t>ROBERT BYLIŃSKI</w:t>
      </w:r>
    </w:p>
    <w:p w:rsidR="00D60C29" w:rsidRPr="0046038D" w:rsidRDefault="00D80EB1" w:rsidP="00525CB2">
      <w:pPr>
        <w:spacing w:before="114" w:line="367" w:lineRule="auto"/>
        <w:ind w:left="2426" w:right="2164" w:firstLine="720"/>
        <w:rPr>
          <w:rFonts w:ascii="Arial" w:eastAsia="Arial" w:hAnsi="Arial" w:cs="Arial"/>
          <w:b/>
          <w:sz w:val="18"/>
          <w:szCs w:val="18"/>
          <w:lang w:val="pl-PL"/>
        </w:rPr>
      </w:pPr>
      <w:r w:rsidRPr="0046038D">
        <w:rPr>
          <w:rFonts w:ascii="Arial" w:hAnsi="Arial" w:cs="Arial"/>
          <w:b/>
          <w:sz w:val="18"/>
          <w:lang w:val="pl-PL"/>
        </w:rPr>
        <w:t xml:space="preserve">mgr. inż. ILONA CYBEL </w:t>
      </w:r>
    </w:p>
    <w:p w:rsidR="00D60C29" w:rsidRPr="0046038D" w:rsidRDefault="00D60C29">
      <w:pPr>
        <w:rPr>
          <w:rFonts w:ascii="Arial" w:eastAsia="Arial" w:hAnsi="Arial" w:cs="Arial"/>
          <w:sz w:val="18"/>
          <w:szCs w:val="18"/>
          <w:lang w:val="pl-PL"/>
        </w:rPr>
      </w:pPr>
    </w:p>
    <w:p w:rsidR="00D60C29" w:rsidRPr="0046038D" w:rsidRDefault="00D60C29">
      <w:pPr>
        <w:rPr>
          <w:rFonts w:ascii="Arial" w:eastAsia="Arial" w:hAnsi="Arial" w:cs="Arial"/>
          <w:sz w:val="18"/>
          <w:szCs w:val="18"/>
          <w:lang w:val="pl-PL"/>
        </w:rPr>
      </w:pPr>
    </w:p>
    <w:p w:rsidR="00D60C29" w:rsidRPr="0046038D" w:rsidRDefault="00D60C29">
      <w:pPr>
        <w:spacing w:before="6"/>
        <w:rPr>
          <w:rFonts w:ascii="Arial" w:eastAsia="Arial" w:hAnsi="Arial" w:cs="Arial"/>
          <w:b/>
          <w:bCs/>
          <w:sz w:val="21"/>
          <w:szCs w:val="21"/>
          <w:lang w:val="pl-PL"/>
        </w:rPr>
      </w:pPr>
    </w:p>
    <w:p w:rsidR="00D60C29" w:rsidRPr="0046038D" w:rsidRDefault="00D60C29">
      <w:pPr>
        <w:rPr>
          <w:rFonts w:ascii="Arial" w:eastAsia="Arial" w:hAnsi="Arial" w:cs="Arial"/>
          <w:sz w:val="21"/>
          <w:szCs w:val="21"/>
          <w:lang w:val="pl-PL"/>
        </w:rPr>
        <w:sectPr w:rsidR="00D60C29" w:rsidRPr="0046038D">
          <w:pgSz w:w="11900" w:h="16840"/>
          <w:pgMar w:top="880" w:right="960" w:bottom="1480" w:left="1020" w:header="581" w:footer="1294" w:gutter="0"/>
          <w:cols w:space="708"/>
        </w:sectPr>
      </w:pPr>
    </w:p>
    <w:p w:rsidR="00D60C29" w:rsidRPr="0046038D" w:rsidRDefault="00D80EB1">
      <w:pPr>
        <w:spacing w:before="82"/>
        <w:ind w:left="167" w:right="-11"/>
        <w:rPr>
          <w:rFonts w:ascii="Arial" w:eastAsia="Arial" w:hAnsi="Arial" w:cs="Arial"/>
          <w:sz w:val="18"/>
          <w:szCs w:val="18"/>
          <w:lang w:val="pl-PL"/>
        </w:rPr>
      </w:pPr>
      <w:r w:rsidRPr="0046038D">
        <w:rPr>
          <w:rFonts w:ascii="Arial" w:hAnsi="Arial" w:cs="Arial"/>
          <w:sz w:val="18"/>
          <w:u w:val="single" w:color="000000"/>
          <w:lang w:val="pl-PL"/>
        </w:rPr>
        <w:t xml:space="preserve">PRZEDMIOT </w:t>
      </w:r>
      <w:r w:rsidRPr="0046038D">
        <w:rPr>
          <w:rFonts w:ascii="Arial" w:hAnsi="Arial" w:cs="Arial"/>
          <w:spacing w:val="17"/>
          <w:sz w:val="18"/>
          <w:u w:val="single" w:color="000000"/>
          <w:lang w:val="pl-PL"/>
        </w:rPr>
        <w:t>OPRACOWANIA</w:t>
      </w:r>
    </w:p>
    <w:p w:rsidR="00D60C29" w:rsidRPr="00790455" w:rsidRDefault="00D80EB1" w:rsidP="00790455">
      <w:pPr>
        <w:jc w:val="both"/>
        <w:rPr>
          <w:rFonts w:ascii="Arial" w:eastAsia="Arial" w:hAnsi="Arial" w:cs="Arial"/>
          <w:b/>
          <w:bCs/>
          <w:sz w:val="10"/>
          <w:szCs w:val="10"/>
          <w:u w:val="single"/>
          <w:lang w:val="pl-PL"/>
        </w:rPr>
      </w:pPr>
      <w:r w:rsidRPr="0046038D">
        <w:rPr>
          <w:rFonts w:ascii="Arial" w:hAnsi="Arial" w:cs="Arial"/>
          <w:spacing w:val="16"/>
          <w:lang w:val="pl-PL"/>
        </w:rPr>
        <w:br w:type="column"/>
      </w:r>
      <w:r w:rsidRPr="00790455">
        <w:rPr>
          <w:rFonts w:ascii="Arial" w:hAnsi="Arial" w:cs="Arial"/>
          <w:b/>
          <w:spacing w:val="16"/>
          <w:sz w:val="18"/>
          <w:u w:val="single"/>
          <w:lang w:val="pl-PL"/>
        </w:rPr>
        <w:t xml:space="preserve">PROGRAM </w:t>
      </w:r>
      <w:r w:rsidRPr="00790455">
        <w:rPr>
          <w:rFonts w:ascii="Arial" w:hAnsi="Arial" w:cs="Arial"/>
          <w:b/>
          <w:spacing w:val="18"/>
          <w:sz w:val="18"/>
          <w:u w:val="single"/>
          <w:lang w:val="pl-PL"/>
        </w:rPr>
        <w:t xml:space="preserve">FUNKCJONALNO- </w:t>
      </w:r>
      <w:r w:rsidRPr="00790455">
        <w:rPr>
          <w:rFonts w:ascii="Arial" w:hAnsi="Arial" w:cs="Arial"/>
          <w:b/>
          <w:spacing w:val="16"/>
          <w:sz w:val="18"/>
          <w:u w:val="single"/>
          <w:lang w:val="pl-PL"/>
        </w:rPr>
        <w:t xml:space="preserve">UŻYTKOWY </w:t>
      </w:r>
      <w:r w:rsidRPr="00790455">
        <w:rPr>
          <w:rFonts w:ascii="Arial" w:hAnsi="Arial" w:cs="Arial"/>
          <w:b/>
          <w:spacing w:val="13"/>
          <w:sz w:val="18"/>
          <w:u w:val="single"/>
          <w:lang w:val="pl-PL"/>
        </w:rPr>
        <w:t xml:space="preserve">DLA </w:t>
      </w:r>
      <w:r w:rsidR="00D023BE" w:rsidRPr="00790455">
        <w:rPr>
          <w:rFonts w:ascii="Arial" w:hAnsi="Arial" w:cs="Arial"/>
          <w:b/>
          <w:spacing w:val="14"/>
          <w:sz w:val="18"/>
          <w:u w:val="single"/>
          <w:lang w:val="pl-PL"/>
        </w:rPr>
        <w:t>ZADANIA PN.:</w:t>
      </w:r>
      <w:r w:rsidR="00525CB2" w:rsidRPr="00790455">
        <w:rPr>
          <w:rFonts w:ascii="Arial" w:hAnsi="Arial" w:cs="Arial"/>
          <w:b/>
          <w:spacing w:val="16"/>
          <w:sz w:val="18"/>
          <w:u w:val="single"/>
          <w:lang w:val="pl-PL"/>
        </w:rPr>
        <w:t xml:space="preserve"> </w:t>
      </w:r>
      <w:r w:rsidR="00790455" w:rsidRPr="006863EE">
        <w:rPr>
          <w:rFonts w:ascii="Arial" w:hAnsi="Arial" w:cs="Arial"/>
          <w:b/>
          <w:sz w:val="18"/>
          <w:szCs w:val="18"/>
          <w:u w:val="single"/>
          <w:lang w:val="pl-PL"/>
        </w:rPr>
        <w:t>BUDOWA SALI SPORTOWEJ WRAZ Z ZAPLECZEM</w:t>
      </w:r>
      <w:r w:rsidR="00D55E65" w:rsidRPr="006863EE">
        <w:rPr>
          <w:rFonts w:ascii="Arial" w:hAnsi="Arial" w:cs="Arial"/>
          <w:b/>
          <w:sz w:val="18"/>
          <w:szCs w:val="18"/>
          <w:u w:val="single"/>
          <w:lang w:val="pl-PL"/>
        </w:rPr>
        <w:t xml:space="preserve"> SANITARNO-HIGIENICZNYM</w:t>
      </w:r>
      <w:r w:rsidR="00790455" w:rsidRPr="006863EE">
        <w:rPr>
          <w:rFonts w:ascii="Arial" w:hAnsi="Arial" w:cs="Arial"/>
          <w:b/>
          <w:sz w:val="18"/>
          <w:szCs w:val="18"/>
          <w:u w:val="single"/>
          <w:lang w:val="pl-PL"/>
        </w:rPr>
        <w:t xml:space="preserve"> ORAZ </w:t>
      </w:r>
      <w:r w:rsidR="00D56154" w:rsidRPr="006863EE">
        <w:rPr>
          <w:rFonts w:ascii="Arial" w:hAnsi="Arial" w:cs="Arial"/>
          <w:b/>
          <w:sz w:val="18"/>
          <w:szCs w:val="18"/>
          <w:u w:val="single"/>
          <w:lang w:val="pl-PL"/>
        </w:rPr>
        <w:t xml:space="preserve">TERMOMODERNIZACJIA I </w:t>
      </w:r>
      <w:r w:rsidR="002F3F75" w:rsidRPr="006863EE">
        <w:rPr>
          <w:rFonts w:ascii="Arial" w:hAnsi="Arial" w:cs="Arial"/>
          <w:b/>
          <w:sz w:val="18"/>
          <w:szCs w:val="18"/>
          <w:u w:val="single"/>
          <w:lang w:val="pl-PL"/>
        </w:rPr>
        <w:t xml:space="preserve">REMONT </w:t>
      </w:r>
      <w:r w:rsidR="00D55E65" w:rsidRPr="006863EE">
        <w:rPr>
          <w:rFonts w:ascii="Arial" w:hAnsi="Arial" w:cs="Arial"/>
          <w:b/>
          <w:sz w:val="18"/>
          <w:szCs w:val="18"/>
          <w:u w:val="single"/>
          <w:lang w:val="pl-PL"/>
        </w:rPr>
        <w:t xml:space="preserve">PRZYLEGŁEGO DO NIEJ </w:t>
      </w:r>
      <w:r w:rsidR="00D56154" w:rsidRPr="006863EE">
        <w:rPr>
          <w:rFonts w:ascii="Arial" w:hAnsi="Arial" w:cs="Arial"/>
          <w:b/>
          <w:sz w:val="18"/>
          <w:szCs w:val="18"/>
          <w:u w:val="single"/>
          <w:lang w:val="pl-PL"/>
        </w:rPr>
        <w:t>BUDYNKU</w:t>
      </w:r>
      <w:r w:rsidR="00790455" w:rsidRPr="006863EE">
        <w:rPr>
          <w:rFonts w:ascii="Arial" w:hAnsi="Arial" w:cs="Arial"/>
          <w:b/>
          <w:sz w:val="18"/>
          <w:szCs w:val="18"/>
          <w:u w:val="single"/>
          <w:lang w:val="pl-PL"/>
        </w:rPr>
        <w:t xml:space="preserve"> DYDAKTYCZN</w:t>
      </w:r>
      <w:r w:rsidR="00D56154" w:rsidRPr="006863EE">
        <w:rPr>
          <w:rFonts w:ascii="Arial" w:hAnsi="Arial" w:cs="Arial"/>
          <w:b/>
          <w:sz w:val="18"/>
          <w:szCs w:val="18"/>
          <w:u w:val="single"/>
          <w:lang w:val="pl-PL"/>
        </w:rPr>
        <w:t>EGO</w:t>
      </w:r>
      <w:r w:rsidR="00790455" w:rsidRPr="006863EE">
        <w:rPr>
          <w:rFonts w:ascii="Arial" w:hAnsi="Arial" w:cs="Arial"/>
          <w:b/>
          <w:sz w:val="18"/>
          <w:szCs w:val="18"/>
          <w:u w:val="single"/>
          <w:lang w:val="pl-PL"/>
        </w:rPr>
        <w:t xml:space="preserve"> W  LICEUM OGÓLNOKSZTAŁCĄCYM IM. JANKA Z CZARNKOWA W CZARNKOWIE</w:t>
      </w:r>
      <w:r w:rsidR="00790455" w:rsidRPr="006863EE">
        <w:rPr>
          <w:rFonts w:ascii="Arial" w:hAnsi="Arial" w:cs="Arial"/>
          <w:b/>
          <w:u w:val="single"/>
          <w:lang w:val="pl-PL"/>
        </w:rPr>
        <w:t xml:space="preserve"> </w:t>
      </w:r>
      <w:r w:rsidR="00D023BE" w:rsidRPr="006863EE">
        <w:rPr>
          <w:rFonts w:ascii="Arial" w:hAnsi="Arial" w:cs="Arial"/>
          <w:b/>
          <w:bCs/>
          <w:sz w:val="18"/>
          <w:szCs w:val="18"/>
          <w:u w:val="single"/>
          <w:lang w:val="pl-PL"/>
        </w:rPr>
        <w:t xml:space="preserve"> </w:t>
      </w:r>
      <w:r w:rsidR="00D023BE" w:rsidRPr="00790455">
        <w:rPr>
          <w:rFonts w:ascii="Arial" w:hAnsi="Arial" w:cs="Arial"/>
          <w:b/>
          <w:spacing w:val="16"/>
          <w:sz w:val="18"/>
          <w:u w:val="single"/>
          <w:lang w:val="pl-PL"/>
        </w:rPr>
        <w:t>ORAZ</w:t>
      </w:r>
      <w:r w:rsidR="00525CB2" w:rsidRPr="00790455">
        <w:rPr>
          <w:rFonts w:ascii="Arial" w:hAnsi="Arial" w:cs="Arial"/>
          <w:b/>
          <w:spacing w:val="16"/>
          <w:sz w:val="18"/>
          <w:u w:val="single"/>
          <w:lang w:val="pl-PL"/>
        </w:rPr>
        <w:t xml:space="preserve"> </w:t>
      </w:r>
      <w:r w:rsidR="00D023BE" w:rsidRPr="00790455">
        <w:rPr>
          <w:rFonts w:ascii="Arial" w:hAnsi="Arial" w:cs="Arial"/>
          <w:b/>
          <w:spacing w:val="16"/>
          <w:sz w:val="18"/>
          <w:u w:val="single"/>
          <w:lang w:val="pl-PL"/>
        </w:rPr>
        <w:t xml:space="preserve">OBLICZENIE </w:t>
      </w:r>
      <w:r w:rsidR="00525CB2" w:rsidRPr="00790455">
        <w:rPr>
          <w:rFonts w:ascii="Arial" w:hAnsi="Arial" w:cs="Arial"/>
          <w:b/>
          <w:spacing w:val="16"/>
          <w:sz w:val="18"/>
          <w:u w:val="single"/>
          <w:lang w:val="pl-PL"/>
        </w:rPr>
        <w:t xml:space="preserve"> PLANOWANYCH KOSZTÓW PRAC PROJEKTOWYCH I ROBÓT BUDO</w:t>
      </w:r>
      <w:r w:rsidR="002F3F75">
        <w:rPr>
          <w:rFonts w:ascii="Arial" w:hAnsi="Arial" w:cs="Arial"/>
          <w:b/>
          <w:spacing w:val="16"/>
          <w:sz w:val="18"/>
          <w:u w:val="single"/>
          <w:lang w:val="pl-PL"/>
        </w:rPr>
        <w:t>WL</w:t>
      </w:r>
      <w:r w:rsidR="00525CB2" w:rsidRPr="00790455">
        <w:rPr>
          <w:rFonts w:ascii="Arial" w:hAnsi="Arial" w:cs="Arial"/>
          <w:b/>
          <w:spacing w:val="16"/>
          <w:sz w:val="18"/>
          <w:u w:val="single"/>
          <w:lang w:val="pl-PL"/>
        </w:rPr>
        <w:t>ANYCH</w:t>
      </w:r>
    </w:p>
    <w:p w:rsidR="00D60C29" w:rsidRPr="0046038D" w:rsidRDefault="00D60C29">
      <w:pPr>
        <w:rPr>
          <w:rFonts w:ascii="Arial" w:eastAsia="Arial" w:hAnsi="Arial" w:cs="Arial"/>
          <w:sz w:val="18"/>
          <w:szCs w:val="18"/>
          <w:lang w:val="pl-PL"/>
        </w:rPr>
        <w:sectPr w:rsidR="00D60C29" w:rsidRPr="0046038D">
          <w:type w:val="continuous"/>
          <w:pgSz w:w="11900" w:h="16840"/>
          <w:pgMar w:top="880" w:right="960" w:bottom="1480" w:left="1020" w:header="708" w:footer="708" w:gutter="0"/>
          <w:cols w:num="2" w:space="708" w:equalWidth="0">
            <w:col w:w="1734" w:space="1220"/>
            <w:col w:w="6966"/>
          </w:cols>
        </w:sectPr>
      </w:pPr>
    </w:p>
    <w:p w:rsidR="00D60C29" w:rsidRPr="0046038D" w:rsidRDefault="00D60C29">
      <w:pPr>
        <w:rPr>
          <w:rFonts w:ascii="Arial" w:eastAsia="Arial" w:hAnsi="Arial" w:cs="Arial"/>
          <w:b/>
          <w:bCs/>
          <w:sz w:val="20"/>
          <w:szCs w:val="20"/>
          <w:lang w:val="pl-PL"/>
        </w:rPr>
      </w:pPr>
    </w:p>
    <w:p w:rsidR="00D60C29" w:rsidRPr="0046038D" w:rsidRDefault="00D60C29">
      <w:pPr>
        <w:rPr>
          <w:rFonts w:ascii="Arial" w:eastAsia="Arial" w:hAnsi="Arial" w:cs="Arial"/>
          <w:b/>
          <w:bCs/>
          <w:sz w:val="20"/>
          <w:szCs w:val="20"/>
          <w:lang w:val="pl-PL"/>
        </w:rPr>
      </w:pPr>
    </w:p>
    <w:p w:rsidR="00D60C29" w:rsidRPr="0046038D" w:rsidRDefault="00D60C29">
      <w:pPr>
        <w:rPr>
          <w:rFonts w:ascii="Arial" w:eastAsia="Arial" w:hAnsi="Arial" w:cs="Arial"/>
          <w:sz w:val="20"/>
          <w:szCs w:val="20"/>
          <w:lang w:val="pl-PL"/>
        </w:rPr>
        <w:sectPr w:rsidR="00D60C29" w:rsidRPr="0046038D">
          <w:type w:val="continuous"/>
          <w:pgSz w:w="11900" w:h="16840"/>
          <w:pgMar w:top="880" w:right="960" w:bottom="1480" w:left="1020" w:header="708" w:footer="708" w:gutter="0"/>
          <w:cols w:space="708"/>
        </w:sectPr>
      </w:pPr>
    </w:p>
    <w:p w:rsidR="00D60C29" w:rsidRPr="0046038D" w:rsidRDefault="00D60C29">
      <w:pPr>
        <w:spacing w:before="6"/>
        <w:rPr>
          <w:rFonts w:ascii="Arial" w:eastAsia="Arial" w:hAnsi="Arial" w:cs="Arial"/>
          <w:b/>
          <w:bCs/>
          <w:sz w:val="17"/>
          <w:szCs w:val="17"/>
          <w:lang w:val="pl-PL"/>
        </w:rPr>
      </w:pPr>
    </w:p>
    <w:p w:rsidR="00D60C29" w:rsidRPr="0046038D" w:rsidRDefault="00D80EB1">
      <w:pPr>
        <w:ind w:left="167"/>
        <w:rPr>
          <w:rFonts w:ascii="Arial" w:eastAsia="Arial" w:hAnsi="Arial" w:cs="Arial"/>
          <w:sz w:val="18"/>
          <w:szCs w:val="18"/>
          <w:lang w:val="pl-PL"/>
        </w:rPr>
      </w:pPr>
      <w:r w:rsidRPr="0046038D">
        <w:rPr>
          <w:rFonts w:ascii="Arial" w:hAnsi="Arial" w:cs="Arial"/>
          <w:spacing w:val="15"/>
          <w:sz w:val="18"/>
          <w:u w:val="single" w:color="000000"/>
          <w:lang w:val="pl-PL"/>
        </w:rPr>
        <w:t xml:space="preserve">ADRES </w:t>
      </w:r>
      <w:r w:rsidRPr="0046038D">
        <w:rPr>
          <w:rFonts w:ascii="Arial" w:hAnsi="Arial" w:cs="Arial"/>
          <w:spacing w:val="16"/>
          <w:sz w:val="18"/>
          <w:u w:val="single" w:color="000000"/>
          <w:lang w:val="pl-PL"/>
        </w:rPr>
        <w:t xml:space="preserve">OBIEKTU </w:t>
      </w:r>
      <w:r w:rsidRPr="0046038D">
        <w:rPr>
          <w:rFonts w:ascii="Arial" w:hAnsi="Arial" w:cs="Arial"/>
          <w:spacing w:val="14"/>
          <w:sz w:val="18"/>
          <w:u w:val="single" w:color="000000"/>
          <w:lang w:val="pl-PL"/>
        </w:rPr>
        <w:t>BUDOW</w:t>
      </w:r>
      <w:r w:rsidRPr="0046038D">
        <w:rPr>
          <w:rFonts w:ascii="Arial" w:hAnsi="Arial" w:cs="Arial"/>
          <w:spacing w:val="-20"/>
          <w:sz w:val="18"/>
          <w:u w:val="single" w:color="000000"/>
          <w:lang w:val="pl-PL"/>
        </w:rPr>
        <w:t xml:space="preserve"> </w:t>
      </w:r>
      <w:r w:rsidRPr="0046038D">
        <w:rPr>
          <w:rFonts w:ascii="Arial" w:hAnsi="Arial" w:cs="Arial"/>
          <w:spacing w:val="16"/>
          <w:sz w:val="18"/>
          <w:u w:val="single" w:color="000000"/>
          <w:lang w:val="pl-PL"/>
        </w:rPr>
        <w:t>LANEGO</w:t>
      </w:r>
    </w:p>
    <w:p w:rsidR="00D60C29" w:rsidRPr="0046038D" w:rsidRDefault="00D80EB1">
      <w:pPr>
        <w:spacing w:before="1"/>
        <w:rPr>
          <w:rFonts w:ascii="Arial" w:eastAsia="Arial" w:hAnsi="Arial" w:cs="Arial"/>
          <w:sz w:val="17"/>
          <w:szCs w:val="17"/>
          <w:lang w:val="pl-PL"/>
        </w:rPr>
      </w:pPr>
      <w:r w:rsidRPr="0046038D">
        <w:rPr>
          <w:rFonts w:ascii="Arial" w:hAnsi="Arial" w:cs="Arial"/>
          <w:lang w:val="pl-PL"/>
        </w:rPr>
        <w:br w:type="column"/>
      </w:r>
    </w:p>
    <w:p w:rsidR="00D60C29" w:rsidRPr="0046038D" w:rsidRDefault="00525CB2" w:rsidP="00D023BE">
      <w:pPr>
        <w:tabs>
          <w:tab w:val="left" w:pos="1128"/>
          <w:tab w:val="left" w:pos="2889"/>
          <w:tab w:val="left" w:pos="3271"/>
          <w:tab w:val="left" w:pos="4407"/>
          <w:tab w:val="left" w:pos="5199"/>
        </w:tabs>
        <w:ind w:left="167" w:right="114"/>
        <w:rPr>
          <w:rFonts w:ascii="Arial" w:eastAsia="Arial" w:hAnsi="Arial" w:cs="Arial"/>
          <w:sz w:val="18"/>
          <w:szCs w:val="18"/>
          <w:lang w:val="pl-PL"/>
        </w:rPr>
        <w:sectPr w:rsidR="00D60C29" w:rsidRPr="0046038D">
          <w:type w:val="continuous"/>
          <w:pgSz w:w="11900" w:h="16840"/>
          <w:pgMar w:top="880" w:right="960" w:bottom="1480" w:left="1020" w:header="708" w:footer="708" w:gutter="0"/>
          <w:cols w:num="2" w:space="708" w:equalWidth="0">
            <w:col w:w="1869" w:space="1085"/>
            <w:col w:w="6966"/>
          </w:cols>
        </w:sectPr>
      </w:pPr>
      <w:r w:rsidRPr="0046038D">
        <w:rPr>
          <w:rFonts w:ascii="Arial" w:hAnsi="Arial" w:cs="Arial"/>
          <w:b/>
          <w:spacing w:val="15"/>
          <w:sz w:val="18"/>
          <w:u w:val="single" w:color="000000"/>
          <w:lang w:val="pl-PL"/>
        </w:rPr>
        <w:t xml:space="preserve">UL. </w:t>
      </w:r>
      <w:r w:rsidR="00D023BE">
        <w:rPr>
          <w:rFonts w:ascii="Arial" w:hAnsi="Arial" w:cs="Arial"/>
          <w:b/>
          <w:spacing w:val="15"/>
          <w:sz w:val="18"/>
          <w:u w:val="single" w:color="000000"/>
          <w:lang w:val="pl-PL"/>
        </w:rPr>
        <w:t>KOŚCIUSZKI 92, 64-700 CZARNKÓW</w:t>
      </w:r>
    </w:p>
    <w:p w:rsidR="00D60C29" w:rsidRPr="0046038D" w:rsidRDefault="00D60C29">
      <w:pPr>
        <w:spacing w:before="11"/>
        <w:rPr>
          <w:rFonts w:ascii="Arial" w:eastAsia="Arial" w:hAnsi="Arial" w:cs="Arial"/>
          <w:b/>
          <w:bCs/>
          <w:sz w:val="29"/>
          <w:szCs w:val="29"/>
          <w:lang w:val="pl-PL"/>
        </w:rPr>
      </w:pPr>
    </w:p>
    <w:p w:rsidR="00D60C29" w:rsidRPr="0046038D" w:rsidRDefault="00D80EB1">
      <w:pPr>
        <w:tabs>
          <w:tab w:val="left" w:pos="3122"/>
        </w:tabs>
        <w:spacing w:before="82"/>
        <w:ind w:left="167"/>
        <w:rPr>
          <w:rFonts w:ascii="Arial" w:eastAsia="Arial" w:hAnsi="Arial" w:cs="Arial"/>
          <w:sz w:val="18"/>
          <w:szCs w:val="18"/>
          <w:lang w:val="pl-PL"/>
        </w:rPr>
      </w:pPr>
      <w:r w:rsidRPr="0046038D">
        <w:rPr>
          <w:rFonts w:ascii="Arial" w:hAnsi="Arial" w:cs="Arial"/>
          <w:spacing w:val="12"/>
          <w:sz w:val="18"/>
          <w:u w:val="single" w:color="000000"/>
          <w:lang w:val="pl-PL"/>
        </w:rPr>
        <w:t xml:space="preserve">GRUPA  </w:t>
      </w:r>
      <w:r w:rsidRPr="0046038D">
        <w:rPr>
          <w:rFonts w:ascii="Arial" w:hAnsi="Arial" w:cs="Arial"/>
          <w:spacing w:val="15"/>
          <w:sz w:val="18"/>
          <w:u w:val="single" w:color="000000"/>
          <w:lang w:val="pl-PL"/>
        </w:rPr>
        <w:t xml:space="preserve"> </w:t>
      </w:r>
      <w:r w:rsidRPr="0046038D">
        <w:rPr>
          <w:rFonts w:ascii="Arial" w:hAnsi="Arial" w:cs="Arial"/>
          <w:spacing w:val="16"/>
          <w:sz w:val="18"/>
          <w:u w:val="single" w:color="000000"/>
          <w:lang w:val="pl-PL"/>
        </w:rPr>
        <w:t>ROBÓT</w:t>
      </w:r>
      <w:r w:rsidRPr="0046038D">
        <w:rPr>
          <w:rFonts w:ascii="Arial" w:hAnsi="Arial" w:cs="Arial"/>
          <w:spacing w:val="16"/>
          <w:sz w:val="18"/>
          <w:lang w:val="pl-PL"/>
        </w:rPr>
        <w:tab/>
      </w:r>
      <w:r w:rsidRPr="0046038D">
        <w:rPr>
          <w:rFonts w:ascii="Arial" w:hAnsi="Arial" w:cs="Arial"/>
          <w:b/>
          <w:spacing w:val="17"/>
          <w:sz w:val="18"/>
          <w:u w:val="single" w:color="000000"/>
          <w:lang w:val="pl-PL"/>
        </w:rPr>
        <w:t xml:space="preserve">ZAŁĄCZONO </w:t>
      </w:r>
      <w:r w:rsidRPr="0046038D">
        <w:rPr>
          <w:rFonts w:ascii="Arial" w:hAnsi="Arial" w:cs="Arial"/>
          <w:b/>
          <w:spacing w:val="10"/>
          <w:sz w:val="18"/>
          <w:u w:val="single" w:color="000000"/>
          <w:lang w:val="pl-PL"/>
        </w:rPr>
        <w:t xml:space="preserve">NA </w:t>
      </w:r>
      <w:r w:rsidRPr="0046038D">
        <w:rPr>
          <w:rFonts w:ascii="Arial" w:hAnsi="Arial" w:cs="Arial"/>
          <w:b/>
          <w:spacing w:val="14"/>
          <w:sz w:val="18"/>
          <w:u w:val="single" w:color="000000"/>
          <w:lang w:val="pl-PL"/>
        </w:rPr>
        <w:t xml:space="preserve">STR. </w:t>
      </w:r>
      <w:r w:rsidR="00105265" w:rsidRPr="0046038D">
        <w:rPr>
          <w:rFonts w:ascii="Arial" w:hAnsi="Arial" w:cs="Arial"/>
          <w:b/>
          <w:sz w:val="18"/>
          <w:u w:val="single" w:color="000000"/>
          <w:lang w:val="pl-PL"/>
        </w:rPr>
        <w:t xml:space="preserve">6 </w:t>
      </w:r>
      <w:r w:rsidRPr="0046038D">
        <w:rPr>
          <w:rFonts w:ascii="Arial" w:hAnsi="Arial" w:cs="Arial"/>
          <w:b/>
          <w:sz w:val="18"/>
          <w:u w:val="single" w:color="000000"/>
          <w:lang w:val="pl-PL"/>
        </w:rPr>
        <w:t xml:space="preserve"> </w:t>
      </w:r>
      <w:r w:rsidRPr="0046038D">
        <w:rPr>
          <w:rFonts w:ascii="Arial" w:hAnsi="Arial" w:cs="Arial"/>
          <w:b/>
          <w:spacing w:val="12"/>
          <w:sz w:val="18"/>
          <w:u w:val="single" w:color="000000"/>
          <w:lang w:val="pl-PL"/>
        </w:rPr>
        <w:t xml:space="preserve">PFU </w:t>
      </w:r>
      <w:r w:rsidRPr="0046038D">
        <w:rPr>
          <w:rFonts w:ascii="Arial" w:hAnsi="Arial" w:cs="Arial"/>
          <w:b/>
          <w:sz w:val="18"/>
          <w:u w:val="single" w:color="000000"/>
          <w:lang w:val="pl-PL"/>
        </w:rPr>
        <w:t xml:space="preserve">[ </w:t>
      </w:r>
      <w:r w:rsidRPr="0046038D">
        <w:rPr>
          <w:rFonts w:ascii="Arial" w:hAnsi="Arial" w:cs="Arial"/>
          <w:b/>
          <w:spacing w:val="16"/>
          <w:sz w:val="18"/>
          <w:u w:val="single" w:color="000000"/>
          <w:lang w:val="pl-PL"/>
        </w:rPr>
        <w:t xml:space="preserve">KLASA, </w:t>
      </w:r>
      <w:r w:rsidRPr="0046038D">
        <w:rPr>
          <w:rFonts w:ascii="Arial" w:hAnsi="Arial" w:cs="Arial"/>
          <w:b/>
          <w:spacing w:val="50"/>
          <w:sz w:val="18"/>
          <w:u w:val="single" w:color="000000"/>
          <w:lang w:val="pl-PL"/>
        </w:rPr>
        <w:t xml:space="preserve"> </w:t>
      </w:r>
      <w:r w:rsidRPr="0046038D">
        <w:rPr>
          <w:rFonts w:ascii="Arial" w:hAnsi="Arial" w:cs="Arial"/>
          <w:b/>
          <w:spacing w:val="15"/>
          <w:sz w:val="18"/>
          <w:u w:val="single" w:color="000000"/>
          <w:lang w:val="pl-PL"/>
        </w:rPr>
        <w:t>KATEGORIA]</w:t>
      </w:r>
    </w:p>
    <w:p w:rsidR="00D60C29" w:rsidRPr="0046038D" w:rsidRDefault="00D60C29">
      <w:pPr>
        <w:spacing w:before="11"/>
        <w:rPr>
          <w:rFonts w:ascii="Arial" w:eastAsia="Arial" w:hAnsi="Arial" w:cs="Arial"/>
          <w:b/>
          <w:bCs/>
          <w:sz w:val="29"/>
          <w:szCs w:val="29"/>
          <w:lang w:val="pl-PL"/>
        </w:rPr>
      </w:pPr>
    </w:p>
    <w:p w:rsidR="00D60C29" w:rsidRPr="0046038D" w:rsidRDefault="00D80EB1">
      <w:pPr>
        <w:tabs>
          <w:tab w:val="left" w:pos="3122"/>
          <w:tab w:val="left" w:pos="4706"/>
        </w:tabs>
        <w:spacing w:before="82" w:line="204" w:lineRule="exact"/>
        <w:ind w:left="167" w:right="2164"/>
        <w:rPr>
          <w:rFonts w:ascii="Arial" w:eastAsia="Arial" w:hAnsi="Arial" w:cs="Arial"/>
          <w:sz w:val="18"/>
          <w:szCs w:val="18"/>
          <w:lang w:val="pl-PL"/>
        </w:rPr>
      </w:pPr>
      <w:r w:rsidRPr="0046038D">
        <w:rPr>
          <w:rFonts w:ascii="Arial" w:hAnsi="Arial" w:cs="Arial"/>
          <w:spacing w:val="13"/>
          <w:sz w:val="18"/>
          <w:u w:val="single" w:color="000000"/>
          <w:lang w:val="pl-PL"/>
        </w:rPr>
        <w:t>ZAMAW</w:t>
      </w:r>
      <w:r w:rsidRPr="0046038D">
        <w:rPr>
          <w:rFonts w:ascii="Arial" w:hAnsi="Arial" w:cs="Arial"/>
          <w:spacing w:val="16"/>
          <w:sz w:val="18"/>
          <w:u w:val="single" w:color="000000"/>
          <w:lang w:val="pl-PL"/>
        </w:rPr>
        <w:t>IAJĄCY</w:t>
      </w:r>
      <w:r w:rsidRPr="0046038D">
        <w:rPr>
          <w:rFonts w:ascii="Arial" w:hAnsi="Arial" w:cs="Arial"/>
          <w:spacing w:val="16"/>
          <w:sz w:val="18"/>
          <w:lang w:val="pl-PL"/>
        </w:rPr>
        <w:tab/>
      </w:r>
      <w:r w:rsidR="00525CB2" w:rsidRPr="0046038D">
        <w:rPr>
          <w:rFonts w:ascii="Arial" w:hAnsi="Arial" w:cs="Arial"/>
          <w:b/>
          <w:sz w:val="18"/>
          <w:u w:val="single" w:color="000000"/>
          <w:lang w:val="pl-PL"/>
        </w:rPr>
        <w:t xml:space="preserve">POWIAT </w:t>
      </w:r>
      <w:r w:rsidR="00D023BE">
        <w:rPr>
          <w:rFonts w:ascii="Arial" w:hAnsi="Arial" w:cs="Arial"/>
          <w:b/>
          <w:sz w:val="18"/>
          <w:u w:val="single" w:color="000000"/>
          <w:lang w:val="pl-PL"/>
        </w:rPr>
        <w:t>CZARNKOWSKO-TRZCIANECKI</w:t>
      </w:r>
    </w:p>
    <w:p w:rsidR="00D60C29" w:rsidRPr="0046038D" w:rsidRDefault="00D023BE">
      <w:pPr>
        <w:spacing w:line="204" w:lineRule="exact"/>
        <w:ind w:left="3129" w:right="2164"/>
        <w:rPr>
          <w:rFonts w:ascii="Arial" w:eastAsia="Arial" w:hAnsi="Arial" w:cs="Arial"/>
          <w:sz w:val="18"/>
          <w:szCs w:val="18"/>
        </w:rPr>
      </w:pPr>
      <w:r>
        <w:rPr>
          <w:rFonts w:ascii="Arial" w:hAnsi="Arial" w:cs="Arial"/>
          <w:b/>
          <w:sz w:val="18"/>
          <w:u w:val="single" w:color="000000"/>
          <w:lang w:val="pl-PL"/>
        </w:rPr>
        <w:t>64-70</w:t>
      </w:r>
      <w:r w:rsidR="00525CB2" w:rsidRPr="0046038D">
        <w:rPr>
          <w:rFonts w:ascii="Arial" w:hAnsi="Arial" w:cs="Arial"/>
          <w:b/>
          <w:sz w:val="18"/>
          <w:u w:val="single" w:color="000000"/>
          <w:lang w:val="pl-PL"/>
        </w:rPr>
        <w:t xml:space="preserve">0 </w:t>
      </w:r>
      <w:r>
        <w:rPr>
          <w:rFonts w:ascii="Arial" w:hAnsi="Arial" w:cs="Arial"/>
          <w:b/>
          <w:sz w:val="18"/>
          <w:u w:val="single" w:color="000000"/>
          <w:lang w:val="pl-PL"/>
        </w:rPr>
        <w:t>CZARNKÓW</w:t>
      </w:r>
      <w:r w:rsidR="00525CB2" w:rsidRPr="0046038D">
        <w:rPr>
          <w:rFonts w:ascii="Arial" w:hAnsi="Arial" w:cs="Arial"/>
          <w:b/>
          <w:sz w:val="18"/>
          <w:u w:val="single" w:color="000000"/>
          <w:lang w:val="pl-PL"/>
        </w:rPr>
        <w:t xml:space="preserve">, </w:t>
      </w:r>
      <w:r>
        <w:rPr>
          <w:rFonts w:ascii="Arial" w:hAnsi="Arial" w:cs="Arial"/>
          <w:b/>
          <w:sz w:val="18"/>
          <w:u w:val="single" w:color="000000"/>
          <w:lang w:val="pl-PL"/>
        </w:rPr>
        <w:t>UL. RYBAKI 3</w:t>
      </w:r>
    </w:p>
    <w:p w:rsidR="00D60C29" w:rsidRPr="0046038D" w:rsidRDefault="00D60C29">
      <w:pPr>
        <w:rPr>
          <w:rFonts w:ascii="Arial" w:eastAsia="Arial" w:hAnsi="Arial" w:cs="Arial"/>
          <w:b/>
          <w:bCs/>
          <w:sz w:val="20"/>
          <w:szCs w:val="20"/>
        </w:rPr>
      </w:pPr>
    </w:p>
    <w:p w:rsidR="00D60C29" w:rsidRPr="0046038D" w:rsidRDefault="00D60C29">
      <w:pPr>
        <w:spacing w:before="8"/>
        <w:rPr>
          <w:rFonts w:ascii="Arial" w:eastAsia="Arial" w:hAnsi="Arial" w:cs="Arial"/>
          <w:b/>
          <w:bCs/>
          <w:sz w:val="17"/>
          <w:szCs w:val="17"/>
        </w:rPr>
      </w:pPr>
    </w:p>
    <w:p w:rsidR="00D60C29" w:rsidRPr="0046038D" w:rsidRDefault="00D60C29">
      <w:pPr>
        <w:spacing w:before="11"/>
        <w:rPr>
          <w:rFonts w:ascii="Arial" w:eastAsia="Arial" w:hAnsi="Arial" w:cs="Arial"/>
          <w:b/>
          <w:bCs/>
          <w:sz w:val="29"/>
          <w:szCs w:val="29"/>
        </w:rPr>
      </w:pPr>
    </w:p>
    <w:p w:rsidR="00D60C29" w:rsidRPr="0046038D" w:rsidRDefault="00D80EB1">
      <w:pPr>
        <w:tabs>
          <w:tab w:val="left" w:pos="3122"/>
        </w:tabs>
        <w:spacing w:before="82"/>
        <w:ind w:left="167" w:right="2164"/>
        <w:rPr>
          <w:rFonts w:ascii="Arial" w:eastAsia="Arial" w:hAnsi="Arial" w:cs="Arial"/>
          <w:sz w:val="18"/>
          <w:szCs w:val="18"/>
        </w:rPr>
      </w:pPr>
      <w:r w:rsidRPr="0046038D">
        <w:rPr>
          <w:rFonts w:ascii="Arial" w:hAnsi="Arial" w:cs="Arial"/>
          <w:spacing w:val="16"/>
          <w:sz w:val="18"/>
          <w:u w:val="single" w:color="000000"/>
        </w:rPr>
        <w:t>DATA</w:t>
      </w:r>
      <w:r w:rsidR="00D023BE">
        <w:rPr>
          <w:rFonts w:ascii="Arial" w:hAnsi="Arial" w:cs="Arial"/>
          <w:spacing w:val="16"/>
          <w:sz w:val="18"/>
          <w:u w:val="single" w:color="000000"/>
        </w:rPr>
        <w:t xml:space="preserve"> </w:t>
      </w:r>
      <w:r w:rsidRPr="0046038D">
        <w:rPr>
          <w:rFonts w:ascii="Arial" w:hAnsi="Arial" w:cs="Arial"/>
          <w:spacing w:val="16"/>
          <w:sz w:val="18"/>
          <w:u w:val="single" w:color="000000"/>
        </w:rPr>
        <w:t>OPRACOWANIA</w:t>
      </w:r>
      <w:r w:rsidRPr="0046038D">
        <w:rPr>
          <w:rFonts w:ascii="Arial" w:hAnsi="Arial" w:cs="Arial"/>
          <w:spacing w:val="16"/>
          <w:sz w:val="18"/>
        </w:rPr>
        <w:tab/>
      </w:r>
      <w:r w:rsidR="002F3F75">
        <w:rPr>
          <w:rFonts w:ascii="Arial" w:hAnsi="Arial" w:cs="Arial"/>
          <w:b/>
          <w:spacing w:val="17"/>
          <w:sz w:val="18"/>
          <w:u w:val="single" w:color="000000"/>
        </w:rPr>
        <w:t>MAJ</w:t>
      </w:r>
      <w:r w:rsidRPr="0046038D">
        <w:rPr>
          <w:rFonts w:ascii="Arial" w:hAnsi="Arial" w:cs="Arial"/>
          <w:b/>
          <w:spacing w:val="45"/>
          <w:sz w:val="18"/>
          <w:u w:val="single" w:color="000000"/>
        </w:rPr>
        <w:t xml:space="preserve"> </w:t>
      </w:r>
      <w:r w:rsidRPr="0046038D">
        <w:rPr>
          <w:rFonts w:ascii="Arial" w:hAnsi="Arial" w:cs="Arial"/>
          <w:b/>
          <w:spacing w:val="15"/>
          <w:sz w:val="18"/>
          <w:u w:val="single" w:color="000000"/>
        </w:rPr>
        <w:t>201</w:t>
      </w:r>
      <w:r w:rsidR="00790455">
        <w:rPr>
          <w:rFonts w:ascii="Arial" w:hAnsi="Arial" w:cs="Arial"/>
          <w:b/>
          <w:spacing w:val="15"/>
          <w:sz w:val="18"/>
          <w:u w:val="single" w:color="000000"/>
        </w:rPr>
        <w:t>7</w:t>
      </w:r>
    </w:p>
    <w:p w:rsidR="00D60C29" w:rsidRPr="0046038D" w:rsidRDefault="00D60C29">
      <w:pPr>
        <w:rPr>
          <w:rFonts w:ascii="Arial" w:eastAsia="Arial" w:hAnsi="Arial" w:cs="Arial"/>
          <w:sz w:val="18"/>
          <w:szCs w:val="18"/>
        </w:rPr>
        <w:sectPr w:rsidR="00D60C29" w:rsidRPr="0046038D">
          <w:type w:val="continuous"/>
          <w:pgSz w:w="11900" w:h="16840"/>
          <w:pgMar w:top="880" w:right="960" w:bottom="1480" w:left="1020" w:header="708" w:footer="708" w:gutter="0"/>
          <w:cols w:space="708"/>
        </w:sectPr>
      </w:pPr>
    </w:p>
    <w:p w:rsidR="00D60C29" w:rsidRPr="00463468" w:rsidRDefault="00D60C29">
      <w:pPr>
        <w:rPr>
          <w:rFonts w:ascii="Arial" w:eastAsia="Times New Roman" w:hAnsi="Arial" w:cs="Arial"/>
          <w:color w:val="FF0000"/>
          <w:sz w:val="20"/>
          <w:szCs w:val="20"/>
        </w:rPr>
      </w:pPr>
    </w:p>
    <w:p w:rsidR="00D60C29" w:rsidRPr="00463468" w:rsidRDefault="00D60C29">
      <w:pPr>
        <w:spacing w:before="2"/>
        <w:rPr>
          <w:rFonts w:ascii="Arial" w:eastAsia="Times New Roman" w:hAnsi="Arial" w:cs="Arial"/>
          <w:color w:val="FF0000"/>
          <w:sz w:val="12"/>
          <w:szCs w:val="12"/>
        </w:rPr>
      </w:pPr>
    </w:p>
    <w:tbl>
      <w:tblPr>
        <w:tblStyle w:val="TableNormal"/>
        <w:tblW w:w="9950" w:type="dxa"/>
        <w:tblInd w:w="116" w:type="dxa"/>
        <w:tblLayout w:type="fixed"/>
        <w:tblLook w:val="01E0" w:firstRow="1" w:lastRow="1" w:firstColumn="1" w:lastColumn="1" w:noHBand="0" w:noVBand="0"/>
      </w:tblPr>
      <w:tblGrid>
        <w:gridCol w:w="1018"/>
        <w:gridCol w:w="8081"/>
        <w:gridCol w:w="851"/>
      </w:tblGrid>
      <w:tr w:rsidR="00463468" w:rsidRPr="00463468"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463468" w:rsidRDefault="00FE767A" w:rsidP="00463468">
            <w:pPr>
              <w:pStyle w:val="TableParagraph"/>
              <w:spacing w:before="49"/>
              <w:ind w:left="158" w:right="157"/>
              <w:jc w:val="center"/>
              <w:rPr>
                <w:rFonts w:ascii="Arial" w:eastAsia="Arial" w:hAnsi="Arial" w:cs="Arial"/>
                <w:b/>
                <w:color w:val="FF0000"/>
                <w:sz w:val="16"/>
                <w:szCs w:val="16"/>
              </w:rPr>
            </w:pPr>
            <w:r w:rsidRPr="00463468">
              <w:rPr>
                <w:rFonts w:ascii="Arial" w:hAnsi="Arial" w:cs="Arial"/>
                <w:b/>
                <w:color w:val="FF0000"/>
                <w:spacing w:val="-4"/>
                <w:sz w:val="16"/>
              </w:rPr>
              <w:t>L.P.</w:t>
            </w:r>
          </w:p>
        </w:tc>
        <w:tc>
          <w:tcPr>
            <w:tcW w:w="8081" w:type="dxa"/>
            <w:tcBorders>
              <w:top w:val="single" w:sz="1" w:space="0" w:color="000000"/>
              <w:left w:val="single" w:sz="1" w:space="0" w:color="000000"/>
              <w:bottom w:val="single" w:sz="1" w:space="0" w:color="000000"/>
              <w:right w:val="single" w:sz="1" w:space="0" w:color="000000"/>
            </w:tcBorders>
          </w:tcPr>
          <w:p w:rsidR="00FE767A" w:rsidRPr="00463468" w:rsidRDefault="00FE767A" w:rsidP="00463468">
            <w:pPr>
              <w:pStyle w:val="TableParagraph"/>
              <w:spacing w:before="49"/>
              <w:ind w:left="1819"/>
              <w:rPr>
                <w:rFonts w:ascii="Arial" w:eastAsia="Arial" w:hAnsi="Arial" w:cs="Arial"/>
                <w:color w:val="FF0000"/>
                <w:sz w:val="16"/>
                <w:szCs w:val="16"/>
                <w:lang w:val="pl-PL"/>
              </w:rPr>
            </w:pPr>
            <w:r w:rsidRPr="00463468">
              <w:rPr>
                <w:rFonts w:ascii="Arial" w:hAnsi="Arial" w:cs="Arial"/>
                <w:b/>
                <w:color w:val="FF0000"/>
                <w:sz w:val="16"/>
                <w:lang w:val="pl-PL"/>
              </w:rPr>
              <w:t>C</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Z</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Ę</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Ś</w:t>
            </w:r>
            <w:r w:rsidRPr="00463468">
              <w:rPr>
                <w:rFonts w:ascii="Arial" w:hAnsi="Arial" w:cs="Arial"/>
                <w:b/>
                <w:color w:val="FF0000"/>
                <w:spacing w:val="-29"/>
                <w:sz w:val="16"/>
                <w:lang w:val="pl-PL"/>
              </w:rPr>
              <w:t xml:space="preserve"> </w:t>
            </w:r>
            <w:r w:rsidRPr="00463468">
              <w:rPr>
                <w:rFonts w:ascii="Arial" w:hAnsi="Arial" w:cs="Arial"/>
                <w:b/>
                <w:color w:val="FF0000"/>
                <w:sz w:val="16"/>
                <w:lang w:val="pl-PL"/>
              </w:rPr>
              <w:t>Ć</w:t>
            </w:r>
            <w:r w:rsidRPr="00463468">
              <w:rPr>
                <w:rFonts w:ascii="Arial" w:hAnsi="Arial" w:cs="Arial"/>
                <w:b/>
                <w:color w:val="FF0000"/>
                <w:spacing w:val="6"/>
                <w:sz w:val="16"/>
                <w:lang w:val="pl-PL"/>
              </w:rPr>
              <w:t xml:space="preserve"> </w:t>
            </w:r>
            <w:r w:rsidRPr="00463468">
              <w:rPr>
                <w:rFonts w:ascii="Arial" w:hAnsi="Arial" w:cs="Arial"/>
                <w:b/>
                <w:color w:val="FF0000"/>
                <w:sz w:val="16"/>
                <w:lang w:val="pl-PL"/>
              </w:rPr>
              <w:t>I</w:t>
            </w:r>
            <w:r w:rsidRPr="00463468">
              <w:rPr>
                <w:rFonts w:ascii="Arial" w:hAnsi="Arial" w:cs="Arial"/>
                <w:b/>
                <w:color w:val="FF0000"/>
                <w:spacing w:val="7"/>
                <w:sz w:val="16"/>
                <w:lang w:val="pl-PL"/>
              </w:rPr>
              <w:t xml:space="preserve"> </w:t>
            </w:r>
            <w:r w:rsidRPr="00463468">
              <w:rPr>
                <w:rFonts w:ascii="Arial" w:hAnsi="Arial" w:cs="Arial"/>
                <w:b/>
                <w:color w:val="FF0000"/>
                <w:sz w:val="16"/>
                <w:lang w:val="pl-PL"/>
              </w:rPr>
              <w:t>-</w:t>
            </w:r>
            <w:r w:rsidRPr="00463468">
              <w:rPr>
                <w:rFonts w:ascii="Arial" w:hAnsi="Arial" w:cs="Arial"/>
                <w:b/>
                <w:color w:val="FF0000"/>
                <w:spacing w:val="39"/>
                <w:sz w:val="16"/>
                <w:lang w:val="pl-PL"/>
              </w:rPr>
              <w:t xml:space="preserve"> </w:t>
            </w:r>
            <w:r w:rsidRPr="00463468">
              <w:rPr>
                <w:rFonts w:ascii="Arial" w:hAnsi="Arial" w:cs="Arial"/>
                <w:b/>
                <w:color w:val="FF0000"/>
                <w:sz w:val="16"/>
                <w:lang w:val="pl-PL"/>
              </w:rPr>
              <w:t>S</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P</w:t>
            </w:r>
            <w:r w:rsidRPr="00463468">
              <w:rPr>
                <w:rFonts w:ascii="Arial" w:hAnsi="Arial" w:cs="Arial"/>
                <w:b/>
                <w:color w:val="FF0000"/>
                <w:spacing w:val="-29"/>
                <w:sz w:val="16"/>
                <w:lang w:val="pl-PL"/>
              </w:rPr>
              <w:t xml:space="preserve"> </w:t>
            </w:r>
            <w:r w:rsidRPr="00463468">
              <w:rPr>
                <w:rFonts w:ascii="Arial" w:hAnsi="Arial" w:cs="Arial"/>
                <w:b/>
                <w:color w:val="FF0000"/>
                <w:sz w:val="16"/>
                <w:lang w:val="pl-PL"/>
              </w:rPr>
              <w:t>I</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S</w:t>
            </w:r>
            <w:r w:rsidRPr="00463468">
              <w:rPr>
                <w:rFonts w:ascii="Arial" w:hAnsi="Arial" w:cs="Arial"/>
                <w:b/>
                <w:color w:val="FF0000"/>
                <w:spacing w:val="6"/>
                <w:sz w:val="16"/>
                <w:lang w:val="pl-PL"/>
              </w:rPr>
              <w:t xml:space="preserve"> </w:t>
            </w:r>
            <w:r w:rsidRPr="00463468">
              <w:rPr>
                <w:rFonts w:ascii="Arial" w:hAnsi="Arial" w:cs="Arial"/>
                <w:b/>
                <w:color w:val="FF0000"/>
                <w:sz w:val="16"/>
                <w:lang w:val="pl-PL"/>
              </w:rPr>
              <w:t>Z</w:t>
            </w:r>
            <w:r w:rsidRPr="00463468">
              <w:rPr>
                <w:rFonts w:ascii="Arial" w:hAnsi="Arial" w:cs="Arial"/>
                <w:b/>
                <w:color w:val="FF0000"/>
                <w:spacing w:val="-27"/>
                <w:sz w:val="16"/>
                <w:lang w:val="pl-PL"/>
              </w:rPr>
              <w:t xml:space="preserve"> </w:t>
            </w:r>
            <w:r w:rsidRPr="00463468">
              <w:rPr>
                <w:rFonts w:ascii="Arial" w:hAnsi="Arial" w:cs="Arial"/>
                <w:b/>
                <w:color w:val="FF0000"/>
                <w:spacing w:val="9"/>
                <w:sz w:val="16"/>
                <w:lang w:val="pl-PL"/>
              </w:rPr>
              <w:t>AWA</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R</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T</w:t>
            </w:r>
            <w:r w:rsidRPr="00463468">
              <w:rPr>
                <w:rFonts w:ascii="Arial" w:hAnsi="Arial" w:cs="Arial"/>
                <w:b/>
                <w:color w:val="FF0000"/>
                <w:spacing w:val="-29"/>
                <w:sz w:val="16"/>
                <w:lang w:val="pl-PL"/>
              </w:rPr>
              <w:t xml:space="preserve"> </w:t>
            </w:r>
            <w:r w:rsidRPr="00463468">
              <w:rPr>
                <w:rFonts w:ascii="Arial" w:hAnsi="Arial" w:cs="Arial"/>
                <w:b/>
                <w:color w:val="FF0000"/>
                <w:sz w:val="16"/>
                <w:lang w:val="pl-PL"/>
              </w:rPr>
              <w:t>O</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Ś</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C</w:t>
            </w:r>
            <w:r w:rsidRPr="00463468">
              <w:rPr>
                <w:rFonts w:ascii="Arial" w:hAnsi="Arial" w:cs="Arial"/>
                <w:b/>
                <w:color w:val="FF0000"/>
                <w:spacing w:val="-29"/>
                <w:sz w:val="16"/>
                <w:lang w:val="pl-PL"/>
              </w:rPr>
              <w:t xml:space="preserve"> </w:t>
            </w:r>
            <w:r w:rsidRPr="00463468">
              <w:rPr>
                <w:rFonts w:ascii="Arial" w:hAnsi="Arial" w:cs="Arial"/>
                <w:b/>
                <w:color w:val="FF0000"/>
                <w:sz w:val="16"/>
                <w:lang w:val="pl-PL"/>
              </w:rPr>
              <w:t>I</w:t>
            </w:r>
            <w:r w:rsidRPr="00463468">
              <w:rPr>
                <w:rFonts w:ascii="Arial" w:hAnsi="Arial" w:cs="Arial"/>
                <w:b/>
                <w:color w:val="FF0000"/>
                <w:spacing w:val="7"/>
                <w:sz w:val="16"/>
                <w:lang w:val="pl-PL"/>
              </w:rPr>
              <w:t xml:space="preserve"> </w:t>
            </w:r>
            <w:r w:rsidRPr="00463468">
              <w:rPr>
                <w:rFonts w:ascii="Arial" w:hAnsi="Arial" w:cs="Arial"/>
                <w:b/>
                <w:color w:val="FF0000"/>
                <w:sz w:val="16"/>
                <w:lang w:val="pl-PL"/>
              </w:rPr>
              <w:t>O</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P</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R</w:t>
            </w:r>
            <w:r w:rsidRPr="00463468">
              <w:rPr>
                <w:rFonts w:ascii="Arial" w:hAnsi="Arial" w:cs="Arial"/>
                <w:b/>
                <w:color w:val="FF0000"/>
                <w:spacing w:val="-29"/>
                <w:sz w:val="16"/>
                <w:lang w:val="pl-PL"/>
              </w:rPr>
              <w:t xml:space="preserve"> </w:t>
            </w:r>
            <w:r w:rsidRPr="00463468">
              <w:rPr>
                <w:rFonts w:ascii="Arial" w:hAnsi="Arial" w:cs="Arial"/>
                <w:b/>
                <w:color w:val="FF0000"/>
                <w:sz w:val="16"/>
                <w:lang w:val="pl-PL"/>
              </w:rPr>
              <w:t>A</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C</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O</w:t>
            </w:r>
            <w:r w:rsidRPr="00463468">
              <w:rPr>
                <w:rFonts w:ascii="Arial" w:hAnsi="Arial" w:cs="Arial"/>
                <w:b/>
                <w:color w:val="FF0000"/>
                <w:spacing w:val="-27"/>
                <w:sz w:val="16"/>
                <w:lang w:val="pl-PL"/>
              </w:rPr>
              <w:t xml:space="preserve"> </w:t>
            </w:r>
            <w:r w:rsidRPr="00463468">
              <w:rPr>
                <w:rFonts w:ascii="Arial" w:hAnsi="Arial" w:cs="Arial"/>
                <w:b/>
                <w:color w:val="FF0000"/>
                <w:spacing w:val="6"/>
                <w:sz w:val="16"/>
                <w:lang w:val="pl-PL"/>
              </w:rPr>
              <w:t>WA</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N</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I</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A</w:t>
            </w:r>
            <w:r w:rsidRPr="00463468">
              <w:rPr>
                <w:rFonts w:ascii="Arial" w:hAnsi="Arial" w:cs="Arial"/>
                <w:b/>
                <w:color w:val="FF0000"/>
                <w:spacing w:val="3"/>
                <w:sz w:val="16"/>
                <w:lang w:val="pl-PL"/>
              </w:rPr>
              <w:t xml:space="preserve"> </w:t>
            </w:r>
            <w:r w:rsidRPr="00463468">
              <w:rPr>
                <w:rFonts w:ascii="Arial" w:hAnsi="Arial" w:cs="Arial"/>
                <w:b/>
                <w:color w:val="FF0000"/>
                <w:sz w:val="16"/>
                <w:lang w:val="pl-PL"/>
              </w:rPr>
              <w:t>-</w:t>
            </w:r>
            <w:r w:rsidRPr="00463468">
              <w:rPr>
                <w:rFonts w:ascii="Arial" w:hAnsi="Arial" w:cs="Arial"/>
                <w:b/>
                <w:color w:val="FF0000"/>
                <w:spacing w:val="5"/>
                <w:sz w:val="16"/>
                <w:lang w:val="pl-PL"/>
              </w:rPr>
              <w:t xml:space="preserve"> </w:t>
            </w:r>
            <w:r w:rsidRPr="00463468">
              <w:rPr>
                <w:rFonts w:ascii="Arial" w:hAnsi="Arial" w:cs="Arial"/>
                <w:b/>
                <w:color w:val="FF0000"/>
                <w:sz w:val="16"/>
                <w:lang w:val="pl-PL"/>
              </w:rPr>
              <w:t>T</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R</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E</w:t>
            </w:r>
            <w:r w:rsidRPr="00463468">
              <w:rPr>
                <w:rFonts w:ascii="Arial" w:hAnsi="Arial" w:cs="Arial"/>
                <w:b/>
                <w:color w:val="FF0000"/>
                <w:spacing w:val="-27"/>
                <w:sz w:val="16"/>
                <w:lang w:val="pl-PL"/>
              </w:rPr>
              <w:t xml:space="preserve"> </w:t>
            </w:r>
            <w:r w:rsidRPr="00463468">
              <w:rPr>
                <w:rFonts w:ascii="Arial" w:hAnsi="Arial" w:cs="Arial"/>
                <w:b/>
                <w:color w:val="FF0000"/>
                <w:sz w:val="16"/>
                <w:lang w:val="pl-PL"/>
              </w:rPr>
              <w:t>Ś</w:t>
            </w:r>
            <w:r w:rsidRPr="00463468">
              <w:rPr>
                <w:rFonts w:ascii="Arial" w:hAnsi="Arial" w:cs="Arial"/>
                <w:b/>
                <w:color w:val="FF0000"/>
                <w:spacing w:val="-29"/>
                <w:sz w:val="16"/>
                <w:lang w:val="pl-PL"/>
              </w:rPr>
              <w:t xml:space="preserve"> </w:t>
            </w:r>
            <w:r w:rsidRPr="00463468">
              <w:rPr>
                <w:rFonts w:ascii="Arial" w:hAnsi="Arial" w:cs="Arial"/>
                <w:b/>
                <w:color w:val="FF0000"/>
                <w:sz w:val="16"/>
                <w:lang w:val="pl-PL"/>
              </w:rPr>
              <w:t>Ć</w:t>
            </w:r>
          </w:p>
        </w:tc>
        <w:tc>
          <w:tcPr>
            <w:tcW w:w="851" w:type="dxa"/>
            <w:tcBorders>
              <w:top w:val="single" w:sz="1" w:space="0" w:color="000000"/>
              <w:left w:val="single" w:sz="1" w:space="0" w:color="000000"/>
              <w:bottom w:val="single" w:sz="1" w:space="0" w:color="000000"/>
              <w:right w:val="single" w:sz="1" w:space="0" w:color="000000"/>
            </w:tcBorders>
          </w:tcPr>
          <w:p w:rsidR="00FE767A" w:rsidRPr="00463468" w:rsidRDefault="00FE767A" w:rsidP="00463468">
            <w:pPr>
              <w:pStyle w:val="TableParagraph"/>
              <w:spacing w:before="49"/>
              <w:ind w:left="151"/>
              <w:rPr>
                <w:rFonts w:ascii="Arial" w:eastAsia="Arial" w:hAnsi="Arial" w:cs="Arial"/>
                <w:color w:val="FF0000"/>
                <w:sz w:val="16"/>
                <w:szCs w:val="16"/>
              </w:rPr>
            </w:pPr>
            <w:r w:rsidRPr="00463468">
              <w:rPr>
                <w:rFonts w:ascii="Arial" w:hAnsi="Arial" w:cs="Arial"/>
                <w:b/>
                <w:color w:val="FF0000"/>
                <w:sz w:val="16"/>
              </w:rPr>
              <w:t>STRONA</w:t>
            </w:r>
          </w:p>
        </w:tc>
      </w:tr>
      <w:tr w:rsidR="00FE767A" w:rsidRPr="006863EE"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3" w:right="240"/>
              <w:rPr>
                <w:rFonts w:ascii="Arial" w:eastAsia="Arial" w:hAnsi="Arial" w:cs="Arial"/>
                <w:b/>
                <w:sz w:val="16"/>
                <w:szCs w:val="16"/>
              </w:rPr>
            </w:pPr>
            <w:r w:rsidRPr="00DE57D7">
              <w:rPr>
                <w:rFonts w:ascii="Arial" w:hAnsi="Arial" w:cs="Arial"/>
                <w:b/>
                <w:sz w:val="16"/>
              </w:rPr>
              <w:t>1.</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606"/>
              <w:rPr>
                <w:rFonts w:ascii="Arial" w:eastAsia="Arial" w:hAnsi="Arial" w:cs="Arial"/>
                <w:sz w:val="16"/>
                <w:szCs w:val="16"/>
                <w:lang w:val="pl-PL"/>
              </w:rPr>
            </w:pPr>
            <w:r w:rsidRPr="00DE57D7">
              <w:rPr>
                <w:rFonts w:ascii="Arial" w:hAnsi="Arial" w:cs="Arial"/>
                <w:b/>
                <w:sz w:val="16"/>
                <w:lang w:val="pl-PL"/>
              </w:rPr>
              <w:t>S</w:t>
            </w:r>
            <w:r w:rsidRPr="00DE57D7">
              <w:rPr>
                <w:rFonts w:ascii="Arial" w:hAnsi="Arial" w:cs="Arial"/>
                <w:b/>
                <w:spacing w:val="-31"/>
                <w:sz w:val="16"/>
                <w:lang w:val="pl-PL"/>
              </w:rPr>
              <w:t xml:space="preserve"> </w:t>
            </w:r>
            <w:r w:rsidRPr="00DE57D7">
              <w:rPr>
                <w:rFonts w:ascii="Arial" w:hAnsi="Arial" w:cs="Arial"/>
                <w:b/>
                <w:sz w:val="16"/>
                <w:lang w:val="pl-PL"/>
              </w:rPr>
              <w:t>P</w:t>
            </w:r>
            <w:r w:rsidRPr="00DE57D7">
              <w:rPr>
                <w:rFonts w:ascii="Arial" w:hAnsi="Arial" w:cs="Arial"/>
                <w:b/>
                <w:spacing w:val="-32"/>
                <w:sz w:val="16"/>
                <w:lang w:val="pl-PL"/>
              </w:rPr>
              <w:t xml:space="preserve"> </w:t>
            </w:r>
            <w:r w:rsidRPr="00DE57D7">
              <w:rPr>
                <w:rFonts w:ascii="Arial" w:hAnsi="Arial" w:cs="Arial"/>
                <w:b/>
                <w:sz w:val="16"/>
                <w:lang w:val="pl-PL"/>
              </w:rPr>
              <w:t>I</w:t>
            </w:r>
            <w:r w:rsidRPr="00DE57D7">
              <w:rPr>
                <w:rFonts w:ascii="Arial" w:hAnsi="Arial" w:cs="Arial"/>
                <w:b/>
                <w:spacing w:val="-30"/>
                <w:sz w:val="16"/>
                <w:lang w:val="pl-PL"/>
              </w:rPr>
              <w:t xml:space="preserve"> </w:t>
            </w:r>
            <w:r w:rsidRPr="00DE57D7">
              <w:rPr>
                <w:rFonts w:ascii="Arial" w:hAnsi="Arial" w:cs="Arial"/>
                <w:b/>
                <w:sz w:val="16"/>
                <w:lang w:val="pl-PL"/>
              </w:rPr>
              <w:t>S</w:t>
            </w:r>
            <w:r w:rsidRPr="00DE57D7">
              <w:rPr>
                <w:rFonts w:ascii="Arial" w:hAnsi="Arial" w:cs="Arial"/>
                <w:b/>
                <w:spacing w:val="-6"/>
                <w:sz w:val="16"/>
                <w:lang w:val="pl-PL"/>
              </w:rPr>
              <w:t xml:space="preserve"> </w:t>
            </w:r>
            <w:r w:rsidRPr="00DE57D7">
              <w:rPr>
                <w:rFonts w:ascii="Arial" w:hAnsi="Arial" w:cs="Arial"/>
                <w:b/>
                <w:sz w:val="16"/>
                <w:lang w:val="pl-PL"/>
              </w:rPr>
              <w:t>Z</w:t>
            </w:r>
            <w:r w:rsidRPr="00DE57D7">
              <w:rPr>
                <w:rFonts w:ascii="Arial" w:hAnsi="Arial" w:cs="Arial"/>
                <w:b/>
                <w:spacing w:val="-31"/>
                <w:sz w:val="16"/>
                <w:lang w:val="pl-PL"/>
              </w:rPr>
              <w:t xml:space="preserve"> </w:t>
            </w:r>
            <w:r w:rsidRPr="00DE57D7">
              <w:rPr>
                <w:rFonts w:ascii="Arial" w:hAnsi="Arial" w:cs="Arial"/>
                <w:b/>
                <w:spacing w:val="9"/>
                <w:sz w:val="16"/>
                <w:lang w:val="pl-PL"/>
              </w:rPr>
              <w:t>AWA</w:t>
            </w:r>
            <w:r w:rsidRPr="00DE57D7">
              <w:rPr>
                <w:rFonts w:ascii="Arial" w:hAnsi="Arial" w:cs="Arial"/>
                <w:b/>
                <w:spacing w:val="-31"/>
                <w:sz w:val="16"/>
                <w:lang w:val="pl-PL"/>
              </w:rPr>
              <w:t xml:space="preserve"> </w:t>
            </w:r>
            <w:r w:rsidRPr="00DE57D7">
              <w:rPr>
                <w:rFonts w:ascii="Arial" w:hAnsi="Arial" w:cs="Arial"/>
                <w:b/>
                <w:sz w:val="16"/>
                <w:lang w:val="pl-PL"/>
              </w:rPr>
              <w:t>R</w:t>
            </w:r>
            <w:r w:rsidRPr="00DE57D7">
              <w:rPr>
                <w:rFonts w:ascii="Arial" w:hAnsi="Arial" w:cs="Arial"/>
                <w:b/>
                <w:spacing w:val="-31"/>
                <w:sz w:val="16"/>
                <w:lang w:val="pl-PL"/>
              </w:rPr>
              <w:t xml:space="preserve"> </w:t>
            </w:r>
            <w:r w:rsidRPr="00DE57D7">
              <w:rPr>
                <w:rFonts w:ascii="Arial" w:hAnsi="Arial" w:cs="Arial"/>
                <w:b/>
                <w:sz w:val="16"/>
                <w:lang w:val="pl-PL"/>
              </w:rPr>
              <w:t>T</w:t>
            </w:r>
            <w:r w:rsidRPr="00DE57D7">
              <w:rPr>
                <w:rFonts w:ascii="Arial" w:hAnsi="Arial" w:cs="Arial"/>
                <w:b/>
                <w:spacing w:val="-32"/>
                <w:sz w:val="16"/>
                <w:lang w:val="pl-PL"/>
              </w:rPr>
              <w:t xml:space="preserve"> </w:t>
            </w:r>
            <w:r w:rsidRPr="00DE57D7">
              <w:rPr>
                <w:rFonts w:ascii="Arial" w:hAnsi="Arial" w:cs="Arial"/>
                <w:b/>
                <w:sz w:val="16"/>
                <w:lang w:val="pl-PL"/>
              </w:rPr>
              <w:t>O</w:t>
            </w:r>
            <w:r w:rsidRPr="00DE57D7">
              <w:rPr>
                <w:rFonts w:ascii="Arial" w:hAnsi="Arial" w:cs="Arial"/>
                <w:b/>
                <w:spacing w:val="-30"/>
                <w:sz w:val="16"/>
                <w:lang w:val="pl-PL"/>
              </w:rPr>
              <w:t xml:space="preserve"> </w:t>
            </w:r>
            <w:r w:rsidRPr="00DE57D7">
              <w:rPr>
                <w:rFonts w:ascii="Arial" w:hAnsi="Arial" w:cs="Arial"/>
                <w:b/>
                <w:sz w:val="16"/>
                <w:lang w:val="pl-PL"/>
              </w:rPr>
              <w:t>Ś</w:t>
            </w:r>
            <w:r w:rsidRPr="00DE57D7">
              <w:rPr>
                <w:rFonts w:ascii="Arial" w:hAnsi="Arial" w:cs="Arial"/>
                <w:b/>
                <w:spacing w:val="-31"/>
                <w:sz w:val="16"/>
                <w:lang w:val="pl-PL"/>
              </w:rPr>
              <w:t xml:space="preserve"> </w:t>
            </w:r>
            <w:r w:rsidRPr="00DE57D7">
              <w:rPr>
                <w:rFonts w:ascii="Arial" w:hAnsi="Arial" w:cs="Arial"/>
                <w:b/>
                <w:sz w:val="16"/>
                <w:lang w:val="pl-PL"/>
              </w:rPr>
              <w:t>C</w:t>
            </w:r>
            <w:r w:rsidRPr="00DE57D7">
              <w:rPr>
                <w:rFonts w:ascii="Arial" w:hAnsi="Arial" w:cs="Arial"/>
                <w:b/>
                <w:spacing w:val="-32"/>
                <w:sz w:val="16"/>
                <w:lang w:val="pl-PL"/>
              </w:rPr>
              <w:t xml:space="preserve"> </w:t>
            </w:r>
            <w:r w:rsidRPr="00DE57D7">
              <w:rPr>
                <w:rFonts w:ascii="Arial" w:hAnsi="Arial" w:cs="Arial"/>
                <w:b/>
                <w:sz w:val="16"/>
                <w:lang w:val="pl-PL"/>
              </w:rPr>
              <w:t>I</w:t>
            </w:r>
            <w:r w:rsidRPr="00DE57D7">
              <w:rPr>
                <w:rFonts w:ascii="Arial" w:hAnsi="Arial" w:cs="Arial"/>
                <w:b/>
                <w:spacing w:val="-5"/>
                <w:sz w:val="16"/>
                <w:lang w:val="pl-PL"/>
              </w:rPr>
              <w:t xml:space="preserve"> </w:t>
            </w:r>
            <w:r w:rsidRPr="00DE57D7">
              <w:rPr>
                <w:rFonts w:ascii="Arial" w:hAnsi="Arial" w:cs="Arial"/>
                <w:b/>
                <w:sz w:val="16"/>
                <w:lang w:val="pl-PL"/>
              </w:rPr>
              <w:t>O</w:t>
            </w:r>
            <w:r w:rsidRPr="00DE57D7">
              <w:rPr>
                <w:rFonts w:ascii="Arial" w:hAnsi="Arial" w:cs="Arial"/>
                <w:b/>
                <w:spacing w:val="-30"/>
                <w:sz w:val="16"/>
                <w:lang w:val="pl-PL"/>
              </w:rPr>
              <w:t xml:space="preserve"> </w:t>
            </w:r>
            <w:r w:rsidRPr="00DE57D7">
              <w:rPr>
                <w:rFonts w:ascii="Arial" w:hAnsi="Arial" w:cs="Arial"/>
                <w:b/>
                <w:sz w:val="16"/>
                <w:lang w:val="pl-PL"/>
              </w:rPr>
              <w:t>P</w:t>
            </w:r>
            <w:r w:rsidRPr="00DE57D7">
              <w:rPr>
                <w:rFonts w:ascii="Arial" w:hAnsi="Arial" w:cs="Arial"/>
                <w:b/>
                <w:spacing w:val="-31"/>
                <w:sz w:val="16"/>
                <w:lang w:val="pl-PL"/>
              </w:rPr>
              <w:t xml:space="preserve"> </w:t>
            </w:r>
            <w:r w:rsidRPr="00DE57D7">
              <w:rPr>
                <w:rFonts w:ascii="Arial" w:hAnsi="Arial" w:cs="Arial"/>
                <w:b/>
                <w:sz w:val="16"/>
                <w:lang w:val="pl-PL"/>
              </w:rPr>
              <w:t>R</w:t>
            </w:r>
            <w:r w:rsidRPr="00DE57D7">
              <w:rPr>
                <w:rFonts w:ascii="Arial" w:hAnsi="Arial" w:cs="Arial"/>
                <w:b/>
                <w:spacing w:val="-31"/>
                <w:sz w:val="16"/>
                <w:lang w:val="pl-PL"/>
              </w:rPr>
              <w:t xml:space="preserve"> </w:t>
            </w:r>
            <w:r w:rsidRPr="00DE57D7">
              <w:rPr>
                <w:rFonts w:ascii="Arial" w:hAnsi="Arial" w:cs="Arial"/>
                <w:b/>
                <w:sz w:val="16"/>
                <w:lang w:val="pl-PL"/>
              </w:rPr>
              <w:t>A</w:t>
            </w:r>
            <w:r w:rsidRPr="00DE57D7">
              <w:rPr>
                <w:rFonts w:ascii="Arial" w:hAnsi="Arial" w:cs="Arial"/>
                <w:b/>
                <w:spacing w:val="-32"/>
                <w:sz w:val="16"/>
                <w:lang w:val="pl-PL"/>
              </w:rPr>
              <w:t xml:space="preserve"> </w:t>
            </w:r>
            <w:r w:rsidRPr="00DE57D7">
              <w:rPr>
                <w:rFonts w:ascii="Arial" w:hAnsi="Arial" w:cs="Arial"/>
                <w:b/>
                <w:sz w:val="16"/>
                <w:lang w:val="pl-PL"/>
              </w:rPr>
              <w:t>C</w:t>
            </w:r>
            <w:r w:rsidRPr="00DE57D7">
              <w:rPr>
                <w:rFonts w:ascii="Arial" w:hAnsi="Arial" w:cs="Arial"/>
                <w:b/>
                <w:spacing w:val="-31"/>
                <w:sz w:val="16"/>
                <w:lang w:val="pl-PL"/>
              </w:rPr>
              <w:t xml:space="preserve"> </w:t>
            </w:r>
            <w:r w:rsidRPr="00DE57D7">
              <w:rPr>
                <w:rFonts w:ascii="Arial" w:hAnsi="Arial" w:cs="Arial"/>
                <w:b/>
                <w:sz w:val="16"/>
                <w:lang w:val="pl-PL"/>
              </w:rPr>
              <w:t>O</w:t>
            </w:r>
            <w:r w:rsidRPr="00DE57D7">
              <w:rPr>
                <w:rFonts w:ascii="Arial" w:hAnsi="Arial" w:cs="Arial"/>
                <w:b/>
                <w:spacing w:val="-30"/>
                <w:sz w:val="16"/>
                <w:lang w:val="pl-PL"/>
              </w:rPr>
              <w:t xml:space="preserve"> </w:t>
            </w:r>
            <w:r w:rsidRPr="00DE57D7">
              <w:rPr>
                <w:rFonts w:ascii="Arial" w:hAnsi="Arial" w:cs="Arial"/>
                <w:b/>
                <w:sz w:val="16"/>
                <w:lang w:val="pl-PL"/>
              </w:rPr>
              <w:t>W</w:t>
            </w:r>
            <w:r w:rsidRPr="00DE57D7">
              <w:rPr>
                <w:rFonts w:ascii="Arial" w:hAnsi="Arial" w:cs="Arial"/>
                <w:b/>
                <w:spacing w:val="-33"/>
                <w:sz w:val="16"/>
                <w:lang w:val="pl-PL"/>
              </w:rPr>
              <w:t xml:space="preserve"> </w:t>
            </w:r>
            <w:r w:rsidRPr="00DE57D7">
              <w:rPr>
                <w:rFonts w:ascii="Arial" w:hAnsi="Arial" w:cs="Arial"/>
                <w:b/>
                <w:sz w:val="16"/>
                <w:lang w:val="pl-PL"/>
              </w:rPr>
              <w:t>A</w:t>
            </w:r>
            <w:r w:rsidRPr="00DE57D7">
              <w:rPr>
                <w:rFonts w:ascii="Arial" w:hAnsi="Arial" w:cs="Arial"/>
                <w:b/>
                <w:spacing w:val="-31"/>
                <w:sz w:val="16"/>
                <w:lang w:val="pl-PL"/>
              </w:rPr>
              <w:t xml:space="preserve"> </w:t>
            </w:r>
            <w:r w:rsidRPr="00DE57D7">
              <w:rPr>
                <w:rFonts w:ascii="Arial" w:hAnsi="Arial" w:cs="Arial"/>
                <w:b/>
                <w:sz w:val="16"/>
                <w:lang w:val="pl-PL"/>
              </w:rPr>
              <w:t>N</w:t>
            </w:r>
            <w:r w:rsidRPr="00DE57D7">
              <w:rPr>
                <w:rFonts w:ascii="Arial" w:hAnsi="Arial" w:cs="Arial"/>
                <w:b/>
                <w:spacing w:val="-32"/>
                <w:sz w:val="16"/>
                <w:lang w:val="pl-PL"/>
              </w:rPr>
              <w:t xml:space="preserve"> </w:t>
            </w:r>
            <w:r w:rsidRPr="00DE57D7">
              <w:rPr>
                <w:rFonts w:ascii="Arial" w:hAnsi="Arial" w:cs="Arial"/>
                <w:b/>
                <w:sz w:val="16"/>
                <w:lang w:val="pl-PL"/>
              </w:rPr>
              <w:t>I</w:t>
            </w:r>
            <w:r w:rsidRPr="00DE57D7">
              <w:rPr>
                <w:rFonts w:ascii="Arial" w:hAnsi="Arial" w:cs="Arial"/>
                <w:b/>
                <w:spacing w:val="-30"/>
                <w:sz w:val="16"/>
                <w:lang w:val="pl-PL"/>
              </w:rPr>
              <w:t xml:space="preserve"> </w:t>
            </w:r>
            <w:r w:rsidRPr="00DE57D7">
              <w:rPr>
                <w:rFonts w:ascii="Arial" w:hAnsi="Arial" w:cs="Arial"/>
                <w:b/>
                <w:sz w:val="16"/>
                <w:lang w:val="pl-PL"/>
              </w:rPr>
              <w:t>A</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rPr>
                <w:rFonts w:ascii="Arial" w:hAnsi="Arial" w:cs="Arial"/>
                <w:lang w:val="pl-PL"/>
              </w:rPr>
            </w:pP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153" w:right="240"/>
              <w:rPr>
                <w:rFonts w:ascii="Arial" w:eastAsia="Arial" w:hAnsi="Arial" w:cs="Arial"/>
                <w:b/>
                <w:sz w:val="16"/>
                <w:szCs w:val="16"/>
              </w:rPr>
            </w:pPr>
            <w:r w:rsidRPr="00DE57D7">
              <w:rPr>
                <w:rFonts w:ascii="Arial" w:hAnsi="Arial" w:cs="Arial"/>
                <w:b/>
                <w:sz w:val="16"/>
              </w:rPr>
              <w:t>2.</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191"/>
              <w:rPr>
                <w:rFonts w:ascii="Arial" w:eastAsia="Arial" w:hAnsi="Arial" w:cs="Arial"/>
                <w:sz w:val="16"/>
                <w:szCs w:val="16"/>
                <w:lang w:val="pl-PL"/>
              </w:rPr>
            </w:pPr>
            <w:r w:rsidRPr="00DE57D7">
              <w:rPr>
                <w:rFonts w:ascii="Arial" w:hAnsi="Arial" w:cs="Arial"/>
                <w:b/>
                <w:sz w:val="16"/>
                <w:lang w:val="pl-PL"/>
              </w:rPr>
              <w:t>G</w:t>
            </w:r>
            <w:r w:rsidRPr="00DE57D7">
              <w:rPr>
                <w:rFonts w:ascii="Arial" w:hAnsi="Arial" w:cs="Arial"/>
                <w:b/>
                <w:spacing w:val="-26"/>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u</w:t>
            </w:r>
            <w:r w:rsidRPr="00DE57D7">
              <w:rPr>
                <w:rFonts w:ascii="Arial" w:hAnsi="Arial" w:cs="Arial"/>
                <w:b/>
                <w:spacing w:val="-29"/>
                <w:sz w:val="16"/>
                <w:lang w:val="pl-PL"/>
              </w:rPr>
              <w:t xml:space="preserve"> </w:t>
            </w:r>
            <w:r w:rsidRPr="00DE57D7">
              <w:rPr>
                <w:rFonts w:ascii="Arial" w:hAnsi="Arial" w:cs="Arial"/>
                <w:b/>
                <w:sz w:val="16"/>
                <w:lang w:val="pl-PL"/>
              </w:rPr>
              <w:t>p</w:t>
            </w:r>
            <w:r w:rsidRPr="00DE57D7">
              <w:rPr>
                <w:rFonts w:ascii="Arial" w:hAnsi="Arial" w:cs="Arial"/>
                <w:b/>
                <w:spacing w:val="-29"/>
                <w:sz w:val="16"/>
                <w:lang w:val="pl-PL"/>
              </w:rPr>
              <w:t xml:space="preserve"> </w:t>
            </w:r>
            <w:r w:rsidRPr="00DE57D7">
              <w:rPr>
                <w:rFonts w:ascii="Arial" w:hAnsi="Arial" w:cs="Arial"/>
                <w:b/>
                <w:sz w:val="16"/>
                <w:lang w:val="pl-PL"/>
              </w:rPr>
              <w:t>a</w:t>
            </w:r>
            <w:r w:rsidRPr="00DE57D7">
              <w:rPr>
                <w:rFonts w:ascii="Arial" w:hAnsi="Arial" w:cs="Arial"/>
                <w:b/>
                <w:spacing w:val="9"/>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b</w:t>
            </w:r>
            <w:r w:rsidRPr="00DE57D7">
              <w:rPr>
                <w:rFonts w:ascii="Arial" w:hAnsi="Arial" w:cs="Arial"/>
                <w:b/>
                <w:spacing w:val="-27"/>
                <w:sz w:val="16"/>
                <w:lang w:val="pl-PL"/>
              </w:rPr>
              <w:t xml:space="preserve"> </w:t>
            </w:r>
            <w:r w:rsidRPr="00DE57D7">
              <w:rPr>
                <w:rFonts w:ascii="Arial" w:hAnsi="Arial" w:cs="Arial"/>
                <w:b/>
                <w:sz w:val="16"/>
                <w:lang w:val="pl-PL"/>
              </w:rPr>
              <w:t>ó</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w:t>
            </w:r>
            <w:r w:rsidRPr="00DE57D7">
              <w:rPr>
                <w:rFonts w:ascii="Arial" w:hAnsi="Arial" w:cs="Arial"/>
                <w:b/>
                <w:spacing w:val="10"/>
                <w:sz w:val="16"/>
                <w:lang w:val="pl-PL"/>
              </w:rPr>
              <w:t xml:space="preserve"> </w:t>
            </w:r>
            <w:r w:rsidRPr="00DE57D7">
              <w:rPr>
                <w:rFonts w:ascii="Arial" w:hAnsi="Arial" w:cs="Arial"/>
                <w:b/>
                <w:sz w:val="16"/>
                <w:lang w:val="pl-PL"/>
              </w:rPr>
              <w:t>k</w:t>
            </w:r>
            <w:r w:rsidRPr="00DE57D7">
              <w:rPr>
                <w:rFonts w:ascii="Arial" w:hAnsi="Arial" w:cs="Arial"/>
                <w:b/>
                <w:spacing w:val="-29"/>
                <w:sz w:val="16"/>
                <w:lang w:val="pl-PL"/>
              </w:rPr>
              <w:t xml:space="preserve"> </w:t>
            </w:r>
            <w:r w:rsidRPr="00DE57D7">
              <w:rPr>
                <w:rFonts w:ascii="Arial" w:hAnsi="Arial" w:cs="Arial"/>
                <w:b/>
                <w:sz w:val="16"/>
                <w:lang w:val="pl-PL"/>
              </w:rPr>
              <w:t>l</w:t>
            </w:r>
            <w:r w:rsidRPr="00DE57D7">
              <w:rPr>
                <w:rFonts w:ascii="Arial" w:hAnsi="Arial" w:cs="Arial"/>
                <w:b/>
                <w:spacing w:val="-26"/>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w:t>
            </w:r>
            <w:r w:rsidRPr="00DE57D7">
              <w:rPr>
                <w:rFonts w:ascii="Arial" w:hAnsi="Arial" w:cs="Arial"/>
                <w:b/>
                <w:spacing w:val="10"/>
                <w:sz w:val="16"/>
                <w:lang w:val="pl-PL"/>
              </w:rPr>
              <w:t xml:space="preserve"> </w:t>
            </w:r>
            <w:r w:rsidRPr="00DE57D7">
              <w:rPr>
                <w:rFonts w:ascii="Arial" w:hAnsi="Arial" w:cs="Arial"/>
                <w:b/>
                <w:sz w:val="16"/>
                <w:lang w:val="pl-PL"/>
              </w:rPr>
              <w:t>k</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g</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a</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57"/>
              <w:rPr>
                <w:rFonts w:ascii="Arial" w:eastAsia="Arial" w:hAnsi="Arial" w:cs="Arial"/>
                <w:sz w:val="16"/>
                <w:szCs w:val="16"/>
              </w:rPr>
            </w:pPr>
            <w:r w:rsidRPr="00DE57D7">
              <w:rPr>
                <w:rFonts w:ascii="Arial" w:hAnsi="Arial" w:cs="Arial"/>
                <w:sz w:val="16"/>
              </w:rPr>
              <w:t>6</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7" w:right="240"/>
              <w:jc w:val="center"/>
              <w:rPr>
                <w:rFonts w:ascii="Arial" w:eastAsia="Arial" w:hAnsi="Arial" w:cs="Arial"/>
                <w:b/>
                <w:sz w:val="16"/>
                <w:szCs w:val="16"/>
              </w:rPr>
            </w:pPr>
            <w:r w:rsidRPr="00DE57D7">
              <w:rPr>
                <w:rFonts w:ascii="Arial" w:hAnsi="Arial" w:cs="Arial"/>
                <w:b/>
                <w:sz w:val="16"/>
              </w:rPr>
              <w:t>2.1.</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983"/>
              <w:rPr>
                <w:rFonts w:ascii="Arial" w:eastAsia="Arial" w:hAnsi="Arial" w:cs="Arial"/>
                <w:sz w:val="16"/>
                <w:szCs w:val="16"/>
                <w:lang w:val="pl-PL"/>
              </w:rPr>
            </w:pP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p</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15"/>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b</w:t>
            </w:r>
            <w:r w:rsidRPr="00DE57D7">
              <w:rPr>
                <w:rFonts w:ascii="Arial" w:hAnsi="Arial" w:cs="Arial"/>
                <w:spacing w:val="-27"/>
                <w:sz w:val="16"/>
                <w:lang w:val="pl-PL"/>
              </w:rPr>
              <w:t xml:space="preserve"> </w:t>
            </w:r>
            <w:r w:rsidRPr="00DE57D7">
              <w:rPr>
                <w:rFonts w:ascii="Arial" w:hAnsi="Arial" w:cs="Arial"/>
                <w:sz w:val="16"/>
                <w:lang w:val="pl-PL"/>
              </w:rPr>
              <w:t>ó</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w:t>
            </w:r>
            <w:r w:rsidRPr="00DE57D7">
              <w:rPr>
                <w:rFonts w:ascii="Arial" w:hAnsi="Arial" w:cs="Arial"/>
                <w:spacing w:val="15"/>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w:t>
            </w:r>
            <w:r w:rsidRPr="00DE57D7">
              <w:rPr>
                <w:rFonts w:ascii="Arial" w:hAnsi="Arial" w:cs="Arial"/>
                <w:spacing w:val="15"/>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5"/>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15"/>
                <w:sz w:val="16"/>
                <w:lang w:val="pl-PL"/>
              </w:rPr>
              <w:t xml:space="preserve"> </w:t>
            </w:r>
            <w:r w:rsidRPr="00DE57D7">
              <w:rPr>
                <w:rFonts w:ascii="Arial" w:hAnsi="Arial" w:cs="Arial"/>
                <w:sz w:val="16"/>
                <w:lang w:val="pl-PL"/>
              </w:rPr>
              <w:t>-</w:t>
            </w:r>
            <w:r w:rsidRPr="00DE57D7">
              <w:rPr>
                <w:rFonts w:ascii="Arial" w:hAnsi="Arial" w:cs="Arial"/>
                <w:spacing w:val="17"/>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ł</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15"/>
                <w:sz w:val="16"/>
                <w:lang w:val="pl-PL"/>
              </w:rPr>
              <w:t xml:space="preserve"> </w:t>
            </w:r>
            <w:r w:rsidRPr="00DE57D7">
              <w:rPr>
                <w:rFonts w:ascii="Arial" w:hAnsi="Arial" w:cs="Arial"/>
                <w:sz w:val="16"/>
                <w:lang w:val="pl-PL"/>
              </w:rPr>
              <w:t>p</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e</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6</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4" w:right="240"/>
              <w:jc w:val="center"/>
              <w:rPr>
                <w:rFonts w:ascii="Arial" w:eastAsia="Arial" w:hAnsi="Arial" w:cs="Arial"/>
                <w:b/>
                <w:sz w:val="16"/>
                <w:szCs w:val="16"/>
              </w:rPr>
            </w:pPr>
            <w:r w:rsidRPr="00DE57D7">
              <w:rPr>
                <w:rFonts w:ascii="Arial" w:hAnsi="Arial" w:cs="Arial"/>
                <w:b/>
                <w:sz w:val="16"/>
              </w:rPr>
              <w:t>2.2.</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983"/>
              <w:rPr>
                <w:rFonts w:ascii="Arial" w:eastAsia="Arial" w:hAnsi="Arial" w:cs="Arial"/>
                <w:sz w:val="16"/>
                <w:szCs w:val="16"/>
                <w:lang w:val="pl-PL"/>
              </w:rPr>
            </w:pP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p</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14"/>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b</w:t>
            </w:r>
            <w:r w:rsidRPr="00DE57D7">
              <w:rPr>
                <w:rFonts w:ascii="Arial" w:hAnsi="Arial" w:cs="Arial"/>
                <w:spacing w:val="-27"/>
                <w:sz w:val="16"/>
                <w:lang w:val="pl-PL"/>
              </w:rPr>
              <w:t xml:space="preserve"> </w:t>
            </w:r>
            <w:r w:rsidRPr="00DE57D7">
              <w:rPr>
                <w:rFonts w:ascii="Arial" w:hAnsi="Arial" w:cs="Arial"/>
                <w:sz w:val="16"/>
                <w:lang w:val="pl-PL"/>
              </w:rPr>
              <w:t>ó</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w:t>
            </w:r>
            <w:r w:rsidRPr="00DE57D7">
              <w:rPr>
                <w:rFonts w:ascii="Arial" w:hAnsi="Arial" w:cs="Arial"/>
                <w:spacing w:val="15"/>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w:t>
            </w:r>
            <w:r w:rsidRPr="00DE57D7">
              <w:rPr>
                <w:rFonts w:ascii="Arial" w:hAnsi="Arial" w:cs="Arial"/>
                <w:spacing w:val="15"/>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5"/>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14"/>
                <w:sz w:val="16"/>
                <w:lang w:val="pl-PL"/>
              </w:rPr>
              <w:t xml:space="preserve"> </w:t>
            </w:r>
            <w:r w:rsidRPr="00DE57D7">
              <w:rPr>
                <w:rFonts w:ascii="Arial" w:hAnsi="Arial" w:cs="Arial"/>
                <w:sz w:val="16"/>
                <w:lang w:val="pl-PL"/>
              </w:rPr>
              <w:t>-</w:t>
            </w:r>
            <w:r w:rsidRPr="00DE57D7">
              <w:rPr>
                <w:rFonts w:ascii="Arial" w:hAnsi="Arial" w:cs="Arial"/>
                <w:spacing w:val="1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b</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15"/>
                <w:sz w:val="16"/>
                <w:lang w:val="pl-PL"/>
              </w:rPr>
              <w:t xml:space="preserve"> </w:t>
            </w:r>
            <w:r w:rsidRPr="00DE57D7">
              <w:rPr>
                <w:rFonts w:ascii="Arial" w:hAnsi="Arial" w:cs="Arial"/>
                <w:sz w:val="16"/>
                <w:lang w:val="pl-PL"/>
              </w:rPr>
              <w:t>b</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d</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e</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6</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3" w:right="240"/>
              <w:rPr>
                <w:rFonts w:ascii="Arial" w:eastAsia="Arial" w:hAnsi="Arial" w:cs="Arial"/>
                <w:b/>
                <w:sz w:val="16"/>
                <w:szCs w:val="16"/>
              </w:rPr>
            </w:pPr>
            <w:r w:rsidRPr="00DE57D7">
              <w:rPr>
                <w:rFonts w:ascii="Arial" w:hAnsi="Arial" w:cs="Arial"/>
                <w:b/>
                <w:sz w:val="16"/>
              </w:rPr>
              <w:t>3.</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20"/>
              <w:rPr>
                <w:rFonts w:ascii="Arial" w:eastAsia="Arial" w:hAnsi="Arial" w:cs="Arial"/>
                <w:sz w:val="16"/>
                <w:szCs w:val="16"/>
                <w:lang w:val="pl-PL"/>
              </w:rPr>
            </w:pP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P</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9"/>
                <w:sz w:val="16"/>
                <w:lang w:val="pl-PL"/>
              </w:rPr>
              <w:t xml:space="preserve"> </w:t>
            </w:r>
            <w:r w:rsidRPr="00DE57D7">
              <w:rPr>
                <w:rFonts w:ascii="Arial" w:hAnsi="Arial" w:cs="Arial"/>
                <w:b/>
                <w:sz w:val="16"/>
                <w:lang w:val="pl-PL"/>
              </w:rPr>
              <w:t>S O</w:t>
            </w:r>
            <w:r w:rsidRPr="00DE57D7">
              <w:rPr>
                <w:rFonts w:ascii="Arial" w:hAnsi="Arial" w:cs="Arial"/>
                <w:b/>
                <w:spacing w:val="-29"/>
                <w:sz w:val="16"/>
                <w:lang w:val="pl-PL"/>
              </w:rPr>
              <w:t xml:space="preserve"> </w:t>
            </w:r>
            <w:r w:rsidRPr="00DE57D7">
              <w:rPr>
                <w:rFonts w:ascii="Arial" w:hAnsi="Arial" w:cs="Arial"/>
                <w:b/>
                <w:sz w:val="16"/>
                <w:lang w:val="pl-PL"/>
              </w:rPr>
              <w:t>G</w:t>
            </w:r>
            <w:r w:rsidRPr="00DE57D7">
              <w:rPr>
                <w:rFonts w:ascii="Arial" w:hAnsi="Arial" w:cs="Arial"/>
                <w:b/>
                <w:spacing w:val="-30"/>
                <w:sz w:val="16"/>
                <w:lang w:val="pl-PL"/>
              </w:rPr>
              <w:t xml:space="preserve"> </w:t>
            </w:r>
            <w:r w:rsidRPr="00DE57D7">
              <w:rPr>
                <w:rFonts w:ascii="Arial" w:hAnsi="Arial" w:cs="Arial"/>
                <w:b/>
                <w:sz w:val="16"/>
                <w:lang w:val="pl-PL"/>
              </w:rPr>
              <w:t>Ó</w:t>
            </w:r>
            <w:r w:rsidRPr="00DE57D7">
              <w:rPr>
                <w:rFonts w:ascii="Arial" w:hAnsi="Arial" w:cs="Arial"/>
                <w:b/>
                <w:spacing w:val="-29"/>
                <w:sz w:val="16"/>
                <w:lang w:val="pl-PL"/>
              </w:rPr>
              <w:t xml:space="preserve"> </w:t>
            </w:r>
            <w:r w:rsidRPr="00DE57D7">
              <w:rPr>
                <w:rFonts w:ascii="Arial" w:hAnsi="Arial" w:cs="Arial"/>
                <w:b/>
                <w:sz w:val="16"/>
                <w:lang w:val="pl-PL"/>
              </w:rPr>
              <w:t>L</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Y</w:t>
            </w:r>
            <w:r w:rsidRPr="00DE57D7">
              <w:rPr>
                <w:rFonts w:ascii="Arial" w:hAnsi="Arial" w:cs="Arial"/>
                <w:b/>
                <w:spacing w:val="-2"/>
                <w:sz w:val="16"/>
                <w:lang w:val="pl-PL"/>
              </w:rPr>
              <w:t xml:space="preserve"> </w:t>
            </w:r>
            <w:r w:rsidRPr="00DE57D7">
              <w:rPr>
                <w:rFonts w:ascii="Arial" w:hAnsi="Arial" w:cs="Arial"/>
                <w:b/>
                <w:sz w:val="16"/>
                <w:lang w:val="pl-PL"/>
              </w:rPr>
              <w:t>P</w:t>
            </w:r>
            <w:r w:rsidRPr="00DE57D7">
              <w:rPr>
                <w:rFonts w:ascii="Arial" w:hAnsi="Arial" w:cs="Arial"/>
                <w:b/>
                <w:spacing w:val="-29"/>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Z</w:t>
            </w:r>
            <w:r w:rsidRPr="00DE57D7">
              <w:rPr>
                <w:rFonts w:ascii="Arial" w:hAnsi="Arial" w:cs="Arial"/>
                <w:b/>
                <w:spacing w:val="-29"/>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D</w:t>
            </w:r>
            <w:r w:rsidRPr="00DE57D7">
              <w:rPr>
                <w:rFonts w:ascii="Arial" w:hAnsi="Arial" w:cs="Arial"/>
                <w:b/>
                <w:spacing w:val="-30"/>
                <w:sz w:val="16"/>
                <w:lang w:val="pl-PL"/>
              </w:rPr>
              <w:t xml:space="preserve"> </w:t>
            </w:r>
            <w:r w:rsidRPr="00DE57D7">
              <w:rPr>
                <w:rFonts w:ascii="Arial" w:hAnsi="Arial" w:cs="Arial"/>
                <w:b/>
                <w:sz w:val="16"/>
                <w:lang w:val="pl-PL"/>
              </w:rPr>
              <w:t>M</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30"/>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T</w:t>
            </w:r>
            <w:r w:rsidRPr="00DE57D7">
              <w:rPr>
                <w:rFonts w:ascii="Arial" w:hAnsi="Arial" w:cs="Arial"/>
                <w:b/>
                <w:spacing w:val="-29"/>
                <w:sz w:val="16"/>
                <w:lang w:val="pl-PL"/>
              </w:rPr>
              <w:t xml:space="preserve"> </w:t>
            </w:r>
            <w:r w:rsidRPr="00DE57D7">
              <w:rPr>
                <w:rFonts w:ascii="Arial" w:hAnsi="Arial" w:cs="Arial"/>
                <w:b/>
                <w:sz w:val="16"/>
                <w:lang w:val="pl-PL"/>
              </w:rPr>
              <w:t>U Z</w:t>
            </w:r>
            <w:r w:rsidRPr="00DE57D7">
              <w:rPr>
                <w:rFonts w:ascii="Arial" w:hAnsi="Arial" w:cs="Arial"/>
                <w:b/>
                <w:spacing w:val="-29"/>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M</w:t>
            </w:r>
            <w:r w:rsidRPr="00DE57D7">
              <w:rPr>
                <w:rFonts w:ascii="Arial" w:hAnsi="Arial" w:cs="Arial"/>
                <w:b/>
                <w:spacing w:val="-30"/>
                <w:sz w:val="16"/>
                <w:lang w:val="pl-PL"/>
              </w:rPr>
              <w:t xml:space="preserve"> </w:t>
            </w:r>
            <w:r w:rsidRPr="00DE57D7">
              <w:rPr>
                <w:rFonts w:ascii="Arial" w:hAnsi="Arial" w:cs="Arial"/>
                <w:b/>
                <w:sz w:val="16"/>
                <w:lang w:val="pl-PL"/>
              </w:rPr>
              <w:t>Ó</w:t>
            </w:r>
            <w:r w:rsidRPr="00DE57D7">
              <w:rPr>
                <w:rFonts w:ascii="Arial" w:hAnsi="Arial" w:cs="Arial"/>
                <w:b/>
                <w:spacing w:val="-29"/>
                <w:sz w:val="16"/>
                <w:lang w:val="pl-PL"/>
              </w:rPr>
              <w:t xml:space="preserve"> </w:t>
            </w:r>
            <w:r w:rsidRPr="00DE57D7">
              <w:rPr>
                <w:rFonts w:ascii="Arial" w:hAnsi="Arial" w:cs="Arial"/>
                <w:b/>
                <w:sz w:val="16"/>
                <w:lang w:val="pl-PL"/>
              </w:rPr>
              <w:t>W</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9"/>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9"/>
                <w:sz w:val="16"/>
                <w:lang w:val="pl-PL"/>
              </w:rPr>
              <w:t xml:space="preserve"> </w:t>
            </w:r>
            <w:r w:rsidRPr="00DE57D7">
              <w:rPr>
                <w:rFonts w:ascii="Arial" w:hAnsi="Arial" w:cs="Arial"/>
                <w:b/>
                <w:sz w:val="16"/>
                <w:lang w:val="pl-PL"/>
              </w:rPr>
              <w:t>A</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7</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239"/>
              <w:jc w:val="center"/>
              <w:rPr>
                <w:rFonts w:ascii="Arial" w:eastAsia="Arial" w:hAnsi="Arial" w:cs="Arial"/>
                <w:b/>
                <w:sz w:val="16"/>
                <w:szCs w:val="16"/>
              </w:rPr>
            </w:pPr>
            <w:r w:rsidRPr="00DE57D7">
              <w:rPr>
                <w:rFonts w:ascii="Arial" w:hAnsi="Arial" w:cs="Arial"/>
                <w:b/>
                <w:sz w:val="16"/>
              </w:rPr>
              <w:t>3.1.</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53"/>
              <w:rPr>
                <w:rFonts w:ascii="Arial" w:eastAsia="Arial" w:hAnsi="Arial" w:cs="Arial"/>
                <w:sz w:val="16"/>
                <w:szCs w:val="16"/>
                <w:lang w:val="pl-PL"/>
              </w:rPr>
            </w:pPr>
            <w:r w:rsidRPr="00DE57D7">
              <w:rPr>
                <w:rFonts w:ascii="Arial" w:eastAsia="Arial" w:hAnsi="Arial" w:cs="Arial"/>
                <w:sz w:val="16"/>
                <w:szCs w:val="16"/>
                <w:lang w:val="pl-PL"/>
              </w:rPr>
              <w:t>P</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r</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z</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e</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d</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m</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i</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o</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t</w:t>
            </w:r>
            <w:r w:rsidRPr="00DE57D7">
              <w:rPr>
                <w:rFonts w:ascii="Arial" w:eastAsia="Arial" w:hAnsi="Arial" w:cs="Arial"/>
                <w:spacing w:val="14"/>
                <w:sz w:val="16"/>
                <w:szCs w:val="16"/>
                <w:lang w:val="pl-PL"/>
              </w:rPr>
              <w:t xml:space="preserve"> </w:t>
            </w:r>
            <w:r w:rsidRPr="00DE57D7">
              <w:rPr>
                <w:rFonts w:ascii="Arial" w:eastAsia="Arial" w:hAnsi="Arial" w:cs="Arial"/>
                <w:sz w:val="16"/>
                <w:szCs w:val="16"/>
                <w:lang w:val="pl-PL"/>
              </w:rPr>
              <w:t>i</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n</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w</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e</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s</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t</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y</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c</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j</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i</w:t>
            </w:r>
            <w:r w:rsidRPr="00DE57D7">
              <w:rPr>
                <w:rFonts w:ascii="Arial" w:eastAsia="Arial" w:hAnsi="Arial" w:cs="Arial"/>
                <w:spacing w:val="14"/>
                <w:sz w:val="16"/>
                <w:szCs w:val="16"/>
                <w:lang w:val="pl-PL"/>
              </w:rPr>
              <w:t xml:space="preserve"> </w:t>
            </w:r>
            <w:r w:rsidRPr="00DE57D7">
              <w:rPr>
                <w:rFonts w:ascii="Arial" w:eastAsia="Arial" w:hAnsi="Arial" w:cs="Arial"/>
                <w:sz w:val="16"/>
                <w:szCs w:val="16"/>
                <w:lang w:val="pl-PL"/>
              </w:rPr>
              <w:t>–</w:t>
            </w:r>
            <w:r w:rsidRPr="00DE57D7">
              <w:rPr>
                <w:rFonts w:ascii="Arial" w:eastAsia="Arial" w:hAnsi="Arial" w:cs="Arial"/>
                <w:spacing w:val="14"/>
                <w:sz w:val="16"/>
                <w:szCs w:val="16"/>
                <w:lang w:val="pl-PL"/>
              </w:rPr>
              <w:t xml:space="preserve"> </w:t>
            </w:r>
            <w:r w:rsidRPr="00DE57D7">
              <w:rPr>
                <w:rFonts w:ascii="Arial" w:eastAsia="Arial" w:hAnsi="Arial" w:cs="Arial"/>
                <w:sz w:val="16"/>
                <w:szCs w:val="16"/>
                <w:lang w:val="pl-PL"/>
              </w:rPr>
              <w:t>p</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r</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z</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e</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z</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n</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a</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c</w:t>
            </w:r>
            <w:r w:rsidRPr="00DE57D7">
              <w:rPr>
                <w:rFonts w:ascii="Arial" w:eastAsia="Arial" w:hAnsi="Arial" w:cs="Arial"/>
                <w:spacing w:val="-25"/>
                <w:sz w:val="16"/>
                <w:szCs w:val="16"/>
                <w:lang w:val="pl-PL"/>
              </w:rPr>
              <w:t xml:space="preserve"> </w:t>
            </w:r>
            <w:r w:rsidRPr="00DE57D7">
              <w:rPr>
                <w:rFonts w:ascii="Arial" w:eastAsia="Arial" w:hAnsi="Arial" w:cs="Arial"/>
                <w:sz w:val="16"/>
                <w:szCs w:val="16"/>
                <w:lang w:val="pl-PL"/>
              </w:rPr>
              <w:t>z</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e</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n</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i</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e</w:t>
            </w:r>
            <w:r w:rsidRPr="00DE57D7">
              <w:rPr>
                <w:rFonts w:ascii="Arial" w:eastAsia="Arial" w:hAnsi="Arial" w:cs="Arial"/>
                <w:spacing w:val="14"/>
                <w:sz w:val="16"/>
                <w:szCs w:val="16"/>
                <w:lang w:val="pl-PL"/>
              </w:rPr>
              <w:t xml:space="preserve"> </w:t>
            </w:r>
            <w:r w:rsidRPr="00DE57D7">
              <w:rPr>
                <w:rFonts w:ascii="Arial" w:eastAsia="Arial" w:hAnsi="Arial" w:cs="Arial"/>
                <w:sz w:val="16"/>
                <w:szCs w:val="16"/>
                <w:lang w:val="pl-PL"/>
              </w:rPr>
              <w:t>i</w:t>
            </w:r>
            <w:r w:rsidRPr="00DE57D7">
              <w:rPr>
                <w:rFonts w:ascii="Arial" w:eastAsia="Arial" w:hAnsi="Arial" w:cs="Arial"/>
                <w:spacing w:val="14"/>
                <w:sz w:val="16"/>
                <w:szCs w:val="16"/>
                <w:lang w:val="pl-PL"/>
              </w:rPr>
              <w:t xml:space="preserve"> </w:t>
            </w:r>
            <w:r w:rsidRPr="00DE57D7">
              <w:rPr>
                <w:rFonts w:ascii="Arial" w:eastAsia="Arial" w:hAnsi="Arial" w:cs="Arial"/>
                <w:sz w:val="16"/>
                <w:szCs w:val="16"/>
                <w:lang w:val="pl-PL"/>
              </w:rPr>
              <w:t>o</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g</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ó</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l</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n</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y</w:t>
            </w:r>
            <w:r w:rsidRPr="00DE57D7">
              <w:rPr>
                <w:rFonts w:ascii="Arial" w:eastAsia="Arial" w:hAnsi="Arial" w:cs="Arial"/>
                <w:spacing w:val="14"/>
                <w:sz w:val="16"/>
                <w:szCs w:val="16"/>
                <w:lang w:val="pl-PL"/>
              </w:rPr>
              <w:t xml:space="preserve"> </w:t>
            </w:r>
            <w:r w:rsidRPr="00DE57D7">
              <w:rPr>
                <w:rFonts w:ascii="Arial" w:eastAsia="Arial" w:hAnsi="Arial" w:cs="Arial"/>
                <w:sz w:val="16"/>
                <w:szCs w:val="16"/>
                <w:lang w:val="pl-PL"/>
              </w:rPr>
              <w:t>p</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r</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o</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g</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r</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a</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m</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7</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239"/>
              <w:jc w:val="center"/>
              <w:rPr>
                <w:rFonts w:ascii="Arial" w:eastAsia="Arial" w:hAnsi="Arial" w:cs="Arial"/>
                <w:b/>
                <w:sz w:val="16"/>
                <w:szCs w:val="16"/>
              </w:rPr>
            </w:pPr>
            <w:r w:rsidRPr="00DE57D7">
              <w:rPr>
                <w:rFonts w:ascii="Arial" w:hAnsi="Arial" w:cs="Arial"/>
                <w:b/>
                <w:sz w:val="16"/>
              </w:rPr>
              <w:t>3.2.</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53"/>
              <w:rPr>
                <w:rFonts w:ascii="Arial" w:eastAsia="Arial" w:hAnsi="Arial" w:cs="Arial"/>
                <w:sz w:val="16"/>
                <w:szCs w:val="16"/>
                <w:lang w:val="pl-PL"/>
              </w:rPr>
            </w:pP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13"/>
                <w:sz w:val="16"/>
                <w:lang w:val="pl-PL"/>
              </w:rPr>
              <w:t xml:space="preserve"> </w:t>
            </w:r>
            <w:r w:rsidRPr="00DE57D7">
              <w:rPr>
                <w:rFonts w:ascii="Arial" w:hAnsi="Arial" w:cs="Arial"/>
                <w:sz w:val="16"/>
                <w:lang w:val="pl-PL"/>
              </w:rPr>
              <w:t>p</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m</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13"/>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6"/>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ś</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ą</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13"/>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ś</w:t>
            </w:r>
            <w:r w:rsidRPr="00DE57D7">
              <w:rPr>
                <w:rFonts w:ascii="Arial" w:hAnsi="Arial" w:cs="Arial"/>
                <w:spacing w:val="-27"/>
                <w:sz w:val="16"/>
                <w:lang w:val="pl-PL"/>
              </w:rPr>
              <w:t xml:space="preserve"> </w:t>
            </w:r>
            <w:r w:rsidRPr="00DE57D7">
              <w:rPr>
                <w:rFonts w:ascii="Arial" w:hAnsi="Arial" w:cs="Arial"/>
                <w:sz w:val="16"/>
                <w:lang w:val="pl-PL"/>
              </w:rPr>
              <w:t>ć</w:t>
            </w:r>
            <w:r w:rsidRPr="00DE57D7">
              <w:rPr>
                <w:rFonts w:ascii="Arial" w:hAnsi="Arial" w:cs="Arial"/>
                <w:spacing w:val="13"/>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b</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15"/>
                <w:sz w:val="16"/>
                <w:lang w:val="pl-PL"/>
              </w:rPr>
              <w:t xml:space="preserve"> </w:t>
            </w:r>
            <w:r w:rsidRPr="00DE57D7">
              <w:rPr>
                <w:rFonts w:ascii="Arial" w:hAnsi="Arial" w:cs="Arial"/>
                <w:sz w:val="16"/>
                <w:lang w:val="pl-PL"/>
              </w:rPr>
              <w:t>i</w:t>
            </w:r>
            <w:r w:rsidRPr="00DE57D7">
              <w:rPr>
                <w:rFonts w:ascii="Arial" w:hAnsi="Arial" w:cs="Arial"/>
                <w:spacing w:val="13"/>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6"/>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13"/>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b</w:t>
            </w:r>
            <w:r w:rsidRPr="00DE57D7">
              <w:rPr>
                <w:rFonts w:ascii="Arial" w:hAnsi="Arial" w:cs="Arial"/>
                <w:spacing w:val="-27"/>
                <w:sz w:val="16"/>
                <w:lang w:val="pl-PL"/>
              </w:rPr>
              <w:t xml:space="preserve"> </w:t>
            </w:r>
            <w:r w:rsidRPr="00DE57D7">
              <w:rPr>
                <w:rFonts w:ascii="Arial" w:hAnsi="Arial" w:cs="Arial"/>
                <w:sz w:val="16"/>
                <w:lang w:val="pl-PL"/>
              </w:rPr>
              <w:t>ó</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13"/>
                <w:sz w:val="16"/>
                <w:lang w:val="pl-PL"/>
              </w:rPr>
              <w:t xml:space="preserve"> </w:t>
            </w:r>
            <w:r w:rsidRPr="00DE57D7">
              <w:rPr>
                <w:rFonts w:ascii="Arial" w:hAnsi="Arial" w:cs="Arial"/>
                <w:sz w:val="16"/>
                <w:lang w:val="pl-PL"/>
              </w:rPr>
              <w:t>b</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d</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7</w:t>
            </w: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158" w:right="239"/>
              <w:jc w:val="center"/>
              <w:rPr>
                <w:rFonts w:ascii="Arial" w:eastAsia="Arial" w:hAnsi="Arial" w:cs="Arial"/>
                <w:b/>
                <w:sz w:val="16"/>
                <w:szCs w:val="16"/>
              </w:rPr>
            </w:pPr>
            <w:r w:rsidRPr="00DE57D7">
              <w:rPr>
                <w:rFonts w:ascii="Arial" w:hAnsi="Arial" w:cs="Arial"/>
                <w:b/>
                <w:sz w:val="16"/>
              </w:rPr>
              <w:t>3.3.</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53"/>
              <w:rPr>
                <w:rFonts w:ascii="Arial" w:eastAsia="Arial" w:hAnsi="Arial" w:cs="Arial"/>
                <w:sz w:val="16"/>
                <w:szCs w:val="16"/>
                <w:lang w:val="pl-PL"/>
              </w:rPr>
            </w:pP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12"/>
                <w:sz w:val="16"/>
                <w:lang w:val="pl-PL"/>
              </w:rPr>
              <w:t xml:space="preserve"> </w:t>
            </w:r>
            <w:r w:rsidRPr="00DE57D7">
              <w:rPr>
                <w:rFonts w:ascii="Arial" w:hAnsi="Arial" w:cs="Arial"/>
                <w:sz w:val="16"/>
                <w:lang w:val="pl-PL"/>
              </w:rPr>
              <w:t>p</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m</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13"/>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12"/>
                <w:sz w:val="16"/>
                <w:lang w:val="pl-PL"/>
              </w:rPr>
              <w:t xml:space="preserve"> </w:t>
            </w:r>
            <w:r w:rsidRPr="00DE57D7">
              <w:rPr>
                <w:rFonts w:ascii="Arial" w:hAnsi="Arial" w:cs="Arial"/>
                <w:sz w:val="16"/>
                <w:lang w:val="pl-PL"/>
              </w:rPr>
              <w:t>i</w:t>
            </w:r>
            <w:r w:rsidRPr="00DE57D7">
              <w:rPr>
                <w:rFonts w:ascii="Arial" w:hAnsi="Arial" w:cs="Arial"/>
                <w:spacing w:val="13"/>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ś</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12"/>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6"/>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i</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57"/>
              <w:rPr>
                <w:rFonts w:ascii="Arial" w:eastAsia="Arial" w:hAnsi="Arial" w:cs="Arial"/>
                <w:sz w:val="16"/>
                <w:szCs w:val="16"/>
              </w:rPr>
            </w:pPr>
            <w:r w:rsidRPr="00DE57D7">
              <w:rPr>
                <w:rFonts w:ascii="Arial" w:hAnsi="Arial" w:cs="Arial"/>
                <w:sz w:val="16"/>
              </w:rPr>
              <w:t>8</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239"/>
              <w:jc w:val="center"/>
              <w:rPr>
                <w:rFonts w:ascii="Arial" w:eastAsia="Arial" w:hAnsi="Arial" w:cs="Arial"/>
                <w:b/>
                <w:sz w:val="16"/>
                <w:szCs w:val="16"/>
              </w:rPr>
            </w:pPr>
            <w:r w:rsidRPr="00DE57D7">
              <w:rPr>
                <w:rFonts w:ascii="Arial" w:hAnsi="Arial" w:cs="Arial"/>
                <w:b/>
                <w:sz w:val="16"/>
              </w:rPr>
              <w:t>3.4.</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53"/>
              <w:rPr>
                <w:rFonts w:ascii="Arial" w:eastAsia="Arial" w:hAnsi="Arial" w:cs="Arial"/>
                <w:sz w:val="16"/>
                <w:szCs w:val="16"/>
                <w:lang w:val="pl-PL"/>
              </w:rPr>
            </w:pP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b</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n</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11"/>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b</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k</w:t>
            </w:r>
            <w:r w:rsidRPr="00DE57D7">
              <w:rPr>
                <w:rFonts w:ascii="Arial" w:hAnsi="Arial" w:cs="Arial"/>
                <w:spacing w:val="-28"/>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ó</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11"/>
                <w:sz w:val="16"/>
                <w:lang w:val="pl-PL"/>
              </w:rPr>
              <w:t xml:space="preserve"> </w:t>
            </w:r>
            <w:r w:rsidRPr="00DE57D7">
              <w:rPr>
                <w:rFonts w:ascii="Arial" w:hAnsi="Arial" w:cs="Arial"/>
                <w:sz w:val="16"/>
                <w:lang w:val="pl-PL"/>
              </w:rPr>
              <w:t>n</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11"/>
                <w:sz w:val="16"/>
                <w:lang w:val="pl-PL"/>
              </w:rPr>
              <w:t xml:space="preserve"> </w:t>
            </w:r>
            <w:r w:rsidRPr="00DE57D7">
              <w:rPr>
                <w:rFonts w:ascii="Arial" w:hAnsi="Arial" w:cs="Arial"/>
                <w:sz w:val="16"/>
                <w:lang w:val="pl-PL"/>
              </w:rPr>
              <w:t>m</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d</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a</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8</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3" w:right="240"/>
              <w:rPr>
                <w:rFonts w:ascii="Arial" w:eastAsia="Arial" w:hAnsi="Arial" w:cs="Arial"/>
                <w:b/>
                <w:sz w:val="16"/>
                <w:szCs w:val="16"/>
              </w:rPr>
            </w:pPr>
            <w:r w:rsidRPr="00DE57D7">
              <w:rPr>
                <w:rFonts w:ascii="Arial" w:hAnsi="Arial" w:cs="Arial"/>
                <w:b/>
                <w:sz w:val="16"/>
              </w:rPr>
              <w:t>4.</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91"/>
              <w:rPr>
                <w:rFonts w:ascii="Arial" w:eastAsia="Arial" w:hAnsi="Arial" w:cs="Arial"/>
                <w:sz w:val="16"/>
                <w:szCs w:val="16"/>
                <w:lang w:val="pl-PL"/>
              </w:rPr>
            </w:pPr>
            <w:r w:rsidRPr="00DE57D7">
              <w:rPr>
                <w:rFonts w:ascii="Arial" w:eastAsia="Arial" w:hAnsi="Arial" w:cs="Arial"/>
                <w:b/>
                <w:bCs/>
                <w:sz w:val="16"/>
                <w:szCs w:val="16"/>
                <w:lang w:val="pl-PL"/>
              </w:rPr>
              <w:t>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K</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T</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U</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L</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E</w:t>
            </w:r>
            <w:r w:rsidRPr="00DE57D7">
              <w:rPr>
                <w:rFonts w:ascii="Arial" w:eastAsia="Arial" w:hAnsi="Arial" w:cs="Arial"/>
                <w:b/>
                <w:bCs/>
                <w:spacing w:val="-1"/>
                <w:sz w:val="16"/>
                <w:szCs w:val="16"/>
                <w:lang w:val="pl-PL"/>
              </w:rPr>
              <w:t xml:space="preserve"> </w:t>
            </w:r>
            <w:r w:rsidRPr="00DE57D7">
              <w:rPr>
                <w:rFonts w:ascii="Arial" w:eastAsia="Arial" w:hAnsi="Arial" w:cs="Arial"/>
                <w:b/>
                <w:bCs/>
                <w:sz w:val="16"/>
                <w:szCs w:val="16"/>
                <w:lang w:val="pl-PL"/>
              </w:rPr>
              <w:t>–</w:t>
            </w:r>
            <w:r w:rsidRPr="00DE57D7">
              <w:rPr>
                <w:rFonts w:ascii="Arial" w:eastAsia="Arial" w:hAnsi="Arial" w:cs="Arial"/>
                <w:b/>
                <w:bCs/>
                <w:spacing w:val="-3"/>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S</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T</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E</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J</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Ą</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C</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E</w:t>
            </w:r>
            <w:r w:rsidRPr="00DE57D7">
              <w:rPr>
                <w:rFonts w:ascii="Arial" w:eastAsia="Arial" w:hAnsi="Arial" w:cs="Arial"/>
                <w:b/>
                <w:bCs/>
                <w:spacing w:val="-1"/>
                <w:sz w:val="16"/>
                <w:szCs w:val="16"/>
                <w:lang w:val="pl-PL"/>
              </w:rPr>
              <w:t xml:space="preserve"> </w:t>
            </w:r>
            <w:r w:rsidRPr="00DE57D7">
              <w:rPr>
                <w:rFonts w:ascii="Arial" w:eastAsia="Arial" w:hAnsi="Arial" w:cs="Arial"/>
                <w:b/>
                <w:bCs/>
                <w:sz w:val="16"/>
                <w:szCs w:val="16"/>
                <w:lang w:val="pl-PL"/>
              </w:rPr>
              <w:t>U</w:t>
            </w:r>
            <w:r w:rsidRPr="00DE57D7">
              <w:rPr>
                <w:rFonts w:ascii="Arial" w:eastAsia="Arial" w:hAnsi="Arial" w:cs="Arial"/>
                <w:b/>
                <w:bCs/>
                <w:spacing w:val="-29"/>
                <w:sz w:val="16"/>
                <w:szCs w:val="16"/>
                <w:lang w:val="pl-PL"/>
              </w:rPr>
              <w:t xml:space="preserve"> </w:t>
            </w:r>
            <w:r w:rsidRPr="00DE57D7">
              <w:rPr>
                <w:rFonts w:ascii="Arial" w:eastAsia="Arial" w:hAnsi="Arial" w:cs="Arial"/>
                <w:b/>
                <w:bCs/>
                <w:spacing w:val="6"/>
                <w:sz w:val="16"/>
                <w:szCs w:val="16"/>
                <w:lang w:val="pl-PL"/>
              </w:rPr>
              <w:t>WA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R</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U</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K</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O</w:t>
            </w:r>
            <w:r w:rsidRPr="00DE57D7">
              <w:rPr>
                <w:rFonts w:ascii="Arial" w:eastAsia="Arial" w:hAnsi="Arial" w:cs="Arial"/>
                <w:b/>
                <w:bCs/>
                <w:spacing w:val="-29"/>
                <w:sz w:val="16"/>
                <w:szCs w:val="16"/>
                <w:lang w:val="pl-PL"/>
              </w:rPr>
              <w:t xml:space="preserve"> </w:t>
            </w:r>
            <w:r w:rsidRPr="00DE57D7">
              <w:rPr>
                <w:rFonts w:ascii="Arial" w:eastAsia="Arial" w:hAnsi="Arial" w:cs="Arial"/>
                <w:b/>
                <w:bCs/>
                <w:spacing w:val="6"/>
                <w:sz w:val="16"/>
                <w:szCs w:val="16"/>
                <w:lang w:val="pl-PL"/>
              </w:rPr>
              <w:t>WA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4"/>
                <w:sz w:val="16"/>
                <w:szCs w:val="16"/>
                <w:lang w:val="pl-PL"/>
              </w:rPr>
              <w:t xml:space="preserve"> </w:t>
            </w:r>
            <w:r w:rsidRPr="00DE57D7">
              <w:rPr>
                <w:rFonts w:ascii="Arial" w:eastAsia="Arial" w:hAnsi="Arial" w:cs="Arial"/>
                <w:b/>
                <w:bCs/>
                <w:sz w:val="16"/>
                <w:szCs w:val="16"/>
                <w:lang w:val="pl-PL"/>
              </w:rPr>
              <w:t>W</w:t>
            </w:r>
            <w:r w:rsidRPr="00DE57D7">
              <w:rPr>
                <w:rFonts w:ascii="Arial" w:eastAsia="Arial" w:hAnsi="Arial" w:cs="Arial"/>
                <w:b/>
                <w:bCs/>
                <w:spacing w:val="-30"/>
                <w:sz w:val="16"/>
                <w:szCs w:val="16"/>
                <w:lang w:val="pl-PL"/>
              </w:rPr>
              <w:t xml:space="preserve"> </w:t>
            </w:r>
            <w:r w:rsidRPr="00DE57D7">
              <w:rPr>
                <w:rFonts w:ascii="Arial" w:eastAsia="Arial" w:hAnsi="Arial" w:cs="Arial"/>
                <w:b/>
                <w:bCs/>
                <w:sz w:val="16"/>
                <w:szCs w:val="16"/>
                <w:lang w:val="pl-PL"/>
              </w:rPr>
              <w:t>Y</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K</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O</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4"/>
                <w:sz w:val="16"/>
                <w:szCs w:val="16"/>
                <w:lang w:val="pl-PL"/>
              </w:rPr>
              <w:t xml:space="preserve"> </w:t>
            </w:r>
            <w:r w:rsidRPr="00DE57D7">
              <w:rPr>
                <w:rFonts w:ascii="Arial" w:eastAsia="Arial" w:hAnsi="Arial" w:cs="Arial"/>
                <w:b/>
                <w:bCs/>
                <w:sz w:val="16"/>
                <w:szCs w:val="16"/>
                <w:lang w:val="pl-PL"/>
              </w:rPr>
              <w:t>P</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R</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Z</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E</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D</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M</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O</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T</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U</w:t>
            </w:r>
            <w:r w:rsidRPr="00DE57D7">
              <w:rPr>
                <w:rFonts w:ascii="Arial" w:eastAsia="Arial" w:hAnsi="Arial" w:cs="Arial"/>
                <w:b/>
                <w:bCs/>
                <w:spacing w:val="-1"/>
                <w:sz w:val="16"/>
                <w:szCs w:val="16"/>
                <w:lang w:val="pl-PL"/>
              </w:rPr>
              <w:t xml:space="preserve"> </w:t>
            </w:r>
            <w:r w:rsidRPr="00DE57D7">
              <w:rPr>
                <w:rFonts w:ascii="Arial" w:eastAsia="Arial" w:hAnsi="Arial" w:cs="Arial"/>
                <w:b/>
                <w:bCs/>
                <w:sz w:val="16"/>
                <w:szCs w:val="16"/>
                <w:lang w:val="pl-PL"/>
              </w:rPr>
              <w:t>Z</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M</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Ó</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W</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E</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A</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9</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3" w:right="240"/>
              <w:jc w:val="center"/>
              <w:rPr>
                <w:rFonts w:ascii="Arial" w:eastAsia="Arial" w:hAnsi="Arial" w:cs="Arial"/>
                <w:b/>
                <w:sz w:val="16"/>
                <w:szCs w:val="16"/>
              </w:rPr>
            </w:pPr>
            <w:r w:rsidRPr="00DE57D7">
              <w:rPr>
                <w:rFonts w:ascii="Arial" w:hAnsi="Arial" w:cs="Arial"/>
                <w:b/>
                <w:sz w:val="16"/>
              </w:rPr>
              <w:t>4.1.</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67"/>
              <w:rPr>
                <w:rFonts w:ascii="Arial" w:eastAsia="Arial" w:hAnsi="Arial" w:cs="Arial"/>
                <w:sz w:val="16"/>
                <w:szCs w:val="16"/>
                <w:lang w:val="pl-PL"/>
              </w:rPr>
            </w:pP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p</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13"/>
                <w:sz w:val="16"/>
                <w:lang w:val="pl-PL"/>
              </w:rPr>
              <w:t xml:space="preserve"> </w:t>
            </w:r>
            <w:proofErr w:type="spellStart"/>
            <w:r w:rsidRPr="00DE57D7">
              <w:rPr>
                <w:rFonts w:ascii="Arial" w:hAnsi="Arial" w:cs="Arial"/>
                <w:sz w:val="16"/>
                <w:lang w:val="pl-PL"/>
              </w:rPr>
              <w:t>s</w:t>
            </w:r>
            <w:proofErr w:type="spellEnd"/>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12"/>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ą</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o</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9</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3" w:right="240"/>
              <w:jc w:val="center"/>
              <w:rPr>
                <w:rFonts w:ascii="Arial" w:eastAsia="Arial" w:hAnsi="Arial" w:cs="Arial"/>
                <w:b/>
                <w:sz w:val="16"/>
                <w:szCs w:val="16"/>
              </w:rPr>
            </w:pPr>
            <w:r w:rsidRPr="00DE57D7">
              <w:rPr>
                <w:rFonts w:ascii="Arial" w:hAnsi="Arial" w:cs="Arial"/>
                <w:b/>
                <w:sz w:val="16"/>
              </w:rPr>
              <w:t>4.2.</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67"/>
              <w:rPr>
                <w:rFonts w:ascii="Arial" w:eastAsia="Arial" w:hAnsi="Arial" w:cs="Arial"/>
                <w:sz w:val="18"/>
                <w:szCs w:val="18"/>
                <w:lang w:val="pl-PL"/>
              </w:rPr>
            </w:pPr>
            <w:r w:rsidRPr="00DE57D7">
              <w:rPr>
                <w:rFonts w:ascii="Arial" w:hAnsi="Arial" w:cs="Arial"/>
                <w:spacing w:val="6"/>
                <w:sz w:val="18"/>
                <w:szCs w:val="18"/>
                <w:lang w:val="pl-PL"/>
              </w:rPr>
              <w:t>Uwarunkowania geotechniczne nieruchomości</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9</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3" w:right="240"/>
              <w:rPr>
                <w:rFonts w:ascii="Arial" w:eastAsia="Arial" w:hAnsi="Arial" w:cs="Arial"/>
                <w:b/>
                <w:sz w:val="16"/>
                <w:szCs w:val="16"/>
              </w:rPr>
            </w:pPr>
            <w:r w:rsidRPr="00DE57D7">
              <w:rPr>
                <w:rFonts w:ascii="Arial" w:hAnsi="Arial" w:cs="Arial"/>
                <w:b/>
                <w:sz w:val="16"/>
              </w:rPr>
              <w:t>5.</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91"/>
              <w:rPr>
                <w:rFonts w:ascii="Arial" w:eastAsia="Arial" w:hAnsi="Arial" w:cs="Arial"/>
                <w:sz w:val="16"/>
                <w:szCs w:val="16"/>
                <w:lang w:val="pl-PL"/>
              </w:rPr>
            </w:pPr>
            <w:r w:rsidRPr="00DE57D7">
              <w:rPr>
                <w:rFonts w:ascii="Arial" w:eastAsia="Arial" w:hAnsi="Arial" w:cs="Arial"/>
                <w:b/>
                <w:bCs/>
                <w:sz w:val="16"/>
                <w:szCs w:val="16"/>
                <w:lang w:val="pl-PL"/>
              </w:rPr>
              <w:t>O</w:t>
            </w:r>
            <w:r w:rsidRPr="00DE57D7">
              <w:rPr>
                <w:rFonts w:ascii="Arial" w:eastAsia="Arial" w:hAnsi="Arial" w:cs="Arial"/>
                <w:b/>
                <w:bCs/>
                <w:spacing w:val="-28"/>
                <w:sz w:val="16"/>
                <w:szCs w:val="16"/>
                <w:lang w:val="pl-PL"/>
              </w:rPr>
              <w:t xml:space="preserve"> </w:t>
            </w:r>
            <w:r w:rsidRPr="00DE57D7">
              <w:rPr>
                <w:rFonts w:ascii="Arial" w:eastAsia="Arial" w:hAnsi="Arial" w:cs="Arial"/>
                <w:b/>
                <w:bCs/>
                <w:sz w:val="16"/>
                <w:szCs w:val="16"/>
                <w:lang w:val="pl-PL"/>
              </w:rPr>
              <w:t>G</w:t>
            </w:r>
            <w:r w:rsidRPr="00DE57D7">
              <w:rPr>
                <w:rFonts w:ascii="Arial" w:eastAsia="Arial" w:hAnsi="Arial" w:cs="Arial"/>
                <w:b/>
                <w:bCs/>
                <w:spacing w:val="-30"/>
                <w:sz w:val="16"/>
                <w:szCs w:val="16"/>
                <w:lang w:val="pl-PL"/>
              </w:rPr>
              <w:t xml:space="preserve"> </w:t>
            </w:r>
            <w:r w:rsidRPr="00DE57D7">
              <w:rPr>
                <w:rFonts w:ascii="Arial" w:eastAsia="Arial" w:hAnsi="Arial" w:cs="Arial"/>
                <w:b/>
                <w:bCs/>
                <w:sz w:val="16"/>
                <w:szCs w:val="16"/>
                <w:lang w:val="pl-PL"/>
              </w:rPr>
              <w:t>Ó</w:t>
            </w:r>
            <w:r w:rsidRPr="00DE57D7">
              <w:rPr>
                <w:rFonts w:ascii="Arial" w:eastAsia="Arial" w:hAnsi="Arial" w:cs="Arial"/>
                <w:b/>
                <w:bCs/>
                <w:spacing w:val="-28"/>
                <w:sz w:val="16"/>
                <w:szCs w:val="16"/>
                <w:lang w:val="pl-PL"/>
              </w:rPr>
              <w:t xml:space="preserve"> </w:t>
            </w:r>
            <w:r w:rsidRPr="00DE57D7">
              <w:rPr>
                <w:rFonts w:ascii="Arial" w:eastAsia="Arial" w:hAnsi="Arial" w:cs="Arial"/>
                <w:b/>
                <w:bCs/>
                <w:sz w:val="16"/>
                <w:szCs w:val="16"/>
                <w:lang w:val="pl-PL"/>
              </w:rPr>
              <w:t>L</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E</w:t>
            </w:r>
            <w:r w:rsidRPr="00DE57D7">
              <w:rPr>
                <w:rFonts w:ascii="Arial" w:eastAsia="Arial" w:hAnsi="Arial" w:cs="Arial"/>
                <w:b/>
                <w:bCs/>
                <w:spacing w:val="1"/>
                <w:sz w:val="16"/>
                <w:szCs w:val="16"/>
                <w:lang w:val="pl-PL"/>
              </w:rPr>
              <w:t xml:space="preserve"> </w:t>
            </w:r>
            <w:r w:rsidRPr="00DE57D7">
              <w:rPr>
                <w:rFonts w:ascii="Arial" w:eastAsia="Arial" w:hAnsi="Arial" w:cs="Arial"/>
                <w:b/>
                <w:bCs/>
                <w:sz w:val="16"/>
                <w:szCs w:val="16"/>
                <w:lang w:val="pl-PL"/>
              </w:rPr>
              <w:t>W</w:t>
            </w:r>
            <w:r w:rsidRPr="00DE57D7">
              <w:rPr>
                <w:rFonts w:ascii="Arial" w:eastAsia="Arial" w:hAnsi="Arial" w:cs="Arial"/>
                <w:b/>
                <w:bCs/>
                <w:spacing w:val="-30"/>
                <w:sz w:val="16"/>
                <w:szCs w:val="16"/>
                <w:lang w:val="pl-PL"/>
              </w:rPr>
              <w:t xml:space="preserve"> </w:t>
            </w:r>
            <w:r w:rsidRPr="00DE57D7">
              <w:rPr>
                <w:rFonts w:ascii="Arial" w:eastAsia="Arial" w:hAnsi="Arial" w:cs="Arial"/>
                <w:b/>
                <w:bCs/>
                <w:sz w:val="16"/>
                <w:szCs w:val="16"/>
                <w:lang w:val="pl-PL"/>
              </w:rPr>
              <w:t>Y</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M</w:t>
            </w:r>
            <w:r w:rsidRPr="00DE57D7">
              <w:rPr>
                <w:rFonts w:ascii="Arial" w:eastAsia="Arial" w:hAnsi="Arial" w:cs="Arial"/>
                <w:b/>
                <w:bCs/>
                <w:spacing w:val="-28"/>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G</w:t>
            </w:r>
            <w:r w:rsidRPr="00DE57D7">
              <w:rPr>
                <w:rFonts w:ascii="Arial" w:eastAsia="Arial" w:hAnsi="Arial" w:cs="Arial"/>
                <w:b/>
                <w:bCs/>
                <w:spacing w:val="-28"/>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30"/>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28"/>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3"/>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1"/>
                <w:sz w:val="16"/>
                <w:szCs w:val="16"/>
                <w:lang w:val="pl-PL"/>
              </w:rPr>
              <w:t xml:space="preserve"> </w:t>
            </w:r>
            <w:r w:rsidRPr="00DE57D7">
              <w:rPr>
                <w:rFonts w:ascii="Arial" w:eastAsia="Arial" w:hAnsi="Arial" w:cs="Arial"/>
                <w:b/>
                <w:bCs/>
                <w:spacing w:val="6"/>
                <w:sz w:val="16"/>
                <w:szCs w:val="16"/>
                <w:lang w:val="pl-PL"/>
              </w:rPr>
              <w:t>PA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R</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M</w:t>
            </w:r>
            <w:r w:rsidRPr="00DE57D7">
              <w:rPr>
                <w:rFonts w:ascii="Arial" w:eastAsia="Arial" w:hAnsi="Arial" w:cs="Arial"/>
                <w:b/>
                <w:bCs/>
                <w:spacing w:val="-28"/>
                <w:sz w:val="16"/>
                <w:szCs w:val="16"/>
                <w:lang w:val="pl-PL"/>
              </w:rPr>
              <w:t xml:space="preserve"> </w:t>
            </w:r>
            <w:r w:rsidRPr="00DE57D7">
              <w:rPr>
                <w:rFonts w:ascii="Arial" w:eastAsia="Arial" w:hAnsi="Arial" w:cs="Arial"/>
                <w:b/>
                <w:bCs/>
                <w:sz w:val="16"/>
                <w:szCs w:val="16"/>
                <w:lang w:val="pl-PL"/>
              </w:rPr>
              <w:t>E</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T</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R</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Y</w:t>
            </w:r>
            <w:r w:rsidRPr="00DE57D7">
              <w:rPr>
                <w:rFonts w:ascii="Arial" w:eastAsia="Arial" w:hAnsi="Arial" w:cs="Arial"/>
                <w:b/>
                <w:bCs/>
                <w:spacing w:val="-1"/>
                <w:sz w:val="16"/>
                <w:szCs w:val="16"/>
                <w:lang w:val="pl-PL"/>
              </w:rPr>
              <w:t xml:space="preserve"> </w:t>
            </w:r>
            <w:r w:rsidRPr="00DE57D7">
              <w:rPr>
                <w:rFonts w:ascii="Arial" w:eastAsia="Arial" w:hAnsi="Arial" w:cs="Arial"/>
                <w:b/>
                <w:bCs/>
                <w:sz w:val="16"/>
                <w:szCs w:val="16"/>
                <w:lang w:val="pl-PL"/>
              </w:rPr>
              <w:t>F</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U</w:t>
            </w:r>
            <w:r w:rsidRPr="00DE57D7">
              <w:rPr>
                <w:rFonts w:ascii="Arial" w:eastAsia="Arial" w:hAnsi="Arial" w:cs="Arial"/>
                <w:b/>
                <w:bCs/>
                <w:spacing w:val="-30"/>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K</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C</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J</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O</w:t>
            </w:r>
            <w:r w:rsidRPr="00DE57D7">
              <w:rPr>
                <w:rFonts w:ascii="Arial" w:eastAsia="Arial" w:hAnsi="Arial" w:cs="Arial"/>
                <w:b/>
                <w:bCs/>
                <w:spacing w:val="-28"/>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A</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L</w:t>
            </w:r>
            <w:r w:rsidRPr="00DE57D7">
              <w:rPr>
                <w:rFonts w:ascii="Arial" w:eastAsia="Arial" w:hAnsi="Arial" w:cs="Arial"/>
                <w:b/>
                <w:bCs/>
                <w:spacing w:val="-31"/>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O</w:t>
            </w:r>
            <w:r w:rsidRPr="00DE57D7">
              <w:rPr>
                <w:rFonts w:ascii="Arial" w:eastAsia="Arial" w:hAnsi="Arial" w:cs="Arial"/>
                <w:b/>
                <w:bCs/>
                <w:spacing w:val="1"/>
                <w:sz w:val="16"/>
                <w:szCs w:val="16"/>
                <w:lang w:val="pl-PL"/>
              </w:rPr>
              <w:t xml:space="preserve"> </w:t>
            </w:r>
            <w:r w:rsidRPr="00DE57D7">
              <w:rPr>
                <w:rFonts w:ascii="Arial" w:eastAsia="Arial" w:hAnsi="Arial" w:cs="Arial"/>
                <w:b/>
                <w:bCs/>
                <w:sz w:val="16"/>
                <w:szCs w:val="16"/>
                <w:lang w:val="pl-PL"/>
              </w:rPr>
              <w:t>– U</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Ż</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Y</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T</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K</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O</w:t>
            </w:r>
            <w:r w:rsidRPr="00DE57D7">
              <w:rPr>
                <w:rFonts w:ascii="Arial" w:eastAsia="Arial" w:hAnsi="Arial" w:cs="Arial"/>
                <w:b/>
                <w:bCs/>
                <w:spacing w:val="-28"/>
                <w:sz w:val="16"/>
                <w:szCs w:val="16"/>
                <w:lang w:val="pl-PL"/>
              </w:rPr>
              <w:t xml:space="preserve"> </w:t>
            </w:r>
            <w:r w:rsidRPr="00DE57D7">
              <w:rPr>
                <w:rFonts w:ascii="Arial" w:eastAsia="Arial" w:hAnsi="Arial" w:cs="Arial"/>
                <w:b/>
                <w:bCs/>
                <w:sz w:val="16"/>
                <w:szCs w:val="16"/>
                <w:lang w:val="pl-PL"/>
              </w:rPr>
              <w:t>W</w:t>
            </w:r>
            <w:r w:rsidRPr="00DE57D7">
              <w:rPr>
                <w:rFonts w:ascii="Arial" w:eastAsia="Arial" w:hAnsi="Arial" w:cs="Arial"/>
                <w:b/>
                <w:bCs/>
                <w:spacing w:val="-30"/>
                <w:sz w:val="16"/>
                <w:szCs w:val="16"/>
                <w:lang w:val="pl-PL"/>
              </w:rPr>
              <w:t xml:space="preserve"> </w:t>
            </w:r>
            <w:r w:rsidRPr="00DE57D7">
              <w:rPr>
                <w:rFonts w:ascii="Arial" w:eastAsia="Arial" w:hAnsi="Arial" w:cs="Arial"/>
                <w:b/>
                <w:bCs/>
                <w:sz w:val="16"/>
                <w:szCs w:val="16"/>
                <w:lang w:val="pl-PL"/>
              </w:rPr>
              <w:t>E</w:t>
            </w:r>
            <w:r w:rsidRPr="00DE57D7">
              <w:rPr>
                <w:rFonts w:ascii="Arial" w:eastAsia="Arial" w:hAnsi="Arial" w:cs="Arial"/>
                <w:b/>
                <w:bCs/>
                <w:spacing w:val="1"/>
                <w:sz w:val="16"/>
                <w:szCs w:val="16"/>
                <w:lang w:val="pl-PL"/>
              </w:rPr>
              <w:t xml:space="preserve"> </w:t>
            </w:r>
            <w:r w:rsidRPr="00DE57D7">
              <w:rPr>
                <w:rFonts w:ascii="Arial" w:eastAsia="Arial" w:hAnsi="Arial" w:cs="Arial"/>
                <w:b/>
                <w:bCs/>
                <w:sz w:val="16"/>
                <w:szCs w:val="16"/>
                <w:lang w:val="pl-PL"/>
              </w:rPr>
              <w:t>I</w:t>
            </w:r>
            <w:r w:rsidRPr="00DE57D7">
              <w:rPr>
                <w:rFonts w:ascii="Arial" w:eastAsia="Arial" w:hAnsi="Arial" w:cs="Arial"/>
                <w:b/>
                <w:bCs/>
                <w:spacing w:val="-30"/>
                <w:sz w:val="16"/>
                <w:szCs w:val="16"/>
                <w:lang w:val="pl-PL"/>
              </w:rPr>
              <w:t xml:space="preserve"> </w:t>
            </w:r>
            <w:r w:rsidRPr="00DE57D7">
              <w:rPr>
                <w:rFonts w:ascii="Arial" w:eastAsia="Arial" w:hAnsi="Arial" w:cs="Arial"/>
                <w:b/>
                <w:bCs/>
                <w:sz w:val="16"/>
                <w:szCs w:val="16"/>
                <w:lang w:val="pl-PL"/>
              </w:rPr>
              <w:t>N</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W</w:t>
            </w:r>
            <w:r w:rsidRPr="00DE57D7">
              <w:rPr>
                <w:rFonts w:ascii="Arial" w:eastAsia="Arial" w:hAnsi="Arial" w:cs="Arial"/>
                <w:b/>
                <w:bCs/>
                <w:spacing w:val="-30"/>
                <w:sz w:val="16"/>
                <w:szCs w:val="16"/>
                <w:lang w:val="pl-PL"/>
              </w:rPr>
              <w:t xml:space="preserve"> </w:t>
            </w:r>
            <w:r w:rsidRPr="00DE57D7">
              <w:rPr>
                <w:rFonts w:ascii="Arial" w:eastAsia="Arial" w:hAnsi="Arial" w:cs="Arial"/>
                <w:b/>
                <w:bCs/>
                <w:sz w:val="16"/>
                <w:szCs w:val="16"/>
                <w:lang w:val="pl-PL"/>
              </w:rPr>
              <w:t>E</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S</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T</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Y</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C</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J</w:t>
            </w:r>
            <w:r w:rsidRPr="00DE57D7">
              <w:rPr>
                <w:rFonts w:ascii="Arial" w:eastAsia="Arial" w:hAnsi="Arial" w:cs="Arial"/>
                <w:b/>
                <w:bCs/>
                <w:spacing w:val="-29"/>
                <w:sz w:val="16"/>
                <w:szCs w:val="16"/>
                <w:lang w:val="pl-PL"/>
              </w:rPr>
              <w:t xml:space="preserve"> </w:t>
            </w:r>
            <w:r w:rsidRPr="00DE57D7">
              <w:rPr>
                <w:rFonts w:ascii="Arial" w:eastAsia="Arial" w:hAnsi="Arial" w:cs="Arial"/>
                <w:b/>
                <w:bCs/>
                <w:sz w:val="16"/>
                <w:szCs w:val="16"/>
                <w:lang w:val="pl-PL"/>
              </w:rPr>
              <w:t>I</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11</w:t>
            </w: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158" w:right="158"/>
              <w:jc w:val="center"/>
              <w:rPr>
                <w:rFonts w:ascii="Arial" w:eastAsia="Arial" w:hAnsi="Arial" w:cs="Arial"/>
                <w:b/>
                <w:sz w:val="16"/>
                <w:szCs w:val="16"/>
              </w:rPr>
            </w:pPr>
            <w:r w:rsidRPr="00DE57D7">
              <w:rPr>
                <w:rFonts w:ascii="Arial" w:hAnsi="Arial" w:cs="Arial"/>
                <w:b/>
                <w:sz w:val="16"/>
              </w:rPr>
              <w:t>5.1.</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79"/>
              <w:rPr>
                <w:rFonts w:ascii="Arial" w:eastAsia="Arial" w:hAnsi="Arial" w:cs="Arial"/>
                <w:sz w:val="16"/>
                <w:szCs w:val="16"/>
                <w:lang w:val="pl-PL"/>
              </w:rPr>
            </w:pPr>
            <w:r w:rsidRPr="00DE57D7">
              <w:rPr>
                <w:rFonts w:ascii="Arial" w:hAnsi="Arial" w:cs="Arial"/>
                <w:sz w:val="16"/>
                <w:lang w:val="pl-PL"/>
              </w:rPr>
              <w:t>W</w:t>
            </w:r>
            <w:r w:rsidRPr="00DE57D7">
              <w:rPr>
                <w:rFonts w:ascii="Arial" w:hAnsi="Arial" w:cs="Arial"/>
                <w:spacing w:val="-31"/>
                <w:sz w:val="16"/>
                <w:lang w:val="pl-PL"/>
              </w:rPr>
              <w:t xml:space="preserve"> </w:t>
            </w:r>
            <w:r w:rsidRPr="00DE57D7">
              <w:rPr>
                <w:rFonts w:ascii="Arial" w:hAnsi="Arial" w:cs="Arial"/>
                <w:sz w:val="16"/>
                <w:lang w:val="pl-PL"/>
              </w:rPr>
              <w:t>Y</w:t>
            </w:r>
            <w:r w:rsidRPr="00DE57D7">
              <w:rPr>
                <w:rFonts w:ascii="Arial" w:hAnsi="Arial" w:cs="Arial"/>
                <w:spacing w:val="-31"/>
                <w:sz w:val="16"/>
                <w:lang w:val="pl-PL"/>
              </w:rPr>
              <w:t xml:space="preserve"> </w:t>
            </w:r>
            <w:r w:rsidRPr="00DE57D7">
              <w:rPr>
                <w:rFonts w:ascii="Arial" w:hAnsi="Arial" w:cs="Arial"/>
                <w:sz w:val="16"/>
                <w:lang w:val="pl-PL"/>
              </w:rPr>
              <w:t>M</w:t>
            </w:r>
            <w:r w:rsidRPr="00DE57D7">
              <w:rPr>
                <w:rFonts w:ascii="Arial" w:hAnsi="Arial" w:cs="Arial"/>
                <w:spacing w:val="-31"/>
                <w:sz w:val="16"/>
                <w:lang w:val="pl-PL"/>
              </w:rPr>
              <w:t xml:space="preserve"> </w:t>
            </w:r>
            <w:r w:rsidRPr="00DE57D7">
              <w:rPr>
                <w:rFonts w:ascii="Arial" w:hAnsi="Arial" w:cs="Arial"/>
                <w:sz w:val="16"/>
                <w:lang w:val="pl-PL"/>
              </w:rPr>
              <w:t>A</w:t>
            </w:r>
            <w:r w:rsidRPr="00DE57D7">
              <w:rPr>
                <w:rFonts w:ascii="Arial" w:hAnsi="Arial" w:cs="Arial"/>
                <w:spacing w:val="-31"/>
                <w:sz w:val="16"/>
                <w:lang w:val="pl-PL"/>
              </w:rPr>
              <w:t xml:space="preserve"> </w:t>
            </w:r>
            <w:r w:rsidRPr="00DE57D7">
              <w:rPr>
                <w:rFonts w:ascii="Arial" w:hAnsi="Arial" w:cs="Arial"/>
                <w:sz w:val="16"/>
                <w:lang w:val="pl-PL"/>
              </w:rPr>
              <w:t>G</w:t>
            </w:r>
            <w:r w:rsidRPr="00DE57D7">
              <w:rPr>
                <w:rFonts w:ascii="Arial" w:hAnsi="Arial" w:cs="Arial"/>
                <w:spacing w:val="-31"/>
                <w:sz w:val="16"/>
                <w:lang w:val="pl-PL"/>
              </w:rPr>
              <w:t xml:space="preserve"> </w:t>
            </w:r>
            <w:r w:rsidRPr="00DE57D7">
              <w:rPr>
                <w:rFonts w:ascii="Arial" w:hAnsi="Arial" w:cs="Arial"/>
                <w:sz w:val="16"/>
                <w:lang w:val="pl-PL"/>
              </w:rPr>
              <w:t>A</w:t>
            </w:r>
            <w:r w:rsidRPr="00DE57D7">
              <w:rPr>
                <w:rFonts w:ascii="Arial" w:hAnsi="Arial" w:cs="Arial"/>
                <w:spacing w:val="-31"/>
                <w:sz w:val="16"/>
                <w:lang w:val="pl-PL"/>
              </w:rPr>
              <w:t xml:space="preserve"> </w:t>
            </w:r>
            <w:r w:rsidRPr="00DE57D7">
              <w:rPr>
                <w:rFonts w:ascii="Arial" w:hAnsi="Arial" w:cs="Arial"/>
                <w:sz w:val="16"/>
                <w:lang w:val="pl-PL"/>
              </w:rPr>
              <w:t>N</w:t>
            </w:r>
            <w:r w:rsidRPr="00DE57D7">
              <w:rPr>
                <w:rFonts w:ascii="Arial" w:hAnsi="Arial" w:cs="Arial"/>
                <w:spacing w:val="-31"/>
                <w:sz w:val="16"/>
                <w:lang w:val="pl-PL"/>
              </w:rPr>
              <w:t xml:space="preserve"> </w:t>
            </w:r>
            <w:r w:rsidRPr="00DE57D7">
              <w:rPr>
                <w:rFonts w:ascii="Arial" w:hAnsi="Arial" w:cs="Arial"/>
                <w:sz w:val="16"/>
                <w:lang w:val="pl-PL"/>
              </w:rPr>
              <w:t>I</w:t>
            </w:r>
            <w:r w:rsidRPr="00DE57D7">
              <w:rPr>
                <w:rFonts w:ascii="Arial" w:hAnsi="Arial" w:cs="Arial"/>
                <w:spacing w:val="-31"/>
                <w:sz w:val="16"/>
                <w:lang w:val="pl-PL"/>
              </w:rPr>
              <w:t xml:space="preserve"> </w:t>
            </w:r>
            <w:r w:rsidRPr="00DE57D7">
              <w:rPr>
                <w:rFonts w:ascii="Arial" w:hAnsi="Arial" w:cs="Arial"/>
                <w:sz w:val="16"/>
                <w:lang w:val="pl-PL"/>
              </w:rPr>
              <w:t>A</w:t>
            </w:r>
            <w:r w:rsidRPr="00DE57D7">
              <w:rPr>
                <w:rFonts w:ascii="Arial" w:hAnsi="Arial" w:cs="Arial"/>
                <w:spacing w:val="-6"/>
                <w:sz w:val="16"/>
                <w:lang w:val="pl-PL"/>
              </w:rPr>
              <w:t xml:space="preserve"> </w:t>
            </w:r>
            <w:r w:rsidRPr="00DE57D7">
              <w:rPr>
                <w:rFonts w:ascii="Arial" w:hAnsi="Arial" w:cs="Arial"/>
                <w:sz w:val="16"/>
                <w:lang w:val="pl-PL"/>
              </w:rPr>
              <w:t>U</w:t>
            </w:r>
            <w:r w:rsidRPr="00DE57D7">
              <w:rPr>
                <w:rFonts w:ascii="Arial" w:hAnsi="Arial" w:cs="Arial"/>
                <w:spacing w:val="-31"/>
                <w:sz w:val="16"/>
                <w:lang w:val="pl-PL"/>
              </w:rPr>
              <w:t xml:space="preserve"> </w:t>
            </w:r>
            <w:r w:rsidRPr="00DE57D7">
              <w:rPr>
                <w:rFonts w:ascii="Arial" w:hAnsi="Arial" w:cs="Arial"/>
                <w:sz w:val="16"/>
                <w:lang w:val="pl-PL"/>
              </w:rPr>
              <w:t>R</w:t>
            </w:r>
            <w:r w:rsidRPr="00DE57D7">
              <w:rPr>
                <w:rFonts w:ascii="Arial" w:hAnsi="Arial" w:cs="Arial"/>
                <w:spacing w:val="-31"/>
                <w:sz w:val="16"/>
                <w:lang w:val="pl-PL"/>
              </w:rPr>
              <w:t xml:space="preserve"> </w:t>
            </w:r>
            <w:r w:rsidRPr="00DE57D7">
              <w:rPr>
                <w:rFonts w:ascii="Arial" w:hAnsi="Arial" w:cs="Arial"/>
                <w:spacing w:val="8"/>
                <w:sz w:val="16"/>
                <w:lang w:val="pl-PL"/>
              </w:rPr>
              <w:t>BA</w:t>
            </w:r>
            <w:r w:rsidRPr="00DE57D7">
              <w:rPr>
                <w:rFonts w:ascii="Arial" w:hAnsi="Arial" w:cs="Arial"/>
                <w:spacing w:val="-31"/>
                <w:sz w:val="16"/>
                <w:lang w:val="pl-PL"/>
              </w:rPr>
              <w:t xml:space="preserve"> </w:t>
            </w:r>
            <w:r w:rsidRPr="00DE57D7">
              <w:rPr>
                <w:rFonts w:ascii="Arial" w:hAnsi="Arial" w:cs="Arial"/>
                <w:sz w:val="16"/>
                <w:lang w:val="pl-PL"/>
              </w:rPr>
              <w:t>N</w:t>
            </w:r>
            <w:r w:rsidRPr="00DE57D7">
              <w:rPr>
                <w:rFonts w:ascii="Arial" w:hAnsi="Arial" w:cs="Arial"/>
                <w:spacing w:val="-31"/>
                <w:sz w:val="16"/>
                <w:lang w:val="pl-PL"/>
              </w:rPr>
              <w:t xml:space="preserve"> </w:t>
            </w:r>
            <w:r w:rsidRPr="00DE57D7">
              <w:rPr>
                <w:rFonts w:ascii="Arial" w:hAnsi="Arial" w:cs="Arial"/>
                <w:sz w:val="16"/>
                <w:lang w:val="pl-PL"/>
              </w:rPr>
              <w:t>I</w:t>
            </w:r>
            <w:r w:rsidRPr="00DE57D7">
              <w:rPr>
                <w:rFonts w:ascii="Arial" w:hAnsi="Arial" w:cs="Arial"/>
                <w:spacing w:val="-31"/>
                <w:sz w:val="16"/>
                <w:lang w:val="pl-PL"/>
              </w:rPr>
              <w:t xml:space="preserve"> </w:t>
            </w:r>
            <w:r w:rsidRPr="00DE57D7">
              <w:rPr>
                <w:rFonts w:ascii="Arial" w:hAnsi="Arial" w:cs="Arial"/>
                <w:sz w:val="16"/>
                <w:lang w:val="pl-PL"/>
              </w:rPr>
              <w:t>S</w:t>
            </w:r>
            <w:r w:rsidRPr="00DE57D7">
              <w:rPr>
                <w:rFonts w:ascii="Arial" w:hAnsi="Arial" w:cs="Arial"/>
                <w:spacing w:val="-31"/>
                <w:sz w:val="16"/>
                <w:lang w:val="pl-PL"/>
              </w:rPr>
              <w:t xml:space="preserve"> </w:t>
            </w:r>
            <w:r w:rsidRPr="00DE57D7">
              <w:rPr>
                <w:rFonts w:ascii="Arial" w:hAnsi="Arial" w:cs="Arial"/>
                <w:sz w:val="16"/>
                <w:lang w:val="pl-PL"/>
              </w:rPr>
              <w:t>T</w:t>
            </w:r>
            <w:r w:rsidRPr="00DE57D7">
              <w:rPr>
                <w:rFonts w:ascii="Arial" w:hAnsi="Arial" w:cs="Arial"/>
                <w:spacing w:val="-31"/>
                <w:sz w:val="16"/>
                <w:lang w:val="pl-PL"/>
              </w:rPr>
              <w:t xml:space="preserve"> </w:t>
            </w:r>
            <w:r w:rsidRPr="00DE57D7">
              <w:rPr>
                <w:rFonts w:ascii="Arial" w:hAnsi="Arial" w:cs="Arial"/>
                <w:sz w:val="16"/>
                <w:lang w:val="pl-PL"/>
              </w:rPr>
              <w:t>Y</w:t>
            </w:r>
            <w:r w:rsidRPr="00DE57D7">
              <w:rPr>
                <w:rFonts w:ascii="Arial" w:hAnsi="Arial" w:cs="Arial"/>
                <w:spacing w:val="-31"/>
                <w:sz w:val="16"/>
                <w:lang w:val="pl-PL"/>
              </w:rPr>
              <w:t xml:space="preserve"> </w:t>
            </w:r>
            <w:r w:rsidRPr="00DE57D7">
              <w:rPr>
                <w:rFonts w:ascii="Arial" w:hAnsi="Arial" w:cs="Arial"/>
                <w:sz w:val="16"/>
                <w:lang w:val="pl-PL"/>
              </w:rPr>
              <w:t>C</w:t>
            </w:r>
            <w:r w:rsidRPr="00DE57D7">
              <w:rPr>
                <w:rFonts w:ascii="Arial" w:hAnsi="Arial" w:cs="Arial"/>
                <w:spacing w:val="-31"/>
                <w:sz w:val="16"/>
                <w:lang w:val="pl-PL"/>
              </w:rPr>
              <w:t xml:space="preserve"> </w:t>
            </w:r>
            <w:r w:rsidRPr="00DE57D7">
              <w:rPr>
                <w:rFonts w:ascii="Arial" w:hAnsi="Arial" w:cs="Arial"/>
                <w:sz w:val="16"/>
                <w:lang w:val="pl-PL"/>
              </w:rPr>
              <w:t>Z</w:t>
            </w:r>
            <w:r w:rsidRPr="00DE57D7">
              <w:rPr>
                <w:rFonts w:ascii="Arial" w:hAnsi="Arial" w:cs="Arial"/>
                <w:spacing w:val="-31"/>
                <w:sz w:val="16"/>
                <w:lang w:val="pl-PL"/>
              </w:rPr>
              <w:t xml:space="preserve"> </w:t>
            </w:r>
            <w:r w:rsidRPr="00DE57D7">
              <w:rPr>
                <w:rFonts w:ascii="Arial" w:hAnsi="Arial" w:cs="Arial"/>
                <w:sz w:val="16"/>
                <w:lang w:val="pl-PL"/>
              </w:rPr>
              <w:t>N</w:t>
            </w:r>
            <w:r w:rsidRPr="00DE57D7">
              <w:rPr>
                <w:rFonts w:ascii="Arial" w:hAnsi="Arial" w:cs="Arial"/>
                <w:spacing w:val="-31"/>
                <w:sz w:val="16"/>
                <w:lang w:val="pl-PL"/>
              </w:rPr>
              <w:t xml:space="preserve"> </w:t>
            </w:r>
            <w:r w:rsidRPr="00DE57D7">
              <w:rPr>
                <w:rFonts w:ascii="Arial" w:hAnsi="Arial" w:cs="Arial"/>
                <w:sz w:val="16"/>
                <w:lang w:val="pl-PL"/>
              </w:rPr>
              <w:t>E</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57"/>
              <w:rPr>
                <w:rFonts w:ascii="Arial" w:eastAsia="Arial" w:hAnsi="Arial" w:cs="Arial"/>
                <w:sz w:val="16"/>
                <w:szCs w:val="16"/>
              </w:rPr>
            </w:pPr>
            <w:r w:rsidRPr="00DE57D7">
              <w:rPr>
                <w:rFonts w:ascii="Arial" w:hAnsi="Arial" w:cs="Arial"/>
                <w:sz w:val="16"/>
              </w:rPr>
              <w:t>11</w:t>
            </w: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158"/>
              <w:jc w:val="center"/>
              <w:rPr>
                <w:rFonts w:ascii="Arial" w:eastAsia="Arial" w:hAnsi="Arial" w:cs="Arial"/>
                <w:b/>
                <w:sz w:val="16"/>
                <w:szCs w:val="16"/>
              </w:rPr>
            </w:pPr>
            <w:r w:rsidRPr="00DE57D7">
              <w:rPr>
                <w:rFonts w:ascii="Arial" w:hAnsi="Arial" w:cs="Arial"/>
                <w:b/>
                <w:sz w:val="16"/>
              </w:rPr>
              <w:t>5.2.</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79"/>
              <w:rPr>
                <w:rFonts w:ascii="Arial" w:hAnsi="Arial" w:cs="Arial"/>
                <w:sz w:val="16"/>
                <w:lang w:val="pl-PL"/>
              </w:rPr>
            </w:pPr>
            <w:r w:rsidRPr="00DE57D7">
              <w:rPr>
                <w:rFonts w:ascii="Arial" w:hAnsi="Arial" w:cs="Arial"/>
                <w:sz w:val="16"/>
                <w:lang w:val="pl-PL"/>
              </w:rPr>
              <w:t>OGÓLNE WYMAGANIA MIEJSCOWEGO PLANU ZAGOSPODAROWANIA PRZESTRZENNEGO</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57"/>
              <w:rPr>
                <w:rFonts w:ascii="Arial" w:hAnsi="Arial" w:cs="Arial"/>
                <w:sz w:val="16"/>
                <w:lang w:val="pl-PL"/>
              </w:rPr>
            </w:pPr>
            <w:r w:rsidRPr="00DE57D7">
              <w:rPr>
                <w:rFonts w:ascii="Arial" w:hAnsi="Arial" w:cs="Arial"/>
                <w:sz w:val="16"/>
                <w:lang w:val="pl-PL"/>
              </w:rPr>
              <w:t>11</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158"/>
              <w:jc w:val="center"/>
              <w:rPr>
                <w:rFonts w:ascii="Arial" w:eastAsia="Arial" w:hAnsi="Arial" w:cs="Arial"/>
                <w:b/>
                <w:sz w:val="16"/>
                <w:szCs w:val="16"/>
              </w:rPr>
            </w:pPr>
            <w:r w:rsidRPr="00DE57D7">
              <w:rPr>
                <w:rFonts w:ascii="Arial" w:hAnsi="Arial" w:cs="Arial"/>
                <w:b/>
                <w:sz w:val="16"/>
              </w:rPr>
              <w:t>5.3.</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67"/>
              <w:rPr>
                <w:rFonts w:ascii="Arial" w:eastAsia="Arial" w:hAnsi="Arial" w:cs="Arial"/>
                <w:sz w:val="16"/>
                <w:szCs w:val="16"/>
                <w:lang w:val="pl-PL"/>
              </w:rPr>
            </w:pPr>
            <w:r w:rsidRPr="00DE57D7">
              <w:rPr>
                <w:rFonts w:ascii="Arial" w:hAnsi="Arial" w:cs="Arial"/>
                <w:sz w:val="16"/>
                <w:lang w:val="pl-PL"/>
              </w:rPr>
              <w:t>W</w:t>
            </w:r>
            <w:r w:rsidRPr="00DE57D7">
              <w:rPr>
                <w:rFonts w:ascii="Arial" w:hAnsi="Arial" w:cs="Arial"/>
                <w:spacing w:val="-31"/>
                <w:sz w:val="16"/>
                <w:lang w:val="pl-PL"/>
              </w:rPr>
              <w:t xml:space="preserve"> </w:t>
            </w:r>
            <w:r w:rsidRPr="00DE57D7">
              <w:rPr>
                <w:rFonts w:ascii="Arial" w:hAnsi="Arial" w:cs="Arial"/>
                <w:sz w:val="16"/>
                <w:lang w:val="pl-PL"/>
              </w:rPr>
              <w:t>Y</w:t>
            </w:r>
            <w:r w:rsidRPr="00DE57D7">
              <w:rPr>
                <w:rFonts w:ascii="Arial" w:hAnsi="Arial" w:cs="Arial"/>
                <w:spacing w:val="-30"/>
                <w:sz w:val="16"/>
                <w:lang w:val="pl-PL"/>
              </w:rPr>
              <w:t xml:space="preserve"> </w:t>
            </w:r>
            <w:r w:rsidRPr="00DE57D7">
              <w:rPr>
                <w:rFonts w:ascii="Arial" w:hAnsi="Arial" w:cs="Arial"/>
                <w:sz w:val="16"/>
                <w:lang w:val="pl-PL"/>
              </w:rPr>
              <w:t>M</w:t>
            </w:r>
            <w:r w:rsidRPr="00DE57D7">
              <w:rPr>
                <w:rFonts w:ascii="Arial" w:hAnsi="Arial" w:cs="Arial"/>
                <w:spacing w:val="-30"/>
                <w:sz w:val="16"/>
                <w:lang w:val="pl-PL"/>
              </w:rPr>
              <w:t xml:space="preserve"> </w:t>
            </w:r>
            <w:r w:rsidRPr="00DE57D7">
              <w:rPr>
                <w:rFonts w:ascii="Arial" w:hAnsi="Arial" w:cs="Arial"/>
                <w:sz w:val="16"/>
                <w:lang w:val="pl-PL"/>
              </w:rPr>
              <w:t>A</w:t>
            </w:r>
            <w:r w:rsidRPr="00DE57D7">
              <w:rPr>
                <w:rFonts w:ascii="Arial" w:hAnsi="Arial" w:cs="Arial"/>
                <w:spacing w:val="-30"/>
                <w:sz w:val="16"/>
                <w:lang w:val="pl-PL"/>
              </w:rPr>
              <w:t xml:space="preserve"> </w:t>
            </w:r>
            <w:r w:rsidRPr="00DE57D7">
              <w:rPr>
                <w:rFonts w:ascii="Arial" w:hAnsi="Arial" w:cs="Arial"/>
                <w:sz w:val="16"/>
                <w:lang w:val="pl-PL"/>
              </w:rPr>
              <w:t>G</w:t>
            </w:r>
            <w:r w:rsidRPr="00DE57D7">
              <w:rPr>
                <w:rFonts w:ascii="Arial" w:hAnsi="Arial" w:cs="Arial"/>
                <w:spacing w:val="-30"/>
                <w:sz w:val="16"/>
                <w:lang w:val="pl-PL"/>
              </w:rPr>
              <w:t xml:space="preserve"> </w:t>
            </w:r>
            <w:r w:rsidRPr="00DE57D7">
              <w:rPr>
                <w:rFonts w:ascii="Arial" w:hAnsi="Arial" w:cs="Arial"/>
                <w:sz w:val="16"/>
                <w:lang w:val="pl-PL"/>
              </w:rPr>
              <w:t>A</w:t>
            </w:r>
            <w:r w:rsidRPr="00DE57D7">
              <w:rPr>
                <w:rFonts w:ascii="Arial" w:hAnsi="Arial" w:cs="Arial"/>
                <w:spacing w:val="-30"/>
                <w:sz w:val="16"/>
                <w:lang w:val="pl-PL"/>
              </w:rPr>
              <w:t xml:space="preserve"> </w:t>
            </w:r>
            <w:r w:rsidRPr="00DE57D7">
              <w:rPr>
                <w:rFonts w:ascii="Arial" w:hAnsi="Arial" w:cs="Arial"/>
                <w:sz w:val="16"/>
                <w:lang w:val="pl-PL"/>
              </w:rPr>
              <w:t>N</w:t>
            </w:r>
            <w:r w:rsidRPr="00DE57D7">
              <w:rPr>
                <w:rFonts w:ascii="Arial" w:hAnsi="Arial" w:cs="Arial"/>
                <w:spacing w:val="-30"/>
                <w:sz w:val="16"/>
                <w:lang w:val="pl-PL"/>
              </w:rPr>
              <w:t xml:space="preserve"> </w:t>
            </w:r>
            <w:r w:rsidRPr="00DE57D7">
              <w:rPr>
                <w:rFonts w:ascii="Arial" w:hAnsi="Arial" w:cs="Arial"/>
                <w:sz w:val="16"/>
                <w:lang w:val="pl-PL"/>
              </w:rPr>
              <w:t>I</w:t>
            </w:r>
            <w:r w:rsidRPr="00DE57D7">
              <w:rPr>
                <w:rFonts w:ascii="Arial" w:hAnsi="Arial" w:cs="Arial"/>
                <w:spacing w:val="-30"/>
                <w:sz w:val="16"/>
                <w:lang w:val="pl-PL"/>
              </w:rPr>
              <w:t xml:space="preserve"> </w:t>
            </w:r>
            <w:r w:rsidRPr="00DE57D7">
              <w:rPr>
                <w:rFonts w:ascii="Arial" w:hAnsi="Arial" w:cs="Arial"/>
                <w:sz w:val="16"/>
                <w:lang w:val="pl-PL"/>
              </w:rPr>
              <w:t>A</w:t>
            </w:r>
            <w:r w:rsidRPr="00DE57D7">
              <w:rPr>
                <w:rFonts w:ascii="Arial" w:hAnsi="Arial" w:cs="Arial"/>
                <w:spacing w:val="-8"/>
                <w:sz w:val="16"/>
                <w:lang w:val="pl-PL"/>
              </w:rPr>
              <w:t xml:space="preserve"> </w:t>
            </w:r>
            <w:proofErr w:type="spellStart"/>
            <w:r w:rsidRPr="00DE57D7">
              <w:rPr>
                <w:rFonts w:ascii="Arial" w:hAnsi="Arial" w:cs="Arial"/>
                <w:sz w:val="16"/>
                <w:lang w:val="pl-PL"/>
              </w:rPr>
              <w:t>A</w:t>
            </w:r>
            <w:proofErr w:type="spellEnd"/>
            <w:r w:rsidRPr="00DE57D7">
              <w:rPr>
                <w:rFonts w:ascii="Arial" w:hAnsi="Arial" w:cs="Arial"/>
                <w:spacing w:val="-30"/>
                <w:sz w:val="16"/>
                <w:lang w:val="pl-PL"/>
              </w:rPr>
              <w:t xml:space="preserve"> </w:t>
            </w:r>
            <w:r w:rsidRPr="00DE57D7">
              <w:rPr>
                <w:rFonts w:ascii="Arial" w:hAnsi="Arial" w:cs="Arial"/>
                <w:sz w:val="16"/>
                <w:lang w:val="pl-PL"/>
              </w:rPr>
              <w:t>R</w:t>
            </w:r>
            <w:r w:rsidRPr="00DE57D7">
              <w:rPr>
                <w:rFonts w:ascii="Arial" w:hAnsi="Arial" w:cs="Arial"/>
                <w:spacing w:val="-30"/>
                <w:sz w:val="16"/>
                <w:lang w:val="pl-PL"/>
              </w:rPr>
              <w:t xml:space="preserve"> </w:t>
            </w:r>
            <w:r w:rsidRPr="00DE57D7">
              <w:rPr>
                <w:rFonts w:ascii="Arial" w:hAnsi="Arial" w:cs="Arial"/>
                <w:spacing w:val="8"/>
                <w:sz w:val="16"/>
                <w:lang w:val="pl-PL"/>
              </w:rPr>
              <w:t>CH</w:t>
            </w:r>
            <w:r w:rsidRPr="00DE57D7">
              <w:rPr>
                <w:rFonts w:ascii="Arial" w:hAnsi="Arial" w:cs="Arial"/>
                <w:spacing w:val="-30"/>
                <w:sz w:val="16"/>
                <w:lang w:val="pl-PL"/>
              </w:rPr>
              <w:t xml:space="preserve"> </w:t>
            </w:r>
            <w:r w:rsidRPr="00DE57D7">
              <w:rPr>
                <w:rFonts w:ascii="Arial" w:hAnsi="Arial" w:cs="Arial"/>
                <w:sz w:val="16"/>
                <w:lang w:val="pl-PL"/>
              </w:rPr>
              <w:t>I</w:t>
            </w:r>
            <w:r w:rsidRPr="00DE57D7">
              <w:rPr>
                <w:rFonts w:ascii="Arial" w:hAnsi="Arial" w:cs="Arial"/>
                <w:spacing w:val="-30"/>
                <w:sz w:val="16"/>
                <w:lang w:val="pl-PL"/>
              </w:rPr>
              <w:t xml:space="preserve"> </w:t>
            </w:r>
            <w:r w:rsidRPr="00DE57D7">
              <w:rPr>
                <w:rFonts w:ascii="Arial" w:hAnsi="Arial" w:cs="Arial"/>
                <w:sz w:val="16"/>
                <w:lang w:val="pl-PL"/>
              </w:rPr>
              <w:t>T</w:t>
            </w:r>
            <w:r w:rsidRPr="00DE57D7">
              <w:rPr>
                <w:rFonts w:ascii="Arial" w:hAnsi="Arial" w:cs="Arial"/>
                <w:spacing w:val="-30"/>
                <w:sz w:val="16"/>
                <w:lang w:val="pl-PL"/>
              </w:rPr>
              <w:t xml:space="preserve"> </w:t>
            </w:r>
            <w:r w:rsidRPr="00DE57D7">
              <w:rPr>
                <w:rFonts w:ascii="Arial" w:hAnsi="Arial" w:cs="Arial"/>
                <w:sz w:val="16"/>
                <w:lang w:val="pl-PL"/>
              </w:rPr>
              <w:t>E</w:t>
            </w:r>
            <w:r w:rsidRPr="00DE57D7">
              <w:rPr>
                <w:rFonts w:ascii="Arial" w:hAnsi="Arial" w:cs="Arial"/>
                <w:spacing w:val="-30"/>
                <w:sz w:val="16"/>
                <w:lang w:val="pl-PL"/>
              </w:rPr>
              <w:t xml:space="preserve"> </w:t>
            </w:r>
            <w:r w:rsidRPr="00DE57D7">
              <w:rPr>
                <w:rFonts w:ascii="Arial" w:hAnsi="Arial" w:cs="Arial"/>
                <w:sz w:val="16"/>
                <w:lang w:val="pl-PL"/>
              </w:rPr>
              <w:t>K</w:t>
            </w:r>
            <w:r w:rsidRPr="00DE57D7">
              <w:rPr>
                <w:rFonts w:ascii="Arial" w:hAnsi="Arial" w:cs="Arial"/>
                <w:spacing w:val="-30"/>
                <w:sz w:val="16"/>
                <w:lang w:val="pl-PL"/>
              </w:rPr>
              <w:t xml:space="preserve"> </w:t>
            </w:r>
            <w:r w:rsidRPr="00DE57D7">
              <w:rPr>
                <w:rFonts w:ascii="Arial" w:hAnsi="Arial" w:cs="Arial"/>
                <w:sz w:val="16"/>
                <w:lang w:val="pl-PL"/>
              </w:rPr>
              <w:t>T</w:t>
            </w:r>
            <w:r w:rsidRPr="00DE57D7">
              <w:rPr>
                <w:rFonts w:ascii="Arial" w:hAnsi="Arial" w:cs="Arial"/>
                <w:spacing w:val="-32"/>
                <w:sz w:val="16"/>
                <w:lang w:val="pl-PL"/>
              </w:rPr>
              <w:t xml:space="preserve"> </w:t>
            </w:r>
            <w:r w:rsidRPr="00DE57D7">
              <w:rPr>
                <w:rFonts w:ascii="Arial" w:hAnsi="Arial" w:cs="Arial"/>
                <w:sz w:val="16"/>
                <w:lang w:val="pl-PL"/>
              </w:rPr>
              <w:t>O</w:t>
            </w:r>
            <w:r w:rsidRPr="00DE57D7">
              <w:rPr>
                <w:rFonts w:ascii="Arial" w:hAnsi="Arial" w:cs="Arial"/>
                <w:spacing w:val="-30"/>
                <w:sz w:val="16"/>
                <w:lang w:val="pl-PL"/>
              </w:rPr>
              <w:t xml:space="preserve"> </w:t>
            </w:r>
            <w:r w:rsidRPr="00DE57D7">
              <w:rPr>
                <w:rFonts w:ascii="Arial" w:hAnsi="Arial" w:cs="Arial"/>
                <w:sz w:val="16"/>
                <w:lang w:val="pl-PL"/>
              </w:rPr>
              <w:t>N</w:t>
            </w:r>
            <w:r w:rsidRPr="00DE57D7">
              <w:rPr>
                <w:rFonts w:ascii="Arial" w:hAnsi="Arial" w:cs="Arial"/>
                <w:spacing w:val="-30"/>
                <w:sz w:val="16"/>
                <w:lang w:val="pl-PL"/>
              </w:rPr>
              <w:t xml:space="preserve"> </w:t>
            </w:r>
            <w:r w:rsidRPr="00DE57D7">
              <w:rPr>
                <w:rFonts w:ascii="Arial" w:hAnsi="Arial" w:cs="Arial"/>
                <w:sz w:val="16"/>
                <w:lang w:val="pl-PL"/>
              </w:rPr>
              <w:t>I</w:t>
            </w:r>
            <w:r w:rsidRPr="00DE57D7">
              <w:rPr>
                <w:rFonts w:ascii="Arial" w:hAnsi="Arial" w:cs="Arial"/>
                <w:spacing w:val="-30"/>
                <w:sz w:val="16"/>
                <w:lang w:val="pl-PL"/>
              </w:rPr>
              <w:t xml:space="preserve"> </w:t>
            </w:r>
            <w:r w:rsidRPr="00DE57D7">
              <w:rPr>
                <w:rFonts w:ascii="Arial" w:hAnsi="Arial" w:cs="Arial"/>
                <w:sz w:val="16"/>
                <w:lang w:val="pl-PL"/>
              </w:rPr>
              <w:t>C</w:t>
            </w:r>
            <w:r w:rsidRPr="00DE57D7">
              <w:rPr>
                <w:rFonts w:ascii="Arial" w:hAnsi="Arial" w:cs="Arial"/>
                <w:spacing w:val="-30"/>
                <w:sz w:val="16"/>
                <w:lang w:val="pl-PL"/>
              </w:rPr>
              <w:t xml:space="preserve"> </w:t>
            </w:r>
            <w:r w:rsidRPr="00DE57D7">
              <w:rPr>
                <w:rFonts w:ascii="Arial" w:hAnsi="Arial" w:cs="Arial"/>
                <w:sz w:val="16"/>
                <w:lang w:val="pl-PL"/>
              </w:rPr>
              <w:t>Z</w:t>
            </w:r>
            <w:r w:rsidRPr="00DE57D7">
              <w:rPr>
                <w:rFonts w:ascii="Arial" w:hAnsi="Arial" w:cs="Arial"/>
                <w:spacing w:val="-32"/>
                <w:sz w:val="16"/>
                <w:lang w:val="pl-PL"/>
              </w:rPr>
              <w:t xml:space="preserve"> </w:t>
            </w:r>
            <w:r w:rsidRPr="00DE57D7">
              <w:rPr>
                <w:rFonts w:ascii="Arial" w:hAnsi="Arial" w:cs="Arial"/>
                <w:sz w:val="16"/>
                <w:lang w:val="pl-PL"/>
              </w:rPr>
              <w:t>N</w:t>
            </w:r>
            <w:r w:rsidRPr="00DE57D7">
              <w:rPr>
                <w:rFonts w:ascii="Arial" w:hAnsi="Arial" w:cs="Arial"/>
                <w:spacing w:val="-30"/>
                <w:sz w:val="16"/>
                <w:lang w:val="pl-PL"/>
              </w:rPr>
              <w:t xml:space="preserve"> </w:t>
            </w:r>
            <w:r w:rsidRPr="00DE57D7">
              <w:rPr>
                <w:rFonts w:ascii="Arial" w:hAnsi="Arial" w:cs="Arial"/>
                <w:sz w:val="16"/>
                <w:lang w:val="pl-PL"/>
              </w:rPr>
              <w:t>E</w:t>
            </w:r>
            <w:r w:rsidRPr="00DE57D7">
              <w:rPr>
                <w:rFonts w:ascii="Arial" w:hAnsi="Arial" w:cs="Arial"/>
                <w:spacing w:val="-30"/>
                <w:sz w:val="16"/>
                <w:lang w:val="pl-PL"/>
              </w:rPr>
              <w:t xml:space="preserve"> </w:t>
            </w:r>
            <w:r w:rsidRPr="00DE57D7">
              <w:rPr>
                <w:rFonts w:ascii="Arial" w:hAnsi="Arial" w:cs="Arial"/>
                <w:sz w:val="16"/>
                <w:lang w:val="pl-PL"/>
              </w:rPr>
              <w:t>, F</w:t>
            </w:r>
            <w:r w:rsidRPr="00DE57D7">
              <w:rPr>
                <w:rFonts w:ascii="Arial" w:hAnsi="Arial" w:cs="Arial"/>
                <w:spacing w:val="-30"/>
                <w:sz w:val="16"/>
                <w:lang w:val="pl-PL"/>
              </w:rPr>
              <w:t xml:space="preserve"> </w:t>
            </w:r>
            <w:r w:rsidRPr="00DE57D7">
              <w:rPr>
                <w:rFonts w:ascii="Arial" w:hAnsi="Arial" w:cs="Arial"/>
                <w:sz w:val="16"/>
                <w:lang w:val="pl-PL"/>
              </w:rPr>
              <w:t>U</w:t>
            </w:r>
            <w:r w:rsidRPr="00DE57D7">
              <w:rPr>
                <w:rFonts w:ascii="Arial" w:hAnsi="Arial" w:cs="Arial"/>
                <w:spacing w:val="-30"/>
                <w:sz w:val="16"/>
                <w:lang w:val="pl-PL"/>
              </w:rPr>
              <w:t xml:space="preserve"> </w:t>
            </w:r>
            <w:r w:rsidRPr="00DE57D7">
              <w:rPr>
                <w:rFonts w:ascii="Arial" w:hAnsi="Arial" w:cs="Arial"/>
                <w:sz w:val="16"/>
                <w:lang w:val="pl-PL"/>
              </w:rPr>
              <w:t>N</w:t>
            </w:r>
            <w:r w:rsidRPr="00DE57D7">
              <w:rPr>
                <w:rFonts w:ascii="Arial" w:hAnsi="Arial" w:cs="Arial"/>
                <w:spacing w:val="-30"/>
                <w:sz w:val="16"/>
                <w:lang w:val="pl-PL"/>
              </w:rPr>
              <w:t xml:space="preserve"> </w:t>
            </w:r>
            <w:r w:rsidRPr="00DE57D7">
              <w:rPr>
                <w:rFonts w:ascii="Arial" w:hAnsi="Arial" w:cs="Arial"/>
                <w:sz w:val="16"/>
                <w:lang w:val="pl-PL"/>
              </w:rPr>
              <w:t>K</w:t>
            </w:r>
            <w:r w:rsidRPr="00DE57D7">
              <w:rPr>
                <w:rFonts w:ascii="Arial" w:hAnsi="Arial" w:cs="Arial"/>
                <w:spacing w:val="-30"/>
                <w:sz w:val="16"/>
                <w:lang w:val="pl-PL"/>
              </w:rPr>
              <w:t xml:space="preserve"> </w:t>
            </w:r>
            <w:r w:rsidRPr="00DE57D7">
              <w:rPr>
                <w:rFonts w:ascii="Arial" w:hAnsi="Arial" w:cs="Arial"/>
                <w:sz w:val="16"/>
                <w:lang w:val="pl-PL"/>
              </w:rPr>
              <w:t>C</w:t>
            </w:r>
            <w:r w:rsidRPr="00DE57D7">
              <w:rPr>
                <w:rFonts w:ascii="Arial" w:hAnsi="Arial" w:cs="Arial"/>
                <w:spacing w:val="-30"/>
                <w:sz w:val="16"/>
                <w:lang w:val="pl-PL"/>
              </w:rPr>
              <w:t xml:space="preserve"> </w:t>
            </w:r>
            <w:r w:rsidRPr="00DE57D7">
              <w:rPr>
                <w:rFonts w:ascii="Arial" w:hAnsi="Arial" w:cs="Arial"/>
                <w:sz w:val="16"/>
                <w:lang w:val="pl-PL"/>
              </w:rPr>
              <w:t>J</w:t>
            </w:r>
            <w:r w:rsidRPr="00DE57D7">
              <w:rPr>
                <w:rFonts w:ascii="Arial" w:hAnsi="Arial" w:cs="Arial"/>
                <w:spacing w:val="-30"/>
                <w:sz w:val="16"/>
                <w:lang w:val="pl-PL"/>
              </w:rPr>
              <w:t xml:space="preserve"> </w:t>
            </w:r>
            <w:r w:rsidRPr="00DE57D7">
              <w:rPr>
                <w:rFonts w:ascii="Arial" w:hAnsi="Arial" w:cs="Arial"/>
                <w:sz w:val="16"/>
                <w:lang w:val="pl-PL"/>
              </w:rPr>
              <w:t>O</w:t>
            </w:r>
            <w:r w:rsidRPr="00DE57D7">
              <w:rPr>
                <w:rFonts w:ascii="Arial" w:hAnsi="Arial" w:cs="Arial"/>
                <w:spacing w:val="-30"/>
                <w:sz w:val="16"/>
                <w:lang w:val="pl-PL"/>
              </w:rPr>
              <w:t xml:space="preserve"> </w:t>
            </w:r>
            <w:r w:rsidRPr="00DE57D7">
              <w:rPr>
                <w:rFonts w:ascii="Arial" w:hAnsi="Arial" w:cs="Arial"/>
                <w:sz w:val="16"/>
                <w:lang w:val="pl-PL"/>
              </w:rPr>
              <w:t>N</w:t>
            </w:r>
            <w:r w:rsidRPr="00DE57D7">
              <w:rPr>
                <w:rFonts w:ascii="Arial" w:hAnsi="Arial" w:cs="Arial"/>
                <w:spacing w:val="-30"/>
                <w:sz w:val="16"/>
                <w:lang w:val="pl-PL"/>
              </w:rPr>
              <w:t xml:space="preserve"> </w:t>
            </w:r>
            <w:r w:rsidRPr="00DE57D7">
              <w:rPr>
                <w:rFonts w:ascii="Arial" w:hAnsi="Arial" w:cs="Arial"/>
                <w:sz w:val="16"/>
                <w:lang w:val="pl-PL"/>
              </w:rPr>
              <w:t>A</w:t>
            </w:r>
            <w:r w:rsidRPr="00DE57D7">
              <w:rPr>
                <w:rFonts w:ascii="Arial" w:hAnsi="Arial" w:cs="Arial"/>
                <w:spacing w:val="-30"/>
                <w:sz w:val="16"/>
                <w:lang w:val="pl-PL"/>
              </w:rPr>
              <w:t xml:space="preserve"> </w:t>
            </w:r>
            <w:r w:rsidRPr="00DE57D7">
              <w:rPr>
                <w:rFonts w:ascii="Arial" w:hAnsi="Arial" w:cs="Arial"/>
                <w:sz w:val="16"/>
                <w:lang w:val="pl-PL"/>
              </w:rPr>
              <w:t>L</w:t>
            </w:r>
            <w:r w:rsidRPr="00DE57D7">
              <w:rPr>
                <w:rFonts w:ascii="Arial" w:hAnsi="Arial" w:cs="Arial"/>
                <w:spacing w:val="-30"/>
                <w:sz w:val="16"/>
                <w:lang w:val="pl-PL"/>
              </w:rPr>
              <w:t xml:space="preserve"> </w:t>
            </w:r>
            <w:r w:rsidRPr="00DE57D7">
              <w:rPr>
                <w:rFonts w:ascii="Arial" w:hAnsi="Arial" w:cs="Arial"/>
                <w:sz w:val="16"/>
                <w:lang w:val="pl-PL"/>
              </w:rPr>
              <w:t>N</w:t>
            </w:r>
            <w:r w:rsidRPr="00DE57D7">
              <w:rPr>
                <w:rFonts w:ascii="Arial" w:hAnsi="Arial" w:cs="Arial"/>
                <w:spacing w:val="-30"/>
                <w:sz w:val="16"/>
                <w:lang w:val="pl-PL"/>
              </w:rPr>
              <w:t xml:space="preserve"> </w:t>
            </w:r>
            <w:r w:rsidRPr="00DE57D7">
              <w:rPr>
                <w:rFonts w:ascii="Arial" w:hAnsi="Arial" w:cs="Arial"/>
                <w:sz w:val="16"/>
                <w:lang w:val="pl-PL"/>
              </w:rPr>
              <w:t xml:space="preserve">O </w:t>
            </w:r>
            <w:r w:rsidRPr="00DE57D7">
              <w:rPr>
                <w:rFonts w:ascii="Arial" w:hAnsi="Arial" w:cs="Arial"/>
                <w:spacing w:val="8"/>
                <w:sz w:val="16"/>
                <w:lang w:val="pl-PL"/>
              </w:rPr>
              <w:t>UZ</w:t>
            </w:r>
            <w:r w:rsidRPr="00DE57D7">
              <w:rPr>
                <w:rFonts w:ascii="Arial" w:hAnsi="Arial" w:cs="Arial"/>
                <w:spacing w:val="-30"/>
                <w:sz w:val="16"/>
                <w:lang w:val="pl-PL"/>
              </w:rPr>
              <w:t xml:space="preserve"> </w:t>
            </w:r>
            <w:r w:rsidRPr="00DE57D7">
              <w:rPr>
                <w:rFonts w:ascii="Arial" w:hAnsi="Arial" w:cs="Arial"/>
                <w:sz w:val="16"/>
                <w:lang w:val="pl-PL"/>
              </w:rPr>
              <w:t>Y</w:t>
            </w:r>
            <w:r w:rsidRPr="00DE57D7">
              <w:rPr>
                <w:rFonts w:ascii="Arial" w:hAnsi="Arial" w:cs="Arial"/>
                <w:spacing w:val="-30"/>
                <w:sz w:val="16"/>
                <w:lang w:val="pl-PL"/>
              </w:rPr>
              <w:t xml:space="preserve"> </w:t>
            </w:r>
            <w:r w:rsidRPr="00DE57D7">
              <w:rPr>
                <w:rFonts w:ascii="Arial" w:hAnsi="Arial" w:cs="Arial"/>
                <w:sz w:val="16"/>
                <w:lang w:val="pl-PL"/>
              </w:rPr>
              <w:t>T</w:t>
            </w:r>
            <w:r w:rsidRPr="00DE57D7">
              <w:rPr>
                <w:rFonts w:ascii="Arial" w:hAnsi="Arial" w:cs="Arial"/>
                <w:spacing w:val="-30"/>
                <w:sz w:val="16"/>
                <w:lang w:val="pl-PL"/>
              </w:rPr>
              <w:t xml:space="preserve"> </w:t>
            </w:r>
            <w:r w:rsidRPr="00DE57D7">
              <w:rPr>
                <w:rFonts w:ascii="Arial" w:hAnsi="Arial" w:cs="Arial"/>
                <w:sz w:val="16"/>
                <w:lang w:val="pl-PL"/>
              </w:rPr>
              <w:t>K</w:t>
            </w:r>
            <w:r w:rsidRPr="00DE57D7">
              <w:rPr>
                <w:rFonts w:ascii="Arial" w:hAnsi="Arial" w:cs="Arial"/>
                <w:spacing w:val="-30"/>
                <w:sz w:val="16"/>
                <w:lang w:val="pl-PL"/>
              </w:rPr>
              <w:t xml:space="preserve"> </w:t>
            </w:r>
            <w:r w:rsidRPr="00DE57D7">
              <w:rPr>
                <w:rFonts w:ascii="Arial" w:hAnsi="Arial" w:cs="Arial"/>
                <w:sz w:val="16"/>
                <w:lang w:val="pl-PL"/>
              </w:rPr>
              <w:t>O</w:t>
            </w:r>
            <w:r w:rsidRPr="00DE57D7">
              <w:rPr>
                <w:rFonts w:ascii="Arial" w:hAnsi="Arial" w:cs="Arial"/>
                <w:spacing w:val="-30"/>
                <w:sz w:val="16"/>
                <w:lang w:val="pl-PL"/>
              </w:rPr>
              <w:t xml:space="preserve"> </w:t>
            </w:r>
            <w:r w:rsidRPr="00DE57D7">
              <w:rPr>
                <w:rFonts w:ascii="Arial" w:hAnsi="Arial" w:cs="Arial"/>
                <w:spacing w:val="8"/>
                <w:sz w:val="16"/>
                <w:lang w:val="pl-PL"/>
              </w:rPr>
              <w:t>WE</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13</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158"/>
              <w:jc w:val="center"/>
              <w:rPr>
                <w:rFonts w:ascii="Arial" w:eastAsia="Arial" w:hAnsi="Arial" w:cs="Arial"/>
                <w:b/>
                <w:sz w:val="16"/>
                <w:szCs w:val="16"/>
              </w:rPr>
            </w:pPr>
            <w:r w:rsidRPr="00DE57D7">
              <w:rPr>
                <w:rFonts w:ascii="Arial" w:hAnsi="Arial" w:cs="Arial"/>
                <w:b/>
                <w:sz w:val="16"/>
              </w:rPr>
              <w:t>5.4.</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67"/>
              <w:rPr>
                <w:rFonts w:ascii="Arial" w:eastAsia="Arial" w:hAnsi="Arial" w:cs="Arial"/>
                <w:sz w:val="16"/>
                <w:szCs w:val="16"/>
                <w:lang w:val="pl-PL"/>
              </w:rPr>
            </w:pPr>
            <w:r w:rsidRPr="00DE57D7">
              <w:rPr>
                <w:rFonts w:ascii="Arial" w:hAnsi="Arial" w:cs="Arial"/>
                <w:sz w:val="16"/>
                <w:lang w:val="pl-PL"/>
              </w:rPr>
              <w:t>D</w:t>
            </w:r>
            <w:r w:rsidRPr="00DE57D7">
              <w:rPr>
                <w:rFonts w:ascii="Arial" w:hAnsi="Arial" w:cs="Arial"/>
                <w:spacing w:val="-30"/>
                <w:sz w:val="16"/>
                <w:lang w:val="pl-PL"/>
              </w:rPr>
              <w:t xml:space="preserve"> </w:t>
            </w:r>
            <w:r w:rsidRPr="00DE57D7">
              <w:rPr>
                <w:rFonts w:ascii="Arial" w:hAnsi="Arial" w:cs="Arial"/>
                <w:sz w:val="16"/>
                <w:lang w:val="pl-PL"/>
              </w:rPr>
              <w:t>O</w:t>
            </w:r>
            <w:r w:rsidRPr="00DE57D7">
              <w:rPr>
                <w:rFonts w:ascii="Arial" w:hAnsi="Arial" w:cs="Arial"/>
                <w:spacing w:val="-30"/>
                <w:sz w:val="16"/>
                <w:lang w:val="pl-PL"/>
              </w:rPr>
              <w:t xml:space="preserve"> </w:t>
            </w:r>
            <w:r w:rsidRPr="00DE57D7">
              <w:rPr>
                <w:rFonts w:ascii="Arial" w:hAnsi="Arial" w:cs="Arial"/>
                <w:sz w:val="16"/>
                <w:lang w:val="pl-PL"/>
              </w:rPr>
              <w:t>S</w:t>
            </w:r>
            <w:r w:rsidRPr="00DE57D7">
              <w:rPr>
                <w:rFonts w:ascii="Arial" w:hAnsi="Arial" w:cs="Arial"/>
                <w:spacing w:val="-30"/>
                <w:sz w:val="16"/>
                <w:lang w:val="pl-PL"/>
              </w:rPr>
              <w:t xml:space="preserve"> </w:t>
            </w:r>
            <w:r w:rsidRPr="00DE57D7">
              <w:rPr>
                <w:rFonts w:ascii="Arial" w:hAnsi="Arial" w:cs="Arial"/>
                <w:sz w:val="16"/>
                <w:lang w:val="pl-PL"/>
              </w:rPr>
              <w:t>T</w:t>
            </w:r>
            <w:r w:rsidRPr="00DE57D7">
              <w:rPr>
                <w:rFonts w:ascii="Arial" w:hAnsi="Arial" w:cs="Arial"/>
                <w:spacing w:val="-32"/>
                <w:sz w:val="16"/>
                <w:lang w:val="pl-PL"/>
              </w:rPr>
              <w:t xml:space="preserve"> </w:t>
            </w:r>
            <w:r w:rsidRPr="00DE57D7">
              <w:rPr>
                <w:rFonts w:ascii="Arial" w:hAnsi="Arial" w:cs="Arial"/>
                <w:sz w:val="16"/>
                <w:lang w:val="pl-PL"/>
              </w:rPr>
              <w:t>O</w:t>
            </w:r>
            <w:r w:rsidRPr="00DE57D7">
              <w:rPr>
                <w:rFonts w:ascii="Arial" w:hAnsi="Arial" w:cs="Arial"/>
                <w:spacing w:val="-30"/>
                <w:sz w:val="16"/>
                <w:lang w:val="pl-PL"/>
              </w:rPr>
              <w:t xml:space="preserve"> </w:t>
            </w:r>
            <w:r w:rsidRPr="00DE57D7">
              <w:rPr>
                <w:rFonts w:ascii="Arial" w:hAnsi="Arial" w:cs="Arial"/>
                <w:sz w:val="16"/>
                <w:lang w:val="pl-PL"/>
              </w:rPr>
              <w:t>S</w:t>
            </w:r>
            <w:r w:rsidRPr="00DE57D7">
              <w:rPr>
                <w:rFonts w:ascii="Arial" w:hAnsi="Arial" w:cs="Arial"/>
                <w:spacing w:val="-30"/>
                <w:sz w:val="16"/>
                <w:lang w:val="pl-PL"/>
              </w:rPr>
              <w:t xml:space="preserve"> </w:t>
            </w:r>
            <w:r w:rsidRPr="00DE57D7">
              <w:rPr>
                <w:rFonts w:ascii="Arial" w:hAnsi="Arial" w:cs="Arial"/>
                <w:sz w:val="16"/>
                <w:lang w:val="pl-PL"/>
              </w:rPr>
              <w:t>O</w:t>
            </w:r>
            <w:r w:rsidRPr="00DE57D7">
              <w:rPr>
                <w:rFonts w:ascii="Arial" w:hAnsi="Arial" w:cs="Arial"/>
                <w:spacing w:val="-30"/>
                <w:sz w:val="16"/>
                <w:lang w:val="pl-PL"/>
              </w:rPr>
              <w:t xml:space="preserve"> </w:t>
            </w:r>
            <w:r w:rsidRPr="00DE57D7">
              <w:rPr>
                <w:rFonts w:ascii="Arial" w:hAnsi="Arial" w:cs="Arial"/>
                <w:spacing w:val="9"/>
                <w:sz w:val="16"/>
                <w:lang w:val="pl-PL"/>
              </w:rPr>
              <w:t>WAN</w:t>
            </w:r>
            <w:r w:rsidRPr="00DE57D7">
              <w:rPr>
                <w:rFonts w:ascii="Arial" w:hAnsi="Arial" w:cs="Arial"/>
                <w:spacing w:val="-30"/>
                <w:sz w:val="16"/>
                <w:lang w:val="pl-PL"/>
              </w:rPr>
              <w:t xml:space="preserve"> </w:t>
            </w:r>
            <w:r w:rsidRPr="00DE57D7">
              <w:rPr>
                <w:rFonts w:ascii="Arial" w:hAnsi="Arial" w:cs="Arial"/>
                <w:sz w:val="16"/>
                <w:lang w:val="pl-PL"/>
              </w:rPr>
              <w:t>I</w:t>
            </w:r>
            <w:r w:rsidRPr="00DE57D7">
              <w:rPr>
                <w:rFonts w:ascii="Arial" w:hAnsi="Arial" w:cs="Arial"/>
                <w:spacing w:val="-30"/>
                <w:sz w:val="16"/>
                <w:lang w:val="pl-PL"/>
              </w:rPr>
              <w:t xml:space="preserve"> </w:t>
            </w:r>
            <w:r w:rsidRPr="00DE57D7">
              <w:rPr>
                <w:rFonts w:ascii="Arial" w:hAnsi="Arial" w:cs="Arial"/>
                <w:sz w:val="16"/>
                <w:lang w:val="pl-PL"/>
              </w:rPr>
              <w:t>E D</w:t>
            </w:r>
            <w:r w:rsidRPr="00DE57D7">
              <w:rPr>
                <w:rFonts w:ascii="Arial" w:hAnsi="Arial" w:cs="Arial"/>
                <w:spacing w:val="-30"/>
                <w:sz w:val="16"/>
                <w:lang w:val="pl-PL"/>
              </w:rPr>
              <w:t xml:space="preserve"> </w:t>
            </w:r>
            <w:r w:rsidRPr="00DE57D7">
              <w:rPr>
                <w:rFonts w:ascii="Arial" w:hAnsi="Arial" w:cs="Arial"/>
                <w:sz w:val="16"/>
                <w:lang w:val="pl-PL"/>
              </w:rPr>
              <w:t>O P</w:t>
            </w:r>
            <w:r w:rsidRPr="00DE57D7">
              <w:rPr>
                <w:rFonts w:ascii="Arial" w:hAnsi="Arial" w:cs="Arial"/>
                <w:spacing w:val="-30"/>
                <w:sz w:val="16"/>
                <w:lang w:val="pl-PL"/>
              </w:rPr>
              <w:t xml:space="preserve"> </w:t>
            </w:r>
            <w:r w:rsidRPr="00DE57D7">
              <w:rPr>
                <w:rFonts w:ascii="Arial" w:hAnsi="Arial" w:cs="Arial"/>
                <w:sz w:val="16"/>
                <w:lang w:val="pl-PL"/>
              </w:rPr>
              <w:t>O</w:t>
            </w:r>
            <w:r w:rsidRPr="00DE57D7">
              <w:rPr>
                <w:rFonts w:ascii="Arial" w:hAnsi="Arial" w:cs="Arial"/>
                <w:spacing w:val="-30"/>
                <w:sz w:val="16"/>
                <w:lang w:val="pl-PL"/>
              </w:rPr>
              <w:t xml:space="preserve"> </w:t>
            </w:r>
            <w:r w:rsidRPr="00DE57D7">
              <w:rPr>
                <w:rFonts w:ascii="Arial" w:hAnsi="Arial" w:cs="Arial"/>
                <w:sz w:val="16"/>
                <w:lang w:val="pl-PL"/>
              </w:rPr>
              <w:t>T</w:t>
            </w:r>
            <w:r w:rsidRPr="00DE57D7">
              <w:rPr>
                <w:rFonts w:ascii="Arial" w:hAnsi="Arial" w:cs="Arial"/>
                <w:spacing w:val="-30"/>
                <w:sz w:val="16"/>
                <w:lang w:val="pl-PL"/>
              </w:rPr>
              <w:t xml:space="preserve"> </w:t>
            </w:r>
            <w:r w:rsidRPr="00DE57D7">
              <w:rPr>
                <w:rFonts w:ascii="Arial" w:hAnsi="Arial" w:cs="Arial"/>
                <w:sz w:val="16"/>
                <w:lang w:val="pl-PL"/>
              </w:rPr>
              <w:t>R</w:t>
            </w:r>
            <w:r w:rsidRPr="00DE57D7">
              <w:rPr>
                <w:rFonts w:ascii="Arial" w:hAnsi="Arial" w:cs="Arial"/>
                <w:spacing w:val="-30"/>
                <w:sz w:val="16"/>
                <w:lang w:val="pl-PL"/>
              </w:rPr>
              <w:t xml:space="preserve"> </w:t>
            </w:r>
            <w:r w:rsidRPr="00DE57D7">
              <w:rPr>
                <w:rFonts w:ascii="Arial" w:hAnsi="Arial" w:cs="Arial"/>
                <w:sz w:val="16"/>
                <w:lang w:val="pl-PL"/>
              </w:rPr>
              <w:t>Z</w:t>
            </w:r>
            <w:r w:rsidRPr="00DE57D7">
              <w:rPr>
                <w:rFonts w:ascii="Arial" w:hAnsi="Arial" w:cs="Arial"/>
                <w:spacing w:val="-30"/>
                <w:sz w:val="16"/>
                <w:lang w:val="pl-PL"/>
              </w:rPr>
              <w:t xml:space="preserve"> </w:t>
            </w:r>
            <w:r w:rsidRPr="00DE57D7">
              <w:rPr>
                <w:rFonts w:ascii="Arial" w:hAnsi="Arial" w:cs="Arial"/>
                <w:sz w:val="16"/>
                <w:lang w:val="pl-PL"/>
              </w:rPr>
              <w:t>E</w:t>
            </w:r>
            <w:r w:rsidRPr="00DE57D7">
              <w:rPr>
                <w:rFonts w:ascii="Arial" w:hAnsi="Arial" w:cs="Arial"/>
                <w:spacing w:val="-30"/>
                <w:sz w:val="16"/>
                <w:lang w:val="pl-PL"/>
              </w:rPr>
              <w:t xml:space="preserve"> </w:t>
            </w:r>
            <w:r w:rsidRPr="00DE57D7">
              <w:rPr>
                <w:rFonts w:ascii="Arial" w:hAnsi="Arial" w:cs="Arial"/>
                <w:sz w:val="16"/>
                <w:lang w:val="pl-PL"/>
              </w:rPr>
              <w:t>B</w:t>
            </w:r>
            <w:r w:rsidRPr="00DE57D7">
              <w:rPr>
                <w:rFonts w:ascii="Arial" w:hAnsi="Arial" w:cs="Arial"/>
                <w:spacing w:val="-1"/>
                <w:sz w:val="16"/>
                <w:lang w:val="pl-PL"/>
              </w:rPr>
              <w:t xml:space="preserve"> </w:t>
            </w:r>
            <w:r w:rsidRPr="00DE57D7">
              <w:rPr>
                <w:rFonts w:ascii="Arial" w:hAnsi="Arial" w:cs="Arial"/>
                <w:sz w:val="16"/>
                <w:lang w:val="pl-PL"/>
              </w:rPr>
              <w:t>O</w:t>
            </w:r>
            <w:r w:rsidRPr="00DE57D7">
              <w:rPr>
                <w:rFonts w:ascii="Arial" w:hAnsi="Arial" w:cs="Arial"/>
                <w:spacing w:val="-30"/>
                <w:sz w:val="16"/>
                <w:lang w:val="pl-PL"/>
              </w:rPr>
              <w:t xml:space="preserve"> </w:t>
            </w:r>
            <w:r w:rsidRPr="00DE57D7">
              <w:rPr>
                <w:rFonts w:ascii="Arial" w:hAnsi="Arial" w:cs="Arial"/>
                <w:sz w:val="16"/>
                <w:lang w:val="pl-PL"/>
              </w:rPr>
              <w:t>S</w:t>
            </w:r>
            <w:r w:rsidRPr="00DE57D7">
              <w:rPr>
                <w:rFonts w:ascii="Arial" w:hAnsi="Arial" w:cs="Arial"/>
                <w:spacing w:val="-30"/>
                <w:sz w:val="16"/>
                <w:lang w:val="pl-PL"/>
              </w:rPr>
              <w:t xml:space="preserve"> </w:t>
            </w:r>
            <w:r w:rsidRPr="00DE57D7">
              <w:rPr>
                <w:rFonts w:ascii="Arial" w:hAnsi="Arial" w:cs="Arial"/>
                <w:sz w:val="16"/>
                <w:lang w:val="pl-PL"/>
              </w:rPr>
              <w:t>Ó</w:t>
            </w:r>
            <w:r w:rsidRPr="00DE57D7">
              <w:rPr>
                <w:rFonts w:ascii="Arial" w:hAnsi="Arial" w:cs="Arial"/>
                <w:spacing w:val="-30"/>
                <w:sz w:val="16"/>
                <w:lang w:val="pl-PL"/>
              </w:rPr>
              <w:t xml:space="preserve"> </w:t>
            </w:r>
            <w:r w:rsidRPr="00DE57D7">
              <w:rPr>
                <w:rFonts w:ascii="Arial" w:hAnsi="Arial" w:cs="Arial"/>
                <w:sz w:val="16"/>
                <w:lang w:val="pl-PL"/>
              </w:rPr>
              <w:t>B N</w:t>
            </w:r>
            <w:r w:rsidRPr="00DE57D7">
              <w:rPr>
                <w:rFonts w:ascii="Arial" w:hAnsi="Arial" w:cs="Arial"/>
                <w:spacing w:val="-30"/>
                <w:sz w:val="16"/>
                <w:lang w:val="pl-PL"/>
              </w:rPr>
              <w:t xml:space="preserve"> </w:t>
            </w:r>
            <w:r w:rsidRPr="00DE57D7">
              <w:rPr>
                <w:rFonts w:ascii="Arial" w:hAnsi="Arial" w:cs="Arial"/>
                <w:sz w:val="16"/>
                <w:lang w:val="pl-PL"/>
              </w:rPr>
              <w:t>I</w:t>
            </w:r>
            <w:r w:rsidRPr="00DE57D7">
              <w:rPr>
                <w:rFonts w:ascii="Arial" w:hAnsi="Arial" w:cs="Arial"/>
                <w:spacing w:val="-30"/>
                <w:sz w:val="16"/>
                <w:lang w:val="pl-PL"/>
              </w:rPr>
              <w:t xml:space="preserve"> </w:t>
            </w:r>
            <w:r w:rsidRPr="00DE57D7">
              <w:rPr>
                <w:rFonts w:ascii="Arial" w:hAnsi="Arial" w:cs="Arial"/>
                <w:sz w:val="16"/>
                <w:lang w:val="pl-PL"/>
              </w:rPr>
              <w:t>E</w:t>
            </w:r>
            <w:r w:rsidRPr="00DE57D7">
              <w:rPr>
                <w:rFonts w:ascii="Arial" w:hAnsi="Arial" w:cs="Arial"/>
                <w:spacing w:val="-30"/>
                <w:sz w:val="16"/>
                <w:lang w:val="pl-PL"/>
              </w:rPr>
              <w:t xml:space="preserve"> </w:t>
            </w:r>
            <w:r w:rsidRPr="00DE57D7">
              <w:rPr>
                <w:rFonts w:ascii="Arial" w:hAnsi="Arial" w:cs="Arial"/>
                <w:sz w:val="16"/>
                <w:lang w:val="pl-PL"/>
              </w:rPr>
              <w:t>P</w:t>
            </w:r>
            <w:r w:rsidRPr="00DE57D7">
              <w:rPr>
                <w:rFonts w:ascii="Arial" w:hAnsi="Arial" w:cs="Arial"/>
                <w:spacing w:val="-30"/>
                <w:sz w:val="16"/>
                <w:lang w:val="pl-PL"/>
              </w:rPr>
              <w:t xml:space="preserve"> </w:t>
            </w:r>
            <w:r w:rsidRPr="00DE57D7">
              <w:rPr>
                <w:rFonts w:ascii="Arial" w:hAnsi="Arial" w:cs="Arial"/>
                <w:sz w:val="16"/>
                <w:lang w:val="pl-PL"/>
              </w:rPr>
              <w:t>E</w:t>
            </w:r>
            <w:r w:rsidRPr="00DE57D7">
              <w:rPr>
                <w:rFonts w:ascii="Arial" w:hAnsi="Arial" w:cs="Arial"/>
                <w:spacing w:val="-30"/>
                <w:sz w:val="16"/>
                <w:lang w:val="pl-PL"/>
              </w:rPr>
              <w:t xml:space="preserve"> </w:t>
            </w:r>
            <w:r w:rsidRPr="00DE57D7">
              <w:rPr>
                <w:rFonts w:ascii="Arial" w:hAnsi="Arial" w:cs="Arial"/>
                <w:sz w:val="16"/>
                <w:lang w:val="pl-PL"/>
              </w:rPr>
              <w:t>Ł</w:t>
            </w:r>
            <w:r w:rsidRPr="00DE57D7">
              <w:rPr>
                <w:rFonts w:ascii="Arial" w:hAnsi="Arial" w:cs="Arial"/>
                <w:spacing w:val="-30"/>
                <w:sz w:val="16"/>
                <w:lang w:val="pl-PL"/>
              </w:rPr>
              <w:t xml:space="preserve"> </w:t>
            </w:r>
            <w:r w:rsidRPr="00DE57D7">
              <w:rPr>
                <w:rFonts w:ascii="Arial" w:hAnsi="Arial" w:cs="Arial"/>
                <w:sz w:val="16"/>
                <w:lang w:val="pl-PL"/>
              </w:rPr>
              <w:t>N</w:t>
            </w:r>
            <w:r w:rsidRPr="00DE57D7">
              <w:rPr>
                <w:rFonts w:ascii="Arial" w:hAnsi="Arial" w:cs="Arial"/>
                <w:spacing w:val="-30"/>
                <w:sz w:val="16"/>
                <w:lang w:val="pl-PL"/>
              </w:rPr>
              <w:t xml:space="preserve"> </w:t>
            </w:r>
            <w:r w:rsidRPr="00DE57D7">
              <w:rPr>
                <w:rFonts w:ascii="Arial" w:hAnsi="Arial" w:cs="Arial"/>
                <w:sz w:val="16"/>
                <w:lang w:val="pl-PL"/>
              </w:rPr>
              <w:t>O</w:t>
            </w:r>
            <w:r w:rsidRPr="00DE57D7">
              <w:rPr>
                <w:rFonts w:ascii="Arial" w:hAnsi="Arial" w:cs="Arial"/>
                <w:spacing w:val="-30"/>
                <w:sz w:val="16"/>
                <w:lang w:val="pl-PL"/>
              </w:rPr>
              <w:t xml:space="preserve"> </w:t>
            </w:r>
            <w:r w:rsidRPr="00DE57D7">
              <w:rPr>
                <w:rFonts w:ascii="Arial" w:hAnsi="Arial" w:cs="Arial"/>
                <w:sz w:val="16"/>
                <w:lang w:val="pl-PL"/>
              </w:rPr>
              <w:t>S</w:t>
            </w:r>
            <w:r w:rsidRPr="00DE57D7">
              <w:rPr>
                <w:rFonts w:ascii="Arial" w:hAnsi="Arial" w:cs="Arial"/>
                <w:spacing w:val="-30"/>
                <w:sz w:val="16"/>
                <w:lang w:val="pl-PL"/>
              </w:rPr>
              <w:t xml:space="preserve"> </w:t>
            </w:r>
            <w:r w:rsidRPr="00DE57D7">
              <w:rPr>
                <w:rFonts w:ascii="Arial" w:hAnsi="Arial" w:cs="Arial"/>
                <w:spacing w:val="8"/>
                <w:sz w:val="16"/>
                <w:lang w:val="pl-PL"/>
              </w:rPr>
              <w:t>PR</w:t>
            </w:r>
            <w:r w:rsidRPr="00DE57D7">
              <w:rPr>
                <w:rFonts w:ascii="Arial" w:hAnsi="Arial" w:cs="Arial"/>
                <w:spacing w:val="-30"/>
                <w:sz w:val="16"/>
                <w:lang w:val="pl-PL"/>
              </w:rPr>
              <w:t xml:space="preserve"> </w:t>
            </w:r>
            <w:r w:rsidRPr="00DE57D7">
              <w:rPr>
                <w:rFonts w:ascii="Arial" w:hAnsi="Arial" w:cs="Arial"/>
                <w:spacing w:val="6"/>
                <w:sz w:val="16"/>
                <w:lang w:val="pl-PL"/>
              </w:rPr>
              <w:t>AW</w:t>
            </w:r>
            <w:r w:rsidRPr="00DE57D7">
              <w:rPr>
                <w:rFonts w:ascii="Arial" w:hAnsi="Arial" w:cs="Arial"/>
                <w:spacing w:val="-31"/>
                <w:sz w:val="16"/>
                <w:lang w:val="pl-PL"/>
              </w:rPr>
              <w:t xml:space="preserve"> </w:t>
            </w:r>
            <w:r w:rsidRPr="00DE57D7">
              <w:rPr>
                <w:rFonts w:ascii="Arial" w:hAnsi="Arial" w:cs="Arial"/>
                <w:sz w:val="16"/>
                <w:lang w:val="pl-PL"/>
              </w:rPr>
              <w:t>N</w:t>
            </w:r>
            <w:r w:rsidRPr="00DE57D7">
              <w:rPr>
                <w:rFonts w:ascii="Arial" w:hAnsi="Arial" w:cs="Arial"/>
                <w:spacing w:val="-30"/>
                <w:sz w:val="16"/>
                <w:lang w:val="pl-PL"/>
              </w:rPr>
              <w:t xml:space="preserve"> </w:t>
            </w:r>
            <w:r w:rsidRPr="00DE57D7">
              <w:rPr>
                <w:rFonts w:ascii="Arial" w:hAnsi="Arial" w:cs="Arial"/>
                <w:sz w:val="16"/>
                <w:lang w:val="pl-PL"/>
              </w:rPr>
              <w:t>Y</w:t>
            </w:r>
            <w:r w:rsidRPr="00DE57D7">
              <w:rPr>
                <w:rFonts w:ascii="Arial" w:hAnsi="Arial" w:cs="Arial"/>
                <w:spacing w:val="-30"/>
                <w:sz w:val="16"/>
                <w:lang w:val="pl-PL"/>
              </w:rPr>
              <w:t xml:space="preserve"> </w:t>
            </w:r>
            <w:r w:rsidRPr="00DE57D7">
              <w:rPr>
                <w:rFonts w:ascii="Arial" w:hAnsi="Arial" w:cs="Arial"/>
                <w:spacing w:val="8"/>
                <w:sz w:val="16"/>
                <w:lang w:val="pl-PL"/>
              </w:rPr>
              <w:t>CH</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14</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3" w:right="240"/>
              <w:rPr>
                <w:rFonts w:ascii="Arial" w:eastAsia="Arial" w:hAnsi="Arial" w:cs="Arial"/>
                <w:b/>
                <w:sz w:val="16"/>
                <w:szCs w:val="16"/>
              </w:rPr>
            </w:pPr>
            <w:r w:rsidRPr="00DE57D7">
              <w:rPr>
                <w:rFonts w:ascii="Arial" w:hAnsi="Arial" w:cs="Arial"/>
                <w:b/>
                <w:sz w:val="16"/>
              </w:rPr>
              <w:t>6.</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91"/>
              <w:rPr>
                <w:rFonts w:ascii="Arial" w:eastAsia="Arial" w:hAnsi="Arial" w:cs="Arial"/>
                <w:sz w:val="16"/>
                <w:szCs w:val="16"/>
                <w:lang w:val="pl-PL"/>
              </w:rPr>
            </w:pPr>
            <w:r w:rsidRPr="00DE57D7">
              <w:rPr>
                <w:rFonts w:ascii="Arial" w:hAnsi="Arial" w:cs="Arial"/>
                <w:b/>
                <w:sz w:val="16"/>
                <w:lang w:val="pl-PL"/>
              </w:rPr>
              <w:t>S</w:t>
            </w:r>
            <w:r w:rsidRPr="00DE57D7">
              <w:rPr>
                <w:rFonts w:ascii="Arial" w:hAnsi="Arial" w:cs="Arial"/>
                <w:b/>
                <w:spacing w:val="-30"/>
                <w:sz w:val="16"/>
                <w:lang w:val="pl-PL"/>
              </w:rPr>
              <w:t xml:space="preserve"> </w:t>
            </w:r>
            <w:r w:rsidRPr="00DE57D7">
              <w:rPr>
                <w:rFonts w:ascii="Arial" w:hAnsi="Arial" w:cs="Arial"/>
                <w:b/>
                <w:sz w:val="16"/>
                <w:lang w:val="pl-PL"/>
              </w:rPr>
              <w:t>Z</w:t>
            </w:r>
            <w:r w:rsidRPr="00DE57D7">
              <w:rPr>
                <w:rFonts w:ascii="Arial" w:hAnsi="Arial" w:cs="Arial"/>
                <w:b/>
                <w:spacing w:val="-30"/>
                <w:sz w:val="16"/>
                <w:lang w:val="pl-PL"/>
              </w:rPr>
              <w:t xml:space="preserve"> </w:t>
            </w:r>
            <w:r w:rsidRPr="00DE57D7">
              <w:rPr>
                <w:rFonts w:ascii="Arial" w:hAnsi="Arial" w:cs="Arial"/>
                <w:b/>
                <w:sz w:val="16"/>
                <w:lang w:val="pl-PL"/>
              </w:rPr>
              <w:t>C</w:t>
            </w:r>
            <w:r w:rsidRPr="00DE57D7">
              <w:rPr>
                <w:rFonts w:ascii="Arial" w:hAnsi="Arial" w:cs="Arial"/>
                <w:b/>
                <w:spacing w:val="-30"/>
                <w:sz w:val="16"/>
                <w:lang w:val="pl-PL"/>
              </w:rPr>
              <w:t xml:space="preserve"> </w:t>
            </w:r>
            <w:r w:rsidRPr="00DE57D7">
              <w:rPr>
                <w:rFonts w:ascii="Arial" w:hAnsi="Arial" w:cs="Arial"/>
                <w:b/>
                <w:sz w:val="16"/>
                <w:lang w:val="pl-PL"/>
              </w:rPr>
              <w:t>Z</w:t>
            </w:r>
            <w:r w:rsidRPr="00DE57D7">
              <w:rPr>
                <w:rFonts w:ascii="Arial" w:hAnsi="Arial" w:cs="Arial"/>
                <w:b/>
                <w:spacing w:val="-30"/>
                <w:sz w:val="16"/>
                <w:lang w:val="pl-PL"/>
              </w:rPr>
              <w:t xml:space="preserve"> </w:t>
            </w:r>
            <w:r w:rsidRPr="00DE57D7">
              <w:rPr>
                <w:rFonts w:ascii="Arial" w:hAnsi="Arial" w:cs="Arial"/>
                <w:b/>
                <w:sz w:val="16"/>
                <w:lang w:val="pl-PL"/>
              </w:rPr>
              <w:t>E</w:t>
            </w:r>
            <w:r w:rsidRPr="00DE57D7">
              <w:rPr>
                <w:rFonts w:ascii="Arial" w:hAnsi="Arial" w:cs="Arial"/>
                <w:b/>
                <w:spacing w:val="-31"/>
                <w:sz w:val="16"/>
                <w:lang w:val="pl-PL"/>
              </w:rPr>
              <w:t xml:space="preserve"> </w:t>
            </w:r>
            <w:r w:rsidRPr="00DE57D7">
              <w:rPr>
                <w:rFonts w:ascii="Arial" w:hAnsi="Arial" w:cs="Arial"/>
                <w:b/>
                <w:sz w:val="16"/>
                <w:lang w:val="pl-PL"/>
              </w:rPr>
              <w:t>G</w:t>
            </w:r>
            <w:r w:rsidRPr="00DE57D7">
              <w:rPr>
                <w:rFonts w:ascii="Arial" w:hAnsi="Arial" w:cs="Arial"/>
                <w:b/>
                <w:spacing w:val="-30"/>
                <w:sz w:val="16"/>
                <w:lang w:val="pl-PL"/>
              </w:rPr>
              <w:t xml:space="preserve"> </w:t>
            </w:r>
            <w:r w:rsidRPr="00DE57D7">
              <w:rPr>
                <w:rFonts w:ascii="Arial" w:hAnsi="Arial" w:cs="Arial"/>
                <w:b/>
                <w:sz w:val="16"/>
                <w:lang w:val="pl-PL"/>
              </w:rPr>
              <w:t>Ó</w:t>
            </w:r>
            <w:r w:rsidRPr="00DE57D7">
              <w:rPr>
                <w:rFonts w:ascii="Arial" w:hAnsi="Arial" w:cs="Arial"/>
                <w:b/>
                <w:spacing w:val="-30"/>
                <w:sz w:val="16"/>
                <w:lang w:val="pl-PL"/>
              </w:rPr>
              <w:t xml:space="preserve"> </w:t>
            </w:r>
            <w:r w:rsidRPr="00DE57D7">
              <w:rPr>
                <w:rFonts w:ascii="Arial" w:hAnsi="Arial" w:cs="Arial"/>
                <w:b/>
                <w:sz w:val="16"/>
                <w:lang w:val="pl-PL"/>
              </w:rPr>
              <w:t>Ł</w:t>
            </w:r>
            <w:r w:rsidRPr="00DE57D7">
              <w:rPr>
                <w:rFonts w:ascii="Arial" w:hAnsi="Arial" w:cs="Arial"/>
                <w:b/>
                <w:spacing w:val="-30"/>
                <w:sz w:val="16"/>
                <w:lang w:val="pl-PL"/>
              </w:rPr>
              <w:t xml:space="preserve"> </w:t>
            </w:r>
            <w:r w:rsidRPr="00DE57D7">
              <w:rPr>
                <w:rFonts w:ascii="Arial" w:hAnsi="Arial" w:cs="Arial"/>
                <w:b/>
                <w:sz w:val="16"/>
                <w:lang w:val="pl-PL"/>
              </w:rPr>
              <w:t>O</w:t>
            </w:r>
            <w:r w:rsidRPr="00DE57D7">
              <w:rPr>
                <w:rFonts w:ascii="Arial" w:hAnsi="Arial" w:cs="Arial"/>
                <w:b/>
                <w:spacing w:val="-30"/>
                <w:sz w:val="16"/>
                <w:lang w:val="pl-PL"/>
              </w:rPr>
              <w:t xml:space="preserve"> </w:t>
            </w:r>
            <w:r w:rsidRPr="00DE57D7">
              <w:rPr>
                <w:rFonts w:ascii="Arial" w:hAnsi="Arial" w:cs="Arial"/>
                <w:b/>
                <w:sz w:val="16"/>
                <w:lang w:val="pl-PL"/>
              </w:rPr>
              <w:t>W</w:t>
            </w:r>
            <w:r w:rsidRPr="00DE57D7">
              <w:rPr>
                <w:rFonts w:ascii="Arial" w:hAnsi="Arial" w:cs="Arial"/>
                <w:b/>
                <w:spacing w:val="-31"/>
                <w:sz w:val="16"/>
                <w:lang w:val="pl-PL"/>
              </w:rPr>
              <w:t xml:space="preserve"> </w:t>
            </w:r>
            <w:r w:rsidRPr="00DE57D7">
              <w:rPr>
                <w:rFonts w:ascii="Arial" w:hAnsi="Arial" w:cs="Arial"/>
                <w:b/>
                <w:sz w:val="16"/>
                <w:lang w:val="pl-PL"/>
              </w:rPr>
              <w:t>E</w:t>
            </w:r>
            <w:r w:rsidRPr="00DE57D7">
              <w:rPr>
                <w:rFonts w:ascii="Arial" w:hAnsi="Arial" w:cs="Arial"/>
                <w:b/>
                <w:spacing w:val="-3"/>
                <w:sz w:val="16"/>
                <w:lang w:val="pl-PL"/>
              </w:rPr>
              <w:t xml:space="preserve"> </w:t>
            </w:r>
            <w:r w:rsidRPr="00DE57D7">
              <w:rPr>
                <w:rFonts w:ascii="Arial" w:hAnsi="Arial" w:cs="Arial"/>
                <w:b/>
                <w:spacing w:val="4"/>
                <w:sz w:val="16"/>
                <w:lang w:val="pl-PL"/>
              </w:rPr>
              <w:t>PA</w:t>
            </w:r>
            <w:r w:rsidRPr="00DE57D7">
              <w:rPr>
                <w:rFonts w:ascii="Arial" w:hAnsi="Arial" w:cs="Arial"/>
                <w:b/>
                <w:spacing w:val="-30"/>
                <w:sz w:val="16"/>
                <w:lang w:val="pl-PL"/>
              </w:rPr>
              <w:t xml:space="preserve"> </w:t>
            </w:r>
            <w:r w:rsidRPr="00DE57D7">
              <w:rPr>
                <w:rFonts w:ascii="Arial" w:hAnsi="Arial" w:cs="Arial"/>
                <w:b/>
                <w:sz w:val="16"/>
                <w:lang w:val="pl-PL"/>
              </w:rPr>
              <w:t>R</w:t>
            </w:r>
            <w:r w:rsidRPr="00DE57D7">
              <w:rPr>
                <w:rFonts w:ascii="Arial" w:hAnsi="Arial" w:cs="Arial"/>
                <w:b/>
                <w:spacing w:val="-30"/>
                <w:sz w:val="16"/>
                <w:lang w:val="pl-PL"/>
              </w:rPr>
              <w:t xml:space="preserve"> </w:t>
            </w:r>
            <w:r w:rsidRPr="00DE57D7">
              <w:rPr>
                <w:rFonts w:ascii="Arial" w:hAnsi="Arial" w:cs="Arial"/>
                <w:b/>
                <w:sz w:val="16"/>
                <w:lang w:val="pl-PL"/>
              </w:rPr>
              <w:t>A</w:t>
            </w:r>
            <w:r w:rsidRPr="00DE57D7">
              <w:rPr>
                <w:rFonts w:ascii="Arial" w:hAnsi="Arial" w:cs="Arial"/>
                <w:b/>
                <w:spacing w:val="-30"/>
                <w:sz w:val="16"/>
                <w:lang w:val="pl-PL"/>
              </w:rPr>
              <w:t xml:space="preserve"> </w:t>
            </w:r>
            <w:r w:rsidRPr="00DE57D7">
              <w:rPr>
                <w:rFonts w:ascii="Arial" w:hAnsi="Arial" w:cs="Arial"/>
                <w:b/>
                <w:sz w:val="16"/>
                <w:lang w:val="pl-PL"/>
              </w:rPr>
              <w:t>M</w:t>
            </w:r>
            <w:r w:rsidRPr="00DE57D7">
              <w:rPr>
                <w:rFonts w:ascii="Arial" w:hAnsi="Arial" w:cs="Arial"/>
                <w:b/>
                <w:spacing w:val="-30"/>
                <w:sz w:val="16"/>
                <w:lang w:val="pl-PL"/>
              </w:rPr>
              <w:t xml:space="preserve"> </w:t>
            </w:r>
            <w:r w:rsidRPr="00DE57D7">
              <w:rPr>
                <w:rFonts w:ascii="Arial" w:hAnsi="Arial" w:cs="Arial"/>
                <w:b/>
                <w:sz w:val="16"/>
                <w:lang w:val="pl-PL"/>
              </w:rPr>
              <w:t>E</w:t>
            </w:r>
            <w:r w:rsidRPr="00DE57D7">
              <w:rPr>
                <w:rFonts w:ascii="Arial" w:hAnsi="Arial" w:cs="Arial"/>
                <w:b/>
                <w:spacing w:val="-30"/>
                <w:sz w:val="16"/>
                <w:lang w:val="pl-PL"/>
              </w:rPr>
              <w:t xml:space="preserve"> </w:t>
            </w:r>
            <w:r w:rsidRPr="00DE57D7">
              <w:rPr>
                <w:rFonts w:ascii="Arial" w:hAnsi="Arial" w:cs="Arial"/>
                <w:b/>
                <w:sz w:val="16"/>
                <w:lang w:val="pl-PL"/>
              </w:rPr>
              <w:t>T</w:t>
            </w:r>
            <w:r w:rsidRPr="00DE57D7">
              <w:rPr>
                <w:rFonts w:ascii="Arial" w:hAnsi="Arial" w:cs="Arial"/>
                <w:b/>
                <w:spacing w:val="-30"/>
                <w:sz w:val="16"/>
                <w:lang w:val="pl-PL"/>
              </w:rPr>
              <w:t xml:space="preserve"> </w:t>
            </w:r>
            <w:r w:rsidRPr="00DE57D7">
              <w:rPr>
                <w:rFonts w:ascii="Arial" w:hAnsi="Arial" w:cs="Arial"/>
                <w:b/>
                <w:spacing w:val="7"/>
                <w:sz w:val="16"/>
                <w:lang w:val="pl-PL"/>
              </w:rPr>
              <w:t>RY</w:t>
            </w:r>
            <w:r w:rsidRPr="00DE57D7">
              <w:rPr>
                <w:rFonts w:ascii="Arial" w:hAnsi="Arial" w:cs="Arial"/>
                <w:b/>
                <w:spacing w:val="-4"/>
                <w:sz w:val="16"/>
                <w:lang w:val="pl-PL"/>
              </w:rPr>
              <w:t xml:space="preserve"> </w:t>
            </w:r>
            <w:r w:rsidRPr="00DE57D7">
              <w:rPr>
                <w:rFonts w:ascii="Arial" w:hAnsi="Arial" w:cs="Arial"/>
                <w:b/>
                <w:sz w:val="16"/>
                <w:lang w:val="pl-PL"/>
              </w:rPr>
              <w:t>W</w:t>
            </w:r>
            <w:r w:rsidRPr="00DE57D7">
              <w:rPr>
                <w:rFonts w:ascii="Arial" w:hAnsi="Arial" w:cs="Arial"/>
                <w:b/>
                <w:spacing w:val="-31"/>
                <w:sz w:val="16"/>
                <w:lang w:val="pl-PL"/>
              </w:rPr>
              <w:t xml:space="preserve"> </w:t>
            </w:r>
            <w:r w:rsidRPr="00DE57D7">
              <w:rPr>
                <w:rFonts w:ascii="Arial" w:hAnsi="Arial" w:cs="Arial"/>
                <w:b/>
                <w:sz w:val="16"/>
                <w:lang w:val="pl-PL"/>
              </w:rPr>
              <w:t>I</w:t>
            </w:r>
            <w:r w:rsidRPr="00DE57D7">
              <w:rPr>
                <w:rFonts w:ascii="Arial" w:hAnsi="Arial" w:cs="Arial"/>
                <w:b/>
                <w:spacing w:val="-31"/>
                <w:sz w:val="16"/>
                <w:lang w:val="pl-PL"/>
              </w:rPr>
              <w:t xml:space="preserve"> </w:t>
            </w:r>
            <w:r w:rsidRPr="00DE57D7">
              <w:rPr>
                <w:rFonts w:ascii="Arial" w:hAnsi="Arial" w:cs="Arial"/>
                <w:b/>
                <w:sz w:val="16"/>
                <w:lang w:val="pl-PL"/>
              </w:rPr>
              <w:t>E</w:t>
            </w:r>
            <w:r w:rsidRPr="00DE57D7">
              <w:rPr>
                <w:rFonts w:ascii="Arial" w:hAnsi="Arial" w:cs="Arial"/>
                <w:b/>
                <w:spacing w:val="-30"/>
                <w:sz w:val="16"/>
                <w:lang w:val="pl-PL"/>
              </w:rPr>
              <w:t xml:space="preserve"> </w:t>
            </w:r>
            <w:r w:rsidRPr="00DE57D7">
              <w:rPr>
                <w:rFonts w:ascii="Arial" w:hAnsi="Arial" w:cs="Arial"/>
                <w:b/>
                <w:sz w:val="16"/>
                <w:lang w:val="pl-PL"/>
              </w:rPr>
              <w:t>L</w:t>
            </w:r>
            <w:r w:rsidRPr="00DE57D7">
              <w:rPr>
                <w:rFonts w:ascii="Arial" w:hAnsi="Arial" w:cs="Arial"/>
                <w:b/>
                <w:spacing w:val="-30"/>
                <w:sz w:val="16"/>
                <w:lang w:val="pl-PL"/>
              </w:rPr>
              <w:t xml:space="preserve"> </w:t>
            </w:r>
            <w:r w:rsidRPr="00DE57D7">
              <w:rPr>
                <w:rFonts w:ascii="Arial" w:hAnsi="Arial" w:cs="Arial"/>
                <w:b/>
                <w:sz w:val="16"/>
                <w:lang w:val="pl-PL"/>
              </w:rPr>
              <w:t>K</w:t>
            </w:r>
            <w:r w:rsidRPr="00DE57D7">
              <w:rPr>
                <w:rFonts w:ascii="Arial" w:hAnsi="Arial" w:cs="Arial"/>
                <w:b/>
                <w:spacing w:val="-30"/>
                <w:sz w:val="16"/>
                <w:lang w:val="pl-PL"/>
              </w:rPr>
              <w:t xml:space="preserve"> </w:t>
            </w:r>
            <w:r w:rsidRPr="00DE57D7">
              <w:rPr>
                <w:rFonts w:ascii="Arial" w:hAnsi="Arial" w:cs="Arial"/>
                <w:b/>
                <w:sz w:val="16"/>
                <w:lang w:val="pl-PL"/>
              </w:rPr>
              <w:t>O</w:t>
            </w:r>
            <w:r w:rsidRPr="00DE57D7">
              <w:rPr>
                <w:rFonts w:ascii="Arial" w:hAnsi="Arial" w:cs="Arial"/>
                <w:b/>
                <w:spacing w:val="-30"/>
                <w:sz w:val="16"/>
                <w:lang w:val="pl-PL"/>
              </w:rPr>
              <w:t xml:space="preserve"> </w:t>
            </w:r>
            <w:r w:rsidRPr="00DE57D7">
              <w:rPr>
                <w:rFonts w:ascii="Arial" w:hAnsi="Arial" w:cs="Arial"/>
                <w:b/>
                <w:sz w:val="16"/>
                <w:lang w:val="pl-PL"/>
              </w:rPr>
              <w:t>Ś</w:t>
            </w:r>
            <w:r w:rsidRPr="00DE57D7">
              <w:rPr>
                <w:rFonts w:ascii="Arial" w:hAnsi="Arial" w:cs="Arial"/>
                <w:b/>
                <w:spacing w:val="-31"/>
                <w:sz w:val="16"/>
                <w:lang w:val="pl-PL"/>
              </w:rPr>
              <w:t xml:space="preserve"> </w:t>
            </w:r>
            <w:r w:rsidRPr="00DE57D7">
              <w:rPr>
                <w:rFonts w:ascii="Arial" w:hAnsi="Arial" w:cs="Arial"/>
                <w:b/>
                <w:sz w:val="16"/>
                <w:lang w:val="pl-PL"/>
              </w:rPr>
              <w:t>C</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31"/>
                <w:sz w:val="16"/>
                <w:lang w:val="pl-PL"/>
              </w:rPr>
              <w:t xml:space="preserve"> </w:t>
            </w:r>
            <w:r w:rsidRPr="00DE57D7">
              <w:rPr>
                <w:rFonts w:ascii="Arial" w:hAnsi="Arial" w:cs="Arial"/>
                <w:b/>
                <w:sz w:val="16"/>
                <w:lang w:val="pl-PL"/>
              </w:rPr>
              <w:t>O</w:t>
            </w:r>
            <w:r w:rsidRPr="00DE57D7">
              <w:rPr>
                <w:rFonts w:ascii="Arial" w:hAnsi="Arial" w:cs="Arial"/>
                <w:b/>
                <w:spacing w:val="-30"/>
                <w:sz w:val="16"/>
                <w:lang w:val="pl-PL"/>
              </w:rPr>
              <w:t xml:space="preserve"> </w:t>
            </w:r>
            <w:r w:rsidRPr="00DE57D7">
              <w:rPr>
                <w:rFonts w:ascii="Arial" w:hAnsi="Arial" w:cs="Arial"/>
                <w:b/>
                <w:sz w:val="16"/>
                <w:lang w:val="pl-PL"/>
              </w:rPr>
              <w:t>W</w:t>
            </w:r>
            <w:r w:rsidRPr="00DE57D7">
              <w:rPr>
                <w:rFonts w:ascii="Arial" w:hAnsi="Arial" w:cs="Arial"/>
                <w:b/>
                <w:spacing w:val="-31"/>
                <w:sz w:val="16"/>
                <w:lang w:val="pl-PL"/>
              </w:rPr>
              <w:t xml:space="preserve"> </w:t>
            </w:r>
            <w:r w:rsidRPr="00DE57D7">
              <w:rPr>
                <w:rFonts w:ascii="Arial" w:hAnsi="Arial" w:cs="Arial"/>
                <w:b/>
                <w:sz w:val="16"/>
                <w:lang w:val="pl-PL"/>
              </w:rPr>
              <w:t>E</w:t>
            </w:r>
            <w:r w:rsidRPr="00DE57D7">
              <w:rPr>
                <w:rFonts w:ascii="Arial" w:hAnsi="Arial" w:cs="Arial"/>
                <w:b/>
                <w:spacing w:val="-4"/>
                <w:sz w:val="16"/>
                <w:lang w:val="pl-PL"/>
              </w:rPr>
              <w:t xml:space="preserve"> </w:t>
            </w:r>
            <w:r w:rsidRPr="00DE57D7">
              <w:rPr>
                <w:rFonts w:ascii="Arial" w:hAnsi="Arial" w:cs="Arial"/>
                <w:b/>
                <w:sz w:val="16"/>
                <w:lang w:val="pl-PL"/>
              </w:rPr>
              <w:t>I</w:t>
            </w:r>
            <w:r w:rsidRPr="00DE57D7">
              <w:rPr>
                <w:rFonts w:ascii="Arial" w:hAnsi="Arial" w:cs="Arial"/>
                <w:b/>
                <w:spacing w:val="-30"/>
                <w:sz w:val="16"/>
                <w:lang w:val="pl-PL"/>
              </w:rPr>
              <w:t xml:space="preserve"> </w:t>
            </w:r>
            <w:r w:rsidRPr="00DE57D7">
              <w:rPr>
                <w:rFonts w:ascii="Arial" w:hAnsi="Arial" w:cs="Arial"/>
                <w:b/>
                <w:sz w:val="16"/>
                <w:lang w:val="pl-PL"/>
              </w:rPr>
              <w:t>N</w:t>
            </w:r>
            <w:r w:rsidRPr="00DE57D7">
              <w:rPr>
                <w:rFonts w:ascii="Arial" w:hAnsi="Arial" w:cs="Arial"/>
                <w:b/>
                <w:spacing w:val="-30"/>
                <w:sz w:val="16"/>
                <w:lang w:val="pl-PL"/>
              </w:rPr>
              <w:t xml:space="preserve"> </w:t>
            </w:r>
            <w:r w:rsidRPr="00DE57D7">
              <w:rPr>
                <w:rFonts w:ascii="Arial" w:hAnsi="Arial" w:cs="Arial"/>
                <w:b/>
                <w:sz w:val="16"/>
                <w:lang w:val="pl-PL"/>
              </w:rPr>
              <w:t>W</w:t>
            </w:r>
            <w:r w:rsidRPr="00DE57D7">
              <w:rPr>
                <w:rFonts w:ascii="Arial" w:hAnsi="Arial" w:cs="Arial"/>
                <w:b/>
                <w:spacing w:val="-31"/>
                <w:sz w:val="16"/>
                <w:lang w:val="pl-PL"/>
              </w:rPr>
              <w:t xml:space="preserve"> </w:t>
            </w:r>
            <w:r w:rsidRPr="00DE57D7">
              <w:rPr>
                <w:rFonts w:ascii="Arial" w:hAnsi="Arial" w:cs="Arial"/>
                <w:b/>
                <w:sz w:val="16"/>
                <w:lang w:val="pl-PL"/>
              </w:rPr>
              <w:t>E</w:t>
            </w:r>
            <w:r w:rsidRPr="00DE57D7">
              <w:rPr>
                <w:rFonts w:ascii="Arial" w:hAnsi="Arial" w:cs="Arial"/>
                <w:b/>
                <w:spacing w:val="-30"/>
                <w:sz w:val="16"/>
                <w:lang w:val="pl-PL"/>
              </w:rPr>
              <w:t xml:space="preserve"> </w:t>
            </w:r>
            <w:r w:rsidRPr="00DE57D7">
              <w:rPr>
                <w:rFonts w:ascii="Arial" w:hAnsi="Arial" w:cs="Arial"/>
                <w:b/>
                <w:sz w:val="16"/>
                <w:lang w:val="pl-PL"/>
              </w:rPr>
              <w:t>S</w:t>
            </w:r>
            <w:r w:rsidRPr="00DE57D7">
              <w:rPr>
                <w:rFonts w:ascii="Arial" w:hAnsi="Arial" w:cs="Arial"/>
                <w:b/>
                <w:spacing w:val="-30"/>
                <w:sz w:val="16"/>
                <w:lang w:val="pl-PL"/>
              </w:rPr>
              <w:t xml:space="preserve"> </w:t>
            </w:r>
            <w:r w:rsidRPr="00DE57D7">
              <w:rPr>
                <w:rFonts w:ascii="Arial" w:hAnsi="Arial" w:cs="Arial"/>
                <w:b/>
                <w:sz w:val="16"/>
                <w:lang w:val="pl-PL"/>
              </w:rPr>
              <w:t>T</w:t>
            </w:r>
            <w:r w:rsidRPr="00DE57D7">
              <w:rPr>
                <w:rFonts w:ascii="Arial" w:hAnsi="Arial" w:cs="Arial"/>
                <w:b/>
                <w:spacing w:val="-30"/>
                <w:sz w:val="16"/>
                <w:lang w:val="pl-PL"/>
              </w:rPr>
              <w:t xml:space="preserve"> </w:t>
            </w:r>
            <w:r w:rsidRPr="00DE57D7">
              <w:rPr>
                <w:rFonts w:ascii="Arial" w:hAnsi="Arial" w:cs="Arial"/>
                <w:b/>
                <w:sz w:val="16"/>
                <w:lang w:val="pl-PL"/>
              </w:rPr>
              <w:t>Y</w:t>
            </w:r>
            <w:r w:rsidRPr="00DE57D7">
              <w:rPr>
                <w:rFonts w:ascii="Arial" w:hAnsi="Arial" w:cs="Arial"/>
                <w:b/>
                <w:spacing w:val="-30"/>
                <w:sz w:val="16"/>
                <w:lang w:val="pl-PL"/>
              </w:rPr>
              <w:t xml:space="preserve"> </w:t>
            </w:r>
            <w:r w:rsidRPr="00DE57D7">
              <w:rPr>
                <w:rFonts w:ascii="Arial" w:hAnsi="Arial" w:cs="Arial"/>
                <w:b/>
                <w:sz w:val="16"/>
                <w:lang w:val="pl-PL"/>
              </w:rPr>
              <w:t>C</w:t>
            </w:r>
            <w:r w:rsidRPr="00DE57D7">
              <w:rPr>
                <w:rFonts w:ascii="Arial" w:hAnsi="Arial" w:cs="Arial"/>
                <w:b/>
                <w:spacing w:val="-30"/>
                <w:sz w:val="16"/>
                <w:lang w:val="pl-PL"/>
              </w:rPr>
              <w:t xml:space="preserve"> </w:t>
            </w:r>
            <w:r w:rsidRPr="00DE57D7">
              <w:rPr>
                <w:rFonts w:ascii="Arial" w:hAnsi="Arial" w:cs="Arial"/>
                <w:b/>
                <w:sz w:val="16"/>
                <w:lang w:val="pl-PL"/>
              </w:rPr>
              <w:t>J</w:t>
            </w:r>
            <w:r w:rsidRPr="00DE57D7">
              <w:rPr>
                <w:rFonts w:ascii="Arial" w:hAnsi="Arial" w:cs="Arial"/>
                <w:b/>
                <w:spacing w:val="-32"/>
                <w:sz w:val="16"/>
                <w:lang w:val="pl-PL"/>
              </w:rPr>
              <w:t xml:space="preserve"> </w:t>
            </w:r>
            <w:r w:rsidRPr="00DE57D7">
              <w:rPr>
                <w:rFonts w:ascii="Arial" w:hAnsi="Arial" w:cs="Arial"/>
                <w:b/>
                <w:sz w:val="16"/>
                <w:lang w:val="pl-PL"/>
              </w:rPr>
              <w:t>I</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15</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right="237"/>
              <w:jc w:val="center"/>
              <w:rPr>
                <w:rFonts w:ascii="Arial" w:eastAsia="Arial" w:hAnsi="Arial" w:cs="Arial"/>
                <w:b/>
                <w:sz w:val="16"/>
                <w:szCs w:val="16"/>
              </w:rPr>
            </w:pPr>
            <w:r w:rsidRPr="00DE57D7">
              <w:rPr>
                <w:rFonts w:ascii="Arial" w:hAnsi="Arial" w:cs="Arial"/>
                <w:b/>
                <w:sz w:val="16"/>
              </w:rPr>
              <w:t>6.1.</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67"/>
              <w:rPr>
                <w:rFonts w:ascii="Arial" w:eastAsia="Arial" w:hAnsi="Arial" w:cs="Arial"/>
                <w:sz w:val="16"/>
                <w:szCs w:val="16"/>
                <w:lang w:val="pl-PL"/>
              </w:rPr>
            </w:pP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12"/>
                <w:sz w:val="16"/>
                <w:lang w:val="pl-PL"/>
              </w:rPr>
              <w:t xml:space="preserve"> </w:t>
            </w:r>
            <w:r w:rsidRPr="00DE57D7">
              <w:rPr>
                <w:rFonts w:ascii="Arial" w:hAnsi="Arial" w:cs="Arial"/>
                <w:sz w:val="16"/>
                <w:lang w:val="pl-PL"/>
              </w:rPr>
              <w:t>p</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12"/>
                <w:sz w:val="16"/>
                <w:lang w:val="pl-PL"/>
              </w:rPr>
              <w:t xml:space="preserve"> </w:t>
            </w:r>
            <w:r w:rsidRPr="00DE57D7">
              <w:rPr>
                <w:rFonts w:ascii="Arial" w:hAnsi="Arial" w:cs="Arial"/>
                <w:sz w:val="16"/>
                <w:lang w:val="pl-PL"/>
              </w:rPr>
              <w:t>i</w:t>
            </w:r>
            <w:r w:rsidRPr="00DE57D7">
              <w:rPr>
                <w:rFonts w:ascii="Arial" w:hAnsi="Arial" w:cs="Arial"/>
                <w:spacing w:val="13"/>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ś</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13"/>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p</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ł</w:t>
            </w:r>
            <w:r w:rsidRPr="00DE57D7">
              <w:rPr>
                <w:rFonts w:ascii="Arial" w:hAnsi="Arial" w:cs="Arial"/>
                <w:spacing w:val="-27"/>
                <w:sz w:val="16"/>
                <w:lang w:val="pl-PL"/>
              </w:rPr>
              <w:t xml:space="preserve"> </w:t>
            </w:r>
            <w:r w:rsidRPr="00DE57D7">
              <w:rPr>
                <w:rFonts w:ascii="Arial" w:hAnsi="Arial" w:cs="Arial"/>
                <w:sz w:val="16"/>
                <w:lang w:val="pl-PL"/>
              </w:rPr>
              <w:t>ó</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12"/>
                <w:sz w:val="16"/>
                <w:lang w:val="pl-PL"/>
              </w:rPr>
              <w:t xml:space="preserve"> </w:t>
            </w:r>
            <w:r w:rsidRPr="00DE57D7">
              <w:rPr>
                <w:rFonts w:ascii="Arial" w:hAnsi="Arial" w:cs="Arial"/>
                <w:sz w:val="16"/>
                <w:lang w:val="pl-PL"/>
              </w:rPr>
              <w:t>f</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57"/>
              <w:rPr>
                <w:rFonts w:ascii="Arial" w:eastAsia="Arial" w:hAnsi="Arial" w:cs="Arial"/>
                <w:sz w:val="16"/>
                <w:szCs w:val="16"/>
              </w:rPr>
            </w:pPr>
            <w:r w:rsidRPr="00DE57D7">
              <w:rPr>
                <w:rFonts w:ascii="Arial" w:hAnsi="Arial" w:cs="Arial"/>
                <w:sz w:val="16"/>
              </w:rPr>
              <w:t>15</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3" w:right="240"/>
              <w:rPr>
                <w:rFonts w:ascii="Arial" w:eastAsia="Arial" w:hAnsi="Arial" w:cs="Arial"/>
                <w:b/>
                <w:sz w:val="16"/>
                <w:szCs w:val="16"/>
              </w:rPr>
            </w:pPr>
            <w:r w:rsidRPr="00DE57D7">
              <w:rPr>
                <w:rFonts w:ascii="Arial" w:hAnsi="Arial" w:cs="Arial"/>
                <w:b/>
                <w:sz w:val="16"/>
              </w:rPr>
              <w:t>7.</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91"/>
              <w:rPr>
                <w:rFonts w:ascii="Arial" w:eastAsia="Arial" w:hAnsi="Arial" w:cs="Arial"/>
                <w:sz w:val="16"/>
                <w:szCs w:val="16"/>
                <w:lang w:val="pl-PL"/>
              </w:rPr>
            </w:pP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P</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8"/>
                <w:sz w:val="16"/>
                <w:lang w:val="pl-PL"/>
              </w:rPr>
              <w:t xml:space="preserve"> </w:t>
            </w:r>
            <w:r w:rsidRPr="00DE57D7">
              <w:rPr>
                <w:rFonts w:ascii="Arial" w:hAnsi="Arial" w:cs="Arial"/>
                <w:b/>
                <w:sz w:val="16"/>
                <w:lang w:val="pl-PL"/>
              </w:rPr>
              <w:t>S</w:t>
            </w:r>
            <w:r w:rsidRPr="00DE57D7">
              <w:rPr>
                <w:rFonts w:ascii="Arial" w:hAnsi="Arial" w:cs="Arial"/>
                <w:b/>
                <w:spacing w:val="1"/>
                <w:sz w:val="16"/>
                <w:lang w:val="pl-PL"/>
              </w:rPr>
              <w:t xml:space="preserve"> </w:t>
            </w:r>
            <w:r w:rsidRPr="00DE57D7">
              <w:rPr>
                <w:rFonts w:ascii="Arial" w:hAnsi="Arial" w:cs="Arial"/>
                <w:b/>
                <w:sz w:val="16"/>
                <w:lang w:val="pl-PL"/>
              </w:rPr>
              <w:t>W</w:t>
            </w:r>
            <w:r w:rsidRPr="00DE57D7">
              <w:rPr>
                <w:rFonts w:ascii="Arial" w:hAnsi="Arial" w:cs="Arial"/>
                <w:b/>
                <w:spacing w:val="-30"/>
                <w:sz w:val="16"/>
                <w:lang w:val="pl-PL"/>
              </w:rPr>
              <w:t xml:space="preserve"> </w:t>
            </w:r>
            <w:r w:rsidRPr="00DE57D7">
              <w:rPr>
                <w:rFonts w:ascii="Arial" w:hAnsi="Arial" w:cs="Arial"/>
                <w:b/>
                <w:sz w:val="16"/>
                <w:lang w:val="pl-PL"/>
              </w:rPr>
              <w:t>Y</w:t>
            </w:r>
            <w:r w:rsidRPr="00DE57D7">
              <w:rPr>
                <w:rFonts w:ascii="Arial" w:hAnsi="Arial" w:cs="Arial"/>
                <w:b/>
                <w:spacing w:val="-29"/>
                <w:sz w:val="16"/>
                <w:lang w:val="pl-PL"/>
              </w:rPr>
              <w:t xml:space="preserve"> </w:t>
            </w:r>
            <w:r w:rsidRPr="00DE57D7">
              <w:rPr>
                <w:rFonts w:ascii="Arial" w:hAnsi="Arial" w:cs="Arial"/>
                <w:b/>
                <w:sz w:val="16"/>
                <w:lang w:val="pl-PL"/>
              </w:rPr>
              <w:t>M</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G</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Ń</w:t>
            </w:r>
            <w:r w:rsidRPr="00DE57D7">
              <w:rPr>
                <w:rFonts w:ascii="Arial" w:hAnsi="Arial" w:cs="Arial"/>
                <w:b/>
                <w:spacing w:val="1"/>
                <w:sz w:val="16"/>
                <w:lang w:val="pl-PL"/>
              </w:rPr>
              <w:t xml:space="preserve"> </w:t>
            </w:r>
            <w:r w:rsidRPr="00DE57D7">
              <w:rPr>
                <w:rFonts w:ascii="Arial" w:hAnsi="Arial" w:cs="Arial"/>
                <w:b/>
                <w:sz w:val="16"/>
                <w:lang w:val="pl-PL"/>
              </w:rPr>
              <w:t>Z</w:t>
            </w:r>
            <w:r w:rsidRPr="00DE57D7">
              <w:rPr>
                <w:rFonts w:ascii="Arial" w:hAnsi="Arial" w:cs="Arial"/>
                <w:b/>
                <w:spacing w:val="-29"/>
                <w:sz w:val="16"/>
                <w:lang w:val="pl-PL"/>
              </w:rPr>
              <w:t xml:space="preserve"> </w:t>
            </w:r>
            <w:r w:rsidRPr="00DE57D7">
              <w:rPr>
                <w:rFonts w:ascii="Arial" w:hAnsi="Arial" w:cs="Arial"/>
                <w:b/>
                <w:sz w:val="16"/>
                <w:lang w:val="pl-PL"/>
              </w:rPr>
              <w:t>A</w:t>
            </w:r>
            <w:r w:rsidRPr="00DE57D7">
              <w:rPr>
                <w:rFonts w:ascii="Arial" w:hAnsi="Arial" w:cs="Arial"/>
                <w:b/>
                <w:spacing w:val="-30"/>
                <w:sz w:val="16"/>
                <w:lang w:val="pl-PL"/>
              </w:rPr>
              <w:t xml:space="preserve"> </w:t>
            </w:r>
            <w:r w:rsidRPr="00DE57D7">
              <w:rPr>
                <w:rFonts w:ascii="Arial" w:hAnsi="Arial" w:cs="Arial"/>
                <w:b/>
                <w:sz w:val="16"/>
                <w:lang w:val="pl-PL"/>
              </w:rPr>
              <w:t>M</w:t>
            </w:r>
            <w:r w:rsidRPr="00DE57D7">
              <w:rPr>
                <w:rFonts w:ascii="Arial" w:hAnsi="Arial" w:cs="Arial"/>
                <w:b/>
                <w:spacing w:val="-28"/>
                <w:sz w:val="16"/>
                <w:lang w:val="pl-PL"/>
              </w:rPr>
              <w:t xml:space="preserve"> </w:t>
            </w:r>
            <w:r w:rsidRPr="00DE57D7">
              <w:rPr>
                <w:rFonts w:ascii="Arial" w:hAnsi="Arial" w:cs="Arial"/>
                <w:b/>
                <w:spacing w:val="7"/>
                <w:sz w:val="16"/>
                <w:lang w:val="pl-PL"/>
              </w:rPr>
              <w:t>AW</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J</w:t>
            </w:r>
            <w:r w:rsidRPr="00DE57D7">
              <w:rPr>
                <w:rFonts w:ascii="Arial" w:hAnsi="Arial" w:cs="Arial"/>
                <w:b/>
                <w:spacing w:val="-29"/>
                <w:sz w:val="16"/>
                <w:lang w:val="pl-PL"/>
              </w:rPr>
              <w:t xml:space="preserve"> </w:t>
            </w:r>
            <w:r w:rsidRPr="00DE57D7">
              <w:rPr>
                <w:rFonts w:ascii="Arial" w:hAnsi="Arial" w:cs="Arial"/>
                <w:b/>
                <w:sz w:val="16"/>
                <w:lang w:val="pl-PL"/>
              </w:rPr>
              <w:t>Ą</w:t>
            </w:r>
            <w:r w:rsidRPr="00DE57D7">
              <w:rPr>
                <w:rFonts w:ascii="Arial" w:hAnsi="Arial" w:cs="Arial"/>
                <w:b/>
                <w:spacing w:val="-29"/>
                <w:sz w:val="16"/>
                <w:lang w:val="pl-PL"/>
              </w:rPr>
              <w:t xml:space="preserve"> </w:t>
            </w:r>
            <w:r w:rsidRPr="00DE57D7">
              <w:rPr>
                <w:rFonts w:ascii="Arial" w:hAnsi="Arial" w:cs="Arial"/>
                <w:b/>
                <w:sz w:val="16"/>
                <w:lang w:val="pl-PL"/>
              </w:rPr>
              <w:t>C</w:t>
            </w:r>
            <w:r w:rsidRPr="00DE57D7">
              <w:rPr>
                <w:rFonts w:ascii="Arial" w:hAnsi="Arial" w:cs="Arial"/>
                <w:b/>
                <w:spacing w:val="-29"/>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G</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1"/>
                <w:sz w:val="16"/>
                <w:lang w:val="pl-PL"/>
              </w:rPr>
              <w:t xml:space="preserve"> </w:t>
            </w:r>
            <w:r w:rsidRPr="00DE57D7">
              <w:rPr>
                <w:rFonts w:ascii="Arial" w:hAnsi="Arial" w:cs="Arial"/>
                <w:b/>
                <w:sz w:val="16"/>
                <w:lang w:val="pl-PL"/>
              </w:rPr>
              <w:t>W S</w:t>
            </w:r>
            <w:r w:rsidRPr="00DE57D7">
              <w:rPr>
                <w:rFonts w:ascii="Arial" w:hAnsi="Arial" w:cs="Arial"/>
                <w:b/>
                <w:spacing w:val="-29"/>
                <w:sz w:val="16"/>
                <w:lang w:val="pl-PL"/>
              </w:rPr>
              <w:t xml:space="preserve"> </w:t>
            </w:r>
            <w:r w:rsidRPr="00DE57D7">
              <w:rPr>
                <w:rFonts w:ascii="Arial" w:hAnsi="Arial" w:cs="Arial"/>
                <w:b/>
                <w:sz w:val="16"/>
                <w:lang w:val="pl-PL"/>
              </w:rPr>
              <w:t>T</w:t>
            </w:r>
            <w:r w:rsidRPr="00DE57D7">
              <w:rPr>
                <w:rFonts w:ascii="Arial" w:hAnsi="Arial" w:cs="Arial"/>
                <w:b/>
                <w:spacing w:val="-31"/>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S</w:t>
            </w:r>
            <w:r w:rsidRPr="00DE57D7">
              <w:rPr>
                <w:rFonts w:ascii="Arial" w:hAnsi="Arial" w:cs="Arial"/>
                <w:b/>
                <w:spacing w:val="-29"/>
                <w:sz w:val="16"/>
                <w:lang w:val="pl-PL"/>
              </w:rPr>
              <w:t xml:space="preserve"> </w:t>
            </w:r>
            <w:r w:rsidRPr="00DE57D7">
              <w:rPr>
                <w:rFonts w:ascii="Arial" w:hAnsi="Arial" w:cs="Arial"/>
                <w:b/>
                <w:sz w:val="16"/>
                <w:lang w:val="pl-PL"/>
              </w:rPr>
              <w:t>U</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K</w:t>
            </w:r>
            <w:r w:rsidRPr="00DE57D7">
              <w:rPr>
                <w:rFonts w:ascii="Arial" w:hAnsi="Arial" w:cs="Arial"/>
                <w:b/>
                <w:spacing w:val="-30"/>
                <w:sz w:val="16"/>
                <w:lang w:val="pl-PL"/>
              </w:rPr>
              <w:t xml:space="preserve"> </w:t>
            </w:r>
            <w:r w:rsidRPr="00DE57D7">
              <w:rPr>
                <w:rFonts w:ascii="Arial" w:hAnsi="Arial" w:cs="Arial"/>
                <w:b/>
                <w:sz w:val="16"/>
                <w:lang w:val="pl-PL"/>
              </w:rPr>
              <w:t>U</w:t>
            </w:r>
            <w:r w:rsidRPr="00DE57D7">
              <w:rPr>
                <w:rFonts w:ascii="Arial" w:hAnsi="Arial" w:cs="Arial"/>
                <w:b/>
                <w:spacing w:val="1"/>
                <w:sz w:val="16"/>
                <w:lang w:val="pl-PL"/>
              </w:rPr>
              <w:t xml:space="preserve"> </w:t>
            </w:r>
            <w:r w:rsidRPr="00DE57D7">
              <w:rPr>
                <w:rFonts w:ascii="Arial" w:hAnsi="Arial" w:cs="Arial"/>
                <w:b/>
                <w:sz w:val="16"/>
                <w:lang w:val="pl-PL"/>
              </w:rPr>
              <w:t>D</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1"/>
                <w:sz w:val="16"/>
                <w:lang w:val="pl-PL"/>
              </w:rPr>
              <w:t xml:space="preserve"> </w:t>
            </w:r>
            <w:r w:rsidRPr="00DE57D7">
              <w:rPr>
                <w:rFonts w:ascii="Arial" w:hAnsi="Arial" w:cs="Arial"/>
                <w:b/>
                <w:sz w:val="16"/>
                <w:lang w:val="pl-PL"/>
              </w:rPr>
              <w:t>P</w:t>
            </w:r>
            <w:r w:rsidRPr="00DE57D7">
              <w:rPr>
                <w:rFonts w:ascii="Arial" w:hAnsi="Arial" w:cs="Arial"/>
                <w:b/>
                <w:spacing w:val="-29"/>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Z</w:t>
            </w:r>
            <w:r w:rsidRPr="00DE57D7">
              <w:rPr>
                <w:rFonts w:ascii="Arial" w:hAnsi="Arial" w:cs="Arial"/>
                <w:b/>
                <w:spacing w:val="-29"/>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D</w:t>
            </w:r>
            <w:r w:rsidRPr="00DE57D7">
              <w:rPr>
                <w:rFonts w:ascii="Arial" w:hAnsi="Arial" w:cs="Arial"/>
                <w:b/>
                <w:spacing w:val="-29"/>
                <w:sz w:val="16"/>
                <w:lang w:val="pl-PL"/>
              </w:rPr>
              <w:t xml:space="preserve"> </w:t>
            </w:r>
            <w:r w:rsidRPr="00DE57D7">
              <w:rPr>
                <w:rFonts w:ascii="Arial" w:hAnsi="Arial" w:cs="Arial"/>
                <w:b/>
                <w:sz w:val="16"/>
                <w:lang w:val="pl-PL"/>
              </w:rPr>
              <w:t>M</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31"/>
                <w:sz w:val="16"/>
                <w:lang w:val="pl-PL"/>
              </w:rPr>
              <w:t xml:space="preserve"> </w:t>
            </w:r>
            <w:r w:rsidRPr="00DE57D7">
              <w:rPr>
                <w:rFonts w:ascii="Arial" w:hAnsi="Arial" w:cs="Arial"/>
                <w:b/>
                <w:sz w:val="16"/>
                <w:lang w:val="pl-PL"/>
              </w:rPr>
              <w:t>U</w:t>
            </w:r>
            <w:r w:rsidRPr="00DE57D7">
              <w:rPr>
                <w:rFonts w:ascii="Arial" w:hAnsi="Arial" w:cs="Arial"/>
                <w:b/>
                <w:spacing w:val="2"/>
                <w:sz w:val="16"/>
                <w:lang w:val="pl-PL"/>
              </w:rPr>
              <w:t xml:space="preserve"> </w:t>
            </w:r>
            <w:r w:rsidRPr="00DE57D7">
              <w:rPr>
                <w:rFonts w:ascii="Arial" w:hAnsi="Arial" w:cs="Arial"/>
                <w:b/>
                <w:sz w:val="16"/>
                <w:lang w:val="pl-PL"/>
              </w:rPr>
              <w:t>Z</w:t>
            </w:r>
            <w:r w:rsidRPr="00DE57D7">
              <w:rPr>
                <w:rFonts w:ascii="Arial" w:hAnsi="Arial" w:cs="Arial"/>
                <w:b/>
                <w:spacing w:val="-31"/>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M</w:t>
            </w:r>
            <w:r w:rsidRPr="00DE57D7">
              <w:rPr>
                <w:rFonts w:ascii="Arial" w:hAnsi="Arial" w:cs="Arial"/>
                <w:b/>
                <w:spacing w:val="-28"/>
                <w:sz w:val="16"/>
                <w:lang w:val="pl-PL"/>
              </w:rPr>
              <w:t xml:space="preserve"> </w:t>
            </w:r>
            <w:r w:rsidRPr="00DE57D7">
              <w:rPr>
                <w:rFonts w:ascii="Arial" w:hAnsi="Arial" w:cs="Arial"/>
                <w:b/>
                <w:sz w:val="16"/>
                <w:lang w:val="pl-PL"/>
              </w:rPr>
              <w:t>Ó</w:t>
            </w:r>
            <w:r w:rsidRPr="00DE57D7">
              <w:rPr>
                <w:rFonts w:ascii="Arial" w:hAnsi="Arial" w:cs="Arial"/>
                <w:b/>
                <w:spacing w:val="-28"/>
                <w:sz w:val="16"/>
                <w:lang w:val="pl-PL"/>
              </w:rPr>
              <w:t xml:space="preserve"> </w:t>
            </w:r>
            <w:r w:rsidRPr="00DE57D7">
              <w:rPr>
                <w:rFonts w:ascii="Arial" w:hAnsi="Arial" w:cs="Arial"/>
                <w:b/>
                <w:sz w:val="16"/>
                <w:lang w:val="pl-PL"/>
              </w:rPr>
              <w:t>W</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8"/>
                <w:sz w:val="16"/>
                <w:lang w:val="pl-PL"/>
              </w:rPr>
              <w:t xml:space="preserve"> </w:t>
            </w:r>
            <w:r w:rsidRPr="00DE57D7">
              <w:rPr>
                <w:rFonts w:ascii="Arial" w:hAnsi="Arial" w:cs="Arial"/>
                <w:b/>
                <w:sz w:val="16"/>
                <w:lang w:val="pl-PL"/>
              </w:rPr>
              <w:t>A</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16</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239"/>
              <w:jc w:val="center"/>
              <w:rPr>
                <w:rFonts w:ascii="Arial" w:eastAsia="Arial" w:hAnsi="Arial" w:cs="Arial"/>
                <w:b/>
                <w:sz w:val="16"/>
                <w:szCs w:val="16"/>
              </w:rPr>
            </w:pPr>
            <w:r w:rsidRPr="00DE57D7">
              <w:rPr>
                <w:rFonts w:ascii="Arial" w:hAnsi="Arial" w:cs="Arial"/>
                <w:b/>
                <w:sz w:val="16"/>
              </w:rPr>
              <w:t>7.1.</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79"/>
              <w:rPr>
                <w:rFonts w:ascii="Arial" w:eastAsia="Arial" w:hAnsi="Arial" w:cs="Arial"/>
                <w:sz w:val="16"/>
                <w:szCs w:val="16"/>
                <w:lang w:val="pl-PL"/>
              </w:rPr>
            </w:pPr>
            <w:r w:rsidRPr="00DE57D7">
              <w:rPr>
                <w:rFonts w:ascii="Arial" w:hAnsi="Arial" w:cs="Arial"/>
                <w:b/>
                <w:sz w:val="16"/>
                <w:lang w:val="pl-PL"/>
              </w:rPr>
              <w:t>W</w:t>
            </w:r>
            <w:r w:rsidRPr="00DE57D7">
              <w:rPr>
                <w:rFonts w:ascii="Arial" w:hAnsi="Arial" w:cs="Arial"/>
                <w:b/>
                <w:spacing w:val="-31"/>
                <w:sz w:val="16"/>
                <w:lang w:val="pl-PL"/>
              </w:rPr>
              <w:t xml:space="preserve"> </w:t>
            </w:r>
            <w:r w:rsidRPr="00DE57D7">
              <w:rPr>
                <w:rFonts w:ascii="Arial" w:hAnsi="Arial" w:cs="Arial"/>
                <w:b/>
                <w:sz w:val="16"/>
                <w:lang w:val="pl-PL"/>
              </w:rPr>
              <w:t>y</w:t>
            </w:r>
            <w:r w:rsidRPr="00DE57D7">
              <w:rPr>
                <w:rFonts w:ascii="Arial" w:hAnsi="Arial" w:cs="Arial"/>
                <w:b/>
                <w:spacing w:val="-29"/>
                <w:sz w:val="16"/>
                <w:lang w:val="pl-PL"/>
              </w:rPr>
              <w:t xml:space="preserve"> </w:t>
            </w:r>
            <w:r w:rsidRPr="00DE57D7">
              <w:rPr>
                <w:rFonts w:ascii="Arial" w:hAnsi="Arial" w:cs="Arial"/>
                <w:b/>
                <w:sz w:val="16"/>
                <w:lang w:val="pl-PL"/>
              </w:rPr>
              <w:t>m</w:t>
            </w:r>
            <w:r w:rsidRPr="00DE57D7">
              <w:rPr>
                <w:rFonts w:ascii="Arial" w:hAnsi="Arial" w:cs="Arial"/>
                <w:b/>
                <w:spacing w:val="-30"/>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g</w:t>
            </w:r>
            <w:r w:rsidRPr="00DE57D7">
              <w:rPr>
                <w:rFonts w:ascii="Arial" w:hAnsi="Arial" w:cs="Arial"/>
                <w:b/>
                <w:spacing w:val="-29"/>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9"/>
                <w:sz w:val="16"/>
                <w:lang w:val="pl-PL"/>
              </w:rPr>
              <w:t xml:space="preserve"> </w:t>
            </w:r>
            <w:r w:rsidRPr="00DE57D7">
              <w:rPr>
                <w:rFonts w:ascii="Arial" w:hAnsi="Arial" w:cs="Arial"/>
                <w:b/>
                <w:sz w:val="16"/>
                <w:lang w:val="pl-PL"/>
              </w:rPr>
              <w:t>a o</w:t>
            </w:r>
            <w:r w:rsidRPr="00DE57D7">
              <w:rPr>
                <w:rFonts w:ascii="Arial" w:hAnsi="Arial" w:cs="Arial"/>
                <w:b/>
                <w:spacing w:val="-29"/>
                <w:sz w:val="16"/>
                <w:lang w:val="pl-PL"/>
              </w:rPr>
              <w:t xml:space="preserve"> </w:t>
            </w:r>
            <w:r w:rsidRPr="00DE57D7">
              <w:rPr>
                <w:rFonts w:ascii="Arial" w:hAnsi="Arial" w:cs="Arial"/>
                <w:b/>
                <w:sz w:val="16"/>
                <w:lang w:val="pl-PL"/>
              </w:rPr>
              <w:t>g</w:t>
            </w:r>
            <w:r w:rsidRPr="00DE57D7">
              <w:rPr>
                <w:rFonts w:ascii="Arial" w:hAnsi="Arial" w:cs="Arial"/>
                <w:b/>
                <w:spacing w:val="-29"/>
                <w:sz w:val="16"/>
                <w:lang w:val="pl-PL"/>
              </w:rPr>
              <w:t xml:space="preserve"> </w:t>
            </w:r>
            <w:r w:rsidRPr="00DE57D7">
              <w:rPr>
                <w:rFonts w:ascii="Arial" w:hAnsi="Arial" w:cs="Arial"/>
                <w:b/>
                <w:sz w:val="16"/>
                <w:lang w:val="pl-PL"/>
              </w:rPr>
              <w:t>ó</w:t>
            </w:r>
            <w:r w:rsidRPr="00DE57D7">
              <w:rPr>
                <w:rFonts w:ascii="Arial" w:hAnsi="Arial" w:cs="Arial"/>
                <w:b/>
                <w:spacing w:val="-31"/>
                <w:sz w:val="16"/>
                <w:lang w:val="pl-PL"/>
              </w:rPr>
              <w:t xml:space="preserve"> </w:t>
            </w:r>
            <w:r w:rsidRPr="00DE57D7">
              <w:rPr>
                <w:rFonts w:ascii="Arial" w:hAnsi="Arial" w:cs="Arial"/>
                <w:b/>
                <w:sz w:val="16"/>
                <w:lang w:val="pl-PL"/>
              </w:rPr>
              <w:t>l</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e</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16</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239"/>
              <w:jc w:val="center"/>
              <w:rPr>
                <w:rFonts w:ascii="Arial" w:eastAsia="Arial" w:hAnsi="Arial" w:cs="Arial"/>
                <w:b/>
                <w:sz w:val="16"/>
                <w:szCs w:val="16"/>
              </w:rPr>
            </w:pPr>
            <w:r w:rsidRPr="00DE57D7">
              <w:rPr>
                <w:rFonts w:ascii="Arial" w:hAnsi="Arial" w:cs="Arial"/>
                <w:b/>
                <w:sz w:val="16"/>
              </w:rPr>
              <w:t>7.2.</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79"/>
              <w:rPr>
                <w:rFonts w:ascii="Arial" w:eastAsia="Arial" w:hAnsi="Arial" w:cs="Arial"/>
                <w:sz w:val="16"/>
                <w:szCs w:val="16"/>
                <w:lang w:val="pl-PL"/>
              </w:rPr>
            </w:pPr>
            <w:r w:rsidRPr="00DE57D7">
              <w:rPr>
                <w:rFonts w:ascii="Arial" w:hAnsi="Arial" w:cs="Arial"/>
                <w:b/>
                <w:sz w:val="16"/>
                <w:lang w:val="pl-PL"/>
              </w:rPr>
              <w:t>P</w:t>
            </w:r>
            <w:r w:rsidRPr="00DE57D7">
              <w:rPr>
                <w:rFonts w:ascii="Arial" w:hAnsi="Arial" w:cs="Arial"/>
                <w:b/>
                <w:spacing w:val="-28"/>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z</w:t>
            </w:r>
            <w:r w:rsidRPr="00DE57D7">
              <w:rPr>
                <w:rFonts w:ascii="Arial" w:hAnsi="Arial" w:cs="Arial"/>
                <w:b/>
                <w:spacing w:val="-29"/>
                <w:sz w:val="16"/>
                <w:lang w:val="pl-PL"/>
              </w:rPr>
              <w:t xml:space="preserve"> </w:t>
            </w:r>
            <w:r w:rsidRPr="00DE57D7">
              <w:rPr>
                <w:rFonts w:ascii="Arial" w:hAnsi="Arial" w:cs="Arial"/>
                <w:b/>
                <w:sz w:val="16"/>
                <w:lang w:val="pl-PL"/>
              </w:rPr>
              <w:t>y</w:t>
            </w:r>
            <w:r w:rsidRPr="00DE57D7">
              <w:rPr>
                <w:rFonts w:ascii="Arial" w:hAnsi="Arial" w:cs="Arial"/>
                <w:b/>
                <w:spacing w:val="-28"/>
                <w:sz w:val="16"/>
                <w:lang w:val="pl-PL"/>
              </w:rPr>
              <w:t xml:space="preserve"> </w:t>
            </w:r>
            <w:r w:rsidRPr="00DE57D7">
              <w:rPr>
                <w:rFonts w:ascii="Arial" w:hAnsi="Arial" w:cs="Arial"/>
                <w:b/>
                <w:sz w:val="16"/>
                <w:lang w:val="pl-PL"/>
              </w:rPr>
              <w:t>g</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4"/>
                <w:sz w:val="16"/>
                <w:lang w:val="pl-PL"/>
              </w:rPr>
              <w:t xml:space="preserve"> </w:t>
            </w:r>
            <w:r w:rsidRPr="00DE57D7">
              <w:rPr>
                <w:rFonts w:ascii="Arial" w:hAnsi="Arial" w:cs="Arial"/>
                <w:b/>
                <w:sz w:val="16"/>
                <w:lang w:val="pl-PL"/>
              </w:rPr>
              <w:t>p</w:t>
            </w:r>
            <w:r w:rsidRPr="00DE57D7">
              <w:rPr>
                <w:rFonts w:ascii="Arial" w:hAnsi="Arial" w:cs="Arial"/>
                <w:b/>
                <w:spacing w:val="-30"/>
                <w:sz w:val="16"/>
                <w:lang w:val="pl-PL"/>
              </w:rPr>
              <w:t xml:space="preserve"> </w:t>
            </w:r>
            <w:r w:rsidRPr="00DE57D7">
              <w:rPr>
                <w:rFonts w:ascii="Arial" w:hAnsi="Arial" w:cs="Arial"/>
                <w:b/>
                <w:sz w:val="16"/>
                <w:lang w:val="pl-PL"/>
              </w:rPr>
              <w:t>l</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u</w:t>
            </w:r>
            <w:r w:rsidRPr="00DE57D7">
              <w:rPr>
                <w:rFonts w:ascii="Arial" w:hAnsi="Arial" w:cs="Arial"/>
                <w:b/>
                <w:spacing w:val="4"/>
                <w:sz w:val="16"/>
                <w:lang w:val="pl-PL"/>
              </w:rPr>
              <w:t xml:space="preserve"> </w:t>
            </w:r>
            <w:r w:rsidRPr="00DE57D7">
              <w:rPr>
                <w:rFonts w:ascii="Arial" w:hAnsi="Arial" w:cs="Arial"/>
                <w:b/>
                <w:sz w:val="16"/>
                <w:lang w:val="pl-PL"/>
              </w:rPr>
              <w:t>b</w:t>
            </w:r>
            <w:r w:rsidRPr="00DE57D7">
              <w:rPr>
                <w:rFonts w:ascii="Arial" w:hAnsi="Arial" w:cs="Arial"/>
                <w:b/>
                <w:spacing w:val="-28"/>
                <w:sz w:val="16"/>
                <w:lang w:val="pl-PL"/>
              </w:rPr>
              <w:t xml:space="preserve"> </w:t>
            </w:r>
            <w:r w:rsidRPr="00DE57D7">
              <w:rPr>
                <w:rFonts w:ascii="Arial" w:hAnsi="Arial" w:cs="Arial"/>
                <w:b/>
                <w:sz w:val="16"/>
                <w:lang w:val="pl-PL"/>
              </w:rPr>
              <w:t>u</w:t>
            </w:r>
            <w:r w:rsidRPr="00DE57D7">
              <w:rPr>
                <w:rFonts w:ascii="Arial" w:hAnsi="Arial" w:cs="Arial"/>
                <w:b/>
                <w:spacing w:val="-28"/>
                <w:sz w:val="16"/>
                <w:lang w:val="pl-PL"/>
              </w:rPr>
              <w:t xml:space="preserve"> </w:t>
            </w:r>
            <w:r w:rsidRPr="00DE57D7">
              <w:rPr>
                <w:rFonts w:ascii="Arial" w:hAnsi="Arial" w:cs="Arial"/>
                <w:b/>
                <w:sz w:val="16"/>
                <w:lang w:val="pl-PL"/>
              </w:rPr>
              <w:t>d</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30"/>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y</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16</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C066A9" w:rsidRDefault="00FE767A" w:rsidP="00463468">
            <w:pPr>
              <w:pStyle w:val="TableParagraph"/>
              <w:spacing w:before="46"/>
              <w:ind w:left="158" w:right="239"/>
              <w:jc w:val="center"/>
              <w:rPr>
                <w:rFonts w:ascii="Arial" w:eastAsia="Arial" w:hAnsi="Arial" w:cs="Arial"/>
                <w:b/>
                <w:color w:val="FF0000"/>
                <w:sz w:val="16"/>
                <w:szCs w:val="16"/>
              </w:rPr>
            </w:pPr>
            <w:r w:rsidRPr="00C066A9">
              <w:rPr>
                <w:rFonts w:ascii="Arial" w:hAnsi="Arial" w:cs="Arial"/>
                <w:b/>
                <w:color w:val="FF0000"/>
                <w:sz w:val="16"/>
              </w:rPr>
              <w:t>7.3.</w:t>
            </w:r>
          </w:p>
        </w:tc>
        <w:tc>
          <w:tcPr>
            <w:tcW w:w="8081" w:type="dxa"/>
            <w:tcBorders>
              <w:top w:val="single" w:sz="1" w:space="0" w:color="000000"/>
              <w:left w:val="single" w:sz="1" w:space="0" w:color="000000"/>
              <w:bottom w:val="single" w:sz="1" w:space="0" w:color="000000"/>
              <w:right w:val="single" w:sz="1" w:space="0" w:color="000000"/>
            </w:tcBorders>
          </w:tcPr>
          <w:p w:rsidR="00FE767A" w:rsidRPr="00C066A9" w:rsidRDefault="00482B3C" w:rsidP="00463468">
            <w:pPr>
              <w:pStyle w:val="TableParagraph"/>
              <w:spacing w:before="46"/>
              <w:ind w:left="479"/>
              <w:rPr>
                <w:rFonts w:ascii="Arial" w:eastAsia="Arial" w:hAnsi="Arial" w:cs="Arial"/>
                <w:color w:val="FF0000"/>
                <w:sz w:val="16"/>
                <w:szCs w:val="16"/>
                <w:lang w:val="pl-PL"/>
              </w:rPr>
            </w:pPr>
            <w:r w:rsidRPr="00C066A9">
              <w:rPr>
                <w:rFonts w:ascii="Arial" w:hAnsi="Arial" w:cs="Arial"/>
                <w:b/>
                <w:color w:val="FF0000"/>
                <w:sz w:val="16"/>
                <w:lang w:val="pl-PL"/>
              </w:rPr>
              <w:t xml:space="preserve">Zakres prac </w:t>
            </w:r>
            <w:r>
              <w:rPr>
                <w:rFonts w:ascii="Arial" w:hAnsi="Arial" w:cs="Arial"/>
                <w:b/>
                <w:color w:val="FF0000"/>
                <w:sz w:val="16"/>
                <w:lang w:val="pl-PL"/>
              </w:rPr>
              <w:t>termomodernizacyjnych i remontowych – budynek dydaktyczny</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17</w:t>
            </w: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158" w:right="239"/>
              <w:jc w:val="center"/>
              <w:rPr>
                <w:rFonts w:ascii="Arial" w:eastAsia="Arial" w:hAnsi="Arial" w:cs="Arial"/>
                <w:b/>
                <w:sz w:val="16"/>
                <w:szCs w:val="16"/>
              </w:rPr>
            </w:pPr>
            <w:r w:rsidRPr="00DE57D7">
              <w:rPr>
                <w:rFonts w:ascii="Arial" w:hAnsi="Arial" w:cs="Arial"/>
                <w:b/>
                <w:sz w:val="16"/>
              </w:rPr>
              <w:t>7.4.</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479"/>
              <w:rPr>
                <w:rFonts w:ascii="Arial" w:eastAsia="Arial" w:hAnsi="Arial" w:cs="Arial"/>
                <w:sz w:val="16"/>
                <w:szCs w:val="16"/>
                <w:lang w:val="pl-PL"/>
              </w:rPr>
            </w:pP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z</w:t>
            </w:r>
            <w:r w:rsidRPr="00DE57D7">
              <w:rPr>
                <w:rFonts w:ascii="Arial" w:hAnsi="Arial" w:cs="Arial"/>
                <w:b/>
                <w:spacing w:val="-29"/>
                <w:sz w:val="16"/>
                <w:lang w:val="pl-PL"/>
              </w:rPr>
              <w:t xml:space="preserve"> </w:t>
            </w:r>
            <w:r w:rsidRPr="00DE57D7">
              <w:rPr>
                <w:rFonts w:ascii="Arial" w:hAnsi="Arial" w:cs="Arial"/>
                <w:b/>
                <w:sz w:val="16"/>
                <w:lang w:val="pl-PL"/>
              </w:rPr>
              <w:t>ę</w:t>
            </w:r>
            <w:r w:rsidRPr="00DE57D7">
              <w:rPr>
                <w:rFonts w:ascii="Arial" w:hAnsi="Arial" w:cs="Arial"/>
                <w:b/>
                <w:spacing w:val="-28"/>
                <w:sz w:val="16"/>
                <w:lang w:val="pl-PL"/>
              </w:rPr>
              <w:t xml:space="preserve"> </w:t>
            </w:r>
            <w:r w:rsidRPr="00DE57D7">
              <w:rPr>
                <w:rFonts w:ascii="Arial" w:hAnsi="Arial" w:cs="Arial"/>
                <w:b/>
                <w:sz w:val="16"/>
                <w:lang w:val="pl-PL"/>
              </w:rPr>
              <w:t>ś</w:t>
            </w:r>
            <w:r w:rsidRPr="00DE57D7">
              <w:rPr>
                <w:rFonts w:ascii="Arial" w:hAnsi="Arial" w:cs="Arial"/>
                <w:b/>
                <w:spacing w:val="-28"/>
                <w:sz w:val="16"/>
                <w:lang w:val="pl-PL"/>
              </w:rPr>
              <w:t xml:space="preserve"> </w:t>
            </w:r>
            <w:r w:rsidRPr="00DE57D7">
              <w:rPr>
                <w:rFonts w:ascii="Arial" w:hAnsi="Arial" w:cs="Arial"/>
                <w:b/>
                <w:sz w:val="16"/>
                <w:lang w:val="pl-PL"/>
              </w:rPr>
              <w:t>ć</w:t>
            </w:r>
            <w:r w:rsidRPr="00DE57D7">
              <w:rPr>
                <w:rFonts w:ascii="Arial" w:hAnsi="Arial" w:cs="Arial"/>
                <w:b/>
                <w:spacing w:val="2"/>
                <w:sz w:val="16"/>
                <w:lang w:val="pl-PL"/>
              </w:rPr>
              <w:t xml:space="preserve"> </w:t>
            </w:r>
            <w:r w:rsidR="00C066A9">
              <w:rPr>
                <w:rFonts w:ascii="Arial" w:hAnsi="Arial" w:cs="Arial"/>
                <w:b/>
                <w:spacing w:val="2"/>
                <w:sz w:val="16"/>
                <w:lang w:val="pl-PL"/>
              </w:rPr>
              <w:t xml:space="preserve">architektoniczna  i </w:t>
            </w:r>
            <w:r w:rsidRPr="00DE57D7">
              <w:rPr>
                <w:rFonts w:ascii="Arial" w:hAnsi="Arial" w:cs="Arial"/>
                <w:b/>
                <w:sz w:val="16"/>
                <w:lang w:val="pl-PL"/>
              </w:rPr>
              <w:t>k</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s</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29"/>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u</w:t>
            </w:r>
            <w:r w:rsidRPr="00DE57D7">
              <w:rPr>
                <w:rFonts w:ascii="Arial" w:hAnsi="Arial" w:cs="Arial"/>
                <w:b/>
                <w:spacing w:val="-28"/>
                <w:sz w:val="16"/>
                <w:lang w:val="pl-PL"/>
              </w:rPr>
              <w:t xml:space="preserve"> </w:t>
            </w:r>
            <w:r w:rsidRPr="00DE57D7">
              <w:rPr>
                <w:rFonts w:ascii="Arial" w:hAnsi="Arial" w:cs="Arial"/>
                <w:b/>
                <w:sz w:val="16"/>
                <w:lang w:val="pl-PL"/>
              </w:rPr>
              <w:t>k</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y</w:t>
            </w:r>
            <w:r w:rsidRPr="00DE57D7">
              <w:rPr>
                <w:rFonts w:ascii="Arial" w:hAnsi="Arial" w:cs="Arial"/>
                <w:b/>
                <w:spacing w:val="-30"/>
                <w:sz w:val="16"/>
                <w:lang w:val="pl-PL"/>
              </w:rPr>
              <w:t xml:space="preserve"> </w:t>
            </w:r>
            <w:r w:rsidRPr="00DE57D7">
              <w:rPr>
                <w:rFonts w:ascii="Arial" w:hAnsi="Arial" w:cs="Arial"/>
                <w:b/>
                <w:sz w:val="16"/>
                <w:lang w:val="pl-PL"/>
              </w:rPr>
              <w:t>j</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a</w:t>
            </w:r>
            <w:r w:rsidR="00C066A9">
              <w:rPr>
                <w:rFonts w:ascii="Arial" w:hAnsi="Arial" w:cs="Arial"/>
                <w:b/>
                <w:sz w:val="16"/>
                <w:lang w:val="pl-PL"/>
              </w:rPr>
              <w:t xml:space="preserve"> – budynek Sali sportowej</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57"/>
              <w:rPr>
                <w:rFonts w:ascii="Arial" w:eastAsia="Arial" w:hAnsi="Arial" w:cs="Arial"/>
                <w:sz w:val="16"/>
                <w:szCs w:val="16"/>
              </w:rPr>
            </w:pPr>
            <w:r w:rsidRPr="00DE57D7">
              <w:rPr>
                <w:rFonts w:ascii="Arial" w:hAnsi="Arial" w:cs="Arial"/>
                <w:sz w:val="16"/>
              </w:rPr>
              <w:t>18</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239"/>
              <w:jc w:val="center"/>
              <w:rPr>
                <w:rFonts w:ascii="Arial" w:eastAsia="Arial" w:hAnsi="Arial" w:cs="Arial"/>
                <w:b/>
                <w:sz w:val="16"/>
                <w:szCs w:val="16"/>
              </w:rPr>
            </w:pPr>
            <w:r w:rsidRPr="00DE57D7">
              <w:rPr>
                <w:rFonts w:ascii="Arial" w:hAnsi="Arial" w:cs="Arial"/>
                <w:b/>
                <w:sz w:val="16"/>
              </w:rPr>
              <w:t>7.5.</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79"/>
              <w:rPr>
                <w:rFonts w:ascii="Arial" w:eastAsia="Arial" w:hAnsi="Arial" w:cs="Arial"/>
                <w:sz w:val="16"/>
                <w:szCs w:val="16"/>
                <w:lang w:val="pl-PL"/>
              </w:rPr>
            </w:pP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ę</w:t>
            </w:r>
            <w:r w:rsidRPr="00DE57D7">
              <w:rPr>
                <w:rFonts w:ascii="Arial" w:hAnsi="Arial" w:cs="Arial"/>
                <w:b/>
                <w:spacing w:val="-27"/>
                <w:sz w:val="16"/>
                <w:lang w:val="pl-PL"/>
              </w:rPr>
              <w:t xml:space="preserve"> </w:t>
            </w:r>
            <w:r w:rsidRPr="00DE57D7">
              <w:rPr>
                <w:rFonts w:ascii="Arial" w:hAnsi="Arial" w:cs="Arial"/>
                <w:b/>
                <w:sz w:val="16"/>
                <w:lang w:val="pl-PL"/>
              </w:rPr>
              <w:t>ś</w:t>
            </w:r>
            <w:r w:rsidRPr="00DE57D7">
              <w:rPr>
                <w:rFonts w:ascii="Arial" w:hAnsi="Arial" w:cs="Arial"/>
                <w:b/>
                <w:spacing w:val="-27"/>
                <w:sz w:val="16"/>
                <w:lang w:val="pl-PL"/>
              </w:rPr>
              <w:t xml:space="preserve"> </w:t>
            </w:r>
            <w:r w:rsidRPr="00DE57D7">
              <w:rPr>
                <w:rFonts w:ascii="Arial" w:hAnsi="Arial" w:cs="Arial"/>
                <w:b/>
                <w:sz w:val="16"/>
                <w:lang w:val="pl-PL"/>
              </w:rPr>
              <w:t>ć</w:t>
            </w:r>
            <w:r w:rsidRPr="00DE57D7">
              <w:rPr>
                <w:rFonts w:ascii="Arial" w:hAnsi="Arial" w:cs="Arial"/>
                <w:b/>
                <w:spacing w:val="6"/>
                <w:sz w:val="16"/>
                <w:lang w:val="pl-PL"/>
              </w:rPr>
              <w:t xml:space="preserve"> </w:t>
            </w:r>
            <w:r w:rsidRPr="00DE57D7">
              <w:rPr>
                <w:rFonts w:ascii="Arial" w:hAnsi="Arial" w:cs="Arial"/>
                <w:b/>
                <w:sz w:val="16"/>
                <w:lang w:val="pl-PL"/>
              </w:rPr>
              <w:t>m</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ł</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5"/>
                <w:sz w:val="16"/>
                <w:lang w:val="pl-PL"/>
              </w:rPr>
              <w:t xml:space="preserve"> </w:t>
            </w:r>
            <w:r w:rsidRPr="00DE57D7">
              <w:rPr>
                <w:rFonts w:ascii="Arial" w:hAnsi="Arial" w:cs="Arial"/>
                <w:b/>
                <w:sz w:val="16"/>
                <w:lang w:val="pl-PL"/>
              </w:rPr>
              <w:t>i</w:t>
            </w:r>
            <w:r w:rsidRPr="00DE57D7">
              <w:rPr>
                <w:rFonts w:ascii="Arial" w:hAnsi="Arial" w:cs="Arial"/>
                <w:b/>
                <w:spacing w:val="8"/>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27"/>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ż</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e</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20</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239"/>
              <w:jc w:val="center"/>
              <w:rPr>
                <w:rFonts w:ascii="Arial" w:eastAsia="Arial" w:hAnsi="Arial" w:cs="Arial"/>
                <w:b/>
                <w:sz w:val="16"/>
                <w:szCs w:val="16"/>
              </w:rPr>
            </w:pPr>
            <w:r w:rsidRPr="00DE57D7">
              <w:rPr>
                <w:rFonts w:ascii="Arial" w:hAnsi="Arial" w:cs="Arial"/>
                <w:b/>
                <w:sz w:val="16"/>
              </w:rPr>
              <w:t>7.6.</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79"/>
              <w:rPr>
                <w:rFonts w:ascii="Arial" w:eastAsia="Arial" w:hAnsi="Arial" w:cs="Arial"/>
                <w:sz w:val="16"/>
                <w:szCs w:val="16"/>
                <w:lang w:val="pl-PL"/>
              </w:rPr>
            </w:pPr>
            <w:r w:rsidRPr="00DE57D7">
              <w:rPr>
                <w:rFonts w:ascii="Arial" w:hAnsi="Arial" w:cs="Arial"/>
                <w:b/>
                <w:sz w:val="16"/>
                <w:lang w:val="pl-PL"/>
              </w:rPr>
              <w:t>I</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30"/>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l</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9"/>
                <w:sz w:val="16"/>
                <w:lang w:val="pl-PL"/>
              </w:rPr>
              <w:t xml:space="preserve"> </w:t>
            </w:r>
            <w:r w:rsidRPr="00DE57D7">
              <w:rPr>
                <w:rFonts w:ascii="Arial" w:hAnsi="Arial" w:cs="Arial"/>
                <w:b/>
                <w:sz w:val="16"/>
                <w:lang w:val="pl-PL"/>
              </w:rPr>
              <w:t>j</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5"/>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30"/>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5"/>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ę</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8"/>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z</w:t>
            </w:r>
            <w:r w:rsidRPr="00DE57D7">
              <w:rPr>
                <w:rFonts w:ascii="Arial" w:hAnsi="Arial" w:cs="Arial"/>
                <w:b/>
                <w:spacing w:val="-26"/>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e</w:t>
            </w:r>
            <w:r w:rsidR="00482B3C">
              <w:rPr>
                <w:rFonts w:ascii="Arial" w:hAnsi="Arial" w:cs="Arial"/>
                <w:b/>
                <w:sz w:val="16"/>
                <w:lang w:val="pl-PL"/>
              </w:rPr>
              <w:t xml:space="preserve"> </w:t>
            </w:r>
            <w:r w:rsidR="00482B3C">
              <w:rPr>
                <w:rFonts w:ascii="Arial" w:hAnsi="Arial" w:cs="Arial"/>
                <w:b/>
                <w:sz w:val="16"/>
                <w:lang w:val="pl-PL"/>
              </w:rPr>
              <w:t>– budynek Sali sportowej</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27</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jc w:val="right"/>
              <w:rPr>
                <w:rFonts w:ascii="Arial" w:eastAsia="Arial" w:hAnsi="Arial" w:cs="Arial"/>
                <w:b/>
                <w:sz w:val="16"/>
                <w:szCs w:val="16"/>
              </w:rPr>
            </w:pPr>
            <w:r w:rsidRPr="00DE57D7">
              <w:rPr>
                <w:rFonts w:ascii="Arial" w:hAnsi="Arial" w:cs="Arial"/>
                <w:b/>
                <w:sz w:val="16"/>
              </w:rPr>
              <w:t>7.6.1.</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770"/>
              <w:rPr>
                <w:rFonts w:ascii="Arial" w:eastAsia="Arial" w:hAnsi="Arial" w:cs="Arial"/>
                <w:sz w:val="16"/>
                <w:szCs w:val="16"/>
                <w:lang w:val="pl-PL"/>
              </w:rPr>
            </w:pPr>
            <w:r w:rsidRPr="00DE57D7">
              <w:rPr>
                <w:rFonts w:ascii="Arial" w:eastAsia="Arial" w:hAnsi="Arial" w:cs="Arial"/>
                <w:sz w:val="16"/>
                <w:szCs w:val="16"/>
                <w:lang w:val="pl-PL"/>
              </w:rPr>
              <w:t>I</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n</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s</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t</w:t>
            </w:r>
            <w:r w:rsidRPr="00DE57D7">
              <w:rPr>
                <w:rFonts w:ascii="Arial" w:eastAsia="Arial" w:hAnsi="Arial" w:cs="Arial"/>
                <w:spacing w:val="-29"/>
                <w:sz w:val="16"/>
                <w:szCs w:val="16"/>
                <w:lang w:val="pl-PL"/>
              </w:rPr>
              <w:t xml:space="preserve"> </w:t>
            </w:r>
            <w:r w:rsidRPr="00DE57D7">
              <w:rPr>
                <w:rFonts w:ascii="Arial" w:eastAsia="Arial" w:hAnsi="Arial" w:cs="Arial"/>
                <w:sz w:val="16"/>
                <w:szCs w:val="16"/>
                <w:lang w:val="pl-PL"/>
              </w:rPr>
              <w:t>a</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l</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a</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c</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j</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e</w:t>
            </w:r>
            <w:r w:rsidRPr="00DE57D7">
              <w:rPr>
                <w:rFonts w:ascii="Arial" w:eastAsia="Arial" w:hAnsi="Arial" w:cs="Arial"/>
                <w:spacing w:val="13"/>
                <w:sz w:val="16"/>
                <w:szCs w:val="16"/>
                <w:lang w:val="pl-PL"/>
              </w:rPr>
              <w:t xml:space="preserve"> </w:t>
            </w:r>
            <w:r w:rsidRPr="00DE57D7">
              <w:rPr>
                <w:rFonts w:ascii="Arial" w:eastAsia="Arial" w:hAnsi="Arial" w:cs="Arial"/>
                <w:sz w:val="16"/>
                <w:szCs w:val="16"/>
                <w:lang w:val="pl-PL"/>
              </w:rPr>
              <w:t>w</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o</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d</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n</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o</w:t>
            </w:r>
            <w:r w:rsidRPr="00DE57D7">
              <w:rPr>
                <w:rFonts w:ascii="Arial" w:eastAsia="Arial" w:hAnsi="Arial" w:cs="Arial"/>
                <w:spacing w:val="13"/>
                <w:sz w:val="16"/>
                <w:szCs w:val="16"/>
                <w:lang w:val="pl-PL"/>
              </w:rPr>
              <w:t xml:space="preserve"> </w:t>
            </w:r>
            <w:r w:rsidRPr="00DE57D7">
              <w:rPr>
                <w:rFonts w:ascii="Arial" w:eastAsia="Arial" w:hAnsi="Arial" w:cs="Arial"/>
                <w:sz w:val="16"/>
                <w:szCs w:val="16"/>
                <w:lang w:val="pl-PL"/>
              </w:rPr>
              <w:t>–</w:t>
            </w:r>
            <w:r w:rsidRPr="00DE57D7">
              <w:rPr>
                <w:rFonts w:ascii="Arial" w:eastAsia="Arial" w:hAnsi="Arial" w:cs="Arial"/>
                <w:spacing w:val="13"/>
                <w:sz w:val="16"/>
                <w:szCs w:val="16"/>
                <w:lang w:val="pl-PL"/>
              </w:rPr>
              <w:t xml:space="preserve"> </w:t>
            </w:r>
            <w:r w:rsidRPr="00DE57D7">
              <w:rPr>
                <w:rFonts w:ascii="Arial" w:eastAsia="Arial" w:hAnsi="Arial" w:cs="Arial"/>
                <w:sz w:val="16"/>
                <w:szCs w:val="16"/>
                <w:lang w:val="pl-PL"/>
              </w:rPr>
              <w:t>k</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a</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n</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a</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l</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i</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z</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a</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c</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y</w:t>
            </w:r>
            <w:r w:rsidRPr="00DE57D7">
              <w:rPr>
                <w:rFonts w:ascii="Arial" w:eastAsia="Arial" w:hAnsi="Arial" w:cs="Arial"/>
                <w:spacing w:val="-26"/>
                <w:sz w:val="16"/>
                <w:szCs w:val="16"/>
                <w:lang w:val="pl-PL"/>
              </w:rPr>
              <w:t xml:space="preserve"> </w:t>
            </w:r>
            <w:r w:rsidRPr="00DE57D7">
              <w:rPr>
                <w:rFonts w:ascii="Arial" w:eastAsia="Arial" w:hAnsi="Arial" w:cs="Arial"/>
                <w:sz w:val="16"/>
                <w:szCs w:val="16"/>
                <w:lang w:val="pl-PL"/>
              </w:rPr>
              <w:t>j</w:t>
            </w:r>
            <w:r w:rsidRPr="00DE57D7">
              <w:rPr>
                <w:rFonts w:ascii="Arial" w:eastAsia="Arial" w:hAnsi="Arial" w:cs="Arial"/>
                <w:spacing w:val="-27"/>
                <w:sz w:val="16"/>
                <w:szCs w:val="16"/>
                <w:lang w:val="pl-PL"/>
              </w:rPr>
              <w:t xml:space="preserve"> </w:t>
            </w:r>
            <w:r w:rsidRPr="00DE57D7">
              <w:rPr>
                <w:rFonts w:ascii="Arial" w:eastAsia="Arial" w:hAnsi="Arial" w:cs="Arial"/>
                <w:sz w:val="16"/>
                <w:szCs w:val="16"/>
                <w:lang w:val="pl-PL"/>
              </w:rPr>
              <w:t>n</w:t>
            </w:r>
            <w:r w:rsidRPr="00DE57D7">
              <w:rPr>
                <w:rFonts w:ascii="Arial" w:eastAsia="Arial" w:hAnsi="Arial" w:cs="Arial"/>
                <w:spacing w:val="-26"/>
                <w:sz w:val="16"/>
                <w:szCs w:val="16"/>
                <w:lang w:val="pl-PL"/>
              </w:rPr>
              <w:t xml:space="preserve"> </w:t>
            </w:r>
            <w:r w:rsidRPr="00DE57D7">
              <w:rPr>
                <w:rFonts w:ascii="Arial" w:eastAsia="Arial" w:hAnsi="Arial" w:cs="Arial"/>
                <w:sz w:val="16"/>
                <w:szCs w:val="16"/>
                <w:lang w:val="pl-PL"/>
              </w:rPr>
              <w:t>e</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27</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jc w:val="right"/>
              <w:rPr>
                <w:rFonts w:ascii="Arial" w:eastAsia="Arial" w:hAnsi="Arial" w:cs="Arial"/>
                <w:b/>
                <w:sz w:val="16"/>
                <w:szCs w:val="16"/>
              </w:rPr>
            </w:pPr>
            <w:r w:rsidRPr="00DE57D7">
              <w:rPr>
                <w:rFonts w:ascii="Arial" w:hAnsi="Arial" w:cs="Arial"/>
                <w:b/>
                <w:sz w:val="16"/>
              </w:rPr>
              <w:t>7.6.2.</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82B3C">
            <w:pPr>
              <w:pStyle w:val="TableParagraph"/>
              <w:spacing w:before="49"/>
              <w:ind w:left="770"/>
              <w:rPr>
                <w:rFonts w:ascii="Arial" w:eastAsia="Arial" w:hAnsi="Arial" w:cs="Arial"/>
                <w:sz w:val="16"/>
                <w:szCs w:val="16"/>
                <w:lang w:val="pl-PL"/>
              </w:rPr>
            </w:pP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13"/>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15"/>
                <w:sz w:val="16"/>
                <w:lang w:val="pl-PL"/>
              </w:rPr>
              <w:t xml:space="preserve"> </w:t>
            </w:r>
            <w:proofErr w:type="spellStart"/>
            <w:r w:rsidRPr="00DE57D7">
              <w:rPr>
                <w:rFonts w:ascii="Arial" w:hAnsi="Arial" w:cs="Arial"/>
                <w:sz w:val="16"/>
                <w:lang w:val="pl-PL"/>
              </w:rPr>
              <w:t>o</w:t>
            </w:r>
            <w:proofErr w:type="spellEnd"/>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27</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jc w:val="right"/>
              <w:rPr>
                <w:rFonts w:ascii="Arial" w:eastAsia="Arial" w:hAnsi="Arial" w:cs="Arial"/>
                <w:b/>
                <w:sz w:val="16"/>
                <w:szCs w:val="16"/>
              </w:rPr>
            </w:pPr>
            <w:r w:rsidRPr="00DE57D7">
              <w:rPr>
                <w:rFonts w:ascii="Arial" w:hAnsi="Arial" w:cs="Arial"/>
                <w:b/>
                <w:sz w:val="16"/>
              </w:rPr>
              <w:t>7.6.3.</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770"/>
              <w:rPr>
                <w:rFonts w:ascii="Arial" w:eastAsia="Arial" w:hAnsi="Arial" w:cs="Arial"/>
                <w:sz w:val="16"/>
                <w:szCs w:val="16"/>
                <w:lang w:val="pl-PL"/>
              </w:rPr>
            </w:pP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11"/>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12"/>
                <w:sz w:val="16"/>
                <w:lang w:val="pl-PL"/>
              </w:rPr>
              <w:t xml:space="preserve"> </w:t>
            </w:r>
            <w:r w:rsidRPr="00DE57D7">
              <w:rPr>
                <w:rFonts w:ascii="Arial" w:hAnsi="Arial" w:cs="Arial"/>
                <w:sz w:val="16"/>
                <w:lang w:val="pl-PL"/>
              </w:rPr>
              <w:t>m</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6"/>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j</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29</w:t>
            </w: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158" w:right="239"/>
              <w:jc w:val="center"/>
              <w:rPr>
                <w:rFonts w:ascii="Arial" w:eastAsia="Arial" w:hAnsi="Arial" w:cs="Arial"/>
                <w:b/>
                <w:sz w:val="16"/>
                <w:szCs w:val="16"/>
              </w:rPr>
            </w:pPr>
            <w:r w:rsidRPr="00DE57D7">
              <w:rPr>
                <w:rFonts w:ascii="Arial" w:hAnsi="Arial" w:cs="Arial"/>
                <w:b/>
                <w:sz w:val="16"/>
              </w:rPr>
              <w:t>7.7.</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415"/>
              <w:rPr>
                <w:rFonts w:ascii="Arial" w:eastAsia="Arial" w:hAnsi="Arial" w:cs="Arial"/>
                <w:sz w:val="16"/>
                <w:szCs w:val="16"/>
                <w:lang w:val="pl-PL"/>
              </w:rPr>
            </w:pPr>
            <w:r w:rsidRPr="00DE57D7">
              <w:rPr>
                <w:rFonts w:ascii="Arial" w:hAnsi="Arial" w:cs="Arial"/>
                <w:b/>
                <w:sz w:val="16"/>
                <w:lang w:val="pl-PL"/>
              </w:rPr>
              <w:t>I</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s</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30"/>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l</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9"/>
                <w:sz w:val="16"/>
                <w:lang w:val="pl-PL"/>
              </w:rPr>
              <w:t xml:space="preserve"> </w:t>
            </w:r>
            <w:r w:rsidRPr="00DE57D7">
              <w:rPr>
                <w:rFonts w:ascii="Arial" w:hAnsi="Arial" w:cs="Arial"/>
                <w:b/>
                <w:sz w:val="16"/>
                <w:lang w:val="pl-PL"/>
              </w:rPr>
              <w:t>j</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5"/>
                <w:sz w:val="16"/>
                <w:lang w:val="pl-PL"/>
              </w:rPr>
              <w:t xml:space="preserve"> </w:t>
            </w:r>
            <w:proofErr w:type="spellStart"/>
            <w:r w:rsidRPr="00DE57D7">
              <w:rPr>
                <w:rFonts w:ascii="Arial" w:hAnsi="Arial" w:cs="Arial"/>
                <w:b/>
                <w:sz w:val="16"/>
                <w:lang w:val="pl-PL"/>
              </w:rPr>
              <w:t>e</w:t>
            </w:r>
            <w:proofErr w:type="spellEnd"/>
            <w:r w:rsidRPr="00DE57D7">
              <w:rPr>
                <w:rFonts w:ascii="Arial" w:hAnsi="Arial" w:cs="Arial"/>
                <w:b/>
                <w:spacing w:val="-29"/>
                <w:sz w:val="16"/>
                <w:lang w:val="pl-PL"/>
              </w:rPr>
              <w:t xml:space="preserve"> </w:t>
            </w:r>
            <w:r w:rsidRPr="00DE57D7">
              <w:rPr>
                <w:rFonts w:ascii="Arial" w:hAnsi="Arial" w:cs="Arial"/>
                <w:b/>
                <w:sz w:val="16"/>
                <w:lang w:val="pl-PL"/>
              </w:rPr>
              <w:t>l</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k</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28"/>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y</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5"/>
                <w:sz w:val="16"/>
                <w:lang w:val="pl-PL"/>
              </w:rPr>
              <w:t xml:space="preserve"> </w:t>
            </w:r>
            <w:r w:rsidR="00482B3C">
              <w:rPr>
                <w:rFonts w:ascii="Arial" w:hAnsi="Arial" w:cs="Arial"/>
                <w:b/>
                <w:spacing w:val="5"/>
                <w:sz w:val="16"/>
                <w:lang w:val="pl-PL"/>
              </w:rPr>
              <w:t xml:space="preserve">zewnętrzne i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ę</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28"/>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e</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82B3C">
            <w:pPr>
              <w:pStyle w:val="TableParagraph"/>
              <w:spacing w:before="46"/>
              <w:ind w:left="57"/>
              <w:rPr>
                <w:rFonts w:ascii="Arial" w:eastAsia="Arial" w:hAnsi="Arial" w:cs="Arial"/>
                <w:sz w:val="16"/>
                <w:szCs w:val="16"/>
              </w:rPr>
            </w:pPr>
            <w:r w:rsidRPr="00DE57D7">
              <w:rPr>
                <w:rFonts w:ascii="Arial" w:hAnsi="Arial" w:cs="Arial"/>
                <w:sz w:val="16"/>
              </w:rPr>
              <w:t>3</w:t>
            </w:r>
            <w:r w:rsidR="00482B3C">
              <w:rPr>
                <w:rFonts w:ascii="Arial" w:hAnsi="Arial" w:cs="Arial"/>
                <w:sz w:val="16"/>
              </w:rPr>
              <w:t>0</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jc w:val="right"/>
              <w:rPr>
                <w:rFonts w:ascii="Arial" w:eastAsia="Arial" w:hAnsi="Arial" w:cs="Arial"/>
                <w:b/>
                <w:sz w:val="16"/>
                <w:szCs w:val="16"/>
              </w:rPr>
            </w:pPr>
            <w:r w:rsidRPr="00DE57D7">
              <w:rPr>
                <w:rFonts w:ascii="Arial" w:hAnsi="Arial" w:cs="Arial"/>
                <w:b/>
                <w:sz w:val="16"/>
              </w:rPr>
              <w:t>7.7.1.</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5"/>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9"/>
                <w:sz w:val="16"/>
                <w:lang w:val="pl-PL"/>
              </w:rPr>
              <w:t xml:space="preserve"> </w:t>
            </w:r>
            <w:r w:rsidRPr="00DE57D7">
              <w:rPr>
                <w:rFonts w:ascii="Arial" w:hAnsi="Arial" w:cs="Arial"/>
                <w:sz w:val="16"/>
                <w:lang w:val="pl-PL"/>
              </w:rPr>
              <w:t>j</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8"/>
                <w:sz w:val="16"/>
                <w:lang w:val="pl-PL"/>
              </w:rPr>
              <w:t xml:space="preserve"> </w:t>
            </w:r>
            <w:r w:rsidRPr="00DE57D7">
              <w:rPr>
                <w:rFonts w:ascii="Arial" w:hAnsi="Arial" w:cs="Arial"/>
                <w:sz w:val="16"/>
                <w:lang w:val="pl-PL"/>
              </w:rPr>
              <w:t>e</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82B3C">
            <w:pPr>
              <w:pStyle w:val="TableParagraph"/>
              <w:spacing w:before="49"/>
              <w:ind w:left="57"/>
              <w:rPr>
                <w:rFonts w:ascii="Arial" w:eastAsia="Arial" w:hAnsi="Arial" w:cs="Arial"/>
                <w:sz w:val="16"/>
                <w:szCs w:val="16"/>
              </w:rPr>
            </w:pPr>
            <w:r w:rsidRPr="00DE57D7">
              <w:rPr>
                <w:rFonts w:ascii="Arial" w:hAnsi="Arial" w:cs="Arial"/>
                <w:sz w:val="16"/>
              </w:rPr>
              <w:t>3</w:t>
            </w:r>
            <w:r w:rsidR="00482B3C">
              <w:rPr>
                <w:rFonts w:ascii="Arial" w:hAnsi="Arial" w:cs="Arial"/>
                <w:sz w:val="16"/>
              </w:rPr>
              <w:t>0</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jc w:val="right"/>
              <w:rPr>
                <w:rFonts w:ascii="Arial" w:eastAsia="Arial" w:hAnsi="Arial" w:cs="Arial"/>
                <w:b/>
                <w:sz w:val="16"/>
                <w:szCs w:val="16"/>
              </w:rPr>
            </w:pPr>
            <w:r w:rsidRPr="00DE57D7">
              <w:rPr>
                <w:rFonts w:ascii="Arial" w:hAnsi="Arial" w:cs="Arial"/>
                <w:b/>
                <w:sz w:val="16"/>
              </w:rPr>
              <w:t>7.7.2.</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ó</w:t>
            </w:r>
            <w:r w:rsidRPr="00DE57D7">
              <w:rPr>
                <w:rFonts w:ascii="Arial" w:hAnsi="Arial" w:cs="Arial"/>
                <w:spacing w:val="-29"/>
                <w:sz w:val="16"/>
                <w:lang w:val="pl-PL"/>
              </w:rPr>
              <w:t xml:space="preserve"> </w:t>
            </w:r>
            <w:r w:rsidRPr="00DE57D7">
              <w:rPr>
                <w:rFonts w:ascii="Arial" w:hAnsi="Arial" w:cs="Arial"/>
                <w:sz w:val="16"/>
                <w:lang w:val="pl-PL"/>
              </w:rPr>
              <w:t>ł</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6"/>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5"/>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9"/>
                <w:sz w:val="16"/>
                <w:lang w:val="pl-PL"/>
              </w:rPr>
              <w:t xml:space="preserve"> </w:t>
            </w:r>
            <w:r w:rsidRPr="00DE57D7">
              <w:rPr>
                <w:rFonts w:ascii="Arial" w:hAnsi="Arial" w:cs="Arial"/>
                <w:sz w:val="16"/>
                <w:lang w:val="pl-PL"/>
              </w:rPr>
              <w:t>t</w:t>
            </w:r>
            <w:r w:rsidRPr="00DE57D7">
              <w:rPr>
                <w:rFonts w:ascii="Arial" w:hAnsi="Arial" w:cs="Arial"/>
                <w:spacing w:val="-30"/>
                <w:sz w:val="16"/>
                <w:lang w:val="pl-PL"/>
              </w:rPr>
              <w:t xml:space="preserve"> </w:t>
            </w:r>
            <w:r w:rsidRPr="00DE57D7">
              <w:rPr>
                <w:rFonts w:ascii="Arial" w:hAnsi="Arial" w:cs="Arial"/>
                <w:sz w:val="16"/>
                <w:lang w:val="pl-PL"/>
              </w:rPr>
              <w:t>a</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7"/>
                <w:sz w:val="16"/>
                <w:lang w:val="pl-PL"/>
              </w:rPr>
              <w:t xml:space="preserve"> </w:t>
            </w:r>
            <w:r w:rsidRPr="00DE57D7">
              <w:rPr>
                <w:rFonts w:ascii="Arial" w:hAnsi="Arial" w:cs="Arial"/>
                <w:sz w:val="16"/>
                <w:lang w:val="pl-PL"/>
              </w:rPr>
              <w:t>e</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82B3C">
            <w:pPr>
              <w:pStyle w:val="TableParagraph"/>
              <w:spacing w:before="49"/>
              <w:ind w:left="57"/>
              <w:rPr>
                <w:rFonts w:ascii="Arial" w:eastAsia="Arial" w:hAnsi="Arial" w:cs="Arial"/>
                <w:sz w:val="16"/>
                <w:szCs w:val="16"/>
              </w:rPr>
            </w:pPr>
            <w:r w:rsidRPr="00DE57D7">
              <w:rPr>
                <w:rFonts w:ascii="Arial" w:hAnsi="Arial" w:cs="Arial"/>
                <w:sz w:val="16"/>
              </w:rPr>
              <w:t>3</w:t>
            </w:r>
            <w:r w:rsidR="00482B3C">
              <w:rPr>
                <w:rFonts w:ascii="Arial" w:hAnsi="Arial" w:cs="Arial"/>
                <w:sz w:val="16"/>
              </w:rPr>
              <w:t>0</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jc w:val="right"/>
              <w:rPr>
                <w:rFonts w:ascii="Arial" w:eastAsia="Arial" w:hAnsi="Arial" w:cs="Arial"/>
                <w:b/>
                <w:sz w:val="16"/>
                <w:szCs w:val="16"/>
              </w:rPr>
            </w:pPr>
            <w:r w:rsidRPr="00DE57D7">
              <w:rPr>
                <w:rFonts w:ascii="Arial" w:hAnsi="Arial" w:cs="Arial"/>
                <w:b/>
                <w:sz w:val="16"/>
              </w:rPr>
              <w:t>7.7.3.</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sz w:val="16"/>
                <w:lang w:val="pl-PL"/>
              </w:rPr>
              <w:t>Z</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6"/>
                <w:sz w:val="16"/>
                <w:lang w:val="pl-PL"/>
              </w:rPr>
              <w:t xml:space="preserve"> </w:t>
            </w:r>
            <w:r w:rsidRPr="00DE57D7">
              <w:rPr>
                <w:rFonts w:ascii="Arial" w:hAnsi="Arial" w:cs="Arial"/>
                <w:sz w:val="16"/>
                <w:lang w:val="pl-PL"/>
              </w:rPr>
              <w:t>s</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l</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6"/>
                <w:sz w:val="16"/>
                <w:lang w:val="pl-PL"/>
              </w:rPr>
              <w:t xml:space="preserve"> </w:t>
            </w:r>
            <w:r w:rsidRPr="00DE57D7">
              <w:rPr>
                <w:rFonts w:ascii="Arial" w:hAnsi="Arial" w:cs="Arial"/>
                <w:sz w:val="16"/>
                <w:lang w:val="pl-PL"/>
              </w:rPr>
              <w:t>n</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10"/>
                <w:sz w:val="16"/>
                <w:lang w:val="pl-PL"/>
              </w:rPr>
              <w:t xml:space="preserve"> </w:t>
            </w:r>
            <w:r w:rsidRPr="00DE57D7">
              <w:rPr>
                <w:rFonts w:ascii="Arial" w:hAnsi="Arial" w:cs="Arial"/>
                <w:sz w:val="16"/>
                <w:lang w:val="pl-PL"/>
              </w:rPr>
              <w:t>i</w:t>
            </w:r>
            <w:r w:rsidRPr="00DE57D7">
              <w:rPr>
                <w:rFonts w:ascii="Arial" w:hAnsi="Arial" w:cs="Arial"/>
                <w:spacing w:val="11"/>
                <w:sz w:val="16"/>
                <w:lang w:val="pl-PL"/>
              </w:rPr>
              <w:t xml:space="preserve"> </w:t>
            </w:r>
            <w:r w:rsidRPr="00DE57D7">
              <w:rPr>
                <w:rFonts w:ascii="Arial" w:hAnsi="Arial" w:cs="Arial"/>
                <w:sz w:val="16"/>
                <w:lang w:val="pl-PL"/>
              </w:rPr>
              <w:t>p</w:t>
            </w:r>
            <w:r w:rsidRPr="00DE57D7">
              <w:rPr>
                <w:rFonts w:ascii="Arial" w:hAnsi="Arial" w:cs="Arial"/>
                <w:spacing w:val="-26"/>
                <w:sz w:val="16"/>
                <w:lang w:val="pl-PL"/>
              </w:rPr>
              <w:t xml:space="preserve"> </w:t>
            </w:r>
            <w:r w:rsidRPr="00DE57D7">
              <w:rPr>
                <w:rFonts w:ascii="Arial" w:hAnsi="Arial" w:cs="Arial"/>
                <w:sz w:val="16"/>
                <w:lang w:val="pl-PL"/>
              </w:rPr>
              <w:t>o</w:t>
            </w:r>
            <w:r w:rsidRPr="00DE57D7">
              <w:rPr>
                <w:rFonts w:ascii="Arial" w:hAnsi="Arial" w:cs="Arial"/>
                <w:spacing w:val="-26"/>
                <w:sz w:val="16"/>
                <w:lang w:val="pl-PL"/>
              </w:rPr>
              <w:t xml:space="preserve"> </w:t>
            </w:r>
            <w:r w:rsidRPr="00DE57D7">
              <w:rPr>
                <w:rFonts w:ascii="Arial" w:hAnsi="Arial" w:cs="Arial"/>
                <w:sz w:val="16"/>
                <w:lang w:val="pl-PL"/>
              </w:rPr>
              <w:t>m</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6"/>
                <w:sz w:val="16"/>
                <w:lang w:val="pl-PL"/>
              </w:rPr>
              <w:t xml:space="preserve"> </w:t>
            </w:r>
            <w:r w:rsidRPr="00DE57D7">
              <w:rPr>
                <w:rFonts w:ascii="Arial" w:hAnsi="Arial" w:cs="Arial"/>
                <w:sz w:val="16"/>
                <w:lang w:val="pl-PL"/>
              </w:rPr>
              <w:t>r</w:t>
            </w:r>
            <w:r w:rsidRPr="00DE57D7">
              <w:rPr>
                <w:rFonts w:ascii="Arial" w:hAnsi="Arial" w:cs="Arial"/>
                <w:spacing w:val="11"/>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n</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proofErr w:type="spellStart"/>
            <w:r w:rsidRPr="00DE57D7">
              <w:rPr>
                <w:rFonts w:ascii="Arial" w:hAnsi="Arial" w:cs="Arial"/>
                <w:sz w:val="16"/>
                <w:lang w:val="pl-PL"/>
              </w:rPr>
              <w:t>i</w:t>
            </w:r>
            <w:proofErr w:type="spellEnd"/>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82B3C">
            <w:pPr>
              <w:pStyle w:val="TableParagraph"/>
              <w:spacing w:before="49"/>
              <w:ind w:left="57"/>
              <w:rPr>
                <w:rFonts w:ascii="Arial" w:eastAsia="Arial" w:hAnsi="Arial" w:cs="Arial"/>
                <w:sz w:val="16"/>
                <w:szCs w:val="16"/>
              </w:rPr>
            </w:pPr>
            <w:r w:rsidRPr="00DE57D7">
              <w:rPr>
                <w:rFonts w:ascii="Arial" w:hAnsi="Arial" w:cs="Arial"/>
                <w:sz w:val="16"/>
              </w:rPr>
              <w:t>3</w:t>
            </w:r>
            <w:r w:rsidR="00482B3C">
              <w:rPr>
                <w:rFonts w:ascii="Arial" w:hAnsi="Arial" w:cs="Arial"/>
                <w:sz w:val="16"/>
              </w:rPr>
              <w:t>0</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jc w:val="right"/>
              <w:rPr>
                <w:rFonts w:ascii="Arial" w:eastAsia="Arial" w:hAnsi="Arial" w:cs="Arial"/>
                <w:b/>
                <w:sz w:val="16"/>
                <w:szCs w:val="16"/>
              </w:rPr>
            </w:pPr>
            <w:r w:rsidRPr="00DE57D7">
              <w:rPr>
                <w:rFonts w:ascii="Arial" w:hAnsi="Arial" w:cs="Arial"/>
                <w:b/>
                <w:sz w:val="16"/>
              </w:rPr>
              <w:t>7.7.4.</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sz w:val="16"/>
                <w:lang w:val="pl-PL"/>
              </w:rPr>
              <w:t>G</w:t>
            </w:r>
            <w:r w:rsidRPr="00DE57D7">
              <w:rPr>
                <w:rFonts w:ascii="Arial" w:hAnsi="Arial" w:cs="Arial"/>
                <w:spacing w:val="-29"/>
                <w:sz w:val="16"/>
                <w:lang w:val="pl-PL"/>
              </w:rPr>
              <w:t xml:space="preserve"> </w:t>
            </w:r>
            <w:r w:rsidRPr="00DE57D7">
              <w:rPr>
                <w:rFonts w:ascii="Arial" w:hAnsi="Arial" w:cs="Arial"/>
                <w:sz w:val="16"/>
                <w:lang w:val="pl-PL"/>
              </w:rPr>
              <w:t>ł</w:t>
            </w:r>
            <w:r w:rsidRPr="00DE57D7">
              <w:rPr>
                <w:rFonts w:ascii="Arial" w:hAnsi="Arial" w:cs="Arial"/>
                <w:spacing w:val="-27"/>
                <w:sz w:val="16"/>
                <w:lang w:val="pl-PL"/>
              </w:rPr>
              <w:t xml:space="preserve"> </w:t>
            </w:r>
            <w:r w:rsidRPr="00DE57D7">
              <w:rPr>
                <w:rFonts w:ascii="Arial" w:hAnsi="Arial" w:cs="Arial"/>
                <w:sz w:val="16"/>
                <w:lang w:val="pl-PL"/>
              </w:rPr>
              <w:t>ó</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8"/>
                <w:sz w:val="16"/>
                <w:lang w:val="pl-PL"/>
              </w:rPr>
              <w:t xml:space="preserve"> </w:t>
            </w:r>
            <w:r w:rsidRPr="00DE57D7">
              <w:rPr>
                <w:rFonts w:ascii="Arial" w:hAnsi="Arial" w:cs="Arial"/>
                <w:sz w:val="16"/>
                <w:lang w:val="pl-PL"/>
              </w:rPr>
              <w:t>y</w:t>
            </w:r>
            <w:r w:rsidRPr="00DE57D7">
              <w:rPr>
                <w:rFonts w:ascii="Arial" w:hAnsi="Arial" w:cs="Arial"/>
                <w:spacing w:val="4"/>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30"/>
                <w:sz w:val="16"/>
                <w:lang w:val="pl-PL"/>
              </w:rPr>
              <w:t xml:space="preserve"> </w:t>
            </w:r>
            <w:r w:rsidRPr="00DE57D7">
              <w:rPr>
                <w:rFonts w:ascii="Arial" w:hAnsi="Arial" w:cs="Arial"/>
                <w:sz w:val="16"/>
                <w:lang w:val="pl-PL"/>
              </w:rPr>
              <w:t>ł</w:t>
            </w:r>
            <w:r w:rsidRPr="00DE57D7">
              <w:rPr>
                <w:rFonts w:ascii="Arial" w:hAnsi="Arial" w:cs="Arial"/>
                <w:spacing w:val="-27"/>
                <w:sz w:val="16"/>
                <w:lang w:val="pl-PL"/>
              </w:rPr>
              <w:t xml:space="preserve"> </w:t>
            </w:r>
            <w:r w:rsidRPr="00DE57D7">
              <w:rPr>
                <w:rFonts w:ascii="Arial" w:hAnsi="Arial" w:cs="Arial"/>
                <w:sz w:val="16"/>
                <w:lang w:val="pl-PL"/>
              </w:rPr>
              <w:t>ą</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9"/>
                <w:sz w:val="16"/>
                <w:lang w:val="pl-PL"/>
              </w:rPr>
              <w:t xml:space="preserve"> </w:t>
            </w:r>
            <w:r w:rsidRPr="00DE57D7">
              <w:rPr>
                <w:rFonts w:ascii="Arial" w:hAnsi="Arial" w:cs="Arial"/>
                <w:sz w:val="16"/>
                <w:lang w:val="pl-PL"/>
              </w:rPr>
              <w:t>n</w:t>
            </w:r>
            <w:r w:rsidRPr="00DE57D7">
              <w:rPr>
                <w:rFonts w:ascii="Arial" w:hAnsi="Arial" w:cs="Arial"/>
                <w:spacing w:val="-30"/>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4"/>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ż</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9"/>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y</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82B3C">
            <w:pPr>
              <w:pStyle w:val="TableParagraph"/>
              <w:spacing w:before="49"/>
              <w:ind w:left="57"/>
              <w:rPr>
                <w:rFonts w:ascii="Arial" w:eastAsia="Arial" w:hAnsi="Arial" w:cs="Arial"/>
                <w:sz w:val="16"/>
                <w:szCs w:val="16"/>
              </w:rPr>
            </w:pPr>
            <w:r w:rsidRPr="00DE57D7">
              <w:rPr>
                <w:rFonts w:ascii="Arial" w:hAnsi="Arial" w:cs="Arial"/>
                <w:sz w:val="16"/>
              </w:rPr>
              <w:t>3</w:t>
            </w:r>
            <w:r w:rsidR="00482B3C">
              <w:rPr>
                <w:rFonts w:ascii="Arial" w:hAnsi="Arial" w:cs="Arial"/>
                <w:sz w:val="16"/>
              </w:rPr>
              <w:t>1</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jc w:val="right"/>
              <w:rPr>
                <w:rFonts w:ascii="Arial" w:eastAsia="Arial" w:hAnsi="Arial" w:cs="Arial"/>
                <w:b/>
                <w:sz w:val="16"/>
                <w:szCs w:val="16"/>
              </w:rPr>
            </w:pPr>
            <w:r w:rsidRPr="00DE57D7">
              <w:rPr>
                <w:rFonts w:ascii="Arial" w:hAnsi="Arial" w:cs="Arial"/>
                <w:b/>
                <w:sz w:val="16"/>
              </w:rPr>
              <w:t>7.7.5.</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sz w:val="16"/>
                <w:lang w:val="pl-PL"/>
              </w:rPr>
              <w:t>D</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b</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9"/>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6"/>
                <w:sz w:val="16"/>
                <w:lang w:val="pl-PL"/>
              </w:rPr>
              <w:t xml:space="preserve"> </w:t>
            </w:r>
            <w:r w:rsidRPr="00DE57D7">
              <w:rPr>
                <w:rFonts w:ascii="Arial" w:hAnsi="Arial" w:cs="Arial"/>
                <w:sz w:val="16"/>
                <w:lang w:val="pl-PL"/>
              </w:rPr>
              <w:t>m</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8"/>
                <w:sz w:val="16"/>
                <w:lang w:val="pl-PL"/>
              </w:rPr>
              <w:t xml:space="preserve"> </w:t>
            </w:r>
            <w:r w:rsidRPr="00DE57D7">
              <w:rPr>
                <w:rFonts w:ascii="Arial" w:hAnsi="Arial" w:cs="Arial"/>
                <w:sz w:val="16"/>
                <w:lang w:val="pl-PL"/>
              </w:rPr>
              <w:t>w</w:t>
            </w:r>
            <w:r w:rsidRPr="00DE57D7">
              <w:rPr>
                <w:rFonts w:ascii="Arial" w:hAnsi="Arial" w:cs="Arial"/>
                <w:spacing w:val="6"/>
                <w:sz w:val="16"/>
                <w:lang w:val="pl-PL"/>
              </w:rPr>
              <w:t xml:space="preserve"> </w:t>
            </w:r>
            <w:r w:rsidRPr="00DE57D7">
              <w:rPr>
                <w:rFonts w:ascii="Arial" w:hAnsi="Arial" w:cs="Arial"/>
                <w:sz w:val="16"/>
                <w:lang w:val="pl-PL"/>
              </w:rPr>
              <w:t>p</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ó</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r w:rsidRPr="00DE57D7">
              <w:rPr>
                <w:rFonts w:ascii="Arial" w:hAnsi="Arial" w:cs="Arial"/>
                <w:spacing w:val="6"/>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b</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30"/>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82B3C">
            <w:pPr>
              <w:pStyle w:val="TableParagraph"/>
              <w:spacing w:before="49"/>
              <w:ind w:left="57"/>
              <w:rPr>
                <w:rFonts w:ascii="Arial" w:eastAsia="Arial" w:hAnsi="Arial" w:cs="Arial"/>
                <w:sz w:val="16"/>
                <w:szCs w:val="16"/>
              </w:rPr>
            </w:pPr>
            <w:r w:rsidRPr="00DE57D7">
              <w:rPr>
                <w:rFonts w:ascii="Arial" w:hAnsi="Arial" w:cs="Arial"/>
                <w:sz w:val="16"/>
              </w:rPr>
              <w:t>3</w:t>
            </w:r>
            <w:r w:rsidR="00482B3C">
              <w:rPr>
                <w:rFonts w:ascii="Arial" w:hAnsi="Arial" w:cs="Arial"/>
                <w:sz w:val="16"/>
              </w:rPr>
              <w:t>1</w:t>
            </w: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jc w:val="right"/>
              <w:rPr>
                <w:rFonts w:ascii="Arial" w:eastAsia="Arial" w:hAnsi="Arial" w:cs="Arial"/>
                <w:b/>
                <w:sz w:val="16"/>
                <w:szCs w:val="16"/>
              </w:rPr>
            </w:pPr>
            <w:r w:rsidRPr="00DE57D7">
              <w:rPr>
                <w:rFonts w:ascii="Arial" w:hAnsi="Arial" w:cs="Arial"/>
                <w:b/>
                <w:sz w:val="16"/>
              </w:rPr>
              <w:t>7.7.6.</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415"/>
              <w:rPr>
                <w:rFonts w:ascii="Arial" w:eastAsia="Arial" w:hAnsi="Arial" w:cs="Arial"/>
                <w:sz w:val="16"/>
                <w:szCs w:val="16"/>
                <w:lang w:val="pl-PL"/>
              </w:rPr>
            </w:pP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9"/>
                <w:sz w:val="16"/>
                <w:lang w:val="pl-PL"/>
              </w:rPr>
              <w:t xml:space="preserve"> </w:t>
            </w:r>
            <w:r w:rsidRPr="00DE57D7">
              <w:rPr>
                <w:rFonts w:ascii="Arial" w:hAnsi="Arial" w:cs="Arial"/>
                <w:sz w:val="16"/>
                <w:lang w:val="pl-PL"/>
              </w:rPr>
              <w:t>j</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8"/>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ś</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8"/>
                <w:sz w:val="16"/>
                <w:lang w:val="pl-PL"/>
              </w:rPr>
              <w:t xml:space="preserve"> </w:t>
            </w:r>
            <w:r w:rsidRPr="00DE57D7">
              <w:rPr>
                <w:rFonts w:ascii="Arial" w:hAnsi="Arial" w:cs="Arial"/>
                <w:sz w:val="16"/>
                <w:lang w:val="pl-PL"/>
              </w:rPr>
              <w:t>i</w:t>
            </w:r>
            <w:r w:rsidRPr="00DE57D7">
              <w:rPr>
                <w:rFonts w:ascii="Arial" w:hAnsi="Arial" w:cs="Arial"/>
                <w:spacing w:val="10"/>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d</w:t>
            </w:r>
            <w:r w:rsidRPr="00DE57D7">
              <w:rPr>
                <w:rFonts w:ascii="Arial" w:hAnsi="Arial" w:cs="Arial"/>
                <w:spacing w:val="9"/>
                <w:sz w:val="16"/>
                <w:lang w:val="pl-PL"/>
              </w:rPr>
              <w:t xml:space="preserve"> </w:t>
            </w:r>
            <w:r w:rsidRPr="00DE57D7">
              <w:rPr>
                <w:rFonts w:ascii="Arial" w:hAnsi="Arial" w:cs="Arial"/>
                <w:sz w:val="16"/>
                <w:lang w:val="pl-PL"/>
              </w:rPr>
              <w:t>w</w:t>
            </w:r>
            <w:r w:rsidRPr="00DE57D7">
              <w:rPr>
                <w:rFonts w:ascii="Arial" w:hAnsi="Arial" w:cs="Arial"/>
                <w:spacing w:val="-26"/>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6"/>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r w:rsidR="00482B3C">
              <w:rPr>
                <w:rFonts w:ascii="Arial" w:hAnsi="Arial" w:cs="Arial"/>
                <w:sz w:val="16"/>
                <w:lang w:val="pl-PL"/>
              </w:rPr>
              <w:t xml:space="preserve"> – wytyczne dla obu budynków</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FE767A" w:rsidP="00482B3C">
            <w:pPr>
              <w:pStyle w:val="TableParagraph"/>
              <w:spacing w:before="46"/>
              <w:ind w:left="57"/>
              <w:rPr>
                <w:rFonts w:ascii="Arial" w:eastAsia="Arial" w:hAnsi="Arial" w:cs="Arial"/>
                <w:sz w:val="16"/>
                <w:szCs w:val="16"/>
              </w:rPr>
            </w:pPr>
            <w:r w:rsidRPr="00DE57D7">
              <w:rPr>
                <w:rFonts w:ascii="Arial" w:hAnsi="Arial" w:cs="Arial"/>
                <w:sz w:val="16"/>
              </w:rPr>
              <w:t>3</w:t>
            </w:r>
            <w:r w:rsidR="00482B3C">
              <w:rPr>
                <w:rFonts w:ascii="Arial" w:hAnsi="Arial" w:cs="Arial"/>
                <w:sz w:val="16"/>
              </w:rPr>
              <w:t>1</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jc w:val="right"/>
              <w:rPr>
                <w:rFonts w:ascii="Arial" w:eastAsia="Arial" w:hAnsi="Arial" w:cs="Arial"/>
                <w:b/>
                <w:sz w:val="16"/>
                <w:szCs w:val="16"/>
              </w:rPr>
            </w:pPr>
            <w:r w:rsidRPr="00DE57D7">
              <w:rPr>
                <w:rFonts w:ascii="Arial" w:hAnsi="Arial" w:cs="Arial"/>
                <w:b/>
                <w:sz w:val="16"/>
              </w:rPr>
              <w:t>7.7.7.</w:t>
            </w:r>
          </w:p>
        </w:tc>
        <w:tc>
          <w:tcPr>
            <w:tcW w:w="808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s</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5"/>
                <w:sz w:val="16"/>
                <w:lang w:val="pl-PL"/>
              </w:rPr>
              <w:t xml:space="preserve"> </w:t>
            </w:r>
            <w:r w:rsidRPr="00DE57D7">
              <w:rPr>
                <w:rFonts w:ascii="Arial" w:hAnsi="Arial" w:cs="Arial"/>
                <w:sz w:val="16"/>
                <w:lang w:val="pl-PL"/>
              </w:rPr>
              <w:t>u</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ą</w:t>
            </w:r>
            <w:r w:rsidRPr="00DE57D7">
              <w:rPr>
                <w:rFonts w:ascii="Arial" w:hAnsi="Arial" w:cs="Arial"/>
                <w:spacing w:val="-28"/>
                <w:sz w:val="16"/>
                <w:lang w:val="pl-PL"/>
              </w:rPr>
              <w:t xml:space="preserve"> </w:t>
            </w:r>
            <w:r w:rsidRPr="00DE57D7">
              <w:rPr>
                <w:rFonts w:ascii="Arial" w:hAnsi="Arial" w:cs="Arial"/>
                <w:sz w:val="16"/>
                <w:lang w:val="pl-PL"/>
              </w:rPr>
              <w:t>d</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ń</w:t>
            </w:r>
            <w:r w:rsidRPr="00DE57D7">
              <w:rPr>
                <w:rFonts w:ascii="Arial" w:hAnsi="Arial" w:cs="Arial"/>
                <w:spacing w:val="6"/>
                <w:sz w:val="16"/>
                <w:lang w:val="pl-PL"/>
              </w:rPr>
              <w:t xml:space="preserve"> </w:t>
            </w:r>
            <w:r w:rsidRPr="00DE57D7">
              <w:rPr>
                <w:rFonts w:ascii="Arial" w:hAnsi="Arial" w:cs="Arial"/>
                <w:sz w:val="16"/>
                <w:lang w:val="pl-PL"/>
              </w:rPr>
              <w:t>z</w:t>
            </w:r>
            <w:r w:rsidRPr="00DE57D7">
              <w:rPr>
                <w:rFonts w:ascii="Arial" w:hAnsi="Arial" w:cs="Arial"/>
                <w:spacing w:val="5"/>
                <w:sz w:val="16"/>
                <w:lang w:val="pl-PL"/>
              </w:rPr>
              <w:t xml:space="preserve"> </w:t>
            </w:r>
            <w:r w:rsidRPr="00DE57D7">
              <w:rPr>
                <w:rFonts w:ascii="Arial" w:hAnsi="Arial" w:cs="Arial"/>
                <w:sz w:val="16"/>
                <w:lang w:val="pl-PL"/>
              </w:rPr>
              <w:t>b</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9"/>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ń</w:t>
            </w:r>
            <w:r w:rsidRPr="00DE57D7">
              <w:rPr>
                <w:rFonts w:ascii="Arial" w:hAnsi="Arial" w:cs="Arial"/>
                <w:spacing w:val="-28"/>
                <w:sz w:val="16"/>
                <w:lang w:val="pl-PL"/>
              </w:rPr>
              <w:t xml:space="preserve"> </w:t>
            </w:r>
            <w:r w:rsidRPr="00DE57D7">
              <w:rPr>
                <w:rFonts w:ascii="Arial" w:hAnsi="Arial" w:cs="Arial"/>
                <w:sz w:val="16"/>
                <w:lang w:val="pl-PL"/>
              </w:rPr>
              <w:t>s</w:t>
            </w:r>
            <w:r w:rsidRPr="00DE57D7">
              <w:rPr>
                <w:rFonts w:ascii="Arial" w:hAnsi="Arial" w:cs="Arial"/>
                <w:spacing w:val="-28"/>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m</w:t>
            </w:r>
            <w:r w:rsidRPr="00DE57D7">
              <w:rPr>
                <w:rFonts w:ascii="Arial" w:hAnsi="Arial" w:cs="Arial"/>
                <w:spacing w:val="7"/>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ż</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9"/>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8"/>
                <w:sz w:val="16"/>
                <w:lang w:val="pl-PL"/>
              </w:rPr>
              <w:t xml:space="preserve"> </w:t>
            </w:r>
            <w:r w:rsidRPr="00DE57D7">
              <w:rPr>
                <w:rFonts w:ascii="Arial" w:hAnsi="Arial" w:cs="Arial"/>
                <w:sz w:val="16"/>
                <w:lang w:val="pl-PL"/>
              </w:rPr>
              <w:t>m</w:t>
            </w:r>
            <w:r w:rsidR="00482B3C">
              <w:rPr>
                <w:rFonts w:ascii="Arial" w:hAnsi="Arial" w:cs="Arial"/>
                <w:sz w:val="16"/>
                <w:lang w:val="pl-PL"/>
              </w:rPr>
              <w:t xml:space="preserve"> obiektu</w:t>
            </w:r>
          </w:p>
        </w:tc>
        <w:tc>
          <w:tcPr>
            <w:tcW w:w="851" w:type="dxa"/>
            <w:tcBorders>
              <w:top w:val="single" w:sz="1" w:space="0" w:color="000000"/>
              <w:left w:val="single" w:sz="1" w:space="0" w:color="000000"/>
              <w:bottom w:val="single" w:sz="1" w:space="0" w:color="000000"/>
              <w:right w:val="single" w:sz="1" w:space="0" w:color="000000"/>
            </w:tcBorders>
          </w:tcPr>
          <w:p w:rsidR="00FE767A" w:rsidRPr="00DE57D7" w:rsidRDefault="00482B3C" w:rsidP="00482B3C">
            <w:pPr>
              <w:pStyle w:val="TableParagraph"/>
              <w:spacing w:before="49"/>
              <w:ind w:left="57"/>
              <w:rPr>
                <w:rFonts w:ascii="Arial" w:eastAsia="Arial" w:hAnsi="Arial" w:cs="Arial"/>
                <w:sz w:val="16"/>
                <w:szCs w:val="16"/>
              </w:rPr>
            </w:pPr>
            <w:r>
              <w:rPr>
                <w:rFonts w:ascii="Arial" w:hAnsi="Arial" w:cs="Arial"/>
                <w:sz w:val="16"/>
              </w:rPr>
              <w:t>32</w:t>
            </w:r>
          </w:p>
        </w:tc>
      </w:tr>
    </w:tbl>
    <w:p w:rsidR="00FE767A" w:rsidRPr="00DE57D7" w:rsidRDefault="00FE767A" w:rsidP="00FE767A">
      <w:pPr>
        <w:rPr>
          <w:rFonts w:ascii="Arial" w:eastAsia="Arial" w:hAnsi="Arial" w:cs="Arial"/>
          <w:sz w:val="16"/>
          <w:szCs w:val="16"/>
        </w:rPr>
        <w:sectPr w:rsidR="00FE767A" w:rsidRPr="00DE57D7">
          <w:pgSz w:w="11900" w:h="16840"/>
          <w:pgMar w:top="880" w:right="1000" w:bottom="1480" w:left="980" w:header="581" w:footer="1294" w:gutter="0"/>
          <w:cols w:space="708"/>
        </w:sectPr>
      </w:pPr>
    </w:p>
    <w:p w:rsidR="00FE767A" w:rsidRPr="00DE57D7" w:rsidRDefault="00FE767A" w:rsidP="00FE767A">
      <w:pPr>
        <w:rPr>
          <w:rFonts w:ascii="Arial" w:eastAsia="Times New Roman" w:hAnsi="Arial" w:cs="Arial"/>
          <w:sz w:val="20"/>
          <w:szCs w:val="20"/>
        </w:rPr>
      </w:pPr>
    </w:p>
    <w:p w:rsidR="00FE767A" w:rsidRPr="00DE57D7" w:rsidRDefault="00FE767A" w:rsidP="00FE767A">
      <w:pPr>
        <w:rPr>
          <w:rFonts w:ascii="Arial" w:eastAsia="Times New Roman" w:hAnsi="Arial" w:cs="Arial"/>
          <w:sz w:val="12"/>
          <w:szCs w:val="12"/>
        </w:rPr>
      </w:pPr>
    </w:p>
    <w:tbl>
      <w:tblPr>
        <w:tblStyle w:val="TableNormal"/>
        <w:tblW w:w="0" w:type="auto"/>
        <w:tblInd w:w="116" w:type="dxa"/>
        <w:tblLayout w:type="fixed"/>
        <w:tblLook w:val="01E0" w:firstRow="1" w:lastRow="1" w:firstColumn="1" w:lastColumn="1" w:noHBand="0" w:noVBand="0"/>
      </w:tblPr>
      <w:tblGrid>
        <w:gridCol w:w="1018"/>
        <w:gridCol w:w="7822"/>
        <w:gridCol w:w="854"/>
      </w:tblGrid>
      <w:tr w:rsidR="00FE767A" w:rsidRPr="00DE57D7" w:rsidTr="00463468">
        <w:trPr>
          <w:trHeight w:hRule="exact" w:val="340"/>
        </w:trPr>
        <w:tc>
          <w:tcPr>
            <w:tcW w:w="1018" w:type="dxa"/>
            <w:tcBorders>
              <w:top w:val="nil"/>
              <w:left w:val="single" w:sz="1" w:space="0" w:color="000000"/>
              <w:bottom w:val="single" w:sz="1" w:space="0" w:color="000000"/>
              <w:right w:val="single" w:sz="1" w:space="0" w:color="000000"/>
            </w:tcBorders>
          </w:tcPr>
          <w:p w:rsidR="00FE767A" w:rsidRPr="00DE57D7" w:rsidRDefault="00FE767A" w:rsidP="00463468">
            <w:pPr>
              <w:pStyle w:val="TableParagraph"/>
              <w:spacing w:before="51"/>
              <w:jc w:val="right"/>
              <w:rPr>
                <w:rFonts w:ascii="Arial" w:eastAsia="Arial" w:hAnsi="Arial" w:cs="Arial"/>
                <w:b/>
                <w:sz w:val="16"/>
                <w:szCs w:val="16"/>
              </w:rPr>
            </w:pPr>
            <w:r w:rsidRPr="00DE57D7">
              <w:rPr>
                <w:rFonts w:ascii="Arial" w:hAnsi="Arial" w:cs="Arial"/>
                <w:b/>
                <w:spacing w:val="-1"/>
                <w:sz w:val="16"/>
              </w:rPr>
              <w:t>7.7.8.</w:t>
            </w:r>
          </w:p>
        </w:tc>
        <w:tc>
          <w:tcPr>
            <w:tcW w:w="7822" w:type="dxa"/>
            <w:tcBorders>
              <w:top w:val="nil"/>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15"/>
              <w:rPr>
                <w:rFonts w:ascii="Arial" w:eastAsia="Arial" w:hAnsi="Arial" w:cs="Arial"/>
                <w:sz w:val="16"/>
                <w:szCs w:val="16"/>
                <w:lang w:val="pl-PL"/>
              </w:rPr>
            </w:pPr>
            <w:r w:rsidRPr="00DE57D7">
              <w:rPr>
                <w:rFonts w:ascii="Arial" w:hAnsi="Arial" w:cs="Arial"/>
                <w:sz w:val="16"/>
                <w:lang w:val="pl-PL"/>
              </w:rPr>
              <w:t>I</w:t>
            </w:r>
            <w:r w:rsidRPr="00DE57D7">
              <w:rPr>
                <w:rFonts w:ascii="Arial" w:hAnsi="Arial" w:cs="Arial"/>
                <w:spacing w:val="-29"/>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30"/>
                <w:sz w:val="16"/>
                <w:lang w:val="pl-PL"/>
              </w:rPr>
              <w:t xml:space="preserve"> </w:t>
            </w:r>
            <w:r w:rsidRPr="00DE57D7">
              <w:rPr>
                <w:rFonts w:ascii="Arial" w:hAnsi="Arial" w:cs="Arial"/>
                <w:sz w:val="16"/>
                <w:lang w:val="pl-PL"/>
              </w:rPr>
              <w:t>a</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9"/>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6"/>
                <w:sz w:val="16"/>
                <w:lang w:val="pl-PL"/>
              </w:rPr>
              <w:t xml:space="preserve"> </w:t>
            </w:r>
            <w:r w:rsidRPr="00DE57D7">
              <w:rPr>
                <w:rFonts w:ascii="Arial" w:hAnsi="Arial" w:cs="Arial"/>
                <w:sz w:val="16"/>
                <w:lang w:val="pl-PL"/>
              </w:rPr>
              <w:t>p</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9"/>
                <w:sz w:val="16"/>
                <w:lang w:val="pl-PL"/>
              </w:rPr>
              <w:t xml:space="preserve"> </w:t>
            </w:r>
            <w:r w:rsidRPr="00DE57D7">
              <w:rPr>
                <w:rFonts w:ascii="Arial" w:hAnsi="Arial" w:cs="Arial"/>
                <w:sz w:val="16"/>
                <w:lang w:val="pl-PL"/>
              </w:rPr>
              <w:t>ł</w:t>
            </w:r>
            <w:r w:rsidRPr="00DE57D7">
              <w:rPr>
                <w:rFonts w:ascii="Arial" w:hAnsi="Arial" w:cs="Arial"/>
                <w:spacing w:val="-27"/>
                <w:sz w:val="16"/>
                <w:lang w:val="pl-PL"/>
              </w:rPr>
              <w:t xml:space="preserve"> </w:t>
            </w:r>
            <w:r w:rsidRPr="00DE57D7">
              <w:rPr>
                <w:rFonts w:ascii="Arial" w:hAnsi="Arial" w:cs="Arial"/>
                <w:sz w:val="16"/>
                <w:lang w:val="pl-PL"/>
              </w:rPr>
              <w:t>ą</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ń</w:t>
            </w:r>
            <w:r w:rsidRPr="00DE57D7">
              <w:rPr>
                <w:rFonts w:ascii="Arial" w:hAnsi="Arial" w:cs="Arial"/>
                <w:spacing w:val="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ó</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9"/>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h</w:t>
            </w:r>
            <w:r w:rsidRPr="00DE57D7">
              <w:rPr>
                <w:rFonts w:ascii="Arial" w:hAnsi="Arial" w:cs="Arial"/>
                <w:spacing w:val="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9"/>
                <w:sz w:val="16"/>
                <w:lang w:val="pl-PL"/>
              </w:rPr>
              <w:t xml:space="preserve"> </w:t>
            </w:r>
            <w:r w:rsidRPr="00DE57D7">
              <w:rPr>
                <w:rFonts w:ascii="Arial" w:hAnsi="Arial" w:cs="Arial"/>
                <w:sz w:val="16"/>
                <w:lang w:val="pl-PL"/>
              </w:rPr>
              <w:t>j</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b</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u</w:t>
            </w:r>
          </w:p>
        </w:tc>
        <w:tc>
          <w:tcPr>
            <w:tcW w:w="854" w:type="dxa"/>
            <w:tcBorders>
              <w:top w:val="nil"/>
              <w:left w:val="single" w:sz="1" w:space="0" w:color="000000"/>
              <w:bottom w:val="single" w:sz="1" w:space="0" w:color="000000"/>
              <w:right w:val="single" w:sz="1" w:space="0" w:color="000000"/>
            </w:tcBorders>
          </w:tcPr>
          <w:p w:rsidR="00FE767A" w:rsidRPr="00DE57D7" w:rsidRDefault="00482B3C" w:rsidP="00463468">
            <w:pPr>
              <w:pStyle w:val="TableParagraph"/>
              <w:spacing w:before="51"/>
              <w:ind w:left="57"/>
              <w:rPr>
                <w:rFonts w:ascii="Arial" w:eastAsia="Arial" w:hAnsi="Arial" w:cs="Arial"/>
                <w:sz w:val="16"/>
                <w:szCs w:val="16"/>
              </w:rPr>
            </w:pPr>
            <w:r>
              <w:rPr>
                <w:rFonts w:ascii="Arial" w:hAnsi="Arial" w:cs="Arial"/>
                <w:sz w:val="16"/>
              </w:rPr>
              <w:t>32</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jc w:val="right"/>
              <w:rPr>
                <w:rFonts w:ascii="Arial" w:eastAsia="Arial" w:hAnsi="Arial" w:cs="Arial"/>
                <w:b/>
                <w:sz w:val="16"/>
                <w:szCs w:val="16"/>
              </w:rPr>
            </w:pPr>
            <w:r w:rsidRPr="00DE57D7">
              <w:rPr>
                <w:rFonts w:ascii="Arial" w:hAnsi="Arial" w:cs="Arial"/>
                <w:b/>
                <w:spacing w:val="-1"/>
                <w:sz w:val="16"/>
              </w:rPr>
              <w:t>7.7.9.</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sz w:val="16"/>
                <w:lang w:val="pl-PL"/>
              </w:rPr>
              <w:t>I</w:t>
            </w:r>
            <w:r w:rsidRPr="00DE57D7">
              <w:rPr>
                <w:rFonts w:ascii="Arial" w:hAnsi="Arial" w:cs="Arial"/>
                <w:spacing w:val="-29"/>
                <w:sz w:val="16"/>
                <w:lang w:val="pl-PL"/>
              </w:rPr>
              <w:t xml:space="preserve"> </w:t>
            </w:r>
            <w:r w:rsidRPr="00DE57D7">
              <w:rPr>
                <w:rFonts w:ascii="Arial" w:hAnsi="Arial" w:cs="Arial"/>
                <w:sz w:val="16"/>
                <w:lang w:val="pl-PL"/>
              </w:rPr>
              <w:t>n</w:t>
            </w:r>
            <w:r w:rsidRPr="00DE57D7">
              <w:rPr>
                <w:rFonts w:ascii="Arial" w:hAnsi="Arial" w:cs="Arial"/>
                <w:spacing w:val="-28"/>
                <w:sz w:val="16"/>
                <w:lang w:val="pl-PL"/>
              </w:rPr>
              <w:t xml:space="preserve"> </w:t>
            </w:r>
            <w:r w:rsidRPr="00DE57D7">
              <w:rPr>
                <w:rFonts w:ascii="Arial" w:hAnsi="Arial" w:cs="Arial"/>
                <w:sz w:val="16"/>
                <w:lang w:val="pl-PL"/>
              </w:rPr>
              <w:t>s</w:t>
            </w:r>
            <w:r w:rsidRPr="00DE57D7">
              <w:rPr>
                <w:rFonts w:ascii="Arial" w:hAnsi="Arial" w:cs="Arial"/>
                <w:spacing w:val="-28"/>
                <w:sz w:val="16"/>
                <w:lang w:val="pl-PL"/>
              </w:rPr>
              <w:t xml:space="preserve"> </w:t>
            </w:r>
            <w:r w:rsidRPr="00DE57D7">
              <w:rPr>
                <w:rFonts w:ascii="Arial" w:hAnsi="Arial" w:cs="Arial"/>
                <w:sz w:val="16"/>
                <w:lang w:val="pl-PL"/>
              </w:rPr>
              <w:t>t</w:t>
            </w:r>
            <w:r w:rsidRPr="00DE57D7">
              <w:rPr>
                <w:rFonts w:ascii="Arial" w:hAnsi="Arial" w:cs="Arial"/>
                <w:spacing w:val="-30"/>
                <w:sz w:val="16"/>
                <w:lang w:val="pl-PL"/>
              </w:rPr>
              <w:t xml:space="preserve"> </w:t>
            </w:r>
            <w:r w:rsidRPr="00DE57D7">
              <w:rPr>
                <w:rFonts w:ascii="Arial" w:hAnsi="Arial" w:cs="Arial"/>
                <w:sz w:val="16"/>
                <w:lang w:val="pl-PL"/>
              </w:rPr>
              <w:t>a</w:t>
            </w:r>
            <w:r w:rsidRPr="00DE57D7">
              <w:rPr>
                <w:rFonts w:ascii="Arial" w:hAnsi="Arial" w:cs="Arial"/>
                <w:spacing w:val="-30"/>
                <w:sz w:val="16"/>
                <w:lang w:val="pl-PL"/>
              </w:rPr>
              <w:t xml:space="preserve"> </w:t>
            </w:r>
            <w:r w:rsidRPr="00DE57D7">
              <w:rPr>
                <w:rFonts w:ascii="Arial" w:hAnsi="Arial" w:cs="Arial"/>
                <w:sz w:val="16"/>
                <w:lang w:val="pl-PL"/>
              </w:rPr>
              <w:t>l</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30"/>
                <w:sz w:val="16"/>
                <w:lang w:val="pl-PL"/>
              </w:rPr>
              <w:t xml:space="preserve"> </w:t>
            </w:r>
            <w:r w:rsidRPr="00DE57D7">
              <w:rPr>
                <w:rFonts w:ascii="Arial" w:hAnsi="Arial" w:cs="Arial"/>
                <w:sz w:val="16"/>
                <w:lang w:val="pl-PL"/>
              </w:rPr>
              <w:t>j</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3"/>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9"/>
                <w:sz w:val="16"/>
                <w:lang w:val="pl-PL"/>
              </w:rPr>
              <w:t xml:space="preserve"> </w:t>
            </w:r>
            <w:r w:rsidRPr="00DE57D7">
              <w:rPr>
                <w:rFonts w:ascii="Arial" w:hAnsi="Arial" w:cs="Arial"/>
                <w:sz w:val="16"/>
                <w:lang w:val="pl-PL"/>
              </w:rPr>
              <w:t>z</w:t>
            </w:r>
            <w:r w:rsidRPr="00DE57D7">
              <w:rPr>
                <w:rFonts w:ascii="Arial" w:hAnsi="Arial" w:cs="Arial"/>
                <w:spacing w:val="-29"/>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30"/>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8"/>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9"/>
                <w:sz w:val="16"/>
                <w:lang w:val="pl-PL"/>
              </w:rPr>
              <w:t xml:space="preserve"> </w:t>
            </w:r>
            <w:r w:rsidRPr="00DE57D7">
              <w:rPr>
                <w:rFonts w:ascii="Arial" w:hAnsi="Arial" w:cs="Arial"/>
                <w:sz w:val="16"/>
                <w:lang w:val="pl-PL"/>
              </w:rPr>
              <w:t>z</w:t>
            </w:r>
            <w:r w:rsidRPr="00DE57D7">
              <w:rPr>
                <w:rFonts w:ascii="Arial" w:hAnsi="Arial" w:cs="Arial"/>
                <w:spacing w:val="-29"/>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p</w:t>
            </w:r>
            <w:r w:rsidRPr="00DE57D7">
              <w:rPr>
                <w:rFonts w:ascii="Arial" w:hAnsi="Arial" w:cs="Arial"/>
                <w:spacing w:val="-30"/>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ę</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30"/>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8"/>
                <w:sz w:val="16"/>
                <w:lang w:val="pl-PL"/>
              </w:rPr>
              <w:t xml:space="preserve"> </w:t>
            </w:r>
            <w:r w:rsidRPr="00DE57D7">
              <w:rPr>
                <w:rFonts w:ascii="Arial" w:hAnsi="Arial" w:cs="Arial"/>
                <w:sz w:val="16"/>
                <w:lang w:val="pl-PL"/>
              </w:rPr>
              <w:t>a</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482B3C" w:rsidP="00482B3C">
            <w:pPr>
              <w:pStyle w:val="TableParagraph"/>
              <w:spacing w:before="49"/>
              <w:ind w:left="57"/>
              <w:rPr>
                <w:rFonts w:ascii="Arial" w:eastAsia="Arial" w:hAnsi="Arial" w:cs="Arial"/>
                <w:sz w:val="16"/>
                <w:szCs w:val="16"/>
              </w:rPr>
            </w:pPr>
            <w:r>
              <w:rPr>
                <w:rFonts w:ascii="Arial" w:hAnsi="Arial" w:cs="Arial"/>
                <w:sz w:val="16"/>
              </w:rPr>
              <w:t>32</w:t>
            </w: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jc w:val="right"/>
              <w:rPr>
                <w:rFonts w:ascii="Arial" w:eastAsia="Arial" w:hAnsi="Arial" w:cs="Arial"/>
                <w:b/>
                <w:sz w:val="16"/>
                <w:szCs w:val="16"/>
              </w:rPr>
            </w:pPr>
            <w:r w:rsidRPr="00DE57D7">
              <w:rPr>
                <w:rFonts w:ascii="Arial" w:hAnsi="Arial" w:cs="Arial"/>
                <w:b/>
                <w:spacing w:val="-1"/>
                <w:sz w:val="16"/>
              </w:rPr>
              <w:t>7.7.10.</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415"/>
              <w:rPr>
                <w:rFonts w:ascii="Arial" w:eastAsia="Arial" w:hAnsi="Arial" w:cs="Arial"/>
                <w:sz w:val="16"/>
                <w:szCs w:val="16"/>
                <w:lang w:val="pl-PL"/>
              </w:rPr>
            </w:pPr>
            <w:r w:rsidRPr="00DE57D7">
              <w:rPr>
                <w:rFonts w:ascii="Arial" w:hAnsi="Arial" w:cs="Arial"/>
                <w:sz w:val="16"/>
                <w:lang w:val="pl-PL"/>
              </w:rPr>
              <w:t>I</w:t>
            </w:r>
            <w:r w:rsidRPr="00DE57D7">
              <w:rPr>
                <w:rFonts w:ascii="Arial" w:hAnsi="Arial" w:cs="Arial"/>
                <w:spacing w:val="-30"/>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s</w:t>
            </w:r>
            <w:r w:rsidRPr="00DE57D7">
              <w:rPr>
                <w:rFonts w:ascii="Arial" w:hAnsi="Arial" w:cs="Arial"/>
                <w:spacing w:val="-29"/>
                <w:sz w:val="16"/>
                <w:lang w:val="pl-PL"/>
              </w:rPr>
              <w:t xml:space="preserve"> </w:t>
            </w:r>
            <w:r w:rsidRPr="00DE57D7">
              <w:rPr>
                <w:rFonts w:ascii="Arial" w:hAnsi="Arial" w:cs="Arial"/>
                <w:sz w:val="16"/>
                <w:lang w:val="pl-PL"/>
              </w:rPr>
              <w:t>t</w:t>
            </w:r>
            <w:r w:rsidRPr="00DE57D7">
              <w:rPr>
                <w:rFonts w:ascii="Arial" w:hAnsi="Arial" w:cs="Arial"/>
                <w:spacing w:val="-31"/>
                <w:sz w:val="16"/>
                <w:lang w:val="pl-PL"/>
              </w:rPr>
              <w:t xml:space="preserve"> </w:t>
            </w:r>
            <w:r w:rsidRPr="00DE57D7">
              <w:rPr>
                <w:rFonts w:ascii="Arial" w:hAnsi="Arial" w:cs="Arial"/>
                <w:sz w:val="16"/>
                <w:lang w:val="pl-PL"/>
              </w:rPr>
              <w:t>a</w:t>
            </w:r>
            <w:r w:rsidRPr="00DE57D7">
              <w:rPr>
                <w:rFonts w:ascii="Arial" w:hAnsi="Arial" w:cs="Arial"/>
                <w:spacing w:val="-30"/>
                <w:sz w:val="16"/>
                <w:lang w:val="pl-PL"/>
              </w:rPr>
              <w:t xml:space="preserve"> </w:t>
            </w:r>
            <w:r w:rsidRPr="00DE57D7">
              <w:rPr>
                <w:rFonts w:ascii="Arial" w:hAnsi="Arial" w:cs="Arial"/>
                <w:sz w:val="16"/>
                <w:lang w:val="pl-PL"/>
              </w:rPr>
              <w:t>l</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9"/>
                <w:sz w:val="16"/>
                <w:lang w:val="pl-PL"/>
              </w:rPr>
              <w:t xml:space="preserve"> </w:t>
            </w:r>
            <w:r w:rsidRPr="00DE57D7">
              <w:rPr>
                <w:rFonts w:ascii="Arial" w:hAnsi="Arial" w:cs="Arial"/>
                <w:sz w:val="16"/>
                <w:lang w:val="pl-PL"/>
              </w:rPr>
              <w:t>c</w:t>
            </w:r>
            <w:r w:rsidRPr="00DE57D7">
              <w:rPr>
                <w:rFonts w:ascii="Arial" w:hAnsi="Arial" w:cs="Arial"/>
                <w:spacing w:val="-30"/>
                <w:sz w:val="16"/>
                <w:lang w:val="pl-PL"/>
              </w:rPr>
              <w:t xml:space="preserve"> </w:t>
            </w:r>
            <w:r w:rsidRPr="00DE57D7">
              <w:rPr>
                <w:rFonts w:ascii="Arial" w:hAnsi="Arial" w:cs="Arial"/>
                <w:sz w:val="16"/>
                <w:lang w:val="pl-PL"/>
              </w:rPr>
              <w:t>j</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
                <w:sz w:val="16"/>
                <w:lang w:val="pl-PL"/>
              </w:rPr>
              <w:t xml:space="preserve"> </w:t>
            </w:r>
            <w:r w:rsidRPr="00DE57D7">
              <w:rPr>
                <w:rFonts w:ascii="Arial" w:hAnsi="Arial" w:cs="Arial"/>
                <w:sz w:val="16"/>
                <w:lang w:val="pl-PL"/>
              </w:rPr>
              <w:t>o</w:t>
            </w:r>
            <w:r w:rsidRPr="00DE57D7">
              <w:rPr>
                <w:rFonts w:ascii="Arial" w:hAnsi="Arial" w:cs="Arial"/>
                <w:spacing w:val="-29"/>
                <w:sz w:val="16"/>
                <w:lang w:val="pl-PL"/>
              </w:rPr>
              <w:t xml:space="preserve"> </w:t>
            </w:r>
            <w:r w:rsidRPr="00DE57D7">
              <w:rPr>
                <w:rFonts w:ascii="Arial" w:hAnsi="Arial" w:cs="Arial"/>
                <w:sz w:val="16"/>
                <w:lang w:val="pl-PL"/>
              </w:rPr>
              <w:t>d</w:t>
            </w:r>
            <w:r w:rsidRPr="00DE57D7">
              <w:rPr>
                <w:rFonts w:ascii="Arial" w:hAnsi="Arial" w:cs="Arial"/>
                <w:spacing w:val="-29"/>
                <w:sz w:val="16"/>
                <w:lang w:val="pl-PL"/>
              </w:rPr>
              <w:t xml:space="preserve"> </w:t>
            </w:r>
            <w:r w:rsidRPr="00DE57D7">
              <w:rPr>
                <w:rFonts w:ascii="Arial" w:hAnsi="Arial" w:cs="Arial"/>
                <w:sz w:val="16"/>
                <w:lang w:val="pl-PL"/>
              </w:rPr>
              <w:t>g</w:t>
            </w:r>
            <w:r w:rsidRPr="00DE57D7">
              <w:rPr>
                <w:rFonts w:ascii="Arial" w:hAnsi="Arial" w:cs="Arial"/>
                <w:spacing w:val="-29"/>
                <w:sz w:val="16"/>
                <w:lang w:val="pl-PL"/>
              </w:rPr>
              <w:t xml:space="preserve"> </w:t>
            </w:r>
            <w:r w:rsidRPr="00DE57D7">
              <w:rPr>
                <w:rFonts w:ascii="Arial" w:hAnsi="Arial" w:cs="Arial"/>
                <w:sz w:val="16"/>
                <w:lang w:val="pl-PL"/>
              </w:rPr>
              <w:t>r</w:t>
            </w:r>
            <w:r w:rsidRPr="00DE57D7">
              <w:rPr>
                <w:rFonts w:ascii="Arial" w:hAnsi="Arial" w:cs="Arial"/>
                <w:spacing w:val="-29"/>
                <w:sz w:val="16"/>
                <w:lang w:val="pl-PL"/>
              </w:rPr>
              <w:t xml:space="preserve"> </w:t>
            </w:r>
            <w:r w:rsidRPr="00DE57D7">
              <w:rPr>
                <w:rFonts w:ascii="Arial" w:hAnsi="Arial" w:cs="Arial"/>
                <w:sz w:val="16"/>
                <w:lang w:val="pl-PL"/>
              </w:rPr>
              <w:t>o</w:t>
            </w:r>
            <w:r w:rsidRPr="00DE57D7">
              <w:rPr>
                <w:rFonts w:ascii="Arial" w:hAnsi="Arial" w:cs="Arial"/>
                <w:spacing w:val="-29"/>
                <w:sz w:val="16"/>
                <w:lang w:val="pl-PL"/>
              </w:rPr>
              <w:t xml:space="preserve"> </w:t>
            </w:r>
            <w:r w:rsidRPr="00DE57D7">
              <w:rPr>
                <w:rFonts w:ascii="Arial" w:hAnsi="Arial" w:cs="Arial"/>
                <w:sz w:val="16"/>
                <w:lang w:val="pl-PL"/>
              </w:rPr>
              <w:t>m</w:t>
            </w:r>
            <w:r w:rsidRPr="00DE57D7">
              <w:rPr>
                <w:rFonts w:ascii="Arial" w:hAnsi="Arial" w:cs="Arial"/>
                <w:spacing w:val="-29"/>
                <w:sz w:val="16"/>
                <w:lang w:val="pl-PL"/>
              </w:rPr>
              <w:t xml:space="preserve"> </w:t>
            </w:r>
            <w:r w:rsidRPr="00DE57D7">
              <w:rPr>
                <w:rFonts w:ascii="Arial" w:hAnsi="Arial" w:cs="Arial"/>
                <w:sz w:val="16"/>
                <w:lang w:val="pl-PL"/>
              </w:rPr>
              <w:t>o</w:t>
            </w:r>
            <w:r w:rsidRPr="00DE57D7">
              <w:rPr>
                <w:rFonts w:ascii="Arial" w:hAnsi="Arial" w:cs="Arial"/>
                <w:spacing w:val="-29"/>
                <w:sz w:val="16"/>
                <w:lang w:val="pl-PL"/>
              </w:rPr>
              <w:t xml:space="preserve"> </w:t>
            </w:r>
            <w:r w:rsidRPr="00DE57D7">
              <w:rPr>
                <w:rFonts w:ascii="Arial" w:hAnsi="Arial" w:cs="Arial"/>
                <w:sz w:val="16"/>
                <w:lang w:val="pl-PL"/>
              </w:rPr>
              <w:t>w</w:t>
            </w:r>
            <w:r w:rsidRPr="00DE57D7">
              <w:rPr>
                <w:rFonts w:ascii="Arial" w:hAnsi="Arial" w:cs="Arial"/>
                <w:spacing w:val="-28"/>
                <w:sz w:val="16"/>
                <w:lang w:val="pl-PL"/>
              </w:rPr>
              <w:t xml:space="preserve"> </w:t>
            </w:r>
            <w:r w:rsidRPr="00DE57D7">
              <w:rPr>
                <w:rFonts w:ascii="Arial" w:hAnsi="Arial" w:cs="Arial"/>
                <w:sz w:val="16"/>
                <w:lang w:val="pl-PL"/>
              </w:rPr>
              <w:t>a</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6"/>
              <w:ind w:left="57"/>
              <w:rPr>
                <w:rFonts w:ascii="Arial" w:eastAsia="Arial" w:hAnsi="Arial" w:cs="Arial"/>
                <w:sz w:val="16"/>
                <w:szCs w:val="16"/>
              </w:rPr>
            </w:pPr>
            <w:r>
              <w:rPr>
                <w:rFonts w:ascii="Arial" w:hAnsi="Arial" w:cs="Arial"/>
                <w:sz w:val="16"/>
              </w:rPr>
              <w:t>32</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jc w:val="right"/>
              <w:rPr>
                <w:rFonts w:ascii="Arial" w:eastAsia="Arial" w:hAnsi="Arial" w:cs="Arial"/>
                <w:b/>
                <w:sz w:val="16"/>
                <w:szCs w:val="16"/>
              </w:rPr>
            </w:pPr>
            <w:r w:rsidRPr="00DE57D7">
              <w:rPr>
                <w:rFonts w:ascii="Arial" w:hAnsi="Arial" w:cs="Arial"/>
                <w:b/>
                <w:spacing w:val="-3"/>
                <w:sz w:val="16"/>
              </w:rPr>
              <w:t>7.7.11.</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sz w:val="16"/>
                <w:lang w:val="pl-PL"/>
              </w:rPr>
              <w:t>D</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d</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k</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5"/>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29"/>
                <w:sz w:val="16"/>
                <w:lang w:val="pl-PL"/>
              </w:rPr>
              <w:t xml:space="preserve"> </w:t>
            </w:r>
            <w:r w:rsidRPr="00DE57D7">
              <w:rPr>
                <w:rFonts w:ascii="Arial" w:hAnsi="Arial" w:cs="Arial"/>
                <w:sz w:val="16"/>
                <w:lang w:val="pl-PL"/>
              </w:rPr>
              <w:t>h</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n</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5"/>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d</w:t>
            </w:r>
            <w:r w:rsidRPr="00DE57D7">
              <w:rPr>
                <w:rFonts w:ascii="Arial" w:hAnsi="Arial" w:cs="Arial"/>
                <w:spacing w:val="7"/>
                <w:sz w:val="16"/>
                <w:lang w:val="pl-PL"/>
              </w:rPr>
              <w:t xml:space="preserve"> </w:t>
            </w:r>
            <w:r w:rsidRPr="00DE57D7">
              <w:rPr>
                <w:rFonts w:ascii="Arial" w:hAnsi="Arial" w:cs="Arial"/>
                <w:sz w:val="16"/>
                <w:lang w:val="pl-PL"/>
              </w:rPr>
              <w:t>p</w:t>
            </w:r>
            <w:r w:rsidRPr="00DE57D7">
              <w:rPr>
                <w:rFonts w:ascii="Arial" w:hAnsi="Arial" w:cs="Arial"/>
                <w:spacing w:val="-29"/>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ż</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m</w:t>
            </w:r>
            <w:r w:rsidRPr="00DE57D7">
              <w:rPr>
                <w:rFonts w:ascii="Arial" w:hAnsi="Arial" w:cs="Arial"/>
                <w:spacing w:val="6"/>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ą</w:t>
            </w:r>
            <w:r w:rsidRPr="00DE57D7">
              <w:rPr>
                <w:rFonts w:ascii="Arial" w:hAnsi="Arial" w:cs="Arial"/>
                <w:spacing w:val="-28"/>
                <w:sz w:val="16"/>
                <w:lang w:val="pl-PL"/>
              </w:rPr>
              <w:t xml:space="preserve"> </w:t>
            </w:r>
            <w:r w:rsidRPr="00DE57D7">
              <w:rPr>
                <w:rFonts w:ascii="Arial" w:hAnsi="Arial" w:cs="Arial"/>
                <w:sz w:val="16"/>
                <w:lang w:val="pl-PL"/>
              </w:rPr>
              <w:t>d</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m</w:t>
            </w:r>
            <w:r w:rsidR="00482B3C">
              <w:rPr>
                <w:rFonts w:ascii="Arial" w:hAnsi="Arial" w:cs="Arial"/>
                <w:sz w:val="16"/>
                <w:lang w:val="pl-PL"/>
              </w:rPr>
              <w:t xml:space="preserve"> elektrycznym</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32</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jc w:val="right"/>
              <w:rPr>
                <w:rFonts w:ascii="Arial" w:eastAsia="Arial" w:hAnsi="Arial" w:cs="Arial"/>
                <w:b/>
                <w:sz w:val="16"/>
                <w:szCs w:val="16"/>
              </w:rPr>
            </w:pPr>
            <w:r w:rsidRPr="00DE57D7">
              <w:rPr>
                <w:rFonts w:ascii="Arial" w:hAnsi="Arial" w:cs="Arial"/>
                <w:b/>
                <w:spacing w:val="-1"/>
                <w:sz w:val="16"/>
              </w:rPr>
              <w:t>7.7.12.</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394"/>
              <w:rPr>
                <w:rFonts w:ascii="Arial" w:eastAsia="Arial" w:hAnsi="Arial" w:cs="Arial"/>
                <w:sz w:val="16"/>
                <w:szCs w:val="16"/>
                <w:lang w:val="pl-PL"/>
              </w:rPr>
            </w:pPr>
            <w:r w:rsidRPr="00DE57D7">
              <w:rPr>
                <w:rFonts w:ascii="Arial" w:hAnsi="Arial" w:cs="Arial"/>
                <w:sz w:val="16"/>
                <w:lang w:val="pl-PL"/>
              </w:rPr>
              <w:t xml:space="preserve">Uwagi szczegółowe </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32</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58" w:right="239"/>
              <w:jc w:val="center"/>
              <w:rPr>
                <w:rFonts w:ascii="Arial" w:eastAsia="Arial" w:hAnsi="Arial" w:cs="Arial"/>
                <w:b/>
                <w:sz w:val="16"/>
                <w:szCs w:val="16"/>
              </w:rPr>
            </w:pPr>
            <w:r w:rsidRPr="00DE57D7">
              <w:rPr>
                <w:rFonts w:ascii="Arial" w:hAnsi="Arial" w:cs="Arial"/>
                <w:b/>
                <w:sz w:val="16"/>
              </w:rPr>
              <w:t>7.8.</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b/>
                <w:sz w:val="16"/>
                <w:lang w:val="pl-PL"/>
              </w:rPr>
              <w:t>I</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s</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30"/>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l</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9"/>
                <w:sz w:val="16"/>
                <w:lang w:val="pl-PL"/>
              </w:rPr>
              <w:t xml:space="preserve"> </w:t>
            </w:r>
            <w:r w:rsidRPr="00DE57D7">
              <w:rPr>
                <w:rFonts w:ascii="Arial" w:hAnsi="Arial" w:cs="Arial"/>
                <w:b/>
                <w:sz w:val="16"/>
                <w:lang w:val="pl-PL"/>
              </w:rPr>
              <w:t>j</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5"/>
                <w:sz w:val="16"/>
                <w:lang w:val="pl-PL"/>
              </w:rPr>
              <w:t xml:space="preserve"> </w:t>
            </w:r>
            <w:r w:rsidRPr="00DE57D7">
              <w:rPr>
                <w:rFonts w:ascii="Arial" w:hAnsi="Arial" w:cs="Arial"/>
                <w:b/>
                <w:sz w:val="16"/>
                <w:lang w:val="pl-PL"/>
              </w:rPr>
              <w:t>t</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l</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h</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e</w:t>
            </w:r>
            <w:r w:rsidR="00482B3C">
              <w:rPr>
                <w:rFonts w:ascii="Arial" w:hAnsi="Arial" w:cs="Arial"/>
                <w:b/>
                <w:sz w:val="16"/>
                <w:lang w:val="pl-PL"/>
              </w:rPr>
              <w:t xml:space="preserve"> wewnętrzne – budynek Sali sportowej</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33</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jc w:val="right"/>
              <w:rPr>
                <w:rFonts w:ascii="Arial" w:eastAsia="Arial" w:hAnsi="Arial" w:cs="Arial"/>
                <w:b/>
                <w:sz w:val="16"/>
                <w:szCs w:val="16"/>
              </w:rPr>
            </w:pPr>
            <w:r w:rsidRPr="00DE57D7">
              <w:rPr>
                <w:rFonts w:ascii="Arial" w:hAnsi="Arial" w:cs="Arial"/>
                <w:b/>
                <w:spacing w:val="-1"/>
                <w:sz w:val="16"/>
              </w:rPr>
              <w:t>7.8.1.</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sz w:val="16"/>
                <w:lang w:val="pl-PL"/>
              </w:rPr>
              <w:t>S</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g</w:t>
            </w:r>
            <w:r w:rsidRPr="00DE57D7">
              <w:rPr>
                <w:rFonts w:ascii="Arial" w:hAnsi="Arial" w:cs="Arial"/>
                <w:spacing w:val="-28"/>
                <w:sz w:val="16"/>
                <w:lang w:val="pl-PL"/>
              </w:rPr>
              <w:t xml:space="preserve"> </w:t>
            </w:r>
            <w:r w:rsidRPr="00DE57D7">
              <w:rPr>
                <w:rFonts w:ascii="Arial" w:hAnsi="Arial" w:cs="Arial"/>
                <w:sz w:val="16"/>
                <w:lang w:val="pl-PL"/>
              </w:rPr>
              <w:t>ó</w:t>
            </w:r>
            <w:r w:rsidRPr="00DE57D7">
              <w:rPr>
                <w:rFonts w:ascii="Arial" w:hAnsi="Arial" w:cs="Arial"/>
                <w:spacing w:val="-29"/>
                <w:sz w:val="16"/>
                <w:lang w:val="pl-PL"/>
              </w:rPr>
              <w:t xml:space="preserve"> </w:t>
            </w:r>
            <w:r w:rsidRPr="00DE57D7">
              <w:rPr>
                <w:rFonts w:ascii="Arial" w:hAnsi="Arial" w:cs="Arial"/>
                <w:sz w:val="16"/>
                <w:lang w:val="pl-PL"/>
              </w:rPr>
              <w:t>ł</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5"/>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8"/>
                <w:sz w:val="16"/>
                <w:lang w:val="pl-PL"/>
              </w:rPr>
              <w:t xml:space="preserve"> </w:t>
            </w:r>
            <w:r w:rsidRPr="00DE57D7">
              <w:rPr>
                <w:rFonts w:ascii="Arial" w:hAnsi="Arial" w:cs="Arial"/>
                <w:sz w:val="16"/>
                <w:lang w:val="pl-PL"/>
              </w:rPr>
              <w:t>k</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4"/>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8"/>
                <w:sz w:val="16"/>
                <w:lang w:val="pl-PL"/>
              </w:rPr>
              <w:t xml:space="preserve"> </w:t>
            </w:r>
            <w:r w:rsidRPr="00DE57D7">
              <w:rPr>
                <w:rFonts w:ascii="Arial" w:hAnsi="Arial" w:cs="Arial"/>
                <w:sz w:val="16"/>
                <w:lang w:val="pl-PL"/>
              </w:rPr>
              <w:t>s</w:t>
            </w:r>
            <w:r w:rsidRPr="00DE57D7">
              <w:rPr>
                <w:rFonts w:ascii="Arial" w:hAnsi="Arial" w:cs="Arial"/>
                <w:spacing w:val="-29"/>
                <w:sz w:val="16"/>
                <w:lang w:val="pl-PL"/>
              </w:rPr>
              <w:t xml:space="preserve"> </w:t>
            </w:r>
            <w:r w:rsidRPr="00DE57D7">
              <w:rPr>
                <w:rFonts w:ascii="Arial" w:hAnsi="Arial" w:cs="Arial"/>
                <w:sz w:val="16"/>
                <w:lang w:val="pl-PL"/>
              </w:rPr>
              <w:t>t</w:t>
            </w:r>
            <w:r w:rsidRPr="00DE57D7">
              <w:rPr>
                <w:rFonts w:ascii="Arial" w:hAnsi="Arial" w:cs="Arial"/>
                <w:spacing w:val="-30"/>
                <w:sz w:val="16"/>
                <w:lang w:val="pl-PL"/>
              </w:rPr>
              <w:t xml:space="preserve"> </w:t>
            </w:r>
            <w:r w:rsidRPr="00DE57D7">
              <w:rPr>
                <w:rFonts w:ascii="Arial" w:hAnsi="Arial" w:cs="Arial"/>
                <w:sz w:val="16"/>
                <w:lang w:val="pl-PL"/>
              </w:rPr>
              <w:t>a</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28"/>
                <w:sz w:val="16"/>
                <w:lang w:val="pl-PL"/>
              </w:rPr>
              <w:t xml:space="preserve"> </w:t>
            </w:r>
            <w:r w:rsidRPr="00DE57D7">
              <w:rPr>
                <w:rFonts w:ascii="Arial" w:hAnsi="Arial" w:cs="Arial"/>
                <w:sz w:val="16"/>
                <w:lang w:val="pl-PL"/>
              </w:rPr>
              <w:t>j</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6"/>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8"/>
                <w:sz w:val="16"/>
                <w:lang w:val="pl-PL"/>
              </w:rPr>
              <w:t xml:space="preserve"> </w:t>
            </w:r>
            <w:r w:rsidRPr="00DE57D7">
              <w:rPr>
                <w:rFonts w:ascii="Arial" w:hAnsi="Arial" w:cs="Arial"/>
                <w:sz w:val="16"/>
                <w:lang w:val="pl-PL"/>
              </w:rPr>
              <w:t>k</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ą</w:t>
            </w:r>
            <w:r w:rsidRPr="00DE57D7">
              <w:rPr>
                <w:rFonts w:ascii="Arial" w:hAnsi="Arial" w:cs="Arial"/>
                <w:spacing w:val="-28"/>
                <w:sz w:val="16"/>
                <w:lang w:val="pl-PL"/>
              </w:rPr>
              <w:t xml:space="preserve"> </w:t>
            </w:r>
            <w:r w:rsidRPr="00DE57D7">
              <w:rPr>
                <w:rFonts w:ascii="Arial" w:hAnsi="Arial" w:cs="Arial"/>
                <w:sz w:val="16"/>
                <w:lang w:val="pl-PL"/>
              </w:rPr>
              <w:t>d</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8"/>
                <w:sz w:val="16"/>
                <w:lang w:val="pl-PL"/>
              </w:rPr>
              <w:t xml:space="preserve"> </w:t>
            </w:r>
            <w:r w:rsidRPr="00DE57D7">
              <w:rPr>
                <w:rFonts w:ascii="Arial" w:hAnsi="Arial" w:cs="Arial"/>
                <w:sz w:val="16"/>
                <w:lang w:val="pl-PL"/>
              </w:rPr>
              <w:t>c</w:t>
            </w:r>
            <w:r w:rsidRPr="00DE57D7">
              <w:rPr>
                <w:rFonts w:ascii="Arial" w:hAnsi="Arial" w:cs="Arial"/>
                <w:spacing w:val="-28"/>
                <w:sz w:val="16"/>
                <w:lang w:val="pl-PL"/>
              </w:rPr>
              <w:t xml:space="preserve"> </w:t>
            </w:r>
            <w:r w:rsidRPr="00DE57D7">
              <w:rPr>
                <w:rFonts w:ascii="Arial" w:hAnsi="Arial" w:cs="Arial"/>
                <w:sz w:val="16"/>
                <w:lang w:val="pl-PL"/>
              </w:rPr>
              <w:t>h</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482B3C" w:rsidP="00463468">
            <w:pPr>
              <w:pStyle w:val="TableParagraph"/>
              <w:spacing w:before="49"/>
              <w:ind w:left="57"/>
              <w:rPr>
                <w:rFonts w:ascii="Arial" w:eastAsia="Arial" w:hAnsi="Arial" w:cs="Arial"/>
                <w:sz w:val="16"/>
                <w:szCs w:val="16"/>
              </w:rPr>
            </w:pPr>
            <w:r>
              <w:rPr>
                <w:rFonts w:ascii="Arial" w:hAnsi="Arial" w:cs="Arial"/>
                <w:sz w:val="16"/>
              </w:rPr>
              <w:t>33</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right="151"/>
              <w:jc w:val="center"/>
              <w:rPr>
                <w:rFonts w:ascii="Arial" w:eastAsia="Arial" w:hAnsi="Arial" w:cs="Arial"/>
                <w:b/>
                <w:sz w:val="16"/>
                <w:szCs w:val="16"/>
              </w:rPr>
            </w:pPr>
            <w:r w:rsidRPr="00DE57D7">
              <w:rPr>
                <w:rFonts w:ascii="Arial" w:hAnsi="Arial" w:cs="Arial"/>
                <w:b/>
                <w:sz w:val="16"/>
                <w:szCs w:val="16"/>
              </w:rPr>
              <w:t>7.9.</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b/>
                <w:sz w:val="16"/>
                <w:lang w:val="pl-PL"/>
              </w:rPr>
              <w:t>Z</w:t>
            </w:r>
            <w:r w:rsidRPr="00DE57D7">
              <w:rPr>
                <w:rFonts w:ascii="Arial" w:hAnsi="Arial" w:cs="Arial"/>
                <w:b/>
                <w:spacing w:val="-29"/>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g</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s</w:t>
            </w:r>
            <w:r w:rsidRPr="00DE57D7">
              <w:rPr>
                <w:rFonts w:ascii="Arial" w:hAnsi="Arial" w:cs="Arial"/>
                <w:b/>
                <w:spacing w:val="-29"/>
                <w:sz w:val="16"/>
                <w:lang w:val="pl-PL"/>
              </w:rPr>
              <w:t xml:space="preserve"> </w:t>
            </w:r>
            <w:r w:rsidRPr="00DE57D7">
              <w:rPr>
                <w:rFonts w:ascii="Arial" w:hAnsi="Arial" w:cs="Arial"/>
                <w:b/>
                <w:sz w:val="16"/>
                <w:lang w:val="pl-PL"/>
              </w:rPr>
              <w:t>p</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d</w:t>
            </w:r>
            <w:r w:rsidRPr="00DE57D7">
              <w:rPr>
                <w:rFonts w:ascii="Arial" w:hAnsi="Arial" w:cs="Arial"/>
                <w:b/>
                <w:spacing w:val="-29"/>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30"/>
                <w:sz w:val="16"/>
                <w:lang w:val="pl-PL"/>
              </w:rPr>
              <w:t xml:space="preserve"> </w:t>
            </w:r>
            <w:r w:rsidRPr="00DE57D7">
              <w:rPr>
                <w:rFonts w:ascii="Arial" w:hAnsi="Arial" w:cs="Arial"/>
                <w:b/>
                <w:sz w:val="16"/>
                <w:lang w:val="pl-PL"/>
              </w:rPr>
              <w:t>w</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3"/>
                <w:sz w:val="16"/>
                <w:lang w:val="pl-PL"/>
              </w:rPr>
              <w:t xml:space="preserve"> </w:t>
            </w:r>
            <w:r w:rsidRPr="00DE57D7">
              <w:rPr>
                <w:rFonts w:ascii="Arial" w:hAnsi="Arial" w:cs="Arial"/>
                <w:b/>
                <w:sz w:val="16"/>
                <w:lang w:val="pl-PL"/>
              </w:rPr>
              <w:t>t</w:t>
            </w:r>
            <w:r w:rsidRPr="00DE57D7">
              <w:rPr>
                <w:rFonts w:ascii="Arial" w:hAnsi="Arial" w:cs="Arial"/>
                <w:b/>
                <w:spacing w:val="-29"/>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u</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34</w:t>
            </w: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jc w:val="right"/>
              <w:rPr>
                <w:rFonts w:ascii="Arial" w:eastAsia="Arial" w:hAnsi="Arial" w:cs="Arial"/>
                <w:b/>
                <w:sz w:val="16"/>
                <w:szCs w:val="16"/>
              </w:rPr>
            </w:pPr>
            <w:r w:rsidRPr="00DE57D7">
              <w:rPr>
                <w:rFonts w:ascii="Arial" w:hAnsi="Arial" w:cs="Arial"/>
                <w:b/>
                <w:spacing w:val="-2"/>
                <w:sz w:val="16"/>
                <w:szCs w:val="16"/>
              </w:rPr>
              <w:t>7.9.1.</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7B057D">
            <w:pPr>
              <w:pStyle w:val="TableParagraph"/>
              <w:spacing w:before="44"/>
              <w:ind w:left="415"/>
              <w:rPr>
                <w:rFonts w:ascii="Arial" w:eastAsia="Arial" w:hAnsi="Arial" w:cs="Arial"/>
                <w:sz w:val="16"/>
                <w:szCs w:val="16"/>
                <w:lang w:val="pl-PL"/>
              </w:rPr>
            </w:pP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8"/>
                <w:sz w:val="16"/>
                <w:lang w:val="pl-PL"/>
              </w:rPr>
              <w:t xml:space="preserve"> </w:t>
            </w:r>
            <w:r w:rsidRPr="00DE57D7">
              <w:rPr>
                <w:rFonts w:ascii="Arial" w:hAnsi="Arial" w:cs="Arial"/>
                <w:sz w:val="16"/>
                <w:lang w:val="pl-PL"/>
              </w:rPr>
              <w:t>ł</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d</w:t>
            </w:r>
            <w:r w:rsidRPr="00DE57D7">
              <w:rPr>
                <w:rFonts w:ascii="Arial" w:hAnsi="Arial" w:cs="Arial"/>
                <w:spacing w:val="10"/>
                <w:sz w:val="16"/>
                <w:lang w:val="pl-PL"/>
              </w:rPr>
              <w:t xml:space="preserve"> </w:t>
            </w:r>
            <w:proofErr w:type="spellStart"/>
            <w:r w:rsidRPr="00DE57D7">
              <w:rPr>
                <w:rFonts w:ascii="Arial" w:hAnsi="Arial" w:cs="Arial"/>
                <w:sz w:val="16"/>
                <w:lang w:val="pl-PL"/>
              </w:rPr>
              <w:t>d</w:t>
            </w:r>
            <w:proofErr w:type="spellEnd"/>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6"/>
                <w:sz w:val="16"/>
                <w:lang w:val="pl-PL"/>
              </w:rPr>
              <w:t xml:space="preserve"> </w:t>
            </w:r>
            <w:r w:rsidR="007B057D">
              <w:rPr>
                <w:rFonts w:ascii="Arial" w:hAnsi="Arial" w:cs="Arial"/>
                <w:spacing w:val="4"/>
                <w:sz w:val="16"/>
                <w:lang w:val="pl-PL"/>
              </w:rPr>
              <w:t>y</w:t>
            </w:r>
            <w:r w:rsidRPr="00DE57D7">
              <w:rPr>
                <w:rFonts w:ascii="Arial" w:hAnsi="Arial" w:cs="Arial"/>
                <w:sz w:val="16"/>
                <w:lang w:val="pl-PL"/>
              </w:rPr>
              <w:t>,</w:t>
            </w:r>
            <w:r w:rsidRPr="00DE57D7">
              <w:rPr>
                <w:rFonts w:ascii="Arial" w:hAnsi="Arial" w:cs="Arial"/>
                <w:spacing w:val="8"/>
                <w:sz w:val="16"/>
                <w:lang w:val="pl-PL"/>
              </w:rPr>
              <w:t xml:space="preserve"> </w:t>
            </w:r>
            <w:r w:rsidRPr="00DE57D7">
              <w:rPr>
                <w:rFonts w:ascii="Arial" w:hAnsi="Arial" w:cs="Arial"/>
                <w:sz w:val="16"/>
                <w:lang w:val="pl-PL"/>
              </w:rPr>
              <w:t>C</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ą</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10"/>
                <w:sz w:val="16"/>
                <w:lang w:val="pl-PL"/>
              </w:rPr>
              <w:t xml:space="preserve"> </w:t>
            </w:r>
            <w:r w:rsidRPr="00DE57D7">
              <w:rPr>
                <w:rFonts w:ascii="Arial" w:hAnsi="Arial" w:cs="Arial"/>
                <w:sz w:val="16"/>
                <w:lang w:val="pl-PL"/>
              </w:rPr>
              <w:t>P</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e</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6"/>
              <w:ind w:left="57"/>
              <w:rPr>
                <w:rFonts w:ascii="Arial" w:eastAsia="Arial" w:hAnsi="Arial" w:cs="Arial"/>
                <w:sz w:val="16"/>
                <w:szCs w:val="16"/>
              </w:rPr>
            </w:pPr>
            <w:r>
              <w:rPr>
                <w:rFonts w:ascii="Arial" w:hAnsi="Arial" w:cs="Arial"/>
                <w:sz w:val="16"/>
              </w:rPr>
              <w:t>34</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jc w:val="right"/>
              <w:rPr>
                <w:rFonts w:ascii="Arial" w:eastAsia="Arial" w:hAnsi="Arial" w:cs="Arial"/>
                <w:b/>
                <w:sz w:val="16"/>
                <w:szCs w:val="16"/>
              </w:rPr>
            </w:pPr>
            <w:r w:rsidRPr="00DE57D7">
              <w:rPr>
                <w:rFonts w:ascii="Arial" w:hAnsi="Arial" w:cs="Arial"/>
                <w:b/>
                <w:spacing w:val="-2"/>
                <w:sz w:val="16"/>
                <w:szCs w:val="16"/>
              </w:rPr>
              <w:t>7.9.2.</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27"/>
              <w:rPr>
                <w:rFonts w:ascii="Arial" w:eastAsia="Arial" w:hAnsi="Arial" w:cs="Arial"/>
                <w:sz w:val="16"/>
                <w:szCs w:val="16"/>
                <w:lang w:val="pl-PL"/>
              </w:rPr>
            </w:pP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15"/>
                <w:sz w:val="16"/>
                <w:lang w:val="pl-PL"/>
              </w:rPr>
              <w:t xml:space="preserve"> </w:t>
            </w:r>
            <w:proofErr w:type="spellStart"/>
            <w:r w:rsidRPr="00DE57D7">
              <w:rPr>
                <w:rFonts w:ascii="Arial" w:hAnsi="Arial" w:cs="Arial"/>
                <w:sz w:val="16"/>
                <w:lang w:val="pl-PL"/>
              </w:rPr>
              <w:t>i</w:t>
            </w:r>
            <w:proofErr w:type="spellEnd"/>
            <w:r w:rsidRPr="00DE57D7">
              <w:rPr>
                <w:rFonts w:ascii="Arial" w:hAnsi="Arial" w:cs="Arial"/>
                <w:spacing w:val="15"/>
                <w:sz w:val="16"/>
                <w:lang w:val="pl-PL"/>
              </w:rPr>
              <w:t xml:space="preserve"> </w:t>
            </w:r>
            <w:r w:rsidRPr="00DE57D7">
              <w:rPr>
                <w:rFonts w:ascii="Arial" w:hAnsi="Arial" w:cs="Arial"/>
                <w:sz w:val="16"/>
                <w:lang w:val="pl-PL"/>
              </w:rPr>
              <w:t>p</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y</w:t>
            </w:r>
            <w:r w:rsidRPr="00DE57D7">
              <w:rPr>
                <w:rFonts w:ascii="Arial" w:hAnsi="Arial" w:cs="Arial"/>
                <w:spacing w:val="-27"/>
                <w:sz w:val="16"/>
                <w:lang w:val="pl-PL"/>
              </w:rPr>
              <w:t xml:space="preserve"> </w:t>
            </w:r>
            <w:r w:rsidRPr="00DE57D7">
              <w:rPr>
                <w:rFonts w:ascii="Arial" w:hAnsi="Arial" w:cs="Arial"/>
                <w:sz w:val="16"/>
                <w:lang w:val="pl-PL"/>
              </w:rPr>
              <w:t>ł</w:t>
            </w:r>
            <w:r w:rsidRPr="00DE57D7">
              <w:rPr>
                <w:rFonts w:ascii="Arial" w:hAnsi="Arial" w:cs="Arial"/>
                <w:spacing w:val="-27"/>
                <w:sz w:val="16"/>
                <w:lang w:val="pl-PL"/>
              </w:rPr>
              <w:t xml:space="preserve"> </w:t>
            </w:r>
            <w:r w:rsidRPr="00DE57D7">
              <w:rPr>
                <w:rFonts w:ascii="Arial" w:hAnsi="Arial" w:cs="Arial"/>
                <w:sz w:val="16"/>
                <w:lang w:val="pl-PL"/>
              </w:rPr>
              <w:t>ą</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14"/>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i</w:t>
            </w:r>
            <w:r w:rsidRPr="00DE57D7">
              <w:rPr>
                <w:rFonts w:ascii="Arial" w:hAnsi="Arial" w:cs="Arial"/>
                <w:spacing w:val="-25"/>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e</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35</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jc w:val="right"/>
              <w:rPr>
                <w:rFonts w:ascii="Arial" w:eastAsia="Arial" w:hAnsi="Arial" w:cs="Arial"/>
                <w:b/>
                <w:sz w:val="16"/>
                <w:szCs w:val="16"/>
              </w:rPr>
            </w:pPr>
            <w:r w:rsidRPr="00DE57D7">
              <w:rPr>
                <w:rFonts w:ascii="Arial" w:hAnsi="Arial" w:cs="Arial"/>
                <w:b/>
                <w:spacing w:val="-2"/>
                <w:sz w:val="16"/>
                <w:szCs w:val="16"/>
              </w:rPr>
              <w:t>7.9.3.</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96"/>
              <w:rPr>
                <w:rFonts w:ascii="Arial" w:eastAsia="Arial" w:hAnsi="Arial" w:cs="Arial"/>
                <w:sz w:val="16"/>
                <w:szCs w:val="16"/>
                <w:lang w:val="pl-PL"/>
              </w:rPr>
            </w:pPr>
            <w:r w:rsidRPr="00DE57D7">
              <w:rPr>
                <w:rFonts w:ascii="Arial" w:hAnsi="Arial" w:cs="Arial"/>
                <w:sz w:val="16"/>
                <w:lang w:val="pl-PL"/>
              </w:rPr>
              <w:t>Z</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6"/>
                <w:sz w:val="16"/>
                <w:lang w:val="pl-PL"/>
              </w:rPr>
              <w:t xml:space="preserve"> </w:t>
            </w:r>
            <w:r w:rsidRPr="00DE57D7">
              <w:rPr>
                <w:rFonts w:ascii="Arial" w:hAnsi="Arial" w:cs="Arial"/>
                <w:sz w:val="16"/>
                <w:lang w:val="pl-PL"/>
              </w:rPr>
              <w:t>s</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l</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6"/>
                <w:sz w:val="16"/>
                <w:lang w:val="pl-PL"/>
              </w:rPr>
              <w:t xml:space="preserve"> </w:t>
            </w:r>
            <w:r w:rsidRPr="00DE57D7">
              <w:rPr>
                <w:rFonts w:ascii="Arial" w:hAnsi="Arial" w:cs="Arial"/>
                <w:sz w:val="16"/>
                <w:lang w:val="pl-PL"/>
              </w:rPr>
              <w:t>n</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15"/>
                <w:sz w:val="16"/>
                <w:lang w:val="pl-PL"/>
              </w:rPr>
              <w:t xml:space="preserve"> </w:t>
            </w:r>
            <w:r w:rsidRPr="00DE57D7">
              <w:rPr>
                <w:rFonts w:ascii="Arial" w:hAnsi="Arial" w:cs="Arial"/>
                <w:sz w:val="16"/>
                <w:lang w:val="pl-PL"/>
              </w:rPr>
              <w:t>w</w:t>
            </w:r>
            <w:r w:rsidRPr="00DE57D7">
              <w:rPr>
                <w:rFonts w:ascii="Arial" w:hAnsi="Arial" w:cs="Arial"/>
                <w:spacing w:val="15"/>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n</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r</w:t>
            </w:r>
            <w:r w:rsidRPr="00DE57D7">
              <w:rPr>
                <w:rFonts w:ascii="Arial" w:hAnsi="Arial" w:cs="Arial"/>
                <w:spacing w:val="-26"/>
                <w:sz w:val="16"/>
                <w:lang w:val="pl-PL"/>
              </w:rPr>
              <w:t xml:space="preserve"> </w:t>
            </w:r>
            <w:r w:rsidRPr="00DE57D7">
              <w:rPr>
                <w:rFonts w:ascii="Arial" w:hAnsi="Arial" w:cs="Arial"/>
                <w:sz w:val="16"/>
                <w:lang w:val="pl-PL"/>
              </w:rPr>
              <w:t>g</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ę</w:t>
            </w:r>
            <w:r w:rsidRPr="00DE57D7">
              <w:rPr>
                <w:rFonts w:ascii="Arial" w:hAnsi="Arial" w:cs="Arial"/>
                <w:spacing w:val="15"/>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l</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k</w:t>
            </w:r>
            <w:r w:rsidRPr="00DE57D7">
              <w:rPr>
                <w:rFonts w:ascii="Arial" w:hAnsi="Arial" w:cs="Arial"/>
                <w:spacing w:val="-26"/>
                <w:sz w:val="16"/>
                <w:lang w:val="pl-PL"/>
              </w:rPr>
              <w:t xml:space="preserve"> </w:t>
            </w:r>
            <w:r w:rsidRPr="00DE57D7">
              <w:rPr>
                <w:rFonts w:ascii="Arial" w:hAnsi="Arial" w:cs="Arial"/>
                <w:sz w:val="16"/>
                <w:lang w:val="pl-PL"/>
              </w:rPr>
              <w:t>t</w:t>
            </w:r>
            <w:r w:rsidRPr="00DE57D7">
              <w:rPr>
                <w:rFonts w:ascii="Arial" w:hAnsi="Arial" w:cs="Arial"/>
                <w:spacing w:val="-26"/>
                <w:sz w:val="16"/>
                <w:lang w:val="pl-PL"/>
              </w:rPr>
              <w:t xml:space="preserve"> </w:t>
            </w:r>
            <w:r w:rsidRPr="00DE57D7">
              <w:rPr>
                <w:rFonts w:ascii="Arial" w:hAnsi="Arial" w:cs="Arial"/>
                <w:sz w:val="16"/>
                <w:lang w:val="pl-PL"/>
              </w:rPr>
              <w:t>r</w:t>
            </w:r>
            <w:r w:rsidRPr="00DE57D7">
              <w:rPr>
                <w:rFonts w:ascii="Arial" w:hAnsi="Arial" w:cs="Arial"/>
                <w:spacing w:val="-30"/>
                <w:sz w:val="16"/>
                <w:lang w:val="pl-PL"/>
              </w:rPr>
              <w:t xml:space="preserve"> </w:t>
            </w:r>
            <w:r w:rsidRPr="00DE57D7">
              <w:rPr>
                <w:rFonts w:ascii="Arial" w:hAnsi="Arial" w:cs="Arial"/>
                <w:sz w:val="16"/>
                <w:lang w:val="pl-PL"/>
              </w:rPr>
              <w:t>.</w:t>
            </w:r>
            <w:r w:rsidRPr="00DE57D7">
              <w:rPr>
                <w:rFonts w:ascii="Arial" w:hAnsi="Arial" w:cs="Arial"/>
                <w:spacing w:val="-26"/>
                <w:sz w:val="16"/>
                <w:lang w:val="pl-PL"/>
              </w:rPr>
              <w:t xml:space="preserve"> </w:t>
            </w:r>
            <w:r w:rsidRPr="00DE57D7">
              <w:rPr>
                <w:rFonts w:ascii="Arial" w:hAnsi="Arial" w:cs="Arial"/>
                <w:sz w:val="16"/>
                <w:lang w:val="pl-PL"/>
              </w:rPr>
              <w:t>,</w:t>
            </w:r>
            <w:r w:rsidRPr="00DE57D7">
              <w:rPr>
                <w:rFonts w:ascii="Arial" w:hAnsi="Arial" w:cs="Arial"/>
                <w:spacing w:val="16"/>
                <w:sz w:val="16"/>
                <w:lang w:val="pl-PL"/>
              </w:rPr>
              <w:t xml:space="preserve"> </w:t>
            </w:r>
            <w:r w:rsidRPr="00DE57D7">
              <w:rPr>
                <w:rFonts w:ascii="Arial" w:hAnsi="Arial" w:cs="Arial"/>
                <w:sz w:val="16"/>
                <w:lang w:val="pl-PL"/>
              </w:rPr>
              <w:t>l</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n</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25"/>
                <w:sz w:val="16"/>
                <w:lang w:val="pl-PL"/>
              </w:rPr>
              <w:t xml:space="preserve"> </w:t>
            </w:r>
            <w:r w:rsidRPr="00DE57D7">
              <w:rPr>
                <w:rFonts w:ascii="Arial" w:hAnsi="Arial" w:cs="Arial"/>
                <w:sz w:val="16"/>
                <w:lang w:val="pl-PL"/>
              </w:rPr>
              <w:t>a</w:t>
            </w:r>
            <w:r w:rsidRPr="00DE57D7">
              <w:rPr>
                <w:rFonts w:ascii="Arial" w:hAnsi="Arial" w:cs="Arial"/>
                <w:spacing w:val="15"/>
                <w:sz w:val="16"/>
                <w:lang w:val="pl-PL"/>
              </w:rPr>
              <w:t xml:space="preserve"> </w:t>
            </w:r>
            <w:r w:rsidRPr="00DE57D7">
              <w:rPr>
                <w:rFonts w:ascii="Arial" w:hAnsi="Arial" w:cs="Arial"/>
                <w:sz w:val="16"/>
                <w:lang w:val="pl-PL"/>
              </w:rPr>
              <w:t>N</w:t>
            </w:r>
            <w:r w:rsidRPr="00DE57D7">
              <w:rPr>
                <w:rFonts w:ascii="Arial" w:hAnsi="Arial" w:cs="Arial"/>
                <w:spacing w:val="-26"/>
                <w:sz w:val="16"/>
                <w:lang w:val="pl-PL"/>
              </w:rPr>
              <w:t xml:space="preserve"> </w:t>
            </w:r>
            <w:proofErr w:type="spellStart"/>
            <w:r w:rsidRPr="00DE57D7">
              <w:rPr>
                <w:rFonts w:ascii="Arial" w:hAnsi="Arial" w:cs="Arial"/>
                <w:sz w:val="16"/>
                <w:lang w:val="pl-PL"/>
              </w:rPr>
              <w:t>N</w:t>
            </w:r>
            <w:proofErr w:type="spellEnd"/>
            <w:r w:rsidRPr="00DE57D7">
              <w:rPr>
                <w:rFonts w:ascii="Arial" w:hAnsi="Arial" w:cs="Arial"/>
                <w:spacing w:val="-26"/>
                <w:sz w:val="16"/>
                <w:lang w:val="pl-PL"/>
              </w:rPr>
              <w:t xml:space="preserve"> </w:t>
            </w:r>
            <w:r w:rsidRPr="00DE57D7">
              <w:rPr>
                <w:rFonts w:ascii="Arial" w:hAnsi="Arial" w:cs="Arial"/>
                <w:sz w:val="16"/>
                <w:lang w:val="pl-PL"/>
              </w:rPr>
              <w:t>,</w:t>
            </w:r>
            <w:r w:rsidRPr="00DE57D7">
              <w:rPr>
                <w:rFonts w:ascii="Arial" w:hAnsi="Arial" w:cs="Arial"/>
                <w:spacing w:val="16"/>
                <w:sz w:val="16"/>
                <w:lang w:val="pl-PL"/>
              </w:rPr>
              <w:t xml:space="preserve"> </w:t>
            </w:r>
            <w:r w:rsidRPr="00DE57D7">
              <w:rPr>
                <w:rFonts w:ascii="Arial" w:hAnsi="Arial" w:cs="Arial"/>
                <w:sz w:val="16"/>
                <w:lang w:val="pl-PL"/>
              </w:rPr>
              <w:t>o</w:t>
            </w:r>
            <w:r w:rsidRPr="00DE57D7">
              <w:rPr>
                <w:rFonts w:ascii="Arial" w:hAnsi="Arial" w:cs="Arial"/>
                <w:spacing w:val="-26"/>
                <w:sz w:val="16"/>
                <w:lang w:val="pl-PL"/>
              </w:rPr>
              <w:t xml:space="preserve"> </w:t>
            </w:r>
            <w:r w:rsidRPr="00DE57D7">
              <w:rPr>
                <w:rFonts w:ascii="Arial" w:hAnsi="Arial" w:cs="Arial"/>
                <w:sz w:val="16"/>
                <w:lang w:val="pl-PL"/>
              </w:rPr>
              <w:t>ś</w:t>
            </w:r>
            <w:r w:rsidRPr="00DE57D7">
              <w:rPr>
                <w:rFonts w:ascii="Arial" w:hAnsi="Arial" w:cs="Arial"/>
                <w:spacing w:val="-26"/>
                <w:sz w:val="16"/>
                <w:lang w:val="pl-PL"/>
              </w:rPr>
              <w:t xml:space="preserve"> </w:t>
            </w:r>
            <w:r w:rsidRPr="00DE57D7">
              <w:rPr>
                <w:rFonts w:ascii="Arial" w:hAnsi="Arial" w:cs="Arial"/>
                <w:sz w:val="16"/>
                <w:lang w:val="pl-PL"/>
              </w:rPr>
              <w:t>w</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t</w:t>
            </w:r>
            <w:r w:rsidRPr="00DE57D7">
              <w:rPr>
                <w:rFonts w:ascii="Arial" w:hAnsi="Arial" w:cs="Arial"/>
                <w:spacing w:val="-26"/>
                <w:sz w:val="16"/>
                <w:lang w:val="pl-PL"/>
              </w:rPr>
              <w:t xml:space="preserve"> </w:t>
            </w:r>
            <w:r w:rsidRPr="00DE57D7">
              <w:rPr>
                <w:rFonts w:ascii="Arial" w:hAnsi="Arial" w:cs="Arial"/>
                <w:sz w:val="16"/>
                <w:lang w:val="pl-PL"/>
              </w:rPr>
              <w:t>l</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n</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15"/>
                <w:sz w:val="16"/>
                <w:lang w:val="pl-PL"/>
              </w:rPr>
              <w:t xml:space="preserve"> </w:t>
            </w:r>
            <w:r w:rsidRPr="00DE57D7">
              <w:rPr>
                <w:rFonts w:ascii="Arial" w:hAnsi="Arial" w:cs="Arial"/>
                <w:sz w:val="16"/>
                <w:lang w:val="pl-PL"/>
              </w:rPr>
              <w:t>t</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r</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n</w:t>
            </w:r>
            <w:r w:rsidRPr="00DE57D7">
              <w:rPr>
                <w:rFonts w:ascii="Arial" w:hAnsi="Arial" w:cs="Arial"/>
                <w:spacing w:val="-26"/>
                <w:sz w:val="16"/>
                <w:lang w:val="pl-PL"/>
              </w:rPr>
              <w:t xml:space="preserve"> </w:t>
            </w:r>
            <w:r w:rsidRPr="00DE57D7">
              <w:rPr>
                <w:rFonts w:ascii="Arial" w:hAnsi="Arial" w:cs="Arial"/>
                <w:sz w:val="16"/>
                <w:lang w:val="pl-PL"/>
              </w:rPr>
              <w:t>u</w:t>
            </w:r>
            <w:r w:rsidRPr="00DE57D7">
              <w:rPr>
                <w:rFonts w:ascii="Arial" w:hAnsi="Arial" w:cs="Arial"/>
                <w:spacing w:val="-26"/>
                <w:sz w:val="16"/>
                <w:lang w:val="pl-PL"/>
              </w:rPr>
              <w:t xml:space="preserve"> </w:t>
            </w:r>
            <w:r w:rsidRPr="00DE57D7">
              <w:rPr>
                <w:rFonts w:ascii="Arial" w:hAnsi="Arial" w:cs="Arial"/>
                <w:sz w:val="16"/>
                <w:lang w:val="pl-PL"/>
              </w:rPr>
              <w:t>,</w:t>
            </w:r>
            <w:r w:rsidRPr="00DE57D7">
              <w:rPr>
                <w:rFonts w:ascii="Arial" w:hAnsi="Arial" w:cs="Arial"/>
                <w:spacing w:val="16"/>
                <w:sz w:val="16"/>
                <w:lang w:val="pl-PL"/>
              </w:rPr>
              <w:t xml:space="preserve"> </w:t>
            </w:r>
            <w:r w:rsidRPr="00DE57D7">
              <w:rPr>
                <w:rFonts w:ascii="Arial" w:hAnsi="Arial" w:cs="Arial"/>
                <w:sz w:val="16"/>
                <w:lang w:val="pl-PL"/>
              </w:rPr>
              <w:t>z</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6"/>
                <w:sz w:val="16"/>
                <w:lang w:val="pl-PL"/>
              </w:rPr>
              <w:t xml:space="preserve"> </w:t>
            </w:r>
            <w:r w:rsidRPr="00DE57D7">
              <w:rPr>
                <w:rFonts w:ascii="Arial" w:hAnsi="Arial" w:cs="Arial"/>
                <w:sz w:val="16"/>
                <w:lang w:val="pl-PL"/>
              </w:rPr>
              <w:t>s</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25"/>
                <w:sz w:val="16"/>
                <w:lang w:val="pl-PL"/>
              </w:rPr>
              <w:t xml:space="preserve"> </w:t>
            </w:r>
            <w:r w:rsidRPr="00DE57D7">
              <w:rPr>
                <w:rFonts w:ascii="Arial" w:hAnsi="Arial" w:cs="Arial"/>
                <w:sz w:val="16"/>
                <w:lang w:val="pl-PL"/>
              </w:rPr>
              <w:t>l</w:t>
            </w:r>
            <w:r w:rsidRPr="00DE57D7">
              <w:rPr>
                <w:rFonts w:ascii="Arial" w:hAnsi="Arial" w:cs="Arial"/>
                <w:spacing w:val="-26"/>
                <w:sz w:val="16"/>
                <w:lang w:val="pl-PL"/>
              </w:rPr>
              <w:t xml:space="preserve"> </w:t>
            </w:r>
            <w:r w:rsidRPr="00DE57D7">
              <w:rPr>
                <w:rFonts w:ascii="Arial" w:hAnsi="Arial" w:cs="Arial"/>
                <w:sz w:val="16"/>
                <w:lang w:val="pl-PL"/>
              </w:rPr>
              <w:t>a</w:t>
            </w:r>
            <w:r w:rsidRPr="00DE57D7">
              <w:rPr>
                <w:rFonts w:ascii="Arial" w:hAnsi="Arial" w:cs="Arial"/>
                <w:spacing w:val="-25"/>
                <w:sz w:val="16"/>
                <w:lang w:val="pl-PL"/>
              </w:rPr>
              <w:t xml:space="preserve"> </w:t>
            </w:r>
            <w:r w:rsidRPr="00DE57D7">
              <w:rPr>
                <w:rFonts w:ascii="Arial" w:hAnsi="Arial" w:cs="Arial"/>
                <w:sz w:val="16"/>
                <w:lang w:val="pl-PL"/>
              </w:rPr>
              <w:t>n</w:t>
            </w:r>
            <w:r w:rsidRPr="00DE57D7">
              <w:rPr>
                <w:rFonts w:ascii="Arial" w:hAnsi="Arial" w:cs="Arial"/>
                <w:spacing w:val="-26"/>
                <w:sz w:val="16"/>
                <w:lang w:val="pl-PL"/>
              </w:rPr>
              <w:t xml:space="preserve"> </w:t>
            </w:r>
            <w:r w:rsidRPr="00DE57D7">
              <w:rPr>
                <w:rFonts w:ascii="Arial" w:hAnsi="Arial" w:cs="Arial"/>
                <w:sz w:val="16"/>
                <w:lang w:val="pl-PL"/>
              </w:rPr>
              <w:t>i</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15"/>
                <w:sz w:val="16"/>
                <w:lang w:val="pl-PL"/>
              </w:rPr>
              <w:t xml:space="preserve"> </w:t>
            </w:r>
            <w:r w:rsidRPr="00DE57D7">
              <w:rPr>
                <w:rFonts w:ascii="Arial" w:hAnsi="Arial" w:cs="Arial"/>
                <w:sz w:val="16"/>
                <w:lang w:val="pl-PL"/>
              </w:rPr>
              <w:t>u</w:t>
            </w:r>
            <w:r w:rsidRPr="00DE57D7">
              <w:rPr>
                <w:rFonts w:ascii="Arial" w:hAnsi="Arial" w:cs="Arial"/>
                <w:spacing w:val="-26"/>
                <w:sz w:val="16"/>
                <w:lang w:val="pl-PL"/>
              </w:rPr>
              <w:t xml:space="preserve"> </w:t>
            </w:r>
            <w:r w:rsidRPr="00DE57D7">
              <w:rPr>
                <w:rFonts w:ascii="Arial" w:hAnsi="Arial" w:cs="Arial"/>
                <w:sz w:val="16"/>
                <w:lang w:val="pl-PL"/>
              </w:rPr>
              <w:t>r</w:t>
            </w:r>
            <w:r w:rsidRPr="00DE57D7">
              <w:rPr>
                <w:rFonts w:ascii="Arial" w:hAnsi="Arial" w:cs="Arial"/>
                <w:spacing w:val="-26"/>
                <w:sz w:val="16"/>
                <w:lang w:val="pl-PL"/>
              </w:rPr>
              <w:t xml:space="preserve"> </w:t>
            </w:r>
            <w:r w:rsidRPr="00DE57D7">
              <w:rPr>
                <w:rFonts w:ascii="Arial" w:hAnsi="Arial" w:cs="Arial"/>
                <w:sz w:val="16"/>
                <w:lang w:val="pl-PL"/>
              </w:rPr>
              <w:t>z</w:t>
            </w:r>
            <w:r w:rsidRPr="00DE57D7">
              <w:rPr>
                <w:rFonts w:ascii="Arial" w:hAnsi="Arial" w:cs="Arial"/>
                <w:spacing w:val="-26"/>
                <w:sz w:val="16"/>
                <w:lang w:val="pl-PL"/>
              </w:rPr>
              <w:t xml:space="preserve"> </w:t>
            </w:r>
            <w:r w:rsidRPr="00DE57D7">
              <w:rPr>
                <w:rFonts w:ascii="Arial" w:hAnsi="Arial" w:cs="Arial"/>
                <w:sz w:val="16"/>
                <w:lang w:val="pl-PL"/>
              </w:rPr>
              <w:t>ą</w:t>
            </w:r>
            <w:r w:rsidRPr="00DE57D7">
              <w:rPr>
                <w:rFonts w:ascii="Arial" w:hAnsi="Arial" w:cs="Arial"/>
                <w:spacing w:val="-26"/>
                <w:sz w:val="16"/>
                <w:lang w:val="pl-PL"/>
              </w:rPr>
              <w:t xml:space="preserve"> </w:t>
            </w:r>
            <w:r w:rsidRPr="00DE57D7">
              <w:rPr>
                <w:rFonts w:ascii="Arial" w:hAnsi="Arial" w:cs="Arial"/>
                <w:sz w:val="16"/>
                <w:lang w:val="pl-PL"/>
              </w:rPr>
              <w:t>d</w:t>
            </w:r>
            <w:r w:rsidRPr="00DE57D7">
              <w:rPr>
                <w:rFonts w:ascii="Arial" w:hAnsi="Arial" w:cs="Arial"/>
                <w:spacing w:val="-26"/>
                <w:sz w:val="16"/>
                <w:lang w:val="pl-PL"/>
              </w:rPr>
              <w:t xml:space="preserve"> </w:t>
            </w:r>
            <w:r w:rsidRPr="00DE57D7">
              <w:rPr>
                <w:rFonts w:ascii="Arial" w:hAnsi="Arial" w:cs="Arial"/>
                <w:sz w:val="16"/>
                <w:lang w:val="pl-PL"/>
              </w:rPr>
              <w:t>z</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ń</w:t>
            </w:r>
            <w:r w:rsidRPr="00DE57D7">
              <w:rPr>
                <w:rFonts w:ascii="Arial" w:hAnsi="Arial" w:cs="Arial"/>
                <w:spacing w:val="15"/>
                <w:sz w:val="16"/>
                <w:lang w:val="pl-PL"/>
              </w:rPr>
              <w:t xml:space="preserve"> </w:t>
            </w:r>
            <w:r w:rsidRPr="00DE57D7">
              <w:rPr>
                <w:rFonts w:ascii="Arial" w:hAnsi="Arial" w:cs="Arial"/>
                <w:sz w:val="16"/>
                <w:lang w:val="pl-PL"/>
              </w:rPr>
              <w:t>z</w:t>
            </w:r>
            <w:r w:rsidRPr="00DE57D7">
              <w:rPr>
                <w:rFonts w:ascii="Arial" w:hAnsi="Arial" w:cs="Arial"/>
                <w:spacing w:val="-26"/>
                <w:sz w:val="16"/>
                <w:lang w:val="pl-PL"/>
              </w:rPr>
              <w:t xml:space="preserve"> </w:t>
            </w:r>
            <w:r w:rsidRPr="00DE57D7">
              <w:rPr>
                <w:rFonts w:ascii="Arial" w:hAnsi="Arial" w:cs="Arial"/>
                <w:sz w:val="16"/>
                <w:lang w:val="pl-PL"/>
              </w:rPr>
              <w:t>e</w:t>
            </w:r>
            <w:r w:rsidRPr="00DE57D7">
              <w:rPr>
                <w:rFonts w:ascii="Arial" w:hAnsi="Arial" w:cs="Arial"/>
                <w:spacing w:val="-26"/>
                <w:sz w:val="16"/>
                <w:lang w:val="pl-PL"/>
              </w:rPr>
              <w:t xml:space="preserve"> </w:t>
            </w:r>
            <w:r w:rsidRPr="00DE57D7">
              <w:rPr>
                <w:rFonts w:ascii="Arial" w:hAnsi="Arial" w:cs="Arial"/>
                <w:sz w:val="16"/>
                <w:lang w:val="pl-PL"/>
              </w:rPr>
              <w:t>w</w:t>
            </w:r>
            <w:r w:rsidRPr="00DE57D7">
              <w:rPr>
                <w:rFonts w:ascii="Arial" w:hAnsi="Arial" w:cs="Arial"/>
                <w:spacing w:val="-26"/>
                <w:sz w:val="16"/>
                <w:lang w:val="pl-PL"/>
              </w:rPr>
              <w:t xml:space="preserve"> </w:t>
            </w:r>
            <w:r w:rsidRPr="00DE57D7">
              <w:rPr>
                <w:rFonts w:ascii="Arial" w:hAnsi="Arial" w:cs="Arial"/>
                <w:sz w:val="16"/>
                <w:lang w:val="pl-PL"/>
              </w:rPr>
              <w:t>n</w:t>
            </w:r>
            <w:r w:rsidRPr="00DE57D7">
              <w:rPr>
                <w:rFonts w:ascii="Arial" w:hAnsi="Arial" w:cs="Arial"/>
                <w:spacing w:val="-26"/>
                <w:sz w:val="16"/>
                <w:lang w:val="pl-PL"/>
              </w:rPr>
              <w:t xml:space="preserve"> </w:t>
            </w:r>
            <w:r w:rsidRPr="00DE57D7">
              <w:rPr>
                <w:rFonts w:ascii="Arial" w:hAnsi="Arial" w:cs="Arial"/>
                <w:sz w:val="16"/>
                <w:lang w:val="pl-PL"/>
              </w:rPr>
              <w:t>.</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3</w:t>
            </w:r>
            <w:r w:rsidR="00FE767A" w:rsidRPr="00DE57D7">
              <w:rPr>
                <w:rFonts w:ascii="Arial" w:hAnsi="Arial" w:cs="Arial"/>
                <w:sz w:val="16"/>
              </w:rPr>
              <w:t>5</w:t>
            </w:r>
          </w:p>
        </w:tc>
      </w:tr>
      <w:tr w:rsidR="00FE767A" w:rsidRPr="00DE57D7" w:rsidTr="00463468">
        <w:trPr>
          <w:trHeight w:hRule="exact" w:val="338"/>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8" w:right="151"/>
              <w:jc w:val="center"/>
              <w:rPr>
                <w:rFonts w:ascii="Arial" w:eastAsia="Arial" w:hAnsi="Arial" w:cs="Arial"/>
                <w:b/>
                <w:sz w:val="16"/>
                <w:szCs w:val="16"/>
              </w:rPr>
            </w:pPr>
            <w:r w:rsidRPr="00DE57D7">
              <w:rPr>
                <w:rFonts w:ascii="Arial" w:hAnsi="Arial" w:cs="Arial"/>
                <w:b/>
                <w:sz w:val="16"/>
                <w:szCs w:val="16"/>
              </w:rPr>
              <w:t>8.0.</w:t>
            </w: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15"/>
              <w:rPr>
                <w:rFonts w:ascii="Arial" w:eastAsia="Arial" w:hAnsi="Arial" w:cs="Arial"/>
                <w:sz w:val="16"/>
                <w:szCs w:val="16"/>
                <w:lang w:val="pl-PL"/>
              </w:rPr>
            </w:pPr>
            <w:r w:rsidRPr="00DE57D7">
              <w:rPr>
                <w:rFonts w:ascii="Arial" w:hAnsi="Arial" w:cs="Arial"/>
                <w:b/>
                <w:sz w:val="16"/>
                <w:szCs w:val="16"/>
                <w:lang w:val="pl-PL"/>
              </w:rPr>
              <w:t>Warunki ochrony przeciwpożarowej</w:t>
            </w: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36</w:t>
            </w:r>
          </w:p>
        </w:tc>
      </w:tr>
      <w:tr w:rsidR="00FE767A" w:rsidRPr="00DE57D7" w:rsidTr="00463468">
        <w:trPr>
          <w:trHeight w:hRule="exact" w:val="336"/>
        </w:trPr>
        <w:tc>
          <w:tcPr>
            <w:tcW w:w="101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jc w:val="center"/>
              <w:rPr>
                <w:rFonts w:ascii="Arial" w:hAnsi="Arial" w:cs="Arial"/>
                <w:b/>
              </w:rPr>
            </w:pPr>
          </w:p>
        </w:tc>
        <w:tc>
          <w:tcPr>
            <w:tcW w:w="782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rPr>
                <w:rFonts w:ascii="Arial" w:hAnsi="Arial" w:cs="Arial"/>
              </w:rPr>
            </w:pPr>
          </w:p>
        </w:tc>
        <w:tc>
          <w:tcPr>
            <w:tcW w:w="85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rPr>
                <w:rFonts w:ascii="Arial" w:hAnsi="Arial" w:cs="Arial"/>
              </w:rPr>
            </w:pPr>
          </w:p>
        </w:tc>
      </w:tr>
    </w:tbl>
    <w:p w:rsidR="00FE767A" w:rsidRPr="00DE57D7" w:rsidRDefault="00FE767A" w:rsidP="00FE767A">
      <w:pPr>
        <w:rPr>
          <w:rFonts w:ascii="Arial" w:eastAsia="Times New Roman" w:hAnsi="Arial" w:cs="Arial"/>
          <w:sz w:val="20"/>
          <w:szCs w:val="20"/>
        </w:rPr>
      </w:pPr>
    </w:p>
    <w:p w:rsidR="00FE767A" w:rsidRPr="00DE57D7" w:rsidRDefault="00FE767A" w:rsidP="00FE767A">
      <w:pPr>
        <w:spacing w:before="5"/>
        <w:rPr>
          <w:rFonts w:ascii="Arial" w:eastAsia="Times New Roman" w:hAnsi="Arial" w:cs="Arial"/>
          <w:sz w:val="14"/>
          <w:szCs w:val="14"/>
        </w:rPr>
      </w:pPr>
    </w:p>
    <w:tbl>
      <w:tblPr>
        <w:tblStyle w:val="TableNormal"/>
        <w:tblW w:w="0" w:type="auto"/>
        <w:tblInd w:w="143" w:type="dxa"/>
        <w:tblLayout w:type="fixed"/>
        <w:tblLook w:val="01E0" w:firstRow="1" w:lastRow="1" w:firstColumn="1" w:lastColumn="1" w:noHBand="0" w:noVBand="0"/>
      </w:tblPr>
      <w:tblGrid>
        <w:gridCol w:w="991"/>
        <w:gridCol w:w="7824"/>
        <w:gridCol w:w="852"/>
      </w:tblGrid>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334" w:right="333"/>
              <w:jc w:val="center"/>
              <w:rPr>
                <w:rFonts w:ascii="Arial" w:eastAsia="Arial" w:hAnsi="Arial" w:cs="Arial"/>
                <w:b/>
                <w:sz w:val="16"/>
                <w:szCs w:val="16"/>
              </w:rPr>
            </w:pPr>
            <w:r w:rsidRPr="00DE57D7">
              <w:rPr>
                <w:rFonts w:ascii="Arial" w:hAnsi="Arial" w:cs="Arial"/>
                <w:b/>
                <w:spacing w:val="-4"/>
                <w:sz w:val="16"/>
              </w:rPr>
              <w:t>L.P.</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727"/>
              <w:rPr>
                <w:rFonts w:ascii="Arial" w:eastAsia="Arial" w:hAnsi="Arial" w:cs="Arial"/>
                <w:sz w:val="16"/>
                <w:szCs w:val="16"/>
                <w:lang w:val="pl-PL"/>
              </w:rPr>
            </w:pP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Ę</w:t>
            </w:r>
            <w:r w:rsidRPr="00DE57D7">
              <w:rPr>
                <w:rFonts w:ascii="Arial" w:hAnsi="Arial" w:cs="Arial"/>
                <w:b/>
                <w:spacing w:val="-27"/>
                <w:sz w:val="16"/>
                <w:lang w:val="pl-PL"/>
              </w:rPr>
              <w:t xml:space="preserve"> </w:t>
            </w:r>
            <w:r w:rsidRPr="00DE57D7">
              <w:rPr>
                <w:rFonts w:ascii="Arial" w:hAnsi="Arial" w:cs="Arial"/>
                <w:b/>
                <w:sz w:val="16"/>
                <w:lang w:val="pl-PL"/>
              </w:rPr>
              <w:t>Ś</w:t>
            </w:r>
            <w:r w:rsidRPr="00DE57D7">
              <w:rPr>
                <w:rFonts w:ascii="Arial" w:hAnsi="Arial" w:cs="Arial"/>
                <w:b/>
                <w:spacing w:val="-29"/>
                <w:sz w:val="16"/>
                <w:lang w:val="pl-PL"/>
              </w:rPr>
              <w:t xml:space="preserve"> </w:t>
            </w:r>
            <w:r w:rsidRPr="00DE57D7">
              <w:rPr>
                <w:rFonts w:ascii="Arial" w:hAnsi="Arial" w:cs="Arial"/>
                <w:b/>
                <w:sz w:val="16"/>
                <w:lang w:val="pl-PL"/>
              </w:rPr>
              <w:t>Ć</w:t>
            </w:r>
            <w:r w:rsidRPr="00DE57D7">
              <w:rPr>
                <w:rFonts w:ascii="Arial" w:hAnsi="Arial" w:cs="Arial"/>
                <w:b/>
                <w:spacing w:val="6"/>
                <w:sz w:val="16"/>
                <w:lang w:val="pl-PL"/>
              </w:rPr>
              <w:t xml:space="preserve"> </w:t>
            </w:r>
            <w:r w:rsidRPr="00DE57D7">
              <w:rPr>
                <w:rFonts w:ascii="Arial" w:hAnsi="Arial" w:cs="Arial"/>
                <w:b/>
                <w:sz w:val="16"/>
                <w:lang w:val="pl-PL"/>
              </w:rPr>
              <w:t>I</w:t>
            </w:r>
            <w:r w:rsidRPr="00DE57D7">
              <w:rPr>
                <w:rFonts w:ascii="Arial" w:hAnsi="Arial" w:cs="Arial"/>
                <w:b/>
                <w:spacing w:val="-29"/>
                <w:sz w:val="16"/>
                <w:lang w:val="pl-PL"/>
              </w:rPr>
              <w:t xml:space="preserve"> </w:t>
            </w:r>
            <w:proofErr w:type="spellStart"/>
            <w:r w:rsidRPr="00DE57D7">
              <w:rPr>
                <w:rFonts w:ascii="Arial" w:hAnsi="Arial" w:cs="Arial"/>
                <w:b/>
                <w:sz w:val="16"/>
                <w:lang w:val="pl-PL"/>
              </w:rPr>
              <w:t>I</w:t>
            </w:r>
            <w:proofErr w:type="spellEnd"/>
            <w:r w:rsidRPr="00DE57D7">
              <w:rPr>
                <w:rFonts w:ascii="Arial" w:hAnsi="Arial" w:cs="Arial"/>
                <w:b/>
                <w:spacing w:val="7"/>
                <w:sz w:val="16"/>
                <w:lang w:val="pl-PL"/>
              </w:rPr>
              <w:t xml:space="preserve"> </w:t>
            </w:r>
            <w:r w:rsidRPr="00DE57D7">
              <w:rPr>
                <w:rFonts w:ascii="Arial" w:hAnsi="Arial" w:cs="Arial"/>
                <w:b/>
                <w:sz w:val="16"/>
                <w:lang w:val="pl-PL"/>
              </w:rPr>
              <w:t>-</w:t>
            </w:r>
            <w:r w:rsidRPr="00DE57D7">
              <w:rPr>
                <w:rFonts w:ascii="Arial" w:hAnsi="Arial" w:cs="Arial"/>
                <w:b/>
                <w:spacing w:val="39"/>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P</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6"/>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pacing w:val="9"/>
                <w:sz w:val="16"/>
                <w:lang w:val="pl-PL"/>
              </w:rPr>
              <w:t>AWA</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Ś</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pacing w:val="6"/>
                <w:sz w:val="16"/>
                <w:lang w:val="pl-PL"/>
              </w:rPr>
              <w:t>WA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3"/>
                <w:sz w:val="16"/>
                <w:lang w:val="pl-PL"/>
              </w:rPr>
              <w:t xml:space="preserve"> </w:t>
            </w:r>
            <w:r w:rsidRPr="00DE57D7">
              <w:rPr>
                <w:rFonts w:ascii="Arial" w:hAnsi="Arial" w:cs="Arial"/>
                <w:b/>
                <w:sz w:val="16"/>
                <w:lang w:val="pl-PL"/>
              </w:rPr>
              <w:t>-</w:t>
            </w:r>
            <w:r w:rsidRPr="00DE57D7">
              <w:rPr>
                <w:rFonts w:ascii="Arial" w:hAnsi="Arial" w:cs="Arial"/>
                <w:b/>
                <w:spacing w:val="5"/>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Ś</w:t>
            </w:r>
            <w:r w:rsidRPr="00DE57D7">
              <w:rPr>
                <w:rFonts w:ascii="Arial" w:hAnsi="Arial" w:cs="Arial"/>
                <w:b/>
                <w:spacing w:val="-29"/>
                <w:sz w:val="16"/>
                <w:lang w:val="pl-PL"/>
              </w:rPr>
              <w:t xml:space="preserve"> </w:t>
            </w:r>
            <w:r w:rsidRPr="00DE57D7">
              <w:rPr>
                <w:rFonts w:ascii="Arial" w:hAnsi="Arial" w:cs="Arial"/>
                <w:b/>
                <w:sz w:val="16"/>
                <w:lang w:val="pl-PL"/>
              </w:rPr>
              <w:t>Ć</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155"/>
              <w:rPr>
                <w:rFonts w:ascii="Arial" w:eastAsia="Arial" w:hAnsi="Arial" w:cs="Arial"/>
                <w:sz w:val="16"/>
                <w:szCs w:val="16"/>
              </w:rPr>
            </w:pPr>
            <w:r w:rsidRPr="00DE57D7">
              <w:rPr>
                <w:rFonts w:ascii="Arial" w:hAnsi="Arial" w:cs="Arial"/>
                <w:b/>
                <w:sz w:val="16"/>
              </w:rPr>
              <w:t>STRONA</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57"/>
              <w:rPr>
                <w:rFonts w:ascii="Arial" w:eastAsia="Arial" w:hAnsi="Arial" w:cs="Arial"/>
                <w:b/>
                <w:sz w:val="16"/>
                <w:szCs w:val="16"/>
              </w:rPr>
            </w:pPr>
            <w:r w:rsidRPr="00DE57D7">
              <w:rPr>
                <w:rFonts w:ascii="Arial" w:hAnsi="Arial" w:cs="Arial"/>
                <w:b/>
                <w:sz w:val="16"/>
              </w:rPr>
              <w:t>9.</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79"/>
              <w:rPr>
                <w:rFonts w:ascii="Arial" w:eastAsia="Arial" w:hAnsi="Arial" w:cs="Arial"/>
                <w:sz w:val="16"/>
                <w:szCs w:val="16"/>
                <w:lang w:val="pl-PL"/>
              </w:rPr>
            </w:pPr>
            <w:r w:rsidRPr="00DE57D7">
              <w:rPr>
                <w:rFonts w:ascii="Arial" w:hAnsi="Arial" w:cs="Arial"/>
                <w:b/>
                <w:sz w:val="16"/>
                <w:lang w:val="pl-PL"/>
              </w:rPr>
              <w:t>C</w:t>
            </w:r>
            <w:r w:rsidRPr="00DE57D7">
              <w:rPr>
                <w:rFonts w:ascii="Arial" w:hAnsi="Arial" w:cs="Arial"/>
                <w:b/>
                <w:spacing w:val="-26"/>
                <w:sz w:val="16"/>
                <w:lang w:val="pl-PL"/>
              </w:rPr>
              <w:t xml:space="preserve"> </w:t>
            </w:r>
            <w:r w:rsidRPr="00DE57D7">
              <w:rPr>
                <w:rFonts w:ascii="Arial" w:hAnsi="Arial" w:cs="Arial"/>
                <w:b/>
                <w:sz w:val="16"/>
                <w:lang w:val="pl-PL"/>
              </w:rPr>
              <w:t>Z</w:t>
            </w:r>
            <w:r w:rsidRPr="00DE57D7">
              <w:rPr>
                <w:rFonts w:ascii="Arial" w:hAnsi="Arial" w:cs="Arial"/>
                <w:b/>
                <w:spacing w:val="-26"/>
                <w:sz w:val="16"/>
                <w:lang w:val="pl-PL"/>
              </w:rPr>
              <w:t xml:space="preserve"> </w:t>
            </w:r>
            <w:r w:rsidRPr="00DE57D7">
              <w:rPr>
                <w:rFonts w:ascii="Arial" w:hAnsi="Arial" w:cs="Arial"/>
                <w:b/>
                <w:sz w:val="16"/>
                <w:lang w:val="pl-PL"/>
              </w:rPr>
              <w:t>Ę</w:t>
            </w:r>
            <w:r w:rsidRPr="00DE57D7">
              <w:rPr>
                <w:rFonts w:ascii="Arial" w:hAnsi="Arial" w:cs="Arial"/>
                <w:b/>
                <w:spacing w:val="-26"/>
                <w:sz w:val="16"/>
                <w:lang w:val="pl-PL"/>
              </w:rPr>
              <w:t xml:space="preserve"> </w:t>
            </w:r>
            <w:r w:rsidRPr="00DE57D7">
              <w:rPr>
                <w:rFonts w:ascii="Arial" w:hAnsi="Arial" w:cs="Arial"/>
                <w:b/>
                <w:sz w:val="16"/>
                <w:lang w:val="pl-PL"/>
              </w:rPr>
              <w:t>Ś</w:t>
            </w:r>
            <w:r w:rsidRPr="00DE57D7">
              <w:rPr>
                <w:rFonts w:ascii="Arial" w:hAnsi="Arial" w:cs="Arial"/>
                <w:b/>
                <w:spacing w:val="-27"/>
                <w:sz w:val="16"/>
                <w:lang w:val="pl-PL"/>
              </w:rPr>
              <w:t xml:space="preserve"> </w:t>
            </w:r>
            <w:r w:rsidRPr="00DE57D7">
              <w:rPr>
                <w:rFonts w:ascii="Arial" w:hAnsi="Arial" w:cs="Arial"/>
                <w:b/>
                <w:sz w:val="16"/>
                <w:lang w:val="pl-PL"/>
              </w:rPr>
              <w:t>Ć</w:t>
            </w:r>
            <w:r w:rsidRPr="00DE57D7">
              <w:rPr>
                <w:rFonts w:ascii="Arial" w:hAnsi="Arial" w:cs="Arial"/>
                <w:b/>
                <w:spacing w:val="11"/>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proofErr w:type="spellStart"/>
            <w:r w:rsidRPr="00DE57D7">
              <w:rPr>
                <w:rFonts w:ascii="Arial" w:hAnsi="Arial" w:cs="Arial"/>
                <w:b/>
                <w:sz w:val="16"/>
                <w:lang w:val="pl-PL"/>
              </w:rPr>
              <w:t>I</w:t>
            </w:r>
            <w:proofErr w:type="spellEnd"/>
            <w:r w:rsidRPr="00DE57D7">
              <w:rPr>
                <w:rFonts w:ascii="Arial" w:hAnsi="Arial" w:cs="Arial"/>
                <w:b/>
                <w:spacing w:val="12"/>
                <w:sz w:val="16"/>
                <w:lang w:val="pl-PL"/>
              </w:rPr>
              <w:t xml:space="preserve"> </w:t>
            </w:r>
            <w:r w:rsidRPr="00DE57D7">
              <w:rPr>
                <w:rFonts w:ascii="Arial" w:hAnsi="Arial" w:cs="Arial"/>
                <w:b/>
                <w:sz w:val="16"/>
                <w:lang w:val="pl-PL"/>
              </w:rPr>
              <w:t xml:space="preserve">- </w:t>
            </w:r>
            <w:r w:rsidRPr="00DE57D7">
              <w:rPr>
                <w:rFonts w:ascii="Arial" w:hAnsi="Arial" w:cs="Arial"/>
                <w:b/>
                <w:spacing w:val="7"/>
                <w:sz w:val="16"/>
                <w:lang w:val="pl-PL"/>
              </w:rPr>
              <w:t xml:space="preserve"> </w:t>
            </w:r>
            <w:r w:rsidRPr="00DE57D7">
              <w:rPr>
                <w:rFonts w:ascii="Arial" w:hAnsi="Arial" w:cs="Arial"/>
                <w:b/>
                <w:sz w:val="16"/>
                <w:lang w:val="pl-PL"/>
              </w:rPr>
              <w:t>O</w:t>
            </w:r>
            <w:r w:rsidRPr="00DE57D7">
              <w:rPr>
                <w:rFonts w:ascii="Arial" w:hAnsi="Arial" w:cs="Arial"/>
                <w:b/>
                <w:spacing w:val="-25"/>
                <w:sz w:val="16"/>
                <w:lang w:val="pl-PL"/>
              </w:rPr>
              <w:t xml:space="preserve"> </w:t>
            </w:r>
            <w:r w:rsidRPr="00DE57D7">
              <w:rPr>
                <w:rFonts w:ascii="Arial" w:hAnsi="Arial" w:cs="Arial"/>
                <w:b/>
                <w:sz w:val="16"/>
                <w:lang w:val="pl-PL"/>
              </w:rPr>
              <w:t>g</w:t>
            </w:r>
            <w:r w:rsidRPr="00DE57D7">
              <w:rPr>
                <w:rFonts w:ascii="Arial" w:hAnsi="Arial" w:cs="Arial"/>
                <w:b/>
                <w:spacing w:val="-26"/>
                <w:sz w:val="16"/>
                <w:lang w:val="pl-PL"/>
              </w:rPr>
              <w:t xml:space="preserve"> </w:t>
            </w:r>
            <w:r w:rsidRPr="00DE57D7">
              <w:rPr>
                <w:rFonts w:ascii="Arial" w:hAnsi="Arial" w:cs="Arial"/>
                <w:b/>
                <w:sz w:val="16"/>
                <w:lang w:val="pl-PL"/>
              </w:rPr>
              <w:t>ó</w:t>
            </w:r>
            <w:r w:rsidRPr="00DE57D7">
              <w:rPr>
                <w:rFonts w:ascii="Arial" w:hAnsi="Arial" w:cs="Arial"/>
                <w:b/>
                <w:spacing w:val="-28"/>
                <w:sz w:val="16"/>
                <w:lang w:val="pl-PL"/>
              </w:rPr>
              <w:t xml:space="preserve"> </w:t>
            </w:r>
            <w:r w:rsidRPr="00DE57D7">
              <w:rPr>
                <w:rFonts w:ascii="Arial" w:hAnsi="Arial" w:cs="Arial"/>
                <w:b/>
                <w:sz w:val="16"/>
                <w:lang w:val="pl-PL"/>
              </w:rPr>
              <w:t>l</w:t>
            </w:r>
            <w:r w:rsidRPr="00DE57D7">
              <w:rPr>
                <w:rFonts w:ascii="Arial" w:hAnsi="Arial" w:cs="Arial"/>
                <w:b/>
                <w:spacing w:val="-25"/>
                <w:sz w:val="16"/>
                <w:lang w:val="pl-PL"/>
              </w:rPr>
              <w:t xml:space="preserve"> </w:t>
            </w:r>
            <w:r w:rsidRPr="00DE57D7">
              <w:rPr>
                <w:rFonts w:ascii="Arial" w:hAnsi="Arial" w:cs="Arial"/>
                <w:b/>
                <w:sz w:val="16"/>
                <w:lang w:val="pl-PL"/>
              </w:rPr>
              <w:t>n</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10"/>
                <w:sz w:val="16"/>
                <w:lang w:val="pl-PL"/>
              </w:rPr>
              <w:t xml:space="preserve"> </w:t>
            </w:r>
            <w:r w:rsidRPr="00DE57D7">
              <w:rPr>
                <w:rFonts w:ascii="Arial" w:hAnsi="Arial" w:cs="Arial"/>
                <w:b/>
                <w:sz w:val="16"/>
                <w:lang w:val="pl-PL"/>
              </w:rPr>
              <w:t>w</w:t>
            </w:r>
            <w:r w:rsidRPr="00DE57D7">
              <w:rPr>
                <w:rFonts w:ascii="Arial" w:hAnsi="Arial" w:cs="Arial"/>
                <w:b/>
                <w:spacing w:val="-25"/>
                <w:sz w:val="16"/>
                <w:lang w:val="pl-PL"/>
              </w:rPr>
              <w:t xml:space="preserve"> </w:t>
            </w:r>
            <w:r w:rsidRPr="00DE57D7">
              <w:rPr>
                <w:rFonts w:ascii="Arial" w:hAnsi="Arial" w:cs="Arial"/>
                <w:b/>
                <w:sz w:val="16"/>
                <w:lang w:val="pl-PL"/>
              </w:rPr>
              <w:t>a</w:t>
            </w:r>
            <w:r w:rsidRPr="00DE57D7">
              <w:rPr>
                <w:rFonts w:ascii="Arial" w:hAnsi="Arial" w:cs="Arial"/>
                <w:b/>
                <w:spacing w:val="-26"/>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u</w:t>
            </w:r>
            <w:r w:rsidRPr="00DE57D7">
              <w:rPr>
                <w:rFonts w:ascii="Arial" w:hAnsi="Arial" w:cs="Arial"/>
                <w:b/>
                <w:spacing w:val="-26"/>
                <w:sz w:val="16"/>
                <w:lang w:val="pl-PL"/>
              </w:rPr>
              <w:t xml:space="preserve"> </w:t>
            </w:r>
            <w:r w:rsidRPr="00DE57D7">
              <w:rPr>
                <w:rFonts w:ascii="Arial" w:hAnsi="Arial" w:cs="Arial"/>
                <w:b/>
                <w:sz w:val="16"/>
                <w:lang w:val="pl-PL"/>
              </w:rPr>
              <w:t>n</w:t>
            </w:r>
            <w:r w:rsidRPr="00DE57D7">
              <w:rPr>
                <w:rFonts w:ascii="Arial" w:hAnsi="Arial" w:cs="Arial"/>
                <w:b/>
                <w:spacing w:val="-26"/>
                <w:sz w:val="16"/>
                <w:lang w:val="pl-PL"/>
              </w:rPr>
              <w:t xml:space="preserve"> </w:t>
            </w:r>
            <w:r w:rsidRPr="00DE57D7">
              <w:rPr>
                <w:rFonts w:ascii="Arial" w:hAnsi="Arial" w:cs="Arial"/>
                <w:b/>
                <w:sz w:val="16"/>
                <w:lang w:val="pl-PL"/>
              </w:rPr>
              <w:t>k</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12"/>
                <w:sz w:val="16"/>
                <w:lang w:val="pl-PL"/>
              </w:rPr>
              <w:t xml:space="preserve"> </w:t>
            </w:r>
            <w:r w:rsidRPr="00DE57D7">
              <w:rPr>
                <w:rFonts w:ascii="Arial" w:hAnsi="Arial" w:cs="Arial"/>
                <w:b/>
                <w:sz w:val="16"/>
                <w:lang w:val="pl-PL"/>
              </w:rPr>
              <w:t>w</w:t>
            </w:r>
            <w:r w:rsidRPr="00DE57D7">
              <w:rPr>
                <w:rFonts w:ascii="Arial" w:hAnsi="Arial" w:cs="Arial"/>
                <w:b/>
                <w:spacing w:val="-25"/>
                <w:sz w:val="16"/>
                <w:lang w:val="pl-PL"/>
              </w:rPr>
              <w:t xml:space="preserve"> </w:t>
            </w:r>
            <w:r w:rsidRPr="00DE57D7">
              <w:rPr>
                <w:rFonts w:ascii="Arial" w:hAnsi="Arial" w:cs="Arial"/>
                <w:b/>
                <w:sz w:val="16"/>
                <w:lang w:val="pl-PL"/>
              </w:rPr>
              <w:t>y</w:t>
            </w:r>
            <w:r w:rsidRPr="00DE57D7">
              <w:rPr>
                <w:rFonts w:ascii="Arial" w:hAnsi="Arial" w:cs="Arial"/>
                <w:b/>
                <w:spacing w:val="-26"/>
                <w:sz w:val="16"/>
                <w:lang w:val="pl-PL"/>
              </w:rPr>
              <w:t xml:space="preserve"> </w:t>
            </w:r>
            <w:r w:rsidRPr="00DE57D7">
              <w:rPr>
                <w:rFonts w:ascii="Arial" w:hAnsi="Arial" w:cs="Arial"/>
                <w:b/>
                <w:sz w:val="16"/>
                <w:lang w:val="pl-PL"/>
              </w:rPr>
              <w:t>k</w:t>
            </w:r>
            <w:r w:rsidRPr="00DE57D7">
              <w:rPr>
                <w:rFonts w:ascii="Arial" w:hAnsi="Arial" w:cs="Arial"/>
                <w:b/>
                <w:spacing w:val="-26"/>
                <w:sz w:val="16"/>
                <w:lang w:val="pl-PL"/>
              </w:rPr>
              <w:t xml:space="preserve"> </w:t>
            </w:r>
            <w:r w:rsidRPr="00DE57D7">
              <w:rPr>
                <w:rFonts w:ascii="Arial" w:hAnsi="Arial" w:cs="Arial"/>
                <w:b/>
                <w:sz w:val="16"/>
                <w:lang w:val="pl-PL"/>
              </w:rPr>
              <w:t>o</w:t>
            </w:r>
            <w:r w:rsidRPr="00DE57D7">
              <w:rPr>
                <w:rFonts w:ascii="Arial" w:hAnsi="Arial" w:cs="Arial"/>
                <w:b/>
                <w:spacing w:val="-26"/>
                <w:sz w:val="16"/>
                <w:lang w:val="pl-PL"/>
              </w:rPr>
              <w:t xml:space="preserve"> </w:t>
            </w:r>
            <w:r w:rsidRPr="00DE57D7">
              <w:rPr>
                <w:rFonts w:ascii="Arial" w:hAnsi="Arial" w:cs="Arial"/>
                <w:b/>
                <w:sz w:val="16"/>
                <w:lang w:val="pl-PL"/>
              </w:rPr>
              <w:t>n</w:t>
            </w:r>
            <w:r w:rsidRPr="00DE57D7">
              <w:rPr>
                <w:rFonts w:ascii="Arial" w:hAnsi="Arial" w:cs="Arial"/>
                <w:b/>
                <w:spacing w:val="-26"/>
                <w:sz w:val="16"/>
                <w:lang w:val="pl-PL"/>
              </w:rPr>
              <w:t xml:space="preserve"> </w:t>
            </w:r>
            <w:r w:rsidRPr="00DE57D7">
              <w:rPr>
                <w:rFonts w:ascii="Arial" w:hAnsi="Arial" w:cs="Arial"/>
                <w:b/>
                <w:sz w:val="16"/>
                <w:lang w:val="pl-PL"/>
              </w:rPr>
              <w:t>a</w:t>
            </w:r>
            <w:r w:rsidRPr="00DE57D7">
              <w:rPr>
                <w:rFonts w:ascii="Arial" w:hAnsi="Arial" w:cs="Arial"/>
                <w:b/>
                <w:spacing w:val="-26"/>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25"/>
                <w:sz w:val="16"/>
                <w:lang w:val="pl-PL"/>
              </w:rPr>
              <w:t xml:space="preserve"> </w:t>
            </w:r>
            <w:r w:rsidRPr="00DE57D7">
              <w:rPr>
                <w:rFonts w:ascii="Arial" w:hAnsi="Arial" w:cs="Arial"/>
                <w:b/>
                <w:sz w:val="16"/>
                <w:lang w:val="pl-PL"/>
              </w:rPr>
              <w:t>a</w:t>
            </w:r>
            <w:r w:rsidRPr="00DE57D7">
              <w:rPr>
                <w:rFonts w:ascii="Arial" w:hAnsi="Arial" w:cs="Arial"/>
                <w:b/>
                <w:spacing w:val="9"/>
                <w:sz w:val="16"/>
                <w:lang w:val="pl-PL"/>
              </w:rPr>
              <w:t xml:space="preserve"> </w:t>
            </w:r>
            <w:r w:rsidRPr="00DE57D7">
              <w:rPr>
                <w:rFonts w:ascii="Arial" w:hAnsi="Arial" w:cs="Arial"/>
                <w:b/>
                <w:sz w:val="16"/>
                <w:lang w:val="pl-PL"/>
              </w:rPr>
              <w:t>i</w:t>
            </w:r>
            <w:r w:rsidRPr="00DE57D7">
              <w:rPr>
                <w:rFonts w:ascii="Arial" w:hAnsi="Arial" w:cs="Arial"/>
                <w:b/>
                <w:spacing w:val="12"/>
                <w:sz w:val="16"/>
                <w:lang w:val="pl-PL"/>
              </w:rPr>
              <w:t xml:space="preserve"> </w:t>
            </w:r>
            <w:r w:rsidRPr="00DE57D7">
              <w:rPr>
                <w:rFonts w:ascii="Arial" w:hAnsi="Arial" w:cs="Arial"/>
                <w:b/>
                <w:sz w:val="16"/>
                <w:lang w:val="pl-PL"/>
              </w:rPr>
              <w:t>o</w:t>
            </w:r>
            <w:r w:rsidRPr="00DE57D7">
              <w:rPr>
                <w:rFonts w:ascii="Arial" w:hAnsi="Arial" w:cs="Arial"/>
                <w:b/>
                <w:spacing w:val="-26"/>
                <w:sz w:val="16"/>
                <w:lang w:val="pl-PL"/>
              </w:rPr>
              <w:t xml:space="preserve"> </w:t>
            </w:r>
            <w:r w:rsidRPr="00DE57D7">
              <w:rPr>
                <w:rFonts w:ascii="Arial" w:hAnsi="Arial" w:cs="Arial"/>
                <w:b/>
                <w:sz w:val="16"/>
                <w:lang w:val="pl-PL"/>
              </w:rPr>
              <w:t>d</w:t>
            </w:r>
            <w:r w:rsidRPr="00DE57D7">
              <w:rPr>
                <w:rFonts w:ascii="Arial" w:hAnsi="Arial" w:cs="Arial"/>
                <w:b/>
                <w:spacing w:val="-26"/>
                <w:sz w:val="16"/>
                <w:lang w:val="pl-PL"/>
              </w:rPr>
              <w:t xml:space="preserve"> </w:t>
            </w:r>
            <w:r w:rsidRPr="00DE57D7">
              <w:rPr>
                <w:rFonts w:ascii="Arial" w:hAnsi="Arial" w:cs="Arial"/>
                <w:b/>
                <w:sz w:val="16"/>
                <w:lang w:val="pl-PL"/>
              </w:rPr>
              <w:t>b</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25"/>
                <w:sz w:val="16"/>
                <w:lang w:val="pl-PL"/>
              </w:rPr>
              <w:t xml:space="preserve"> </w:t>
            </w:r>
            <w:r w:rsidRPr="00DE57D7">
              <w:rPr>
                <w:rFonts w:ascii="Arial" w:hAnsi="Arial" w:cs="Arial"/>
                <w:b/>
                <w:sz w:val="16"/>
                <w:lang w:val="pl-PL"/>
              </w:rPr>
              <w:t>o</w:t>
            </w:r>
            <w:r w:rsidRPr="00DE57D7">
              <w:rPr>
                <w:rFonts w:ascii="Arial" w:hAnsi="Arial" w:cs="Arial"/>
                <w:b/>
                <w:spacing w:val="-26"/>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u</w:t>
            </w:r>
            <w:r w:rsidRPr="00DE57D7">
              <w:rPr>
                <w:rFonts w:ascii="Arial" w:hAnsi="Arial" w:cs="Arial"/>
                <w:b/>
                <w:spacing w:val="11"/>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6"/>
                <w:sz w:val="16"/>
                <w:lang w:val="pl-PL"/>
              </w:rPr>
              <w:t xml:space="preserve"> </w:t>
            </w:r>
            <w:r w:rsidRPr="00DE57D7">
              <w:rPr>
                <w:rFonts w:ascii="Arial" w:hAnsi="Arial" w:cs="Arial"/>
                <w:b/>
                <w:sz w:val="16"/>
                <w:lang w:val="pl-PL"/>
              </w:rPr>
              <w:t>b</w:t>
            </w:r>
            <w:r w:rsidRPr="00DE57D7">
              <w:rPr>
                <w:rFonts w:ascii="Arial" w:hAnsi="Arial" w:cs="Arial"/>
                <w:b/>
                <w:spacing w:val="-26"/>
                <w:sz w:val="16"/>
                <w:lang w:val="pl-PL"/>
              </w:rPr>
              <w:t xml:space="preserve"> </w:t>
            </w:r>
            <w:r w:rsidRPr="00DE57D7">
              <w:rPr>
                <w:rFonts w:ascii="Arial" w:hAnsi="Arial" w:cs="Arial"/>
                <w:b/>
                <w:sz w:val="16"/>
                <w:lang w:val="pl-PL"/>
              </w:rPr>
              <w:t>ó</w:t>
            </w:r>
            <w:r w:rsidRPr="00DE57D7">
              <w:rPr>
                <w:rFonts w:ascii="Arial" w:hAnsi="Arial" w:cs="Arial"/>
                <w:b/>
                <w:spacing w:val="-26"/>
                <w:sz w:val="16"/>
                <w:lang w:val="pl-PL"/>
              </w:rPr>
              <w:t xml:space="preserve"> </w:t>
            </w:r>
            <w:r w:rsidRPr="00DE57D7">
              <w:rPr>
                <w:rFonts w:ascii="Arial" w:hAnsi="Arial" w:cs="Arial"/>
                <w:b/>
                <w:sz w:val="16"/>
                <w:lang w:val="pl-PL"/>
              </w:rPr>
              <w:t>t</w:t>
            </w:r>
            <w:r w:rsidRPr="00DE57D7">
              <w:rPr>
                <w:rFonts w:ascii="Arial" w:hAnsi="Arial" w:cs="Arial"/>
                <w:b/>
                <w:spacing w:val="10"/>
                <w:sz w:val="16"/>
                <w:lang w:val="pl-PL"/>
              </w:rPr>
              <w:t xml:space="preserve"> </w:t>
            </w:r>
            <w:r w:rsidRPr="00DE57D7">
              <w:rPr>
                <w:rFonts w:ascii="Arial" w:hAnsi="Arial" w:cs="Arial"/>
                <w:b/>
                <w:sz w:val="16"/>
                <w:lang w:val="pl-PL"/>
              </w:rPr>
              <w:t>b</w:t>
            </w:r>
            <w:r w:rsidRPr="00DE57D7">
              <w:rPr>
                <w:rFonts w:ascii="Arial" w:hAnsi="Arial" w:cs="Arial"/>
                <w:b/>
                <w:spacing w:val="-26"/>
                <w:sz w:val="16"/>
                <w:lang w:val="pl-PL"/>
              </w:rPr>
              <w:t xml:space="preserve"> </w:t>
            </w:r>
            <w:r w:rsidRPr="00DE57D7">
              <w:rPr>
                <w:rFonts w:ascii="Arial" w:hAnsi="Arial" w:cs="Arial"/>
                <w:b/>
                <w:sz w:val="16"/>
                <w:lang w:val="pl-PL"/>
              </w:rPr>
              <w:t>u</w:t>
            </w:r>
            <w:r w:rsidRPr="00DE57D7">
              <w:rPr>
                <w:rFonts w:ascii="Arial" w:hAnsi="Arial" w:cs="Arial"/>
                <w:b/>
                <w:spacing w:val="-26"/>
                <w:sz w:val="16"/>
                <w:lang w:val="pl-PL"/>
              </w:rPr>
              <w:t xml:space="preserve"> </w:t>
            </w:r>
            <w:r w:rsidRPr="00DE57D7">
              <w:rPr>
                <w:rFonts w:ascii="Arial" w:hAnsi="Arial" w:cs="Arial"/>
                <w:b/>
                <w:sz w:val="16"/>
                <w:lang w:val="pl-PL"/>
              </w:rPr>
              <w:t>d</w:t>
            </w:r>
            <w:r w:rsidRPr="00DE57D7">
              <w:rPr>
                <w:rFonts w:ascii="Arial" w:hAnsi="Arial" w:cs="Arial"/>
                <w:b/>
                <w:spacing w:val="-26"/>
                <w:sz w:val="16"/>
                <w:lang w:val="pl-PL"/>
              </w:rPr>
              <w:t xml:space="preserve"> </w:t>
            </w:r>
            <w:r w:rsidRPr="00DE57D7">
              <w:rPr>
                <w:rFonts w:ascii="Arial" w:hAnsi="Arial" w:cs="Arial"/>
                <w:b/>
                <w:sz w:val="16"/>
                <w:lang w:val="pl-PL"/>
              </w:rPr>
              <w:t>o</w:t>
            </w:r>
            <w:r w:rsidRPr="00DE57D7">
              <w:rPr>
                <w:rFonts w:ascii="Arial" w:hAnsi="Arial" w:cs="Arial"/>
                <w:b/>
                <w:spacing w:val="-26"/>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l</w:t>
            </w:r>
            <w:r w:rsidRPr="00DE57D7">
              <w:rPr>
                <w:rFonts w:ascii="Arial" w:hAnsi="Arial" w:cs="Arial"/>
                <w:b/>
                <w:spacing w:val="-25"/>
                <w:sz w:val="16"/>
                <w:lang w:val="pl-PL"/>
              </w:rPr>
              <w:t xml:space="preserve"> </w:t>
            </w:r>
            <w:r w:rsidRPr="00DE57D7">
              <w:rPr>
                <w:rFonts w:ascii="Arial" w:hAnsi="Arial" w:cs="Arial"/>
                <w:b/>
                <w:sz w:val="16"/>
                <w:lang w:val="pl-PL"/>
              </w:rPr>
              <w:t>a</w:t>
            </w:r>
            <w:r w:rsidRPr="00DE57D7">
              <w:rPr>
                <w:rFonts w:ascii="Arial" w:hAnsi="Arial" w:cs="Arial"/>
                <w:b/>
                <w:spacing w:val="-26"/>
                <w:sz w:val="16"/>
                <w:lang w:val="pl-PL"/>
              </w:rPr>
              <w:t xml:space="preserve"> </w:t>
            </w:r>
            <w:r w:rsidRPr="00DE57D7">
              <w:rPr>
                <w:rFonts w:ascii="Arial" w:hAnsi="Arial" w:cs="Arial"/>
                <w:b/>
                <w:sz w:val="16"/>
                <w:lang w:val="pl-PL"/>
              </w:rPr>
              <w:t>n</w:t>
            </w:r>
            <w:r w:rsidRPr="00DE57D7">
              <w:rPr>
                <w:rFonts w:ascii="Arial" w:hAnsi="Arial" w:cs="Arial"/>
                <w:b/>
                <w:spacing w:val="-26"/>
                <w:sz w:val="16"/>
                <w:lang w:val="pl-PL"/>
              </w:rPr>
              <w:t xml:space="preserve"> </w:t>
            </w:r>
            <w:r w:rsidRPr="00DE57D7">
              <w:rPr>
                <w:rFonts w:ascii="Arial" w:hAnsi="Arial" w:cs="Arial"/>
                <w:b/>
                <w:sz w:val="16"/>
                <w:lang w:val="pl-PL"/>
              </w:rPr>
              <w:t>y</w:t>
            </w:r>
            <w:r w:rsidRPr="00DE57D7">
              <w:rPr>
                <w:rFonts w:ascii="Arial" w:hAnsi="Arial" w:cs="Arial"/>
                <w:b/>
                <w:spacing w:val="-26"/>
                <w:sz w:val="16"/>
                <w:lang w:val="pl-PL"/>
              </w:rPr>
              <w:t xml:space="preserve"> </w:t>
            </w:r>
            <w:r w:rsidRPr="00DE57D7">
              <w:rPr>
                <w:rFonts w:ascii="Arial" w:hAnsi="Arial" w:cs="Arial"/>
                <w:b/>
                <w:sz w:val="16"/>
                <w:lang w:val="pl-PL"/>
              </w:rPr>
              <w:t>c</w:t>
            </w:r>
            <w:r w:rsidRPr="00DE57D7">
              <w:rPr>
                <w:rFonts w:ascii="Arial" w:hAnsi="Arial" w:cs="Arial"/>
                <w:b/>
                <w:spacing w:val="-26"/>
                <w:sz w:val="16"/>
                <w:lang w:val="pl-PL"/>
              </w:rPr>
              <w:t xml:space="preserve"> </w:t>
            </w:r>
            <w:r w:rsidRPr="00DE57D7">
              <w:rPr>
                <w:rFonts w:ascii="Arial" w:hAnsi="Arial" w:cs="Arial"/>
                <w:b/>
                <w:sz w:val="16"/>
                <w:lang w:val="pl-PL"/>
              </w:rPr>
              <w:t>h</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41</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38" w:right="331"/>
              <w:jc w:val="center"/>
              <w:rPr>
                <w:rFonts w:ascii="Arial" w:eastAsia="Arial" w:hAnsi="Arial" w:cs="Arial"/>
                <w:b/>
                <w:sz w:val="16"/>
                <w:szCs w:val="16"/>
              </w:rPr>
            </w:pPr>
            <w:r w:rsidRPr="00DE57D7">
              <w:rPr>
                <w:rFonts w:ascii="Arial" w:hAnsi="Arial" w:cs="Arial"/>
                <w:b/>
                <w:sz w:val="16"/>
              </w:rPr>
              <w:t>9.1.</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79"/>
              <w:rPr>
                <w:rFonts w:ascii="Arial" w:eastAsia="Arial" w:hAnsi="Arial" w:cs="Arial"/>
                <w:sz w:val="16"/>
                <w:szCs w:val="16"/>
              </w:rPr>
            </w:pPr>
            <w:r w:rsidRPr="00DE57D7">
              <w:rPr>
                <w:rFonts w:ascii="Arial" w:hAnsi="Arial" w:cs="Arial"/>
                <w:b/>
                <w:sz w:val="16"/>
              </w:rPr>
              <w:t>W</w:t>
            </w:r>
            <w:r w:rsidRPr="00DE57D7">
              <w:rPr>
                <w:rFonts w:ascii="Arial" w:hAnsi="Arial" w:cs="Arial"/>
                <w:b/>
                <w:spacing w:val="-34"/>
                <w:sz w:val="16"/>
              </w:rPr>
              <w:t xml:space="preserve"> </w:t>
            </w:r>
            <w:r w:rsidRPr="00DE57D7">
              <w:rPr>
                <w:rFonts w:ascii="Arial" w:hAnsi="Arial" w:cs="Arial"/>
                <w:b/>
                <w:sz w:val="16"/>
              </w:rPr>
              <w:t>s</w:t>
            </w:r>
            <w:r w:rsidRPr="00DE57D7">
              <w:rPr>
                <w:rFonts w:ascii="Arial" w:hAnsi="Arial" w:cs="Arial"/>
                <w:b/>
                <w:spacing w:val="-33"/>
                <w:sz w:val="16"/>
              </w:rPr>
              <w:t xml:space="preserve"> </w:t>
            </w:r>
            <w:r w:rsidRPr="00DE57D7">
              <w:rPr>
                <w:rFonts w:ascii="Arial" w:hAnsi="Arial" w:cs="Arial"/>
                <w:b/>
                <w:sz w:val="16"/>
              </w:rPr>
              <w:t>t</w:t>
            </w:r>
            <w:r w:rsidRPr="00DE57D7">
              <w:rPr>
                <w:rFonts w:ascii="Arial" w:hAnsi="Arial" w:cs="Arial"/>
                <w:b/>
                <w:spacing w:val="-34"/>
                <w:sz w:val="16"/>
              </w:rPr>
              <w:t xml:space="preserve"> </w:t>
            </w:r>
            <w:r w:rsidRPr="00DE57D7">
              <w:rPr>
                <w:rFonts w:ascii="Arial" w:hAnsi="Arial" w:cs="Arial"/>
                <w:b/>
                <w:sz w:val="16"/>
              </w:rPr>
              <w:t>ę</w:t>
            </w:r>
            <w:r w:rsidRPr="00DE57D7">
              <w:rPr>
                <w:rFonts w:ascii="Arial" w:hAnsi="Arial" w:cs="Arial"/>
                <w:b/>
                <w:spacing w:val="-33"/>
                <w:sz w:val="16"/>
              </w:rPr>
              <w:t xml:space="preserve"> </w:t>
            </w:r>
            <w:r w:rsidRPr="00DE57D7">
              <w:rPr>
                <w:rFonts w:ascii="Arial" w:hAnsi="Arial" w:cs="Arial"/>
                <w:b/>
                <w:sz w:val="16"/>
              </w:rPr>
              <w:t>p</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41</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38" w:right="331"/>
              <w:jc w:val="center"/>
              <w:rPr>
                <w:rFonts w:ascii="Arial" w:eastAsia="Arial" w:hAnsi="Arial" w:cs="Arial"/>
                <w:b/>
                <w:sz w:val="16"/>
                <w:szCs w:val="16"/>
              </w:rPr>
            </w:pPr>
            <w:r w:rsidRPr="00DE57D7">
              <w:rPr>
                <w:rFonts w:ascii="Arial" w:hAnsi="Arial" w:cs="Arial"/>
                <w:b/>
                <w:sz w:val="16"/>
              </w:rPr>
              <w:t>9.2.</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79"/>
              <w:rPr>
                <w:rFonts w:ascii="Arial" w:eastAsia="Arial" w:hAnsi="Arial" w:cs="Arial"/>
                <w:sz w:val="16"/>
                <w:szCs w:val="16"/>
                <w:lang w:val="pl-PL"/>
              </w:rPr>
            </w:pP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g</w:t>
            </w:r>
            <w:r w:rsidRPr="00DE57D7">
              <w:rPr>
                <w:rFonts w:ascii="Arial" w:hAnsi="Arial" w:cs="Arial"/>
                <w:b/>
                <w:spacing w:val="-28"/>
                <w:sz w:val="16"/>
                <w:lang w:val="pl-PL"/>
              </w:rPr>
              <w:t xml:space="preserve"> </w:t>
            </w:r>
            <w:r w:rsidRPr="00DE57D7">
              <w:rPr>
                <w:rFonts w:ascii="Arial" w:hAnsi="Arial" w:cs="Arial"/>
                <w:b/>
                <w:sz w:val="16"/>
                <w:lang w:val="pl-PL"/>
              </w:rPr>
              <w:t>ó</w:t>
            </w:r>
            <w:r w:rsidRPr="00DE57D7">
              <w:rPr>
                <w:rFonts w:ascii="Arial" w:hAnsi="Arial" w:cs="Arial"/>
                <w:b/>
                <w:spacing w:val="-29"/>
                <w:sz w:val="16"/>
                <w:lang w:val="pl-PL"/>
              </w:rPr>
              <w:t xml:space="preserve"> </w:t>
            </w:r>
            <w:r w:rsidRPr="00DE57D7">
              <w:rPr>
                <w:rFonts w:ascii="Arial" w:hAnsi="Arial" w:cs="Arial"/>
                <w:b/>
                <w:sz w:val="16"/>
                <w:lang w:val="pl-PL"/>
              </w:rPr>
              <w:t>l</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5"/>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28"/>
                <w:sz w:val="16"/>
                <w:lang w:val="pl-PL"/>
              </w:rPr>
              <w:t xml:space="preserve"> </w:t>
            </w:r>
            <w:r w:rsidRPr="00DE57D7">
              <w:rPr>
                <w:rFonts w:ascii="Arial" w:hAnsi="Arial" w:cs="Arial"/>
                <w:b/>
                <w:sz w:val="16"/>
                <w:lang w:val="pl-PL"/>
              </w:rPr>
              <w:t>m</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8"/>
                <w:sz w:val="16"/>
                <w:lang w:val="pl-PL"/>
              </w:rPr>
              <w:t xml:space="preserve"> </w:t>
            </w:r>
            <w:r w:rsidRPr="00DE57D7">
              <w:rPr>
                <w:rFonts w:ascii="Arial" w:hAnsi="Arial" w:cs="Arial"/>
                <w:b/>
                <w:sz w:val="16"/>
                <w:lang w:val="pl-PL"/>
              </w:rPr>
              <w:t>g</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5"/>
                <w:sz w:val="16"/>
                <w:lang w:val="pl-PL"/>
              </w:rPr>
              <w:t xml:space="preserve"> </w:t>
            </w:r>
            <w:r w:rsidRPr="00DE57D7">
              <w:rPr>
                <w:rFonts w:ascii="Arial" w:hAnsi="Arial" w:cs="Arial"/>
                <w:b/>
                <w:sz w:val="16"/>
                <w:lang w:val="pl-PL"/>
              </w:rPr>
              <w:t>d</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28"/>
                <w:sz w:val="16"/>
                <w:lang w:val="pl-PL"/>
              </w:rPr>
              <w:t xml:space="preserve"> </w:t>
            </w:r>
            <w:r w:rsidRPr="00DE57D7">
              <w:rPr>
                <w:rFonts w:ascii="Arial" w:hAnsi="Arial" w:cs="Arial"/>
                <w:b/>
                <w:sz w:val="16"/>
                <w:lang w:val="pl-PL"/>
              </w:rPr>
              <w:t>y</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ą</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7"/>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b</w:t>
            </w:r>
            <w:r w:rsidRPr="00DE57D7">
              <w:rPr>
                <w:rFonts w:ascii="Arial" w:hAnsi="Arial" w:cs="Arial"/>
                <w:b/>
                <w:spacing w:val="-28"/>
                <w:sz w:val="16"/>
                <w:lang w:val="pl-PL"/>
              </w:rPr>
              <w:t xml:space="preserve"> </w:t>
            </w:r>
            <w:r w:rsidRPr="00DE57D7">
              <w:rPr>
                <w:rFonts w:ascii="Arial" w:hAnsi="Arial" w:cs="Arial"/>
                <w:b/>
                <w:sz w:val="16"/>
                <w:lang w:val="pl-PL"/>
              </w:rPr>
              <w:t>ó</w:t>
            </w:r>
            <w:r w:rsidRPr="00DE57D7">
              <w:rPr>
                <w:rFonts w:ascii="Arial" w:hAnsi="Arial" w:cs="Arial"/>
                <w:b/>
                <w:spacing w:val="-28"/>
                <w:sz w:val="16"/>
                <w:lang w:val="pl-PL"/>
              </w:rPr>
              <w:t xml:space="preserve"> </w:t>
            </w:r>
            <w:r w:rsidRPr="00DE57D7">
              <w:rPr>
                <w:rFonts w:ascii="Arial" w:hAnsi="Arial" w:cs="Arial"/>
                <w:b/>
                <w:sz w:val="16"/>
                <w:lang w:val="pl-PL"/>
              </w:rPr>
              <w:t>t</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41</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right="45"/>
              <w:jc w:val="right"/>
              <w:rPr>
                <w:rFonts w:ascii="Arial" w:eastAsia="Arial" w:hAnsi="Arial" w:cs="Arial"/>
                <w:b/>
                <w:sz w:val="16"/>
                <w:szCs w:val="16"/>
              </w:rPr>
            </w:pPr>
            <w:r w:rsidRPr="00DE57D7">
              <w:rPr>
                <w:rFonts w:ascii="Arial" w:hAnsi="Arial" w:cs="Arial"/>
                <w:b/>
                <w:spacing w:val="-2"/>
                <w:sz w:val="16"/>
              </w:rPr>
              <w:t>9.2.1</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87"/>
              <w:rPr>
                <w:rFonts w:ascii="Arial" w:eastAsia="Arial" w:hAnsi="Arial" w:cs="Arial"/>
                <w:sz w:val="16"/>
                <w:szCs w:val="16"/>
                <w:lang w:val="pl-PL"/>
              </w:rPr>
            </w:pPr>
            <w:r w:rsidRPr="00DE57D7">
              <w:rPr>
                <w:rFonts w:ascii="Arial" w:hAnsi="Arial" w:cs="Arial"/>
                <w:sz w:val="16"/>
                <w:lang w:val="pl-PL"/>
              </w:rPr>
              <w:t>Z</w:t>
            </w:r>
            <w:r w:rsidRPr="00DE57D7">
              <w:rPr>
                <w:rFonts w:ascii="Arial" w:hAnsi="Arial" w:cs="Arial"/>
                <w:spacing w:val="-27"/>
                <w:sz w:val="16"/>
                <w:lang w:val="pl-PL"/>
              </w:rPr>
              <w:t xml:space="preserve"> </w:t>
            </w:r>
            <w:r w:rsidRPr="00DE57D7">
              <w:rPr>
                <w:rFonts w:ascii="Arial" w:hAnsi="Arial" w:cs="Arial"/>
                <w:sz w:val="16"/>
                <w:lang w:val="pl-PL"/>
              </w:rPr>
              <w:t>g</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d</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ś</w:t>
            </w:r>
            <w:r w:rsidRPr="00DE57D7">
              <w:rPr>
                <w:rFonts w:ascii="Arial" w:hAnsi="Arial" w:cs="Arial"/>
                <w:spacing w:val="-27"/>
                <w:sz w:val="16"/>
                <w:lang w:val="pl-PL"/>
              </w:rPr>
              <w:t xml:space="preserve"> </w:t>
            </w:r>
            <w:r w:rsidRPr="00DE57D7">
              <w:rPr>
                <w:rFonts w:ascii="Arial" w:hAnsi="Arial" w:cs="Arial"/>
                <w:sz w:val="16"/>
                <w:lang w:val="pl-PL"/>
              </w:rPr>
              <w:t>ć</w:t>
            </w:r>
            <w:r w:rsidRPr="00DE57D7">
              <w:rPr>
                <w:rFonts w:ascii="Arial" w:hAnsi="Arial" w:cs="Arial"/>
                <w:spacing w:val="14"/>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b</w:t>
            </w:r>
            <w:r w:rsidRPr="00DE57D7">
              <w:rPr>
                <w:rFonts w:ascii="Arial" w:hAnsi="Arial" w:cs="Arial"/>
                <w:spacing w:val="-27"/>
                <w:sz w:val="16"/>
                <w:lang w:val="pl-PL"/>
              </w:rPr>
              <w:t xml:space="preserve"> </w:t>
            </w:r>
            <w:r w:rsidRPr="00DE57D7">
              <w:rPr>
                <w:rFonts w:ascii="Arial" w:hAnsi="Arial" w:cs="Arial"/>
                <w:sz w:val="16"/>
                <w:lang w:val="pl-PL"/>
              </w:rPr>
              <w:t>ó</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14"/>
                <w:sz w:val="16"/>
                <w:lang w:val="pl-PL"/>
              </w:rPr>
              <w:t xml:space="preserve"> </w:t>
            </w:r>
            <w:r w:rsidRPr="00DE57D7">
              <w:rPr>
                <w:rFonts w:ascii="Arial" w:hAnsi="Arial" w:cs="Arial"/>
                <w:sz w:val="16"/>
                <w:lang w:val="pl-PL"/>
              </w:rPr>
              <w:t>z</w:t>
            </w:r>
            <w:r w:rsidRPr="00DE57D7">
              <w:rPr>
                <w:rFonts w:ascii="Arial" w:hAnsi="Arial" w:cs="Arial"/>
                <w:spacing w:val="14"/>
                <w:sz w:val="16"/>
                <w:lang w:val="pl-PL"/>
              </w:rPr>
              <w:t xml:space="preserve"> </w:t>
            </w:r>
            <w:r w:rsidRPr="00DE57D7">
              <w:rPr>
                <w:rFonts w:ascii="Arial" w:hAnsi="Arial" w:cs="Arial"/>
                <w:sz w:val="16"/>
                <w:lang w:val="pl-PL"/>
              </w:rPr>
              <w:t>D</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u</w:t>
            </w:r>
            <w:r w:rsidRPr="00DE57D7">
              <w:rPr>
                <w:rFonts w:ascii="Arial" w:hAnsi="Arial" w:cs="Arial"/>
                <w:spacing w:val="-27"/>
                <w:sz w:val="16"/>
                <w:lang w:val="pl-PL"/>
              </w:rPr>
              <w:t xml:space="preserve"> </w:t>
            </w:r>
            <w:r w:rsidRPr="00DE57D7">
              <w:rPr>
                <w:rFonts w:ascii="Arial" w:hAnsi="Arial" w:cs="Arial"/>
                <w:sz w:val="16"/>
                <w:lang w:val="pl-PL"/>
              </w:rPr>
              <w:t>m</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n</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7"/>
                <w:sz w:val="16"/>
                <w:lang w:val="pl-PL"/>
              </w:rPr>
              <w:t xml:space="preserve"> </w:t>
            </w:r>
            <w:r w:rsidRPr="00DE57D7">
              <w:rPr>
                <w:rFonts w:ascii="Arial" w:hAnsi="Arial" w:cs="Arial"/>
                <w:sz w:val="16"/>
                <w:lang w:val="pl-PL"/>
              </w:rPr>
              <w:t>c</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ą</w:t>
            </w:r>
            <w:r w:rsidRPr="00DE57D7">
              <w:rPr>
                <w:rFonts w:ascii="Arial" w:hAnsi="Arial" w:cs="Arial"/>
                <w:spacing w:val="13"/>
                <w:sz w:val="16"/>
                <w:lang w:val="pl-PL"/>
              </w:rPr>
              <w:t xml:space="preserve"> </w:t>
            </w:r>
            <w:r w:rsidRPr="00DE57D7">
              <w:rPr>
                <w:rFonts w:ascii="Arial" w:hAnsi="Arial" w:cs="Arial"/>
                <w:sz w:val="16"/>
                <w:lang w:val="pl-PL"/>
              </w:rPr>
              <w:t>P</w:t>
            </w:r>
            <w:r w:rsidRPr="00DE57D7">
              <w:rPr>
                <w:rFonts w:ascii="Arial" w:hAnsi="Arial" w:cs="Arial"/>
                <w:spacing w:val="-27"/>
                <w:sz w:val="16"/>
                <w:lang w:val="pl-PL"/>
              </w:rPr>
              <w:t xml:space="preserve"> </w:t>
            </w:r>
            <w:r w:rsidRPr="00DE57D7">
              <w:rPr>
                <w:rFonts w:ascii="Arial" w:hAnsi="Arial" w:cs="Arial"/>
                <w:sz w:val="16"/>
                <w:lang w:val="pl-PL"/>
              </w:rPr>
              <w:t>r</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j</w:t>
            </w:r>
            <w:r w:rsidRPr="00DE57D7">
              <w:rPr>
                <w:rFonts w:ascii="Arial" w:hAnsi="Arial" w:cs="Arial"/>
                <w:spacing w:val="-27"/>
                <w:sz w:val="16"/>
                <w:lang w:val="pl-PL"/>
              </w:rPr>
              <w:t xml:space="preserve"> </w:t>
            </w:r>
            <w:r w:rsidRPr="00DE57D7">
              <w:rPr>
                <w:rFonts w:ascii="Arial" w:hAnsi="Arial" w:cs="Arial"/>
                <w:sz w:val="16"/>
                <w:lang w:val="pl-PL"/>
              </w:rPr>
              <w:t>e</w:t>
            </w:r>
            <w:r w:rsidRPr="00DE57D7">
              <w:rPr>
                <w:rFonts w:ascii="Arial" w:hAnsi="Arial" w:cs="Arial"/>
                <w:spacing w:val="-27"/>
                <w:sz w:val="16"/>
                <w:lang w:val="pl-PL"/>
              </w:rPr>
              <w:t xml:space="preserve"> </w:t>
            </w:r>
            <w:r w:rsidRPr="00DE57D7">
              <w:rPr>
                <w:rFonts w:ascii="Arial" w:hAnsi="Arial" w:cs="Arial"/>
                <w:sz w:val="16"/>
                <w:lang w:val="pl-PL"/>
              </w:rPr>
              <w:t>k</w:t>
            </w:r>
            <w:r w:rsidRPr="00DE57D7">
              <w:rPr>
                <w:rFonts w:ascii="Arial" w:hAnsi="Arial" w:cs="Arial"/>
                <w:spacing w:val="-27"/>
                <w:sz w:val="16"/>
                <w:lang w:val="pl-PL"/>
              </w:rPr>
              <w:t xml:space="preserve"> </w:t>
            </w:r>
            <w:r w:rsidRPr="00DE57D7">
              <w:rPr>
                <w:rFonts w:ascii="Arial" w:hAnsi="Arial" w:cs="Arial"/>
                <w:sz w:val="16"/>
                <w:lang w:val="pl-PL"/>
              </w:rPr>
              <w:t>t</w:t>
            </w:r>
            <w:r w:rsidRPr="00DE57D7">
              <w:rPr>
                <w:rFonts w:ascii="Arial" w:hAnsi="Arial" w:cs="Arial"/>
                <w:spacing w:val="-27"/>
                <w:sz w:val="16"/>
                <w:lang w:val="pl-PL"/>
              </w:rPr>
              <w:t xml:space="preserve"> </w:t>
            </w:r>
            <w:r w:rsidRPr="00DE57D7">
              <w:rPr>
                <w:rFonts w:ascii="Arial" w:hAnsi="Arial" w:cs="Arial"/>
                <w:sz w:val="16"/>
                <w:lang w:val="pl-PL"/>
              </w:rPr>
              <w:t>o</w:t>
            </w:r>
            <w:r w:rsidRPr="00DE57D7">
              <w:rPr>
                <w:rFonts w:ascii="Arial" w:hAnsi="Arial" w:cs="Arial"/>
                <w:spacing w:val="-27"/>
                <w:sz w:val="16"/>
                <w:lang w:val="pl-PL"/>
              </w:rPr>
              <w:t xml:space="preserve"> </w:t>
            </w:r>
            <w:r w:rsidRPr="00DE57D7">
              <w:rPr>
                <w:rFonts w:ascii="Arial" w:hAnsi="Arial" w:cs="Arial"/>
                <w:sz w:val="16"/>
                <w:lang w:val="pl-PL"/>
              </w:rPr>
              <w:t>w</w:t>
            </w:r>
            <w:r w:rsidRPr="00DE57D7">
              <w:rPr>
                <w:rFonts w:ascii="Arial" w:hAnsi="Arial" w:cs="Arial"/>
                <w:spacing w:val="-27"/>
                <w:sz w:val="16"/>
                <w:lang w:val="pl-PL"/>
              </w:rPr>
              <w:t xml:space="preserve"> </w:t>
            </w:r>
            <w:r w:rsidRPr="00DE57D7">
              <w:rPr>
                <w:rFonts w:ascii="Arial" w:hAnsi="Arial" w:cs="Arial"/>
                <w:sz w:val="16"/>
                <w:lang w:val="pl-PL"/>
              </w:rPr>
              <w:t>ą</w:t>
            </w:r>
            <w:r w:rsidRPr="00DE57D7">
              <w:rPr>
                <w:rFonts w:ascii="Arial" w:hAnsi="Arial" w:cs="Arial"/>
                <w:spacing w:val="13"/>
                <w:sz w:val="16"/>
                <w:lang w:val="pl-PL"/>
              </w:rPr>
              <w:t xml:space="preserve"> </w:t>
            </w:r>
            <w:r w:rsidRPr="00DE57D7">
              <w:rPr>
                <w:rFonts w:ascii="Arial" w:hAnsi="Arial" w:cs="Arial"/>
                <w:sz w:val="16"/>
                <w:lang w:val="pl-PL"/>
              </w:rPr>
              <w:t>i</w:t>
            </w:r>
            <w:r w:rsidRPr="00DE57D7">
              <w:rPr>
                <w:rFonts w:ascii="Arial" w:hAnsi="Arial" w:cs="Arial"/>
                <w:spacing w:val="14"/>
                <w:sz w:val="16"/>
                <w:lang w:val="pl-PL"/>
              </w:rPr>
              <w:t xml:space="preserve"> </w:t>
            </w:r>
            <w:r w:rsidRPr="00DE57D7">
              <w:rPr>
                <w:rFonts w:ascii="Arial" w:hAnsi="Arial" w:cs="Arial"/>
                <w:sz w:val="16"/>
                <w:lang w:val="pl-PL"/>
              </w:rPr>
              <w:t>S</w:t>
            </w:r>
            <w:r w:rsidRPr="00DE57D7">
              <w:rPr>
                <w:rFonts w:ascii="Arial" w:hAnsi="Arial" w:cs="Arial"/>
                <w:spacing w:val="-27"/>
                <w:sz w:val="16"/>
                <w:lang w:val="pl-PL"/>
              </w:rPr>
              <w:t xml:space="preserve"> </w:t>
            </w:r>
            <w:r w:rsidRPr="00DE57D7">
              <w:rPr>
                <w:rFonts w:ascii="Arial" w:hAnsi="Arial" w:cs="Arial"/>
                <w:sz w:val="16"/>
                <w:lang w:val="pl-PL"/>
              </w:rPr>
              <w:t>T</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41</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right="45"/>
              <w:jc w:val="right"/>
              <w:rPr>
                <w:rFonts w:ascii="Arial" w:hAnsi="Arial" w:cs="Arial"/>
                <w:b/>
                <w:spacing w:val="-2"/>
                <w:sz w:val="16"/>
              </w:rPr>
            </w:pPr>
            <w:r w:rsidRPr="00DE57D7">
              <w:rPr>
                <w:rFonts w:ascii="Arial" w:hAnsi="Arial" w:cs="Arial"/>
                <w:b/>
                <w:spacing w:val="-2"/>
                <w:sz w:val="16"/>
              </w:rPr>
              <w:t>9.2.2</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487"/>
              <w:rPr>
                <w:rFonts w:ascii="Arial" w:hAnsi="Arial" w:cs="Arial"/>
                <w:sz w:val="16"/>
                <w:lang w:val="pl-PL"/>
              </w:rPr>
            </w:pPr>
            <w:r w:rsidRPr="00DE57D7">
              <w:rPr>
                <w:rFonts w:ascii="Arial" w:hAnsi="Arial" w:cs="Arial"/>
                <w:sz w:val="16"/>
                <w:lang w:val="pl-PL"/>
              </w:rPr>
              <w:t>Materiały</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hAnsi="Arial" w:cs="Arial"/>
                <w:sz w:val="16"/>
              </w:rPr>
            </w:pPr>
            <w:r>
              <w:rPr>
                <w:rFonts w:ascii="Arial" w:hAnsi="Arial" w:cs="Arial"/>
                <w:sz w:val="16"/>
              </w:rPr>
              <w:t>41</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38" w:right="331"/>
              <w:jc w:val="center"/>
              <w:rPr>
                <w:rFonts w:ascii="Arial" w:eastAsia="Arial" w:hAnsi="Arial" w:cs="Arial"/>
                <w:b/>
                <w:sz w:val="16"/>
                <w:szCs w:val="16"/>
              </w:rPr>
            </w:pPr>
            <w:r w:rsidRPr="00DE57D7">
              <w:rPr>
                <w:rFonts w:ascii="Arial" w:hAnsi="Arial" w:cs="Arial"/>
                <w:b/>
                <w:sz w:val="16"/>
              </w:rPr>
              <w:t>9.3</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79"/>
              <w:rPr>
                <w:rFonts w:ascii="Arial" w:eastAsia="Arial" w:hAnsi="Arial" w:cs="Arial"/>
                <w:sz w:val="16"/>
                <w:szCs w:val="16"/>
                <w:lang w:val="pl-PL"/>
              </w:rPr>
            </w:pP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d</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9"/>
                <w:sz w:val="16"/>
                <w:lang w:val="pl-PL"/>
              </w:rPr>
              <w:t xml:space="preserve"> </w:t>
            </w:r>
            <w:r w:rsidRPr="00DE57D7">
              <w:rPr>
                <w:rFonts w:ascii="Arial" w:hAnsi="Arial" w:cs="Arial"/>
                <w:b/>
                <w:sz w:val="16"/>
                <w:lang w:val="pl-PL"/>
              </w:rPr>
              <w:t>k</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l</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10"/>
                <w:sz w:val="16"/>
                <w:lang w:val="pl-PL"/>
              </w:rPr>
              <w:t xml:space="preserve"> </w:t>
            </w:r>
            <w:r w:rsidRPr="00DE57D7">
              <w:rPr>
                <w:rFonts w:ascii="Arial" w:hAnsi="Arial" w:cs="Arial"/>
                <w:b/>
                <w:sz w:val="16"/>
                <w:lang w:val="pl-PL"/>
              </w:rPr>
              <w:t>j</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k</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ś</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i</w:t>
            </w:r>
            <w:r w:rsidRPr="00DE57D7">
              <w:rPr>
                <w:rFonts w:ascii="Arial" w:hAnsi="Arial" w:cs="Arial"/>
                <w:b/>
                <w:spacing w:val="10"/>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b</w:t>
            </w:r>
            <w:r w:rsidRPr="00DE57D7">
              <w:rPr>
                <w:rFonts w:ascii="Arial" w:hAnsi="Arial" w:cs="Arial"/>
                <w:b/>
                <w:spacing w:val="-27"/>
                <w:sz w:val="16"/>
                <w:lang w:val="pl-PL"/>
              </w:rPr>
              <w:t xml:space="preserve"> </w:t>
            </w:r>
            <w:r w:rsidRPr="00DE57D7">
              <w:rPr>
                <w:rFonts w:ascii="Arial" w:hAnsi="Arial" w:cs="Arial"/>
                <w:b/>
                <w:sz w:val="16"/>
                <w:lang w:val="pl-PL"/>
              </w:rPr>
              <w:t>ó</w:t>
            </w:r>
            <w:r w:rsidRPr="00DE57D7">
              <w:rPr>
                <w:rFonts w:ascii="Arial" w:hAnsi="Arial" w:cs="Arial"/>
                <w:b/>
                <w:spacing w:val="-27"/>
                <w:sz w:val="16"/>
                <w:lang w:val="pl-PL"/>
              </w:rPr>
              <w:t xml:space="preserve"> </w:t>
            </w:r>
            <w:r w:rsidRPr="00DE57D7">
              <w:rPr>
                <w:rFonts w:ascii="Arial" w:hAnsi="Arial" w:cs="Arial"/>
                <w:b/>
                <w:sz w:val="16"/>
                <w:lang w:val="pl-PL"/>
              </w:rPr>
              <w:t>t</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41</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38" w:right="333"/>
              <w:jc w:val="center"/>
              <w:rPr>
                <w:rFonts w:ascii="Arial" w:eastAsia="Arial" w:hAnsi="Arial" w:cs="Arial"/>
                <w:b/>
                <w:sz w:val="16"/>
                <w:szCs w:val="16"/>
              </w:rPr>
            </w:pPr>
            <w:r w:rsidRPr="00DE57D7">
              <w:rPr>
                <w:rFonts w:ascii="Arial" w:hAnsi="Arial" w:cs="Arial"/>
                <w:b/>
                <w:sz w:val="16"/>
              </w:rPr>
              <w:t>9.4.</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79"/>
              <w:rPr>
                <w:rFonts w:ascii="Arial" w:eastAsia="Arial" w:hAnsi="Arial" w:cs="Arial"/>
                <w:sz w:val="16"/>
                <w:szCs w:val="16"/>
                <w:lang w:val="pl-PL"/>
              </w:rPr>
            </w:pPr>
            <w:r w:rsidRPr="00DE57D7">
              <w:rPr>
                <w:rFonts w:ascii="Arial" w:hAnsi="Arial" w:cs="Arial"/>
                <w:b/>
                <w:sz w:val="16"/>
                <w:lang w:val="pl-PL"/>
              </w:rPr>
              <w:t>D</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k</w:t>
            </w:r>
            <w:r w:rsidRPr="00DE57D7">
              <w:rPr>
                <w:rFonts w:ascii="Arial" w:hAnsi="Arial" w:cs="Arial"/>
                <w:b/>
                <w:spacing w:val="-29"/>
                <w:sz w:val="16"/>
                <w:lang w:val="pl-PL"/>
              </w:rPr>
              <w:t xml:space="preserve"> </w:t>
            </w:r>
            <w:r w:rsidRPr="00DE57D7">
              <w:rPr>
                <w:rFonts w:ascii="Arial" w:hAnsi="Arial" w:cs="Arial"/>
                <w:b/>
                <w:sz w:val="16"/>
                <w:lang w:val="pl-PL"/>
              </w:rPr>
              <w:t>u</w:t>
            </w:r>
            <w:r w:rsidRPr="00DE57D7">
              <w:rPr>
                <w:rFonts w:ascii="Arial" w:hAnsi="Arial" w:cs="Arial"/>
                <w:b/>
                <w:spacing w:val="-29"/>
                <w:sz w:val="16"/>
                <w:lang w:val="pl-PL"/>
              </w:rPr>
              <w:t xml:space="preserve"> </w:t>
            </w:r>
            <w:r w:rsidRPr="00DE57D7">
              <w:rPr>
                <w:rFonts w:ascii="Arial" w:hAnsi="Arial" w:cs="Arial"/>
                <w:b/>
                <w:sz w:val="16"/>
                <w:lang w:val="pl-PL"/>
              </w:rPr>
              <w:t>m</w:t>
            </w:r>
            <w:r w:rsidRPr="00DE57D7">
              <w:rPr>
                <w:rFonts w:ascii="Arial" w:hAnsi="Arial" w:cs="Arial"/>
                <w:b/>
                <w:spacing w:val="-30"/>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t</w:t>
            </w:r>
            <w:r w:rsidRPr="00DE57D7">
              <w:rPr>
                <w:rFonts w:ascii="Arial" w:hAnsi="Arial" w:cs="Arial"/>
                <w:b/>
                <w:spacing w:val="-30"/>
                <w:sz w:val="16"/>
                <w:lang w:val="pl-PL"/>
              </w:rPr>
              <w:t xml:space="preserve"> </w:t>
            </w:r>
            <w:r w:rsidRPr="00DE57D7">
              <w:rPr>
                <w:rFonts w:ascii="Arial" w:hAnsi="Arial" w:cs="Arial"/>
                <w:b/>
                <w:sz w:val="16"/>
                <w:lang w:val="pl-PL"/>
              </w:rPr>
              <w:t>y b</w:t>
            </w:r>
            <w:r w:rsidRPr="00DE57D7">
              <w:rPr>
                <w:rFonts w:ascii="Arial" w:hAnsi="Arial" w:cs="Arial"/>
                <w:b/>
                <w:spacing w:val="-31"/>
                <w:sz w:val="16"/>
                <w:lang w:val="pl-PL"/>
              </w:rPr>
              <w:t xml:space="preserve"> </w:t>
            </w:r>
            <w:r w:rsidRPr="00DE57D7">
              <w:rPr>
                <w:rFonts w:ascii="Arial" w:hAnsi="Arial" w:cs="Arial"/>
                <w:b/>
                <w:sz w:val="16"/>
                <w:lang w:val="pl-PL"/>
              </w:rPr>
              <w:t>u</w:t>
            </w:r>
            <w:r w:rsidRPr="00DE57D7">
              <w:rPr>
                <w:rFonts w:ascii="Arial" w:hAnsi="Arial" w:cs="Arial"/>
                <w:b/>
                <w:spacing w:val="-29"/>
                <w:sz w:val="16"/>
                <w:lang w:val="pl-PL"/>
              </w:rPr>
              <w:t xml:space="preserve"> </w:t>
            </w:r>
            <w:r w:rsidRPr="00DE57D7">
              <w:rPr>
                <w:rFonts w:ascii="Arial" w:hAnsi="Arial" w:cs="Arial"/>
                <w:b/>
                <w:sz w:val="16"/>
                <w:lang w:val="pl-PL"/>
              </w:rPr>
              <w:t>d</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w</w:t>
            </w:r>
            <w:r w:rsidRPr="00DE57D7">
              <w:rPr>
                <w:rFonts w:ascii="Arial" w:hAnsi="Arial" w:cs="Arial"/>
                <w:b/>
                <w:spacing w:val="-29"/>
                <w:sz w:val="16"/>
                <w:lang w:val="pl-PL"/>
              </w:rPr>
              <w:t xml:space="preserve"> </w:t>
            </w:r>
            <w:r w:rsidRPr="00DE57D7">
              <w:rPr>
                <w:rFonts w:ascii="Arial" w:hAnsi="Arial" w:cs="Arial"/>
                <w:b/>
                <w:sz w:val="16"/>
                <w:lang w:val="pl-PL"/>
              </w:rPr>
              <w:t>y</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42</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38" w:right="333"/>
              <w:jc w:val="center"/>
              <w:rPr>
                <w:rFonts w:ascii="Arial" w:eastAsia="Arial" w:hAnsi="Arial" w:cs="Arial"/>
                <w:b/>
                <w:sz w:val="16"/>
                <w:szCs w:val="16"/>
              </w:rPr>
            </w:pPr>
            <w:r w:rsidRPr="00DE57D7">
              <w:rPr>
                <w:rFonts w:ascii="Arial" w:hAnsi="Arial" w:cs="Arial"/>
                <w:b/>
                <w:sz w:val="16"/>
              </w:rPr>
              <w:t>9.5.</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13"/>
              <w:rPr>
                <w:rFonts w:ascii="Arial" w:eastAsia="Arial" w:hAnsi="Arial" w:cs="Arial"/>
                <w:sz w:val="16"/>
                <w:szCs w:val="16"/>
              </w:rPr>
            </w:pPr>
            <w:r w:rsidRPr="00DE57D7">
              <w:rPr>
                <w:rFonts w:ascii="Arial" w:hAnsi="Arial" w:cs="Arial"/>
                <w:b/>
                <w:sz w:val="16"/>
              </w:rPr>
              <w:t>O</w:t>
            </w:r>
            <w:r w:rsidRPr="00DE57D7">
              <w:rPr>
                <w:rFonts w:ascii="Arial" w:hAnsi="Arial" w:cs="Arial"/>
                <w:b/>
                <w:spacing w:val="-31"/>
                <w:sz w:val="16"/>
              </w:rPr>
              <w:t xml:space="preserve"> </w:t>
            </w:r>
            <w:r w:rsidRPr="00DE57D7">
              <w:rPr>
                <w:rFonts w:ascii="Arial" w:hAnsi="Arial" w:cs="Arial"/>
                <w:b/>
                <w:sz w:val="16"/>
              </w:rPr>
              <w:t>d</w:t>
            </w:r>
            <w:r w:rsidRPr="00DE57D7">
              <w:rPr>
                <w:rFonts w:ascii="Arial" w:hAnsi="Arial" w:cs="Arial"/>
                <w:b/>
                <w:spacing w:val="-31"/>
                <w:sz w:val="16"/>
              </w:rPr>
              <w:t xml:space="preserve"> </w:t>
            </w:r>
            <w:r w:rsidRPr="00DE57D7">
              <w:rPr>
                <w:rFonts w:ascii="Arial" w:hAnsi="Arial" w:cs="Arial"/>
                <w:b/>
                <w:sz w:val="16"/>
              </w:rPr>
              <w:t>b</w:t>
            </w:r>
            <w:r w:rsidRPr="00DE57D7">
              <w:rPr>
                <w:rFonts w:ascii="Arial" w:hAnsi="Arial" w:cs="Arial"/>
                <w:b/>
                <w:spacing w:val="-32"/>
                <w:sz w:val="16"/>
              </w:rPr>
              <w:t xml:space="preserve"> </w:t>
            </w:r>
            <w:proofErr w:type="spellStart"/>
            <w:r w:rsidRPr="00DE57D7">
              <w:rPr>
                <w:rFonts w:ascii="Arial" w:hAnsi="Arial" w:cs="Arial"/>
                <w:b/>
                <w:sz w:val="16"/>
              </w:rPr>
              <w:t>i</w:t>
            </w:r>
            <w:proofErr w:type="spellEnd"/>
            <w:r w:rsidRPr="00DE57D7">
              <w:rPr>
                <w:rFonts w:ascii="Arial" w:hAnsi="Arial" w:cs="Arial"/>
                <w:b/>
                <w:spacing w:val="-31"/>
                <w:sz w:val="16"/>
              </w:rPr>
              <w:t xml:space="preserve"> </w:t>
            </w:r>
            <w:r w:rsidRPr="00DE57D7">
              <w:rPr>
                <w:rFonts w:ascii="Arial" w:hAnsi="Arial" w:cs="Arial"/>
                <w:b/>
                <w:sz w:val="16"/>
              </w:rPr>
              <w:t>o</w:t>
            </w:r>
            <w:r w:rsidRPr="00DE57D7">
              <w:rPr>
                <w:rFonts w:ascii="Arial" w:hAnsi="Arial" w:cs="Arial"/>
                <w:b/>
                <w:spacing w:val="-31"/>
                <w:sz w:val="16"/>
              </w:rPr>
              <w:t xml:space="preserve"> </w:t>
            </w:r>
            <w:r w:rsidRPr="00DE57D7">
              <w:rPr>
                <w:rFonts w:ascii="Arial" w:hAnsi="Arial" w:cs="Arial"/>
                <w:b/>
                <w:sz w:val="16"/>
              </w:rPr>
              <w:t>r</w:t>
            </w:r>
            <w:r w:rsidRPr="00DE57D7">
              <w:rPr>
                <w:rFonts w:ascii="Arial" w:hAnsi="Arial" w:cs="Arial"/>
                <w:b/>
                <w:spacing w:val="-32"/>
                <w:sz w:val="16"/>
              </w:rPr>
              <w:t xml:space="preserve"> </w:t>
            </w:r>
            <w:r w:rsidRPr="00DE57D7">
              <w:rPr>
                <w:rFonts w:ascii="Arial" w:hAnsi="Arial" w:cs="Arial"/>
                <w:b/>
                <w:sz w:val="16"/>
              </w:rPr>
              <w:t>y</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42</w:t>
            </w:r>
          </w:p>
        </w:tc>
      </w:tr>
      <w:tr w:rsidR="00FE767A" w:rsidRPr="00DE57D7" w:rsidTr="00463468">
        <w:trPr>
          <w:trHeight w:hRule="exact" w:val="336"/>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338" w:right="333"/>
              <w:jc w:val="center"/>
              <w:rPr>
                <w:rFonts w:ascii="Arial" w:eastAsia="Arial" w:hAnsi="Arial" w:cs="Arial"/>
                <w:b/>
                <w:sz w:val="16"/>
                <w:szCs w:val="16"/>
              </w:rPr>
            </w:pPr>
            <w:r w:rsidRPr="00DE57D7">
              <w:rPr>
                <w:rFonts w:ascii="Arial" w:hAnsi="Arial" w:cs="Arial"/>
                <w:b/>
                <w:sz w:val="16"/>
              </w:rPr>
              <w:t>9.6.</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7B057D">
            <w:pPr>
              <w:pStyle w:val="TableParagraph"/>
              <w:spacing w:before="44"/>
              <w:ind w:left="213"/>
              <w:rPr>
                <w:rFonts w:ascii="Arial" w:eastAsia="Arial" w:hAnsi="Arial" w:cs="Arial"/>
                <w:sz w:val="16"/>
                <w:szCs w:val="16"/>
                <w:lang w:val="pl-PL"/>
              </w:rPr>
            </w:pPr>
            <w:r w:rsidRPr="00DE57D7">
              <w:rPr>
                <w:rFonts w:ascii="Arial" w:hAnsi="Arial" w:cs="Arial"/>
                <w:b/>
                <w:sz w:val="16"/>
                <w:lang w:val="pl-PL"/>
              </w:rPr>
              <w:t>D</w:t>
            </w:r>
            <w:r w:rsidRPr="00DE57D7">
              <w:rPr>
                <w:rFonts w:ascii="Arial" w:hAnsi="Arial" w:cs="Arial"/>
                <w:b/>
                <w:spacing w:val="-28"/>
                <w:sz w:val="16"/>
                <w:lang w:val="pl-PL"/>
              </w:rPr>
              <w:t xml:space="preserve"> </w:t>
            </w:r>
            <w:r w:rsidR="007B057D">
              <w:rPr>
                <w:rFonts w:ascii="Arial" w:hAnsi="Arial" w:cs="Arial"/>
                <w:b/>
                <w:sz w:val="16"/>
                <w:lang w:val="pl-PL"/>
              </w:rPr>
              <w:t>okumenty</w:t>
            </w:r>
            <w:r w:rsidRPr="00DE57D7">
              <w:rPr>
                <w:rFonts w:ascii="Arial" w:hAnsi="Arial" w:cs="Arial"/>
                <w:b/>
                <w:spacing w:val="5"/>
                <w:sz w:val="16"/>
                <w:lang w:val="pl-PL"/>
              </w:rPr>
              <w:t xml:space="preserve"> </w:t>
            </w:r>
            <w:r w:rsidRPr="00DE57D7">
              <w:rPr>
                <w:rFonts w:ascii="Arial" w:hAnsi="Arial" w:cs="Arial"/>
                <w:b/>
                <w:sz w:val="16"/>
                <w:lang w:val="pl-PL"/>
              </w:rPr>
              <w:t>d</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5"/>
                <w:sz w:val="16"/>
                <w:lang w:val="pl-PL"/>
              </w:rPr>
              <w:t xml:space="preserve"> </w:t>
            </w:r>
            <w:proofErr w:type="spellStart"/>
            <w:r w:rsidRPr="00DE57D7">
              <w:rPr>
                <w:rFonts w:ascii="Arial" w:hAnsi="Arial" w:cs="Arial"/>
                <w:b/>
                <w:sz w:val="16"/>
                <w:lang w:val="pl-PL"/>
              </w:rPr>
              <w:t>o</w:t>
            </w:r>
            <w:proofErr w:type="spellEnd"/>
            <w:r w:rsidRPr="00DE57D7">
              <w:rPr>
                <w:rFonts w:ascii="Arial" w:hAnsi="Arial" w:cs="Arial"/>
                <w:b/>
                <w:spacing w:val="-28"/>
                <w:sz w:val="16"/>
                <w:lang w:val="pl-PL"/>
              </w:rPr>
              <w:t xml:space="preserve"> </w:t>
            </w:r>
            <w:r w:rsidRPr="00DE57D7">
              <w:rPr>
                <w:rFonts w:ascii="Arial" w:hAnsi="Arial" w:cs="Arial"/>
                <w:b/>
                <w:sz w:val="16"/>
                <w:lang w:val="pl-PL"/>
              </w:rPr>
              <w:t>d</w:t>
            </w:r>
            <w:r w:rsidRPr="00DE57D7">
              <w:rPr>
                <w:rFonts w:ascii="Arial" w:hAnsi="Arial" w:cs="Arial"/>
                <w:b/>
                <w:spacing w:val="-28"/>
                <w:sz w:val="16"/>
                <w:lang w:val="pl-PL"/>
              </w:rPr>
              <w:t xml:space="preserve"> </w:t>
            </w:r>
            <w:r w:rsidRPr="00DE57D7">
              <w:rPr>
                <w:rFonts w:ascii="Arial" w:hAnsi="Arial" w:cs="Arial"/>
                <w:b/>
                <w:sz w:val="16"/>
                <w:lang w:val="pl-PL"/>
              </w:rPr>
              <w:t>b</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u</w:t>
            </w:r>
            <w:r w:rsidRPr="00DE57D7">
              <w:rPr>
                <w:rFonts w:ascii="Arial" w:hAnsi="Arial" w:cs="Arial"/>
                <w:b/>
                <w:spacing w:val="5"/>
                <w:sz w:val="16"/>
                <w:lang w:val="pl-PL"/>
              </w:rPr>
              <w:t xml:space="preserve"> </w:t>
            </w:r>
            <w:r w:rsidRPr="00DE57D7">
              <w:rPr>
                <w:rFonts w:ascii="Arial" w:hAnsi="Arial" w:cs="Arial"/>
                <w:b/>
                <w:sz w:val="16"/>
                <w:lang w:val="pl-PL"/>
              </w:rPr>
              <w:t>k</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ń</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g</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5"/>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b</w:t>
            </w:r>
            <w:r w:rsidRPr="00DE57D7">
              <w:rPr>
                <w:rFonts w:ascii="Arial" w:hAnsi="Arial" w:cs="Arial"/>
                <w:b/>
                <w:spacing w:val="-28"/>
                <w:sz w:val="16"/>
                <w:lang w:val="pl-PL"/>
              </w:rPr>
              <w:t xml:space="preserve"> </w:t>
            </w:r>
            <w:r w:rsidRPr="00DE57D7">
              <w:rPr>
                <w:rFonts w:ascii="Arial" w:hAnsi="Arial" w:cs="Arial"/>
                <w:b/>
                <w:sz w:val="16"/>
                <w:lang w:val="pl-PL"/>
              </w:rPr>
              <w:t>ó</w:t>
            </w:r>
            <w:r w:rsidRPr="00DE57D7">
              <w:rPr>
                <w:rFonts w:ascii="Arial" w:hAnsi="Arial" w:cs="Arial"/>
                <w:b/>
                <w:spacing w:val="-28"/>
                <w:sz w:val="16"/>
                <w:lang w:val="pl-PL"/>
              </w:rPr>
              <w:t xml:space="preserve"> </w:t>
            </w:r>
            <w:r w:rsidRPr="00DE57D7">
              <w:rPr>
                <w:rFonts w:ascii="Arial" w:hAnsi="Arial" w:cs="Arial"/>
                <w:b/>
                <w:sz w:val="16"/>
                <w:lang w:val="pl-PL"/>
              </w:rPr>
              <w:t>t</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6"/>
              <w:ind w:left="57"/>
              <w:rPr>
                <w:rFonts w:ascii="Arial" w:eastAsia="Arial" w:hAnsi="Arial" w:cs="Arial"/>
                <w:sz w:val="16"/>
                <w:szCs w:val="16"/>
              </w:rPr>
            </w:pPr>
            <w:r>
              <w:rPr>
                <w:rFonts w:ascii="Arial" w:hAnsi="Arial" w:cs="Arial"/>
                <w:sz w:val="16"/>
              </w:rPr>
              <w:t>42</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38" w:right="333"/>
              <w:jc w:val="center"/>
              <w:rPr>
                <w:rFonts w:ascii="Arial" w:eastAsia="Arial" w:hAnsi="Arial" w:cs="Arial"/>
                <w:b/>
                <w:sz w:val="16"/>
                <w:szCs w:val="16"/>
              </w:rPr>
            </w:pPr>
            <w:r w:rsidRPr="00DE57D7">
              <w:rPr>
                <w:rFonts w:ascii="Arial" w:hAnsi="Arial" w:cs="Arial"/>
                <w:b/>
                <w:sz w:val="16"/>
              </w:rPr>
              <w:t>9.7.</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13"/>
              <w:rPr>
                <w:rFonts w:ascii="Arial" w:eastAsia="Arial" w:hAnsi="Arial" w:cs="Arial"/>
                <w:sz w:val="16"/>
                <w:szCs w:val="16"/>
                <w:lang w:val="pl-PL"/>
              </w:rPr>
            </w:pPr>
            <w:r w:rsidRPr="00DE57D7">
              <w:rPr>
                <w:rFonts w:ascii="Arial" w:hAnsi="Arial" w:cs="Arial"/>
                <w:b/>
                <w:sz w:val="16"/>
                <w:lang w:val="pl-PL"/>
              </w:rPr>
              <w:t>O</w:t>
            </w:r>
            <w:r w:rsidRPr="00DE57D7">
              <w:rPr>
                <w:rFonts w:ascii="Arial" w:hAnsi="Arial" w:cs="Arial"/>
                <w:b/>
                <w:spacing w:val="-26"/>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h</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7"/>
                <w:sz w:val="16"/>
                <w:lang w:val="pl-PL"/>
              </w:rPr>
              <w:t xml:space="preserve"> </w:t>
            </w:r>
            <w:r w:rsidRPr="00DE57D7">
              <w:rPr>
                <w:rFonts w:ascii="Arial" w:hAnsi="Arial" w:cs="Arial"/>
                <w:b/>
                <w:sz w:val="16"/>
                <w:lang w:val="pl-PL"/>
              </w:rPr>
              <w:t>i</w:t>
            </w:r>
            <w:r w:rsidRPr="00DE57D7">
              <w:rPr>
                <w:rFonts w:ascii="Arial" w:hAnsi="Arial" w:cs="Arial"/>
                <w:b/>
                <w:spacing w:val="9"/>
                <w:sz w:val="16"/>
                <w:lang w:val="pl-PL"/>
              </w:rPr>
              <w:t xml:space="preserve"> </w:t>
            </w:r>
            <w:r w:rsidRPr="00DE57D7">
              <w:rPr>
                <w:rFonts w:ascii="Arial" w:hAnsi="Arial" w:cs="Arial"/>
                <w:b/>
                <w:sz w:val="16"/>
                <w:lang w:val="pl-PL"/>
              </w:rPr>
              <w:t>u</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27"/>
                <w:sz w:val="16"/>
                <w:lang w:val="pl-PL"/>
              </w:rPr>
              <w:t xml:space="preserve"> </w:t>
            </w:r>
            <w:r w:rsidRPr="00DE57D7">
              <w:rPr>
                <w:rFonts w:ascii="Arial" w:hAnsi="Arial" w:cs="Arial"/>
                <w:b/>
                <w:sz w:val="16"/>
                <w:lang w:val="pl-PL"/>
              </w:rPr>
              <w:t>m</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8"/>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b</w:t>
            </w:r>
            <w:r w:rsidRPr="00DE57D7">
              <w:rPr>
                <w:rFonts w:ascii="Arial" w:hAnsi="Arial" w:cs="Arial"/>
                <w:b/>
                <w:spacing w:val="-27"/>
                <w:sz w:val="16"/>
                <w:lang w:val="pl-PL"/>
              </w:rPr>
              <w:t xml:space="preserve"> </w:t>
            </w:r>
            <w:r w:rsidRPr="00DE57D7">
              <w:rPr>
                <w:rFonts w:ascii="Arial" w:hAnsi="Arial" w:cs="Arial"/>
                <w:b/>
                <w:sz w:val="16"/>
                <w:lang w:val="pl-PL"/>
              </w:rPr>
              <w:t>ó</w:t>
            </w:r>
            <w:r w:rsidRPr="00DE57D7">
              <w:rPr>
                <w:rFonts w:ascii="Arial" w:hAnsi="Arial" w:cs="Arial"/>
                <w:b/>
                <w:spacing w:val="-27"/>
                <w:sz w:val="16"/>
                <w:lang w:val="pl-PL"/>
              </w:rPr>
              <w:t xml:space="preserve"> </w:t>
            </w:r>
            <w:r w:rsidRPr="00DE57D7">
              <w:rPr>
                <w:rFonts w:ascii="Arial" w:hAnsi="Arial" w:cs="Arial"/>
                <w:b/>
                <w:sz w:val="16"/>
                <w:lang w:val="pl-PL"/>
              </w:rPr>
              <w:t>t</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42</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374"/>
              <w:rPr>
                <w:rFonts w:ascii="Arial" w:eastAsia="Arial" w:hAnsi="Arial" w:cs="Arial"/>
                <w:b/>
                <w:sz w:val="16"/>
                <w:szCs w:val="16"/>
              </w:rPr>
            </w:pPr>
            <w:r w:rsidRPr="00DE57D7">
              <w:rPr>
                <w:rFonts w:ascii="Arial" w:hAnsi="Arial" w:cs="Arial"/>
                <w:b/>
                <w:sz w:val="16"/>
              </w:rPr>
              <w:t>9.8.</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213"/>
              <w:rPr>
                <w:rFonts w:ascii="Arial" w:eastAsia="Arial" w:hAnsi="Arial" w:cs="Arial"/>
                <w:sz w:val="16"/>
                <w:szCs w:val="16"/>
                <w:lang w:val="pl-PL"/>
              </w:rPr>
            </w:pP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8"/>
                <w:sz w:val="16"/>
                <w:lang w:val="pl-PL"/>
              </w:rPr>
              <w:t xml:space="preserve"> </w:t>
            </w:r>
            <w:r w:rsidRPr="00DE57D7">
              <w:rPr>
                <w:rFonts w:ascii="Arial" w:hAnsi="Arial" w:cs="Arial"/>
                <w:b/>
                <w:sz w:val="16"/>
                <w:lang w:val="pl-PL"/>
              </w:rPr>
              <w:t>b</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p</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8"/>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30"/>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4"/>
                <w:sz w:val="16"/>
                <w:lang w:val="pl-PL"/>
              </w:rPr>
              <w:t xml:space="preserve"> </w:t>
            </w:r>
            <w:r w:rsidRPr="00DE57D7">
              <w:rPr>
                <w:rFonts w:ascii="Arial" w:hAnsi="Arial" w:cs="Arial"/>
                <w:b/>
                <w:sz w:val="16"/>
                <w:lang w:val="pl-PL"/>
              </w:rPr>
              <w:t>t</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8"/>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u</w:t>
            </w:r>
            <w:r w:rsidRPr="00DE57D7">
              <w:rPr>
                <w:rFonts w:ascii="Arial" w:hAnsi="Arial" w:cs="Arial"/>
                <w:b/>
                <w:spacing w:val="5"/>
                <w:sz w:val="16"/>
                <w:lang w:val="pl-PL"/>
              </w:rPr>
              <w:t xml:space="preserve"> </w:t>
            </w:r>
            <w:r w:rsidRPr="00DE57D7">
              <w:rPr>
                <w:rFonts w:ascii="Arial" w:hAnsi="Arial" w:cs="Arial"/>
                <w:b/>
                <w:sz w:val="16"/>
                <w:lang w:val="pl-PL"/>
              </w:rPr>
              <w:t>b</w:t>
            </w:r>
            <w:r w:rsidRPr="00DE57D7">
              <w:rPr>
                <w:rFonts w:ascii="Arial" w:hAnsi="Arial" w:cs="Arial"/>
                <w:b/>
                <w:spacing w:val="-28"/>
                <w:sz w:val="16"/>
                <w:lang w:val="pl-PL"/>
              </w:rPr>
              <w:t xml:space="preserve"> </w:t>
            </w:r>
            <w:r w:rsidRPr="00DE57D7">
              <w:rPr>
                <w:rFonts w:ascii="Arial" w:hAnsi="Arial" w:cs="Arial"/>
                <w:b/>
                <w:sz w:val="16"/>
                <w:lang w:val="pl-PL"/>
              </w:rPr>
              <w:t>u</w:t>
            </w:r>
            <w:r w:rsidRPr="00DE57D7">
              <w:rPr>
                <w:rFonts w:ascii="Arial" w:hAnsi="Arial" w:cs="Arial"/>
                <w:b/>
                <w:spacing w:val="-28"/>
                <w:sz w:val="16"/>
                <w:lang w:val="pl-PL"/>
              </w:rPr>
              <w:t xml:space="preserve"> </w:t>
            </w:r>
            <w:r w:rsidRPr="00DE57D7">
              <w:rPr>
                <w:rFonts w:ascii="Arial" w:hAnsi="Arial" w:cs="Arial"/>
                <w:b/>
                <w:sz w:val="16"/>
                <w:lang w:val="pl-PL"/>
              </w:rPr>
              <w:t>d</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y</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51"/>
              <w:ind w:left="57"/>
              <w:rPr>
                <w:rFonts w:ascii="Arial" w:eastAsia="Arial" w:hAnsi="Arial" w:cs="Arial"/>
                <w:sz w:val="16"/>
                <w:szCs w:val="16"/>
              </w:rPr>
            </w:pPr>
            <w:r>
              <w:rPr>
                <w:rFonts w:ascii="Arial" w:hAnsi="Arial" w:cs="Arial"/>
                <w:sz w:val="16"/>
              </w:rPr>
              <w:t>42</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74"/>
              <w:rPr>
                <w:rFonts w:ascii="Arial" w:eastAsia="Arial" w:hAnsi="Arial" w:cs="Arial"/>
                <w:b/>
                <w:sz w:val="16"/>
                <w:szCs w:val="16"/>
              </w:rPr>
            </w:pPr>
            <w:r w:rsidRPr="00DE57D7">
              <w:rPr>
                <w:rFonts w:ascii="Arial" w:hAnsi="Arial" w:cs="Arial"/>
                <w:b/>
                <w:sz w:val="16"/>
              </w:rPr>
              <w:t>9.9.</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13"/>
              <w:rPr>
                <w:rFonts w:ascii="Arial" w:eastAsia="Arial" w:hAnsi="Arial" w:cs="Arial"/>
                <w:sz w:val="16"/>
                <w:szCs w:val="16"/>
                <w:lang w:val="pl-PL"/>
              </w:rPr>
            </w:pP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h</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7"/>
                <w:sz w:val="16"/>
                <w:lang w:val="pl-PL"/>
              </w:rPr>
              <w:t xml:space="preserve"> </w:t>
            </w:r>
            <w:r w:rsidRPr="00DE57D7">
              <w:rPr>
                <w:rFonts w:ascii="Arial" w:hAnsi="Arial" w:cs="Arial"/>
                <w:b/>
                <w:sz w:val="16"/>
                <w:lang w:val="pl-PL"/>
              </w:rPr>
              <w:t>ś</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d</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k</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7"/>
                <w:sz w:val="16"/>
                <w:lang w:val="pl-PL"/>
              </w:rPr>
              <w:t xml:space="preserve"> </w:t>
            </w:r>
            <w:r w:rsidRPr="00DE57D7">
              <w:rPr>
                <w:rFonts w:ascii="Arial" w:hAnsi="Arial" w:cs="Arial"/>
                <w:b/>
                <w:sz w:val="16"/>
                <w:lang w:val="pl-PL"/>
              </w:rPr>
              <w:t>w</w:t>
            </w:r>
            <w:r w:rsidRPr="00DE57D7">
              <w:rPr>
                <w:rFonts w:ascii="Arial" w:hAnsi="Arial" w:cs="Arial"/>
                <w:b/>
                <w:spacing w:val="7"/>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7"/>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27"/>
                <w:sz w:val="16"/>
                <w:lang w:val="pl-PL"/>
              </w:rPr>
              <w:t xml:space="preserve"> </w:t>
            </w:r>
            <w:r w:rsidRPr="00DE57D7">
              <w:rPr>
                <w:rFonts w:ascii="Arial" w:hAnsi="Arial" w:cs="Arial"/>
                <w:b/>
                <w:sz w:val="16"/>
                <w:lang w:val="pl-PL"/>
              </w:rPr>
              <w:t>k</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29"/>
                <w:sz w:val="16"/>
                <w:lang w:val="pl-PL"/>
              </w:rPr>
              <w:t xml:space="preserve"> </w:t>
            </w:r>
            <w:r w:rsidRPr="00DE57D7">
              <w:rPr>
                <w:rFonts w:ascii="Arial" w:hAnsi="Arial" w:cs="Arial"/>
                <w:b/>
                <w:sz w:val="16"/>
                <w:lang w:val="pl-PL"/>
              </w:rPr>
              <w:t>w</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9"/>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b</w:t>
            </w:r>
            <w:r w:rsidRPr="00DE57D7">
              <w:rPr>
                <w:rFonts w:ascii="Arial" w:hAnsi="Arial" w:cs="Arial"/>
                <w:b/>
                <w:spacing w:val="-29"/>
                <w:sz w:val="16"/>
                <w:lang w:val="pl-PL"/>
              </w:rPr>
              <w:t xml:space="preserve"> </w:t>
            </w:r>
            <w:r w:rsidRPr="00DE57D7">
              <w:rPr>
                <w:rFonts w:ascii="Arial" w:hAnsi="Arial" w:cs="Arial"/>
                <w:b/>
                <w:sz w:val="16"/>
                <w:lang w:val="pl-PL"/>
              </w:rPr>
              <w:t>ó</w:t>
            </w:r>
            <w:r w:rsidRPr="00DE57D7">
              <w:rPr>
                <w:rFonts w:ascii="Arial" w:hAnsi="Arial" w:cs="Arial"/>
                <w:b/>
                <w:spacing w:val="-27"/>
                <w:sz w:val="16"/>
                <w:lang w:val="pl-PL"/>
              </w:rPr>
              <w:t xml:space="preserve"> </w:t>
            </w:r>
            <w:r w:rsidRPr="00DE57D7">
              <w:rPr>
                <w:rFonts w:ascii="Arial" w:hAnsi="Arial" w:cs="Arial"/>
                <w:b/>
                <w:sz w:val="16"/>
                <w:lang w:val="pl-PL"/>
              </w:rPr>
              <w:t>t</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43</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374"/>
              <w:rPr>
                <w:rFonts w:ascii="Arial" w:eastAsia="Arial" w:hAnsi="Arial" w:cs="Arial"/>
                <w:b/>
                <w:sz w:val="16"/>
                <w:szCs w:val="16"/>
              </w:rPr>
            </w:pPr>
            <w:r w:rsidRPr="00DE57D7">
              <w:rPr>
                <w:rFonts w:ascii="Arial" w:hAnsi="Arial" w:cs="Arial"/>
                <w:b/>
                <w:sz w:val="16"/>
              </w:rPr>
              <w:t>9.10.</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213"/>
              <w:rPr>
                <w:rFonts w:ascii="Arial" w:eastAsia="Arial" w:hAnsi="Arial" w:cs="Arial"/>
                <w:sz w:val="16"/>
                <w:szCs w:val="16"/>
                <w:lang w:val="pl-PL"/>
              </w:rPr>
            </w:pPr>
            <w:r w:rsidRPr="00DE57D7">
              <w:rPr>
                <w:rFonts w:ascii="Arial" w:hAnsi="Arial" w:cs="Arial"/>
                <w:b/>
                <w:sz w:val="16"/>
                <w:lang w:val="pl-PL"/>
              </w:rPr>
              <w:t>O</w:t>
            </w:r>
            <w:r w:rsidRPr="00DE57D7">
              <w:rPr>
                <w:rFonts w:ascii="Arial" w:hAnsi="Arial" w:cs="Arial"/>
                <w:b/>
                <w:spacing w:val="-28"/>
                <w:sz w:val="16"/>
                <w:lang w:val="pl-PL"/>
              </w:rPr>
              <w:t xml:space="preserve"> </w:t>
            </w:r>
            <w:r w:rsidRPr="00DE57D7">
              <w:rPr>
                <w:rFonts w:ascii="Arial" w:hAnsi="Arial" w:cs="Arial"/>
                <w:b/>
                <w:sz w:val="16"/>
                <w:lang w:val="pl-PL"/>
              </w:rPr>
              <w:t>c</w:t>
            </w:r>
            <w:r w:rsidRPr="00DE57D7">
              <w:rPr>
                <w:rFonts w:ascii="Arial" w:hAnsi="Arial" w:cs="Arial"/>
                <w:b/>
                <w:spacing w:val="-29"/>
                <w:sz w:val="16"/>
                <w:lang w:val="pl-PL"/>
              </w:rPr>
              <w:t xml:space="preserve"> </w:t>
            </w:r>
            <w:r w:rsidRPr="00DE57D7">
              <w:rPr>
                <w:rFonts w:ascii="Arial" w:hAnsi="Arial" w:cs="Arial"/>
                <w:b/>
                <w:sz w:val="16"/>
                <w:lang w:val="pl-PL"/>
              </w:rPr>
              <w:t>h</w:t>
            </w:r>
            <w:r w:rsidRPr="00DE57D7">
              <w:rPr>
                <w:rFonts w:ascii="Arial" w:hAnsi="Arial" w:cs="Arial"/>
                <w:b/>
                <w:spacing w:val="-29"/>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a p</w:t>
            </w:r>
            <w:r w:rsidRPr="00DE57D7">
              <w:rPr>
                <w:rFonts w:ascii="Arial" w:hAnsi="Arial" w:cs="Arial"/>
                <w:b/>
                <w:spacing w:val="-29"/>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z</w:t>
            </w:r>
            <w:r w:rsidRPr="00DE57D7">
              <w:rPr>
                <w:rFonts w:ascii="Arial" w:hAnsi="Arial" w:cs="Arial"/>
                <w:b/>
                <w:spacing w:val="-29"/>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c</w:t>
            </w:r>
            <w:r w:rsidRPr="00DE57D7">
              <w:rPr>
                <w:rFonts w:ascii="Arial" w:hAnsi="Arial" w:cs="Arial"/>
                <w:b/>
                <w:spacing w:val="-31"/>
                <w:sz w:val="16"/>
                <w:lang w:val="pl-PL"/>
              </w:rPr>
              <w:t xml:space="preserve"> </w:t>
            </w:r>
            <w:r w:rsidRPr="00DE57D7">
              <w:rPr>
                <w:rFonts w:ascii="Arial" w:hAnsi="Arial" w:cs="Arial"/>
                <w:b/>
                <w:sz w:val="16"/>
                <w:lang w:val="pl-PL"/>
              </w:rPr>
              <w:t>i</w:t>
            </w:r>
            <w:r w:rsidRPr="00DE57D7">
              <w:rPr>
                <w:rFonts w:ascii="Arial" w:hAnsi="Arial" w:cs="Arial"/>
                <w:b/>
                <w:spacing w:val="-28"/>
                <w:sz w:val="16"/>
                <w:lang w:val="pl-PL"/>
              </w:rPr>
              <w:t xml:space="preserve"> </w:t>
            </w:r>
            <w:r w:rsidRPr="00DE57D7">
              <w:rPr>
                <w:rFonts w:ascii="Arial" w:hAnsi="Arial" w:cs="Arial"/>
                <w:b/>
                <w:sz w:val="16"/>
                <w:lang w:val="pl-PL"/>
              </w:rPr>
              <w:t>w</w:t>
            </w:r>
            <w:r w:rsidRPr="00DE57D7">
              <w:rPr>
                <w:rFonts w:ascii="Arial" w:hAnsi="Arial" w:cs="Arial"/>
                <w:b/>
                <w:spacing w:val="-28"/>
                <w:sz w:val="16"/>
                <w:lang w:val="pl-PL"/>
              </w:rPr>
              <w:t xml:space="preserve"> </w:t>
            </w:r>
            <w:r w:rsidRPr="00DE57D7">
              <w:rPr>
                <w:rFonts w:ascii="Arial" w:hAnsi="Arial" w:cs="Arial"/>
                <w:b/>
                <w:sz w:val="16"/>
                <w:lang w:val="pl-PL"/>
              </w:rPr>
              <w:t>p</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ż</w:t>
            </w:r>
            <w:r w:rsidRPr="00DE57D7">
              <w:rPr>
                <w:rFonts w:ascii="Arial" w:hAnsi="Arial" w:cs="Arial"/>
                <w:b/>
                <w:spacing w:val="-29"/>
                <w:sz w:val="16"/>
                <w:lang w:val="pl-PL"/>
              </w:rPr>
              <w:t xml:space="preserve"> </w:t>
            </w:r>
            <w:r w:rsidRPr="00DE57D7">
              <w:rPr>
                <w:rFonts w:ascii="Arial" w:hAnsi="Arial" w:cs="Arial"/>
                <w:b/>
                <w:sz w:val="16"/>
                <w:lang w:val="pl-PL"/>
              </w:rPr>
              <w:t>a</w:t>
            </w:r>
            <w:r w:rsidRPr="00DE57D7">
              <w:rPr>
                <w:rFonts w:ascii="Arial" w:hAnsi="Arial" w:cs="Arial"/>
                <w:b/>
                <w:spacing w:val="-29"/>
                <w:sz w:val="16"/>
                <w:lang w:val="pl-PL"/>
              </w:rPr>
              <w:t xml:space="preserve"> </w:t>
            </w:r>
            <w:r w:rsidRPr="00DE57D7">
              <w:rPr>
                <w:rFonts w:ascii="Arial" w:hAnsi="Arial" w:cs="Arial"/>
                <w:b/>
                <w:sz w:val="16"/>
                <w:lang w:val="pl-PL"/>
              </w:rPr>
              <w:t>r</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31"/>
                <w:sz w:val="16"/>
                <w:lang w:val="pl-PL"/>
              </w:rPr>
              <w:t xml:space="preserve"> </w:t>
            </w:r>
            <w:r w:rsidRPr="00DE57D7">
              <w:rPr>
                <w:rFonts w:ascii="Arial" w:hAnsi="Arial" w:cs="Arial"/>
                <w:b/>
                <w:sz w:val="16"/>
                <w:lang w:val="pl-PL"/>
              </w:rPr>
              <w:t>w</w:t>
            </w:r>
            <w:r w:rsidRPr="00DE57D7">
              <w:rPr>
                <w:rFonts w:ascii="Arial" w:hAnsi="Arial" w:cs="Arial"/>
                <w:b/>
                <w:spacing w:val="-28"/>
                <w:sz w:val="16"/>
                <w:lang w:val="pl-PL"/>
              </w:rPr>
              <w:t xml:space="preserve"> </w:t>
            </w:r>
            <w:r w:rsidRPr="00DE57D7">
              <w:rPr>
                <w:rFonts w:ascii="Arial" w:hAnsi="Arial" w:cs="Arial"/>
                <w:b/>
                <w:sz w:val="16"/>
                <w:lang w:val="pl-PL"/>
              </w:rPr>
              <w:t>a</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6"/>
              <w:ind w:left="57"/>
              <w:rPr>
                <w:rFonts w:ascii="Arial" w:eastAsia="Arial" w:hAnsi="Arial" w:cs="Arial"/>
                <w:sz w:val="16"/>
                <w:szCs w:val="16"/>
              </w:rPr>
            </w:pPr>
            <w:r>
              <w:rPr>
                <w:rFonts w:ascii="Arial" w:hAnsi="Arial" w:cs="Arial"/>
                <w:sz w:val="16"/>
              </w:rPr>
              <w:t>43</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79"/>
              <w:rPr>
                <w:rFonts w:ascii="Arial" w:eastAsia="Arial" w:hAnsi="Arial" w:cs="Arial"/>
                <w:b/>
                <w:sz w:val="16"/>
                <w:szCs w:val="16"/>
              </w:rPr>
            </w:pPr>
            <w:r w:rsidRPr="00DE57D7">
              <w:rPr>
                <w:rFonts w:ascii="Arial" w:hAnsi="Arial" w:cs="Arial"/>
                <w:b/>
                <w:sz w:val="16"/>
              </w:rPr>
              <w:t>9.11.</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13"/>
              <w:rPr>
                <w:rFonts w:ascii="Arial" w:eastAsia="Arial" w:hAnsi="Arial" w:cs="Arial"/>
                <w:sz w:val="16"/>
                <w:szCs w:val="16"/>
                <w:lang w:val="pl-PL"/>
              </w:rPr>
            </w:pPr>
            <w:r w:rsidRPr="00DE57D7">
              <w:rPr>
                <w:rFonts w:ascii="Arial" w:hAnsi="Arial" w:cs="Arial"/>
                <w:b/>
                <w:sz w:val="16"/>
                <w:lang w:val="pl-PL"/>
              </w:rPr>
              <w:t>O</w:t>
            </w:r>
            <w:r w:rsidRPr="00DE57D7">
              <w:rPr>
                <w:rFonts w:ascii="Arial" w:hAnsi="Arial" w:cs="Arial"/>
                <w:b/>
                <w:spacing w:val="-26"/>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h</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8"/>
                <w:sz w:val="16"/>
                <w:lang w:val="pl-PL"/>
              </w:rPr>
              <w:t xml:space="preserve"> </w:t>
            </w:r>
            <w:r w:rsidRPr="00DE57D7">
              <w:rPr>
                <w:rFonts w:ascii="Arial" w:hAnsi="Arial" w:cs="Arial"/>
                <w:b/>
                <w:sz w:val="16"/>
                <w:lang w:val="pl-PL"/>
              </w:rPr>
              <w:t>w</w:t>
            </w:r>
            <w:r w:rsidRPr="00DE57D7">
              <w:rPr>
                <w:rFonts w:ascii="Arial" w:hAnsi="Arial" w:cs="Arial"/>
                <w:b/>
                <w:spacing w:val="-28"/>
                <w:sz w:val="16"/>
                <w:lang w:val="pl-PL"/>
              </w:rPr>
              <w:t xml:space="preserve"> </w:t>
            </w:r>
            <w:r w:rsidRPr="00DE57D7">
              <w:rPr>
                <w:rFonts w:ascii="Arial" w:hAnsi="Arial" w:cs="Arial"/>
                <w:b/>
                <w:sz w:val="16"/>
                <w:lang w:val="pl-PL"/>
              </w:rPr>
              <w:t>ł</w:t>
            </w:r>
            <w:r w:rsidRPr="00DE57D7">
              <w:rPr>
                <w:rFonts w:ascii="Arial" w:hAnsi="Arial" w:cs="Arial"/>
                <w:b/>
                <w:spacing w:val="-26"/>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ś</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9"/>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u</w:t>
            </w:r>
            <w:r w:rsidRPr="00DE57D7">
              <w:rPr>
                <w:rFonts w:ascii="Arial" w:hAnsi="Arial" w:cs="Arial"/>
                <w:b/>
                <w:spacing w:val="-27"/>
                <w:sz w:val="16"/>
                <w:lang w:val="pl-PL"/>
              </w:rPr>
              <w:t xml:space="preserve"> </w:t>
            </w:r>
            <w:r w:rsidRPr="00DE57D7">
              <w:rPr>
                <w:rFonts w:ascii="Arial" w:hAnsi="Arial" w:cs="Arial"/>
                <w:b/>
                <w:sz w:val="16"/>
                <w:lang w:val="pl-PL"/>
              </w:rPr>
              <w:t>b</w:t>
            </w:r>
            <w:r w:rsidRPr="00DE57D7">
              <w:rPr>
                <w:rFonts w:ascii="Arial" w:hAnsi="Arial" w:cs="Arial"/>
                <w:b/>
                <w:spacing w:val="-29"/>
                <w:sz w:val="16"/>
                <w:lang w:val="pl-PL"/>
              </w:rPr>
              <w:t xml:space="preserve"> </w:t>
            </w:r>
            <w:r w:rsidRPr="00DE57D7">
              <w:rPr>
                <w:rFonts w:ascii="Arial" w:hAnsi="Arial" w:cs="Arial"/>
                <w:b/>
                <w:sz w:val="16"/>
                <w:lang w:val="pl-PL"/>
              </w:rPr>
              <w:t>l</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j</w:t>
            </w:r>
            <w:r w:rsidRPr="00DE57D7">
              <w:rPr>
                <w:rFonts w:ascii="Arial" w:hAnsi="Arial" w:cs="Arial"/>
                <w:b/>
                <w:spacing w:val="9"/>
                <w:sz w:val="16"/>
                <w:lang w:val="pl-PL"/>
              </w:rPr>
              <w:t xml:space="preserve"> </w:t>
            </w:r>
            <w:r w:rsidRPr="00DE57D7">
              <w:rPr>
                <w:rFonts w:ascii="Arial" w:hAnsi="Arial" w:cs="Arial"/>
                <w:b/>
                <w:sz w:val="16"/>
                <w:lang w:val="pl-PL"/>
              </w:rPr>
              <w:t>i</w:t>
            </w:r>
            <w:r w:rsidRPr="00DE57D7">
              <w:rPr>
                <w:rFonts w:ascii="Arial" w:hAnsi="Arial" w:cs="Arial"/>
                <w:b/>
                <w:spacing w:val="7"/>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j</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43</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74"/>
              <w:rPr>
                <w:rFonts w:ascii="Arial" w:eastAsia="Arial" w:hAnsi="Arial" w:cs="Arial"/>
                <w:b/>
                <w:sz w:val="16"/>
                <w:szCs w:val="16"/>
              </w:rPr>
            </w:pPr>
            <w:r w:rsidRPr="00DE57D7">
              <w:rPr>
                <w:rFonts w:ascii="Arial" w:hAnsi="Arial" w:cs="Arial"/>
                <w:b/>
                <w:sz w:val="16"/>
              </w:rPr>
              <w:t>9.12.</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13"/>
              <w:rPr>
                <w:rFonts w:ascii="Arial" w:eastAsia="Arial" w:hAnsi="Arial" w:cs="Arial"/>
                <w:sz w:val="16"/>
                <w:szCs w:val="16"/>
                <w:lang w:val="pl-PL"/>
              </w:rPr>
            </w:pP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g</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6"/>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b</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ą</w:t>
            </w:r>
            <w:r w:rsidRPr="00DE57D7">
              <w:rPr>
                <w:rFonts w:ascii="Arial" w:hAnsi="Arial" w:cs="Arial"/>
                <w:b/>
                <w:spacing w:val="-27"/>
                <w:sz w:val="16"/>
                <w:lang w:val="pl-PL"/>
              </w:rPr>
              <w:t xml:space="preserve"> </w:t>
            </w:r>
            <w:r w:rsidRPr="00DE57D7">
              <w:rPr>
                <w:rFonts w:ascii="Arial" w:hAnsi="Arial" w:cs="Arial"/>
                <w:b/>
                <w:sz w:val="16"/>
                <w:lang w:val="pl-PL"/>
              </w:rPr>
              <w:t>ż</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ń</w:t>
            </w:r>
            <w:r w:rsidRPr="00DE57D7">
              <w:rPr>
                <w:rFonts w:ascii="Arial" w:hAnsi="Arial" w:cs="Arial"/>
                <w:b/>
                <w:spacing w:val="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7"/>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j</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d</w:t>
            </w:r>
            <w:r w:rsidRPr="00DE57D7">
              <w:rPr>
                <w:rFonts w:ascii="Arial" w:hAnsi="Arial" w:cs="Arial"/>
                <w:b/>
                <w:spacing w:val="-27"/>
                <w:sz w:val="16"/>
                <w:lang w:val="pl-PL"/>
              </w:rPr>
              <w:t xml:space="preserve"> </w:t>
            </w:r>
            <w:r w:rsidRPr="00DE57D7">
              <w:rPr>
                <w:rFonts w:ascii="Arial" w:hAnsi="Arial" w:cs="Arial"/>
                <w:b/>
                <w:sz w:val="16"/>
                <w:lang w:val="pl-PL"/>
              </w:rPr>
              <w:t>ó</w:t>
            </w:r>
            <w:r w:rsidRPr="00DE57D7">
              <w:rPr>
                <w:rFonts w:ascii="Arial" w:hAnsi="Arial" w:cs="Arial"/>
                <w:b/>
                <w:spacing w:val="-27"/>
                <w:sz w:val="16"/>
                <w:lang w:val="pl-PL"/>
              </w:rPr>
              <w:t xml:space="preserve"> </w:t>
            </w:r>
            <w:r w:rsidRPr="00DE57D7">
              <w:rPr>
                <w:rFonts w:ascii="Arial" w:hAnsi="Arial" w:cs="Arial"/>
                <w:b/>
                <w:sz w:val="16"/>
                <w:lang w:val="pl-PL"/>
              </w:rPr>
              <w:t>w</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43</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74"/>
              <w:rPr>
                <w:rFonts w:ascii="Arial" w:eastAsia="Arial" w:hAnsi="Arial" w:cs="Arial"/>
                <w:b/>
                <w:sz w:val="16"/>
                <w:szCs w:val="16"/>
              </w:rPr>
            </w:pPr>
            <w:r w:rsidRPr="00DE57D7">
              <w:rPr>
                <w:rFonts w:ascii="Arial" w:hAnsi="Arial" w:cs="Arial"/>
                <w:b/>
                <w:sz w:val="16"/>
              </w:rPr>
              <w:t>9.13.</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13"/>
              <w:rPr>
                <w:rFonts w:ascii="Arial" w:eastAsia="Arial" w:hAnsi="Arial" w:cs="Arial"/>
                <w:sz w:val="16"/>
                <w:szCs w:val="16"/>
                <w:lang w:val="pl-PL"/>
              </w:rPr>
            </w:pPr>
            <w:r w:rsidRPr="00DE57D7">
              <w:rPr>
                <w:rFonts w:ascii="Arial" w:hAnsi="Arial" w:cs="Arial"/>
                <w:b/>
                <w:sz w:val="16"/>
                <w:lang w:val="pl-PL"/>
              </w:rPr>
              <w:t>B</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p</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8"/>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ń</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8"/>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o</w:t>
            </w:r>
            <w:r w:rsidRPr="00DE57D7">
              <w:rPr>
                <w:rFonts w:ascii="Arial" w:hAnsi="Arial" w:cs="Arial"/>
                <w:b/>
                <w:spacing w:val="6"/>
                <w:sz w:val="16"/>
                <w:lang w:val="pl-PL"/>
              </w:rPr>
              <w:t xml:space="preserve"> </w:t>
            </w:r>
            <w:r w:rsidRPr="00DE57D7">
              <w:rPr>
                <w:rFonts w:ascii="Arial" w:hAnsi="Arial" w:cs="Arial"/>
                <w:b/>
                <w:sz w:val="16"/>
                <w:lang w:val="pl-PL"/>
              </w:rPr>
              <w:t>i</w:t>
            </w:r>
            <w:r w:rsidRPr="00DE57D7">
              <w:rPr>
                <w:rFonts w:ascii="Arial" w:hAnsi="Arial" w:cs="Arial"/>
                <w:b/>
                <w:spacing w:val="9"/>
                <w:sz w:val="16"/>
                <w:lang w:val="pl-PL"/>
              </w:rPr>
              <w:t xml:space="preserve"> </w:t>
            </w:r>
            <w:r w:rsidRPr="00DE57D7">
              <w:rPr>
                <w:rFonts w:ascii="Arial" w:hAnsi="Arial" w:cs="Arial"/>
                <w:b/>
                <w:sz w:val="16"/>
                <w:lang w:val="pl-PL"/>
              </w:rPr>
              <w:t>h</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g</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7"/>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8"/>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y</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43</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74"/>
              <w:rPr>
                <w:rFonts w:ascii="Arial" w:eastAsia="Arial" w:hAnsi="Arial" w:cs="Arial"/>
                <w:b/>
                <w:sz w:val="16"/>
                <w:szCs w:val="16"/>
              </w:rPr>
            </w:pPr>
            <w:r w:rsidRPr="00DE57D7">
              <w:rPr>
                <w:rFonts w:ascii="Arial" w:hAnsi="Arial" w:cs="Arial"/>
                <w:b/>
                <w:sz w:val="16"/>
              </w:rPr>
              <w:t>9.14.</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13"/>
              <w:rPr>
                <w:rFonts w:ascii="Arial" w:eastAsia="Arial" w:hAnsi="Arial" w:cs="Arial"/>
                <w:sz w:val="16"/>
                <w:szCs w:val="16"/>
                <w:lang w:val="pl-PL"/>
              </w:rPr>
            </w:pPr>
            <w:r w:rsidRPr="00DE57D7">
              <w:rPr>
                <w:rFonts w:ascii="Arial" w:hAnsi="Arial" w:cs="Arial"/>
                <w:b/>
                <w:sz w:val="16"/>
                <w:lang w:val="pl-PL"/>
              </w:rPr>
              <w:t>S</w:t>
            </w:r>
            <w:r w:rsidRPr="00DE57D7">
              <w:rPr>
                <w:rFonts w:ascii="Arial" w:hAnsi="Arial" w:cs="Arial"/>
                <w:b/>
                <w:spacing w:val="-28"/>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6"/>
                <w:sz w:val="16"/>
                <w:lang w:val="pl-PL"/>
              </w:rPr>
              <w:t xml:space="preserve"> </w:t>
            </w:r>
            <w:r w:rsidRPr="00DE57D7">
              <w:rPr>
                <w:rFonts w:ascii="Arial" w:hAnsi="Arial" w:cs="Arial"/>
                <w:b/>
                <w:sz w:val="16"/>
                <w:lang w:val="pl-PL"/>
              </w:rPr>
              <w:t>s</w:t>
            </w:r>
            <w:r w:rsidRPr="00DE57D7">
              <w:rPr>
                <w:rFonts w:ascii="Arial" w:hAnsi="Arial" w:cs="Arial"/>
                <w:b/>
                <w:spacing w:val="-26"/>
                <w:sz w:val="16"/>
                <w:lang w:val="pl-PL"/>
              </w:rPr>
              <w:t xml:space="preserve"> </w:t>
            </w:r>
            <w:r w:rsidRPr="00DE57D7">
              <w:rPr>
                <w:rFonts w:ascii="Arial" w:hAnsi="Arial" w:cs="Arial"/>
                <w:b/>
                <w:sz w:val="16"/>
                <w:lang w:val="pl-PL"/>
              </w:rPr>
              <w:t>o</w:t>
            </w:r>
            <w:r w:rsidRPr="00DE57D7">
              <w:rPr>
                <w:rFonts w:ascii="Arial" w:hAnsi="Arial" w:cs="Arial"/>
                <w:b/>
                <w:spacing w:val="-26"/>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a</w:t>
            </w:r>
            <w:r w:rsidRPr="00DE57D7">
              <w:rPr>
                <w:rFonts w:ascii="Arial" w:hAnsi="Arial" w:cs="Arial"/>
                <w:b/>
                <w:spacing w:val="-26"/>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10"/>
                <w:sz w:val="16"/>
                <w:lang w:val="pl-PL"/>
              </w:rPr>
              <w:t xml:space="preserve"> </w:t>
            </w:r>
            <w:r w:rsidRPr="00DE57D7">
              <w:rPr>
                <w:rFonts w:ascii="Arial" w:hAnsi="Arial" w:cs="Arial"/>
                <w:b/>
                <w:sz w:val="16"/>
                <w:lang w:val="pl-PL"/>
              </w:rPr>
              <w:t>s</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ę</w:t>
            </w:r>
            <w:r w:rsidRPr="00DE57D7">
              <w:rPr>
                <w:rFonts w:ascii="Arial" w:hAnsi="Arial" w:cs="Arial"/>
                <w:b/>
                <w:spacing w:val="10"/>
                <w:sz w:val="16"/>
                <w:lang w:val="pl-PL"/>
              </w:rPr>
              <w:t xml:space="preserve"> </w:t>
            </w:r>
            <w:r w:rsidRPr="00DE57D7">
              <w:rPr>
                <w:rFonts w:ascii="Arial" w:hAnsi="Arial" w:cs="Arial"/>
                <w:b/>
                <w:sz w:val="16"/>
                <w:lang w:val="pl-PL"/>
              </w:rPr>
              <w:t>d</w:t>
            </w:r>
            <w:r w:rsidRPr="00DE57D7">
              <w:rPr>
                <w:rFonts w:ascii="Arial" w:hAnsi="Arial" w:cs="Arial"/>
                <w:b/>
                <w:spacing w:val="-26"/>
                <w:sz w:val="16"/>
                <w:lang w:val="pl-PL"/>
              </w:rPr>
              <w:t xml:space="preserve"> </w:t>
            </w:r>
            <w:r w:rsidRPr="00DE57D7">
              <w:rPr>
                <w:rFonts w:ascii="Arial" w:hAnsi="Arial" w:cs="Arial"/>
                <w:b/>
                <w:sz w:val="16"/>
                <w:lang w:val="pl-PL"/>
              </w:rPr>
              <w:t>o</w:t>
            </w:r>
            <w:r w:rsidRPr="00DE57D7">
              <w:rPr>
                <w:rFonts w:ascii="Arial" w:hAnsi="Arial" w:cs="Arial"/>
                <w:b/>
                <w:spacing w:val="10"/>
                <w:sz w:val="16"/>
                <w:lang w:val="pl-PL"/>
              </w:rPr>
              <w:t xml:space="preserve"> </w:t>
            </w:r>
            <w:r w:rsidRPr="00DE57D7">
              <w:rPr>
                <w:rFonts w:ascii="Arial" w:hAnsi="Arial" w:cs="Arial"/>
                <w:b/>
                <w:sz w:val="16"/>
                <w:lang w:val="pl-PL"/>
              </w:rPr>
              <w:t>p</w:t>
            </w:r>
            <w:r w:rsidRPr="00DE57D7">
              <w:rPr>
                <w:rFonts w:ascii="Arial" w:hAnsi="Arial" w:cs="Arial"/>
                <w:b/>
                <w:spacing w:val="-26"/>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6"/>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a</w:t>
            </w:r>
            <w:r w:rsidRPr="00DE57D7">
              <w:rPr>
                <w:rFonts w:ascii="Arial" w:hAnsi="Arial" w:cs="Arial"/>
                <w:b/>
                <w:spacing w:val="8"/>
                <w:sz w:val="16"/>
                <w:lang w:val="pl-PL"/>
              </w:rPr>
              <w:t xml:space="preserve"> </w:t>
            </w:r>
            <w:r w:rsidRPr="00DE57D7">
              <w:rPr>
                <w:rFonts w:ascii="Arial" w:hAnsi="Arial" w:cs="Arial"/>
                <w:b/>
                <w:sz w:val="16"/>
                <w:lang w:val="pl-PL"/>
              </w:rPr>
              <w:t>i</w:t>
            </w:r>
            <w:r w:rsidRPr="00DE57D7">
              <w:rPr>
                <w:rFonts w:ascii="Arial" w:hAnsi="Arial" w:cs="Arial"/>
                <w:b/>
                <w:spacing w:val="11"/>
                <w:sz w:val="16"/>
                <w:lang w:val="pl-PL"/>
              </w:rPr>
              <w:t xml:space="preserve"> </w:t>
            </w:r>
            <w:proofErr w:type="spellStart"/>
            <w:r w:rsidRPr="00DE57D7">
              <w:rPr>
                <w:rFonts w:ascii="Arial" w:hAnsi="Arial" w:cs="Arial"/>
                <w:b/>
                <w:sz w:val="16"/>
                <w:lang w:val="pl-PL"/>
              </w:rPr>
              <w:t>i</w:t>
            </w:r>
            <w:proofErr w:type="spellEnd"/>
            <w:r w:rsidRPr="00DE57D7">
              <w:rPr>
                <w:rFonts w:ascii="Arial" w:hAnsi="Arial" w:cs="Arial"/>
                <w:b/>
                <w:spacing w:val="-26"/>
                <w:sz w:val="16"/>
                <w:lang w:val="pl-PL"/>
              </w:rPr>
              <w:t xml:space="preserve"> </w:t>
            </w:r>
            <w:r w:rsidRPr="00DE57D7">
              <w:rPr>
                <w:rFonts w:ascii="Arial" w:hAnsi="Arial" w:cs="Arial"/>
                <w:b/>
                <w:sz w:val="16"/>
                <w:lang w:val="pl-PL"/>
              </w:rPr>
              <w:t>n</w:t>
            </w:r>
            <w:r w:rsidRPr="00DE57D7">
              <w:rPr>
                <w:rFonts w:ascii="Arial" w:hAnsi="Arial" w:cs="Arial"/>
                <w:b/>
                <w:spacing w:val="-28"/>
                <w:sz w:val="16"/>
                <w:lang w:val="pl-PL"/>
              </w:rPr>
              <w:t xml:space="preserve"> </w:t>
            </w:r>
            <w:proofErr w:type="spellStart"/>
            <w:r w:rsidRPr="00DE57D7">
              <w:rPr>
                <w:rFonts w:ascii="Arial" w:hAnsi="Arial" w:cs="Arial"/>
                <w:b/>
                <w:sz w:val="16"/>
                <w:lang w:val="pl-PL"/>
              </w:rPr>
              <w:t>n</w:t>
            </w:r>
            <w:proofErr w:type="spellEnd"/>
            <w:r w:rsidRPr="00DE57D7">
              <w:rPr>
                <w:rFonts w:ascii="Arial" w:hAnsi="Arial" w:cs="Arial"/>
                <w:b/>
                <w:spacing w:val="-26"/>
                <w:sz w:val="16"/>
                <w:lang w:val="pl-PL"/>
              </w:rPr>
              <w:t xml:space="preserve"> </w:t>
            </w:r>
            <w:r w:rsidRPr="00DE57D7">
              <w:rPr>
                <w:rFonts w:ascii="Arial" w:hAnsi="Arial" w:cs="Arial"/>
                <w:b/>
                <w:sz w:val="16"/>
                <w:lang w:val="pl-PL"/>
              </w:rPr>
              <w:t>y</w:t>
            </w:r>
            <w:r w:rsidRPr="00DE57D7">
              <w:rPr>
                <w:rFonts w:ascii="Arial" w:hAnsi="Arial" w:cs="Arial"/>
                <w:b/>
                <w:spacing w:val="-26"/>
                <w:sz w:val="16"/>
                <w:lang w:val="pl-PL"/>
              </w:rPr>
              <w:t xml:space="preserve"> </w:t>
            </w:r>
            <w:r w:rsidRPr="00DE57D7">
              <w:rPr>
                <w:rFonts w:ascii="Arial" w:hAnsi="Arial" w:cs="Arial"/>
                <w:b/>
                <w:sz w:val="16"/>
                <w:lang w:val="pl-PL"/>
              </w:rPr>
              <w:t>c</w:t>
            </w:r>
            <w:r w:rsidRPr="00DE57D7">
              <w:rPr>
                <w:rFonts w:ascii="Arial" w:hAnsi="Arial" w:cs="Arial"/>
                <w:b/>
                <w:spacing w:val="-26"/>
                <w:sz w:val="16"/>
                <w:lang w:val="pl-PL"/>
              </w:rPr>
              <w:t xml:space="preserve"> </w:t>
            </w:r>
            <w:r w:rsidRPr="00DE57D7">
              <w:rPr>
                <w:rFonts w:ascii="Arial" w:hAnsi="Arial" w:cs="Arial"/>
                <w:b/>
                <w:sz w:val="16"/>
                <w:lang w:val="pl-PL"/>
              </w:rPr>
              <w:t>h</w:t>
            </w:r>
            <w:r w:rsidRPr="00DE57D7">
              <w:rPr>
                <w:rFonts w:ascii="Arial" w:hAnsi="Arial" w:cs="Arial"/>
                <w:b/>
                <w:spacing w:val="10"/>
                <w:sz w:val="16"/>
                <w:lang w:val="pl-PL"/>
              </w:rPr>
              <w:t xml:space="preserve"> </w:t>
            </w:r>
            <w:r w:rsidRPr="00DE57D7">
              <w:rPr>
                <w:rFonts w:ascii="Arial" w:hAnsi="Arial" w:cs="Arial"/>
                <w:b/>
                <w:sz w:val="16"/>
                <w:lang w:val="pl-PL"/>
              </w:rPr>
              <w:t>p</w:t>
            </w:r>
            <w:r w:rsidRPr="00DE57D7">
              <w:rPr>
                <w:rFonts w:ascii="Arial" w:hAnsi="Arial" w:cs="Arial"/>
                <w:b/>
                <w:spacing w:val="-26"/>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6"/>
                <w:sz w:val="16"/>
                <w:lang w:val="pl-PL"/>
              </w:rPr>
              <w:t xml:space="preserve"> </w:t>
            </w:r>
            <w:r w:rsidRPr="00DE57D7">
              <w:rPr>
                <w:rFonts w:ascii="Arial" w:hAnsi="Arial" w:cs="Arial"/>
                <w:b/>
                <w:sz w:val="16"/>
                <w:lang w:val="pl-PL"/>
              </w:rPr>
              <w:t>p</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s</w:t>
            </w:r>
            <w:r w:rsidRPr="00DE57D7">
              <w:rPr>
                <w:rFonts w:ascii="Arial" w:hAnsi="Arial" w:cs="Arial"/>
                <w:b/>
                <w:spacing w:val="-26"/>
                <w:sz w:val="16"/>
                <w:lang w:val="pl-PL"/>
              </w:rPr>
              <w:t xml:space="preserve"> </w:t>
            </w:r>
            <w:r w:rsidRPr="00DE57D7">
              <w:rPr>
                <w:rFonts w:ascii="Arial" w:hAnsi="Arial" w:cs="Arial"/>
                <w:b/>
                <w:sz w:val="16"/>
                <w:lang w:val="pl-PL"/>
              </w:rPr>
              <w:t>ó</w:t>
            </w:r>
            <w:r w:rsidRPr="00DE57D7">
              <w:rPr>
                <w:rFonts w:ascii="Arial" w:hAnsi="Arial" w:cs="Arial"/>
                <w:b/>
                <w:spacing w:val="-26"/>
                <w:sz w:val="16"/>
                <w:lang w:val="pl-PL"/>
              </w:rPr>
              <w:t xml:space="preserve"> </w:t>
            </w:r>
            <w:r w:rsidRPr="00DE57D7">
              <w:rPr>
                <w:rFonts w:ascii="Arial" w:hAnsi="Arial" w:cs="Arial"/>
                <w:b/>
                <w:sz w:val="16"/>
                <w:lang w:val="pl-PL"/>
              </w:rPr>
              <w:t>w</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43</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374"/>
              <w:rPr>
                <w:rFonts w:ascii="Arial" w:eastAsia="Arial" w:hAnsi="Arial" w:cs="Arial"/>
                <w:b/>
                <w:sz w:val="16"/>
                <w:szCs w:val="16"/>
              </w:rPr>
            </w:pPr>
            <w:r w:rsidRPr="00DE57D7">
              <w:rPr>
                <w:rFonts w:ascii="Arial" w:hAnsi="Arial" w:cs="Arial"/>
                <w:b/>
                <w:sz w:val="16"/>
              </w:rPr>
              <w:t>9.15.</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213"/>
              <w:rPr>
                <w:rFonts w:ascii="Arial" w:eastAsia="Arial" w:hAnsi="Arial" w:cs="Arial"/>
                <w:sz w:val="16"/>
                <w:szCs w:val="16"/>
              </w:rPr>
            </w:pPr>
            <w:r w:rsidRPr="00DE57D7">
              <w:rPr>
                <w:rFonts w:ascii="Arial" w:hAnsi="Arial" w:cs="Arial"/>
                <w:b/>
                <w:sz w:val="16"/>
              </w:rPr>
              <w:t>S</w:t>
            </w:r>
            <w:r w:rsidRPr="00DE57D7">
              <w:rPr>
                <w:rFonts w:ascii="Arial" w:hAnsi="Arial" w:cs="Arial"/>
                <w:b/>
                <w:spacing w:val="-32"/>
                <w:sz w:val="16"/>
              </w:rPr>
              <w:t xml:space="preserve"> </w:t>
            </w:r>
            <w:r w:rsidRPr="00DE57D7">
              <w:rPr>
                <w:rFonts w:ascii="Arial" w:hAnsi="Arial" w:cs="Arial"/>
                <w:b/>
                <w:sz w:val="16"/>
              </w:rPr>
              <w:t>p</w:t>
            </w:r>
            <w:r w:rsidRPr="00DE57D7">
              <w:rPr>
                <w:rFonts w:ascii="Arial" w:hAnsi="Arial" w:cs="Arial"/>
                <w:b/>
                <w:spacing w:val="-31"/>
                <w:sz w:val="16"/>
              </w:rPr>
              <w:t xml:space="preserve"> </w:t>
            </w:r>
            <w:r w:rsidRPr="00DE57D7">
              <w:rPr>
                <w:rFonts w:ascii="Arial" w:hAnsi="Arial" w:cs="Arial"/>
                <w:b/>
                <w:sz w:val="16"/>
              </w:rPr>
              <w:t>r</w:t>
            </w:r>
            <w:r w:rsidRPr="00DE57D7">
              <w:rPr>
                <w:rFonts w:ascii="Arial" w:hAnsi="Arial" w:cs="Arial"/>
                <w:b/>
                <w:spacing w:val="-31"/>
                <w:sz w:val="16"/>
              </w:rPr>
              <w:t xml:space="preserve"> </w:t>
            </w:r>
            <w:r w:rsidRPr="00DE57D7">
              <w:rPr>
                <w:rFonts w:ascii="Arial" w:hAnsi="Arial" w:cs="Arial"/>
                <w:b/>
                <w:sz w:val="16"/>
              </w:rPr>
              <w:t>z</w:t>
            </w:r>
            <w:r w:rsidRPr="00DE57D7">
              <w:rPr>
                <w:rFonts w:ascii="Arial" w:hAnsi="Arial" w:cs="Arial"/>
                <w:b/>
                <w:spacing w:val="-31"/>
                <w:sz w:val="16"/>
              </w:rPr>
              <w:t xml:space="preserve"> </w:t>
            </w:r>
            <w:r w:rsidRPr="00DE57D7">
              <w:rPr>
                <w:rFonts w:ascii="Arial" w:hAnsi="Arial" w:cs="Arial"/>
                <w:b/>
                <w:sz w:val="16"/>
              </w:rPr>
              <w:t>ę</w:t>
            </w:r>
            <w:r w:rsidRPr="00DE57D7">
              <w:rPr>
                <w:rFonts w:ascii="Arial" w:hAnsi="Arial" w:cs="Arial"/>
                <w:b/>
                <w:spacing w:val="-31"/>
                <w:sz w:val="16"/>
              </w:rPr>
              <w:t xml:space="preserve"> </w:t>
            </w:r>
            <w:r w:rsidRPr="00DE57D7">
              <w:rPr>
                <w:rFonts w:ascii="Arial" w:hAnsi="Arial" w:cs="Arial"/>
                <w:b/>
                <w:sz w:val="16"/>
              </w:rPr>
              <w:t>t</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9"/>
              <w:ind w:left="57"/>
              <w:rPr>
                <w:rFonts w:ascii="Arial" w:eastAsia="Arial" w:hAnsi="Arial" w:cs="Arial"/>
                <w:sz w:val="16"/>
                <w:szCs w:val="16"/>
              </w:rPr>
            </w:pPr>
            <w:r>
              <w:rPr>
                <w:rFonts w:ascii="Arial" w:hAnsi="Arial" w:cs="Arial"/>
                <w:sz w:val="16"/>
              </w:rPr>
              <w:t>44</w:t>
            </w:r>
          </w:p>
        </w:tc>
      </w:tr>
      <w:tr w:rsidR="00FE767A" w:rsidRPr="00DE57D7" w:rsidTr="00463468">
        <w:trPr>
          <w:trHeight w:hRule="exact" w:val="338"/>
        </w:trPr>
        <w:tc>
          <w:tcPr>
            <w:tcW w:w="991"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374"/>
              <w:rPr>
                <w:rFonts w:ascii="Arial" w:eastAsia="Arial" w:hAnsi="Arial" w:cs="Arial"/>
                <w:b/>
                <w:sz w:val="16"/>
                <w:szCs w:val="16"/>
              </w:rPr>
            </w:pPr>
            <w:r w:rsidRPr="00DE57D7">
              <w:rPr>
                <w:rFonts w:ascii="Arial" w:hAnsi="Arial" w:cs="Arial"/>
                <w:b/>
                <w:sz w:val="16"/>
              </w:rPr>
              <w:t>9.16.</w:t>
            </w:r>
          </w:p>
        </w:tc>
        <w:tc>
          <w:tcPr>
            <w:tcW w:w="7824"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4"/>
              <w:ind w:left="213"/>
              <w:rPr>
                <w:rFonts w:ascii="Arial" w:eastAsia="Arial" w:hAnsi="Arial" w:cs="Arial"/>
                <w:sz w:val="16"/>
                <w:szCs w:val="16"/>
              </w:rPr>
            </w:pPr>
            <w:proofErr w:type="spellStart"/>
            <w:r w:rsidRPr="00DE57D7">
              <w:rPr>
                <w:rFonts w:ascii="Arial" w:hAnsi="Arial" w:cs="Arial"/>
                <w:b/>
                <w:spacing w:val="7"/>
                <w:sz w:val="16"/>
              </w:rPr>
              <w:t>Tr</w:t>
            </w:r>
            <w:proofErr w:type="spellEnd"/>
            <w:r w:rsidRPr="00DE57D7">
              <w:rPr>
                <w:rFonts w:ascii="Arial" w:hAnsi="Arial" w:cs="Arial"/>
                <w:b/>
                <w:spacing w:val="-32"/>
                <w:sz w:val="16"/>
              </w:rPr>
              <w:t xml:space="preserve"> </w:t>
            </w:r>
            <w:r w:rsidRPr="00DE57D7">
              <w:rPr>
                <w:rFonts w:ascii="Arial" w:hAnsi="Arial" w:cs="Arial"/>
                <w:b/>
                <w:sz w:val="16"/>
              </w:rPr>
              <w:t>a</w:t>
            </w:r>
            <w:r w:rsidRPr="00DE57D7">
              <w:rPr>
                <w:rFonts w:ascii="Arial" w:hAnsi="Arial" w:cs="Arial"/>
                <w:b/>
                <w:spacing w:val="-32"/>
                <w:sz w:val="16"/>
              </w:rPr>
              <w:t xml:space="preserve"> </w:t>
            </w:r>
            <w:r w:rsidRPr="00DE57D7">
              <w:rPr>
                <w:rFonts w:ascii="Arial" w:hAnsi="Arial" w:cs="Arial"/>
                <w:b/>
                <w:sz w:val="16"/>
              </w:rPr>
              <w:t>n</w:t>
            </w:r>
            <w:r w:rsidRPr="00DE57D7">
              <w:rPr>
                <w:rFonts w:ascii="Arial" w:hAnsi="Arial" w:cs="Arial"/>
                <w:b/>
                <w:spacing w:val="-32"/>
                <w:sz w:val="16"/>
              </w:rPr>
              <w:t xml:space="preserve"> </w:t>
            </w:r>
            <w:r w:rsidRPr="00DE57D7">
              <w:rPr>
                <w:rFonts w:ascii="Arial" w:hAnsi="Arial" w:cs="Arial"/>
                <w:b/>
                <w:sz w:val="16"/>
              </w:rPr>
              <w:t>s</w:t>
            </w:r>
            <w:r w:rsidRPr="00DE57D7">
              <w:rPr>
                <w:rFonts w:ascii="Arial" w:hAnsi="Arial" w:cs="Arial"/>
                <w:b/>
                <w:spacing w:val="-32"/>
                <w:sz w:val="16"/>
              </w:rPr>
              <w:t xml:space="preserve"> </w:t>
            </w:r>
            <w:r w:rsidRPr="00DE57D7">
              <w:rPr>
                <w:rFonts w:ascii="Arial" w:hAnsi="Arial" w:cs="Arial"/>
                <w:b/>
                <w:sz w:val="16"/>
              </w:rPr>
              <w:t>p</w:t>
            </w:r>
            <w:r w:rsidRPr="00DE57D7">
              <w:rPr>
                <w:rFonts w:ascii="Arial" w:hAnsi="Arial" w:cs="Arial"/>
                <w:b/>
                <w:spacing w:val="-32"/>
                <w:sz w:val="16"/>
              </w:rPr>
              <w:t xml:space="preserve"> </w:t>
            </w:r>
            <w:r w:rsidRPr="00DE57D7">
              <w:rPr>
                <w:rFonts w:ascii="Arial" w:hAnsi="Arial" w:cs="Arial"/>
                <w:b/>
                <w:sz w:val="16"/>
              </w:rPr>
              <w:t>o</w:t>
            </w:r>
            <w:r w:rsidRPr="00DE57D7">
              <w:rPr>
                <w:rFonts w:ascii="Arial" w:hAnsi="Arial" w:cs="Arial"/>
                <w:b/>
                <w:spacing w:val="-32"/>
                <w:sz w:val="16"/>
              </w:rPr>
              <w:t xml:space="preserve"> </w:t>
            </w:r>
            <w:r w:rsidRPr="00DE57D7">
              <w:rPr>
                <w:rFonts w:ascii="Arial" w:hAnsi="Arial" w:cs="Arial"/>
                <w:b/>
                <w:sz w:val="16"/>
              </w:rPr>
              <w:t>r</w:t>
            </w:r>
            <w:r w:rsidRPr="00DE57D7">
              <w:rPr>
                <w:rFonts w:ascii="Arial" w:hAnsi="Arial" w:cs="Arial"/>
                <w:b/>
                <w:spacing w:val="-32"/>
                <w:sz w:val="16"/>
              </w:rPr>
              <w:t xml:space="preserve"> </w:t>
            </w:r>
            <w:r w:rsidRPr="00DE57D7">
              <w:rPr>
                <w:rFonts w:ascii="Arial" w:hAnsi="Arial" w:cs="Arial"/>
                <w:b/>
                <w:sz w:val="16"/>
              </w:rPr>
              <w:t>t</w:t>
            </w:r>
          </w:p>
        </w:tc>
        <w:tc>
          <w:tcPr>
            <w:tcW w:w="852"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6"/>
              <w:ind w:left="57"/>
              <w:rPr>
                <w:rFonts w:ascii="Arial" w:eastAsia="Arial" w:hAnsi="Arial" w:cs="Arial"/>
                <w:sz w:val="16"/>
                <w:szCs w:val="16"/>
              </w:rPr>
            </w:pPr>
            <w:r>
              <w:rPr>
                <w:rFonts w:ascii="Arial" w:hAnsi="Arial" w:cs="Arial"/>
                <w:sz w:val="16"/>
              </w:rPr>
              <w:t>44</w:t>
            </w:r>
          </w:p>
        </w:tc>
      </w:tr>
    </w:tbl>
    <w:p w:rsidR="00FE767A" w:rsidRPr="00DE57D7" w:rsidRDefault="00FE767A" w:rsidP="00FE767A">
      <w:pPr>
        <w:rPr>
          <w:rFonts w:ascii="Arial" w:eastAsia="Arial" w:hAnsi="Arial" w:cs="Arial"/>
          <w:sz w:val="16"/>
          <w:szCs w:val="16"/>
        </w:rPr>
        <w:sectPr w:rsidR="00FE767A" w:rsidRPr="00DE57D7">
          <w:pgSz w:w="11900" w:h="16840"/>
          <w:pgMar w:top="880" w:right="1000" w:bottom="1480" w:left="980" w:header="581" w:footer="1294" w:gutter="0"/>
          <w:cols w:space="708"/>
        </w:sectPr>
      </w:pPr>
    </w:p>
    <w:p w:rsidR="00FE767A" w:rsidRPr="00DE57D7" w:rsidRDefault="00FE767A" w:rsidP="00FE767A">
      <w:pPr>
        <w:rPr>
          <w:rFonts w:ascii="Arial" w:eastAsia="Times New Roman" w:hAnsi="Arial" w:cs="Arial"/>
          <w:sz w:val="20"/>
          <w:szCs w:val="20"/>
        </w:rPr>
      </w:pPr>
    </w:p>
    <w:p w:rsidR="00FE767A" w:rsidRPr="00DE57D7" w:rsidRDefault="00FE767A" w:rsidP="00FE767A">
      <w:pPr>
        <w:rPr>
          <w:rFonts w:ascii="Arial" w:eastAsia="Times New Roman" w:hAnsi="Arial" w:cs="Arial"/>
          <w:sz w:val="12"/>
          <w:szCs w:val="12"/>
        </w:rPr>
      </w:pPr>
    </w:p>
    <w:tbl>
      <w:tblPr>
        <w:tblStyle w:val="TableNormal"/>
        <w:tblW w:w="0" w:type="auto"/>
        <w:tblInd w:w="102" w:type="dxa"/>
        <w:tblLayout w:type="fixed"/>
        <w:tblLook w:val="01E0" w:firstRow="1" w:lastRow="1" w:firstColumn="1" w:lastColumn="1" w:noHBand="0" w:noVBand="0"/>
      </w:tblPr>
      <w:tblGrid>
        <w:gridCol w:w="1032"/>
        <w:gridCol w:w="7798"/>
        <w:gridCol w:w="878"/>
      </w:tblGrid>
      <w:tr w:rsidR="00FE767A" w:rsidRPr="00DE57D7" w:rsidTr="002F3F75">
        <w:trPr>
          <w:trHeight w:hRule="exact" w:val="338"/>
        </w:trPr>
        <w:tc>
          <w:tcPr>
            <w:tcW w:w="103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407"/>
              <w:rPr>
                <w:rFonts w:ascii="Arial" w:eastAsia="Arial" w:hAnsi="Arial" w:cs="Arial"/>
                <w:b/>
                <w:sz w:val="16"/>
                <w:szCs w:val="16"/>
              </w:rPr>
            </w:pPr>
            <w:r w:rsidRPr="00DE57D7">
              <w:rPr>
                <w:rFonts w:ascii="Arial" w:hAnsi="Arial" w:cs="Arial"/>
                <w:b/>
                <w:spacing w:val="-4"/>
                <w:sz w:val="16"/>
              </w:rPr>
              <w:t>L.P.</w:t>
            </w:r>
          </w:p>
        </w:tc>
        <w:tc>
          <w:tcPr>
            <w:tcW w:w="779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763"/>
              <w:rPr>
                <w:rFonts w:ascii="Arial" w:eastAsia="Arial" w:hAnsi="Arial" w:cs="Arial"/>
                <w:sz w:val="16"/>
                <w:szCs w:val="16"/>
                <w:lang w:val="pl-PL"/>
              </w:rPr>
            </w:pP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Ę</w:t>
            </w:r>
            <w:r w:rsidRPr="00DE57D7">
              <w:rPr>
                <w:rFonts w:ascii="Arial" w:hAnsi="Arial" w:cs="Arial"/>
                <w:b/>
                <w:spacing w:val="-27"/>
                <w:sz w:val="16"/>
                <w:lang w:val="pl-PL"/>
              </w:rPr>
              <w:t xml:space="preserve"> </w:t>
            </w:r>
            <w:r w:rsidRPr="00DE57D7">
              <w:rPr>
                <w:rFonts w:ascii="Arial" w:hAnsi="Arial" w:cs="Arial"/>
                <w:b/>
                <w:sz w:val="16"/>
                <w:lang w:val="pl-PL"/>
              </w:rPr>
              <w:t>Ś</w:t>
            </w:r>
            <w:r w:rsidRPr="00DE57D7">
              <w:rPr>
                <w:rFonts w:ascii="Arial" w:hAnsi="Arial" w:cs="Arial"/>
                <w:b/>
                <w:spacing w:val="-29"/>
                <w:sz w:val="16"/>
                <w:lang w:val="pl-PL"/>
              </w:rPr>
              <w:t xml:space="preserve"> </w:t>
            </w:r>
            <w:r w:rsidRPr="00DE57D7">
              <w:rPr>
                <w:rFonts w:ascii="Arial" w:hAnsi="Arial" w:cs="Arial"/>
                <w:b/>
                <w:sz w:val="16"/>
                <w:lang w:val="pl-PL"/>
              </w:rPr>
              <w:t>Ć</w:t>
            </w:r>
            <w:r w:rsidRPr="00DE57D7">
              <w:rPr>
                <w:rFonts w:ascii="Arial" w:hAnsi="Arial" w:cs="Arial"/>
                <w:b/>
                <w:spacing w:val="6"/>
                <w:sz w:val="16"/>
                <w:lang w:val="pl-PL"/>
              </w:rPr>
              <w:t xml:space="preserve"> </w:t>
            </w:r>
            <w:r w:rsidRPr="00DE57D7">
              <w:rPr>
                <w:rFonts w:ascii="Arial" w:hAnsi="Arial" w:cs="Arial"/>
                <w:b/>
                <w:sz w:val="16"/>
                <w:lang w:val="pl-PL"/>
              </w:rPr>
              <w:t>I</w:t>
            </w:r>
            <w:r w:rsidRPr="00DE57D7">
              <w:rPr>
                <w:rFonts w:ascii="Arial" w:hAnsi="Arial" w:cs="Arial"/>
                <w:b/>
                <w:spacing w:val="-29"/>
                <w:sz w:val="16"/>
                <w:lang w:val="pl-PL"/>
              </w:rPr>
              <w:t xml:space="preserve"> </w:t>
            </w:r>
            <w:proofErr w:type="spellStart"/>
            <w:r w:rsidRPr="00DE57D7">
              <w:rPr>
                <w:rFonts w:ascii="Arial" w:hAnsi="Arial" w:cs="Arial"/>
                <w:b/>
                <w:sz w:val="16"/>
                <w:lang w:val="pl-PL"/>
              </w:rPr>
              <w:t>I</w:t>
            </w:r>
            <w:proofErr w:type="spellEnd"/>
            <w:r w:rsidRPr="00DE57D7">
              <w:rPr>
                <w:rFonts w:ascii="Arial" w:hAnsi="Arial" w:cs="Arial"/>
                <w:b/>
                <w:spacing w:val="-29"/>
                <w:sz w:val="16"/>
                <w:lang w:val="pl-PL"/>
              </w:rPr>
              <w:t xml:space="preserve"> </w:t>
            </w:r>
            <w:proofErr w:type="spellStart"/>
            <w:r w:rsidRPr="00DE57D7">
              <w:rPr>
                <w:rFonts w:ascii="Arial" w:hAnsi="Arial" w:cs="Arial"/>
                <w:b/>
                <w:sz w:val="16"/>
                <w:lang w:val="pl-PL"/>
              </w:rPr>
              <w:t>I</w:t>
            </w:r>
            <w:proofErr w:type="spellEnd"/>
            <w:r w:rsidRPr="00DE57D7">
              <w:rPr>
                <w:rFonts w:ascii="Arial" w:hAnsi="Arial" w:cs="Arial"/>
                <w:b/>
                <w:spacing w:val="7"/>
                <w:sz w:val="16"/>
                <w:lang w:val="pl-PL"/>
              </w:rPr>
              <w:t xml:space="preserve"> </w:t>
            </w:r>
            <w:r w:rsidRPr="00DE57D7">
              <w:rPr>
                <w:rFonts w:ascii="Arial" w:hAnsi="Arial" w:cs="Arial"/>
                <w:b/>
                <w:sz w:val="16"/>
                <w:lang w:val="pl-PL"/>
              </w:rPr>
              <w:t>-</w:t>
            </w:r>
            <w:r w:rsidRPr="00DE57D7">
              <w:rPr>
                <w:rFonts w:ascii="Arial" w:hAnsi="Arial" w:cs="Arial"/>
                <w:b/>
                <w:spacing w:val="39"/>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I</w:t>
            </w:r>
            <w:r w:rsidRPr="00DE57D7">
              <w:rPr>
                <w:rFonts w:ascii="Arial" w:hAnsi="Arial" w:cs="Arial"/>
                <w:b/>
                <w:spacing w:val="-29"/>
                <w:sz w:val="16"/>
                <w:lang w:val="pl-PL"/>
              </w:rPr>
              <w:t xml:space="preserve"> </w:t>
            </w:r>
            <w:r w:rsidRPr="00DE57D7">
              <w:rPr>
                <w:rFonts w:ascii="Arial" w:hAnsi="Arial" w:cs="Arial"/>
                <w:b/>
                <w:sz w:val="16"/>
                <w:lang w:val="pl-PL"/>
              </w:rPr>
              <w:t>S</w:t>
            </w:r>
            <w:r w:rsidRPr="00DE57D7">
              <w:rPr>
                <w:rFonts w:ascii="Arial" w:hAnsi="Arial" w:cs="Arial"/>
                <w:b/>
                <w:spacing w:val="8"/>
                <w:sz w:val="16"/>
                <w:lang w:val="pl-PL"/>
              </w:rPr>
              <w:t xml:space="preserve"> </w:t>
            </w:r>
            <w:r w:rsidRPr="00DE57D7">
              <w:rPr>
                <w:rFonts w:ascii="Arial" w:hAnsi="Arial" w:cs="Arial"/>
                <w:b/>
                <w:sz w:val="16"/>
                <w:lang w:val="pl-PL"/>
              </w:rPr>
              <w:t>Z</w:t>
            </w:r>
            <w:r w:rsidRPr="00DE57D7">
              <w:rPr>
                <w:rFonts w:ascii="Arial" w:hAnsi="Arial" w:cs="Arial"/>
                <w:b/>
                <w:spacing w:val="-29"/>
                <w:sz w:val="16"/>
                <w:lang w:val="pl-PL"/>
              </w:rPr>
              <w:t xml:space="preserve"> </w:t>
            </w:r>
            <w:r w:rsidRPr="00DE57D7">
              <w:rPr>
                <w:rFonts w:ascii="Arial" w:hAnsi="Arial" w:cs="Arial"/>
                <w:b/>
                <w:spacing w:val="9"/>
                <w:sz w:val="16"/>
                <w:lang w:val="pl-PL"/>
              </w:rPr>
              <w:t>AWA</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Ś</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I</w:t>
            </w:r>
            <w:r w:rsidRPr="00DE57D7">
              <w:rPr>
                <w:rFonts w:ascii="Arial" w:hAnsi="Arial" w:cs="Arial"/>
                <w:b/>
                <w:spacing w:val="5"/>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9"/>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pacing w:val="6"/>
                <w:sz w:val="16"/>
                <w:lang w:val="pl-PL"/>
              </w:rPr>
              <w:t>WA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I</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3"/>
                <w:sz w:val="16"/>
                <w:lang w:val="pl-PL"/>
              </w:rPr>
              <w:t xml:space="preserve"> </w:t>
            </w:r>
            <w:r w:rsidRPr="00DE57D7">
              <w:rPr>
                <w:rFonts w:ascii="Arial" w:hAnsi="Arial" w:cs="Arial"/>
                <w:b/>
                <w:sz w:val="16"/>
                <w:lang w:val="pl-PL"/>
              </w:rPr>
              <w:t>-</w:t>
            </w:r>
            <w:r w:rsidRPr="00DE57D7">
              <w:rPr>
                <w:rFonts w:ascii="Arial" w:hAnsi="Arial" w:cs="Arial"/>
                <w:b/>
                <w:spacing w:val="5"/>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Ś</w:t>
            </w:r>
            <w:r w:rsidRPr="00DE57D7">
              <w:rPr>
                <w:rFonts w:ascii="Arial" w:hAnsi="Arial" w:cs="Arial"/>
                <w:b/>
                <w:spacing w:val="-27"/>
                <w:sz w:val="16"/>
                <w:lang w:val="pl-PL"/>
              </w:rPr>
              <w:t xml:space="preserve"> </w:t>
            </w:r>
            <w:r w:rsidRPr="00DE57D7">
              <w:rPr>
                <w:rFonts w:ascii="Arial" w:hAnsi="Arial" w:cs="Arial"/>
                <w:b/>
                <w:sz w:val="16"/>
                <w:lang w:val="pl-PL"/>
              </w:rPr>
              <w:t>Ć</w:t>
            </w:r>
          </w:p>
        </w:tc>
        <w:tc>
          <w:tcPr>
            <w:tcW w:w="87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48"/>
              <w:rPr>
                <w:rFonts w:ascii="Arial" w:eastAsia="Arial" w:hAnsi="Arial" w:cs="Arial"/>
                <w:sz w:val="16"/>
                <w:szCs w:val="16"/>
              </w:rPr>
            </w:pPr>
            <w:r w:rsidRPr="00DE57D7">
              <w:rPr>
                <w:rFonts w:ascii="Arial" w:hAnsi="Arial" w:cs="Arial"/>
                <w:b/>
                <w:sz w:val="16"/>
              </w:rPr>
              <w:t>STRONA</w:t>
            </w:r>
          </w:p>
        </w:tc>
      </w:tr>
      <w:tr w:rsidR="00FE767A" w:rsidRPr="00DE57D7" w:rsidTr="002F3F75">
        <w:trPr>
          <w:trHeight w:hRule="exact" w:val="336"/>
        </w:trPr>
        <w:tc>
          <w:tcPr>
            <w:tcW w:w="103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rPr>
                <w:rFonts w:ascii="Arial" w:hAnsi="Arial" w:cs="Arial"/>
                <w:b/>
              </w:rPr>
            </w:pPr>
          </w:p>
        </w:tc>
        <w:tc>
          <w:tcPr>
            <w:tcW w:w="779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91"/>
              <w:rPr>
                <w:rFonts w:ascii="Arial" w:eastAsia="Arial" w:hAnsi="Arial" w:cs="Arial"/>
                <w:sz w:val="16"/>
                <w:szCs w:val="16"/>
                <w:lang w:val="pl-PL"/>
              </w:rPr>
            </w:pPr>
            <w:r w:rsidRPr="00DE57D7">
              <w:rPr>
                <w:rFonts w:ascii="Arial" w:hAnsi="Arial" w:cs="Arial"/>
                <w:sz w:val="16"/>
                <w:lang w:val="pl-PL"/>
              </w:rPr>
              <w:t>C</w:t>
            </w:r>
            <w:r w:rsidRPr="00DE57D7">
              <w:rPr>
                <w:rFonts w:ascii="Arial" w:hAnsi="Arial" w:cs="Arial"/>
                <w:spacing w:val="-29"/>
                <w:sz w:val="16"/>
                <w:lang w:val="pl-PL"/>
              </w:rPr>
              <w:t xml:space="preserve"> </w:t>
            </w:r>
            <w:r w:rsidRPr="00DE57D7">
              <w:rPr>
                <w:rFonts w:ascii="Arial" w:hAnsi="Arial" w:cs="Arial"/>
                <w:sz w:val="16"/>
                <w:lang w:val="pl-PL"/>
              </w:rPr>
              <w:t>Z</w:t>
            </w:r>
            <w:r w:rsidRPr="00DE57D7">
              <w:rPr>
                <w:rFonts w:ascii="Arial" w:hAnsi="Arial" w:cs="Arial"/>
                <w:spacing w:val="-29"/>
                <w:sz w:val="16"/>
                <w:lang w:val="pl-PL"/>
              </w:rPr>
              <w:t xml:space="preserve"> </w:t>
            </w:r>
            <w:r w:rsidRPr="00DE57D7">
              <w:rPr>
                <w:rFonts w:ascii="Arial" w:hAnsi="Arial" w:cs="Arial"/>
                <w:sz w:val="16"/>
                <w:lang w:val="pl-PL"/>
              </w:rPr>
              <w:t>Ę</w:t>
            </w:r>
            <w:r w:rsidRPr="00DE57D7">
              <w:rPr>
                <w:rFonts w:ascii="Arial" w:hAnsi="Arial" w:cs="Arial"/>
                <w:spacing w:val="-29"/>
                <w:sz w:val="16"/>
                <w:lang w:val="pl-PL"/>
              </w:rPr>
              <w:t xml:space="preserve"> </w:t>
            </w:r>
            <w:r w:rsidRPr="00DE57D7">
              <w:rPr>
                <w:rFonts w:ascii="Arial" w:hAnsi="Arial" w:cs="Arial"/>
                <w:sz w:val="16"/>
                <w:lang w:val="pl-PL"/>
              </w:rPr>
              <w:t>Ś</w:t>
            </w:r>
            <w:r w:rsidRPr="00DE57D7">
              <w:rPr>
                <w:rFonts w:ascii="Arial" w:hAnsi="Arial" w:cs="Arial"/>
                <w:spacing w:val="-29"/>
                <w:sz w:val="16"/>
                <w:lang w:val="pl-PL"/>
              </w:rPr>
              <w:t xml:space="preserve"> </w:t>
            </w:r>
            <w:r w:rsidRPr="00DE57D7">
              <w:rPr>
                <w:rFonts w:ascii="Arial" w:hAnsi="Arial" w:cs="Arial"/>
                <w:sz w:val="16"/>
                <w:lang w:val="pl-PL"/>
              </w:rPr>
              <w:t>Ć</w:t>
            </w:r>
            <w:r w:rsidRPr="00DE57D7">
              <w:rPr>
                <w:rFonts w:ascii="Arial" w:hAnsi="Arial" w:cs="Arial"/>
                <w:spacing w:val="4"/>
                <w:sz w:val="16"/>
                <w:lang w:val="pl-PL"/>
              </w:rPr>
              <w:t xml:space="preserve"> </w:t>
            </w:r>
            <w:r w:rsidRPr="00DE57D7">
              <w:rPr>
                <w:rFonts w:ascii="Arial" w:hAnsi="Arial" w:cs="Arial"/>
                <w:sz w:val="16"/>
                <w:lang w:val="pl-PL"/>
              </w:rPr>
              <w:t>I</w:t>
            </w:r>
            <w:r w:rsidRPr="00DE57D7">
              <w:rPr>
                <w:rFonts w:ascii="Arial" w:hAnsi="Arial" w:cs="Arial"/>
                <w:spacing w:val="-29"/>
                <w:sz w:val="16"/>
                <w:lang w:val="pl-PL"/>
              </w:rPr>
              <w:t xml:space="preserve"> </w:t>
            </w:r>
            <w:proofErr w:type="spellStart"/>
            <w:r w:rsidRPr="00DE57D7">
              <w:rPr>
                <w:rFonts w:ascii="Arial" w:hAnsi="Arial" w:cs="Arial"/>
                <w:sz w:val="16"/>
                <w:lang w:val="pl-PL"/>
              </w:rPr>
              <w:t>I</w:t>
            </w:r>
            <w:proofErr w:type="spellEnd"/>
            <w:r w:rsidRPr="00DE57D7">
              <w:rPr>
                <w:rFonts w:ascii="Arial" w:hAnsi="Arial" w:cs="Arial"/>
                <w:spacing w:val="-29"/>
                <w:sz w:val="16"/>
                <w:lang w:val="pl-PL"/>
              </w:rPr>
              <w:t xml:space="preserve"> </w:t>
            </w:r>
            <w:proofErr w:type="spellStart"/>
            <w:r w:rsidRPr="00DE57D7">
              <w:rPr>
                <w:rFonts w:ascii="Arial" w:hAnsi="Arial" w:cs="Arial"/>
                <w:sz w:val="16"/>
                <w:lang w:val="pl-PL"/>
              </w:rPr>
              <w:t>I</w:t>
            </w:r>
            <w:proofErr w:type="spellEnd"/>
            <w:r w:rsidRPr="00DE57D7">
              <w:rPr>
                <w:rFonts w:ascii="Arial" w:hAnsi="Arial" w:cs="Arial"/>
                <w:spacing w:val="5"/>
                <w:sz w:val="16"/>
                <w:lang w:val="pl-PL"/>
              </w:rPr>
              <w:t xml:space="preserve">  </w:t>
            </w:r>
            <w:proofErr w:type="spellStart"/>
            <w:r w:rsidRPr="00DE57D7">
              <w:rPr>
                <w:rFonts w:ascii="Arial" w:hAnsi="Arial" w:cs="Arial"/>
                <w:sz w:val="16"/>
                <w:lang w:val="pl-PL"/>
              </w:rPr>
              <w:t>I</w:t>
            </w:r>
            <w:proofErr w:type="spellEnd"/>
            <w:r w:rsidRPr="00DE57D7">
              <w:rPr>
                <w:rFonts w:ascii="Arial" w:hAnsi="Arial" w:cs="Arial"/>
                <w:spacing w:val="-29"/>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F</w:t>
            </w:r>
            <w:r w:rsidRPr="00DE57D7">
              <w:rPr>
                <w:rFonts w:ascii="Arial" w:hAnsi="Arial" w:cs="Arial"/>
                <w:spacing w:val="-29"/>
                <w:sz w:val="16"/>
                <w:lang w:val="pl-PL"/>
              </w:rPr>
              <w:t xml:space="preserve"> </w:t>
            </w:r>
            <w:r w:rsidRPr="00DE57D7">
              <w:rPr>
                <w:rFonts w:ascii="Arial" w:hAnsi="Arial" w:cs="Arial"/>
                <w:sz w:val="16"/>
                <w:lang w:val="pl-PL"/>
              </w:rPr>
              <w:t>O</w:t>
            </w:r>
            <w:r w:rsidRPr="00DE57D7">
              <w:rPr>
                <w:rFonts w:ascii="Arial" w:hAnsi="Arial" w:cs="Arial"/>
                <w:spacing w:val="-29"/>
                <w:sz w:val="16"/>
                <w:lang w:val="pl-PL"/>
              </w:rPr>
              <w:t xml:space="preserve"> </w:t>
            </w:r>
            <w:r w:rsidRPr="00DE57D7">
              <w:rPr>
                <w:rFonts w:ascii="Arial" w:hAnsi="Arial" w:cs="Arial"/>
                <w:sz w:val="16"/>
                <w:lang w:val="pl-PL"/>
              </w:rPr>
              <w:t>R</w:t>
            </w:r>
            <w:r w:rsidRPr="00DE57D7">
              <w:rPr>
                <w:rFonts w:ascii="Arial" w:hAnsi="Arial" w:cs="Arial"/>
                <w:spacing w:val="-29"/>
                <w:sz w:val="16"/>
                <w:lang w:val="pl-PL"/>
              </w:rPr>
              <w:t xml:space="preserve"> </w:t>
            </w:r>
            <w:r w:rsidRPr="00DE57D7">
              <w:rPr>
                <w:rFonts w:ascii="Arial" w:hAnsi="Arial" w:cs="Arial"/>
                <w:sz w:val="16"/>
                <w:lang w:val="pl-PL"/>
              </w:rPr>
              <w:t>M</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9"/>
                <w:sz w:val="16"/>
                <w:lang w:val="pl-PL"/>
              </w:rPr>
              <w:t xml:space="preserve"> </w:t>
            </w:r>
            <w:r w:rsidRPr="00DE57D7">
              <w:rPr>
                <w:rFonts w:ascii="Arial" w:hAnsi="Arial" w:cs="Arial"/>
                <w:sz w:val="16"/>
                <w:lang w:val="pl-PL"/>
              </w:rPr>
              <w:t>C</w:t>
            </w:r>
            <w:r w:rsidRPr="00DE57D7">
              <w:rPr>
                <w:rFonts w:ascii="Arial" w:hAnsi="Arial" w:cs="Arial"/>
                <w:spacing w:val="-29"/>
                <w:sz w:val="16"/>
                <w:lang w:val="pl-PL"/>
              </w:rPr>
              <w:t xml:space="preserve"> </w:t>
            </w:r>
            <w:r w:rsidRPr="00DE57D7">
              <w:rPr>
                <w:rFonts w:ascii="Arial" w:hAnsi="Arial" w:cs="Arial"/>
                <w:sz w:val="16"/>
                <w:lang w:val="pl-PL"/>
              </w:rPr>
              <w:t>Y</w:t>
            </w:r>
            <w:r w:rsidRPr="00DE57D7">
              <w:rPr>
                <w:rFonts w:ascii="Arial" w:hAnsi="Arial" w:cs="Arial"/>
                <w:spacing w:val="-29"/>
                <w:sz w:val="16"/>
                <w:lang w:val="pl-PL"/>
              </w:rPr>
              <w:t xml:space="preserve"> </w:t>
            </w:r>
            <w:r w:rsidRPr="00DE57D7">
              <w:rPr>
                <w:rFonts w:ascii="Arial" w:hAnsi="Arial" w:cs="Arial"/>
                <w:sz w:val="16"/>
                <w:lang w:val="pl-PL"/>
              </w:rPr>
              <w:t>J</w:t>
            </w:r>
            <w:r w:rsidRPr="00DE57D7">
              <w:rPr>
                <w:rFonts w:ascii="Arial" w:hAnsi="Arial" w:cs="Arial"/>
                <w:spacing w:val="-29"/>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A P</w:t>
            </w:r>
            <w:r w:rsidRPr="00DE57D7">
              <w:rPr>
                <w:rFonts w:ascii="Arial" w:hAnsi="Arial" w:cs="Arial"/>
                <w:spacing w:val="-29"/>
                <w:sz w:val="16"/>
                <w:lang w:val="pl-PL"/>
              </w:rPr>
              <w:t xml:space="preserve"> </w:t>
            </w:r>
            <w:r w:rsidRPr="00DE57D7">
              <w:rPr>
                <w:rFonts w:ascii="Arial" w:hAnsi="Arial" w:cs="Arial"/>
                <w:sz w:val="16"/>
                <w:lang w:val="pl-PL"/>
              </w:rPr>
              <w:t>R</w:t>
            </w:r>
            <w:r w:rsidRPr="00DE57D7">
              <w:rPr>
                <w:rFonts w:ascii="Arial" w:hAnsi="Arial" w:cs="Arial"/>
                <w:spacing w:val="-29"/>
                <w:sz w:val="16"/>
                <w:lang w:val="pl-PL"/>
              </w:rPr>
              <w:t xml:space="preserve"> </w:t>
            </w:r>
            <w:r w:rsidRPr="00DE57D7">
              <w:rPr>
                <w:rFonts w:ascii="Arial" w:hAnsi="Arial" w:cs="Arial"/>
                <w:spacing w:val="8"/>
                <w:sz w:val="16"/>
                <w:lang w:val="pl-PL"/>
              </w:rPr>
              <w:t>OG</w:t>
            </w:r>
            <w:r w:rsidRPr="00DE57D7">
              <w:rPr>
                <w:rFonts w:ascii="Arial" w:hAnsi="Arial" w:cs="Arial"/>
                <w:spacing w:val="-29"/>
                <w:sz w:val="16"/>
                <w:lang w:val="pl-PL"/>
              </w:rPr>
              <w:t xml:space="preserve"> </w:t>
            </w:r>
            <w:r w:rsidRPr="00DE57D7">
              <w:rPr>
                <w:rFonts w:ascii="Arial" w:hAnsi="Arial" w:cs="Arial"/>
                <w:sz w:val="16"/>
                <w:lang w:val="pl-PL"/>
              </w:rPr>
              <w:t>R</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9"/>
                <w:sz w:val="16"/>
                <w:lang w:val="pl-PL"/>
              </w:rPr>
              <w:t xml:space="preserve"> </w:t>
            </w:r>
            <w:r w:rsidRPr="00DE57D7">
              <w:rPr>
                <w:rFonts w:ascii="Arial" w:hAnsi="Arial" w:cs="Arial"/>
                <w:sz w:val="16"/>
                <w:lang w:val="pl-PL"/>
              </w:rPr>
              <w:t>M</w:t>
            </w:r>
            <w:r w:rsidRPr="00DE57D7">
              <w:rPr>
                <w:rFonts w:ascii="Arial" w:hAnsi="Arial" w:cs="Arial"/>
                <w:spacing w:val="-29"/>
                <w:sz w:val="16"/>
                <w:lang w:val="pl-PL"/>
              </w:rPr>
              <w:t xml:space="preserve"> </w:t>
            </w:r>
            <w:r w:rsidRPr="00DE57D7">
              <w:rPr>
                <w:rFonts w:ascii="Arial" w:hAnsi="Arial" w:cs="Arial"/>
                <w:sz w:val="16"/>
                <w:lang w:val="pl-PL"/>
              </w:rPr>
              <w:t>U</w:t>
            </w:r>
            <w:r w:rsidRPr="00DE57D7">
              <w:rPr>
                <w:rFonts w:ascii="Arial" w:hAnsi="Arial" w:cs="Arial"/>
                <w:spacing w:val="4"/>
                <w:sz w:val="16"/>
                <w:lang w:val="pl-PL"/>
              </w:rPr>
              <w:t xml:space="preserve"> </w:t>
            </w:r>
            <w:r w:rsidRPr="00DE57D7">
              <w:rPr>
                <w:rFonts w:ascii="Arial" w:hAnsi="Arial" w:cs="Arial"/>
                <w:sz w:val="16"/>
                <w:lang w:val="pl-PL"/>
              </w:rPr>
              <w:t>F</w:t>
            </w:r>
            <w:r w:rsidRPr="00DE57D7">
              <w:rPr>
                <w:rFonts w:ascii="Arial" w:hAnsi="Arial" w:cs="Arial"/>
                <w:spacing w:val="-29"/>
                <w:sz w:val="16"/>
                <w:lang w:val="pl-PL"/>
              </w:rPr>
              <w:t xml:space="preserve"> </w:t>
            </w:r>
            <w:r w:rsidRPr="00DE57D7">
              <w:rPr>
                <w:rFonts w:ascii="Arial" w:hAnsi="Arial" w:cs="Arial"/>
                <w:sz w:val="16"/>
                <w:lang w:val="pl-PL"/>
              </w:rPr>
              <w:t>U</w:t>
            </w:r>
            <w:r w:rsidRPr="00DE57D7">
              <w:rPr>
                <w:rFonts w:ascii="Arial" w:hAnsi="Arial" w:cs="Arial"/>
                <w:spacing w:val="-29"/>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K</w:t>
            </w:r>
            <w:r w:rsidRPr="00DE57D7">
              <w:rPr>
                <w:rFonts w:ascii="Arial" w:hAnsi="Arial" w:cs="Arial"/>
                <w:spacing w:val="-29"/>
                <w:sz w:val="16"/>
                <w:lang w:val="pl-PL"/>
              </w:rPr>
              <w:t xml:space="preserve"> </w:t>
            </w:r>
            <w:r w:rsidRPr="00DE57D7">
              <w:rPr>
                <w:rFonts w:ascii="Arial" w:hAnsi="Arial" w:cs="Arial"/>
                <w:sz w:val="16"/>
                <w:lang w:val="pl-PL"/>
              </w:rPr>
              <w:t>C</w:t>
            </w:r>
            <w:r w:rsidRPr="00DE57D7">
              <w:rPr>
                <w:rFonts w:ascii="Arial" w:hAnsi="Arial" w:cs="Arial"/>
                <w:spacing w:val="-29"/>
                <w:sz w:val="16"/>
                <w:lang w:val="pl-PL"/>
              </w:rPr>
              <w:t xml:space="preserve"> </w:t>
            </w:r>
            <w:r w:rsidRPr="00DE57D7">
              <w:rPr>
                <w:rFonts w:ascii="Arial" w:hAnsi="Arial" w:cs="Arial"/>
                <w:sz w:val="16"/>
                <w:lang w:val="pl-PL"/>
              </w:rPr>
              <w:t>J</w:t>
            </w:r>
            <w:r w:rsidRPr="00DE57D7">
              <w:rPr>
                <w:rFonts w:ascii="Arial" w:hAnsi="Arial" w:cs="Arial"/>
                <w:spacing w:val="-31"/>
                <w:sz w:val="16"/>
                <w:lang w:val="pl-PL"/>
              </w:rPr>
              <w:t xml:space="preserve"> </w:t>
            </w:r>
            <w:r w:rsidRPr="00DE57D7">
              <w:rPr>
                <w:rFonts w:ascii="Arial" w:hAnsi="Arial" w:cs="Arial"/>
                <w:sz w:val="16"/>
                <w:lang w:val="pl-PL"/>
              </w:rPr>
              <w:t>O</w:t>
            </w:r>
            <w:r w:rsidRPr="00DE57D7">
              <w:rPr>
                <w:rFonts w:ascii="Arial" w:hAnsi="Arial" w:cs="Arial"/>
                <w:spacing w:val="-29"/>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A</w:t>
            </w:r>
            <w:r w:rsidRPr="00DE57D7">
              <w:rPr>
                <w:rFonts w:ascii="Arial" w:hAnsi="Arial" w:cs="Arial"/>
                <w:spacing w:val="-29"/>
                <w:sz w:val="16"/>
                <w:lang w:val="pl-PL"/>
              </w:rPr>
              <w:t xml:space="preserve"> </w:t>
            </w:r>
            <w:r w:rsidRPr="00DE57D7">
              <w:rPr>
                <w:rFonts w:ascii="Arial" w:hAnsi="Arial" w:cs="Arial"/>
                <w:sz w:val="16"/>
                <w:lang w:val="pl-PL"/>
              </w:rPr>
              <w:t>L</w:t>
            </w:r>
            <w:r w:rsidRPr="00DE57D7">
              <w:rPr>
                <w:rFonts w:ascii="Arial" w:hAnsi="Arial" w:cs="Arial"/>
                <w:spacing w:val="-29"/>
                <w:sz w:val="16"/>
                <w:lang w:val="pl-PL"/>
              </w:rPr>
              <w:t xml:space="preserve"> </w:t>
            </w:r>
            <w:r w:rsidRPr="00DE57D7">
              <w:rPr>
                <w:rFonts w:ascii="Arial" w:hAnsi="Arial" w:cs="Arial"/>
                <w:sz w:val="16"/>
                <w:lang w:val="pl-PL"/>
              </w:rPr>
              <w:t>N</w:t>
            </w:r>
            <w:r w:rsidRPr="00DE57D7">
              <w:rPr>
                <w:rFonts w:ascii="Arial" w:hAnsi="Arial" w:cs="Arial"/>
                <w:spacing w:val="-29"/>
                <w:sz w:val="16"/>
                <w:lang w:val="pl-PL"/>
              </w:rPr>
              <w:t xml:space="preserve"> </w:t>
            </w:r>
            <w:r w:rsidRPr="00DE57D7">
              <w:rPr>
                <w:rFonts w:ascii="Arial" w:hAnsi="Arial" w:cs="Arial"/>
                <w:sz w:val="16"/>
                <w:lang w:val="pl-PL"/>
              </w:rPr>
              <w:t>O</w:t>
            </w:r>
            <w:r w:rsidRPr="00DE57D7">
              <w:rPr>
                <w:rFonts w:ascii="Arial" w:hAnsi="Arial" w:cs="Arial"/>
                <w:spacing w:val="4"/>
                <w:sz w:val="16"/>
                <w:lang w:val="pl-PL"/>
              </w:rPr>
              <w:t xml:space="preserve"> </w:t>
            </w:r>
            <w:r w:rsidRPr="00DE57D7">
              <w:rPr>
                <w:rFonts w:ascii="Arial" w:hAnsi="Arial" w:cs="Arial"/>
                <w:sz w:val="16"/>
                <w:lang w:val="pl-PL"/>
              </w:rPr>
              <w:t>U</w:t>
            </w:r>
            <w:r w:rsidRPr="00DE57D7">
              <w:rPr>
                <w:rFonts w:ascii="Arial" w:hAnsi="Arial" w:cs="Arial"/>
                <w:spacing w:val="-29"/>
                <w:sz w:val="16"/>
                <w:lang w:val="pl-PL"/>
              </w:rPr>
              <w:t xml:space="preserve"> </w:t>
            </w:r>
            <w:r w:rsidRPr="00DE57D7">
              <w:rPr>
                <w:rFonts w:ascii="Arial" w:hAnsi="Arial" w:cs="Arial"/>
                <w:sz w:val="16"/>
                <w:lang w:val="pl-PL"/>
              </w:rPr>
              <w:t>Ż</w:t>
            </w:r>
            <w:r w:rsidRPr="00DE57D7">
              <w:rPr>
                <w:rFonts w:ascii="Arial" w:hAnsi="Arial" w:cs="Arial"/>
                <w:spacing w:val="-29"/>
                <w:sz w:val="16"/>
                <w:lang w:val="pl-PL"/>
              </w:rPr>
              <w:t xml:space="preserve"> </w:t>
            </w:r>
            <w:r w:rsidRPr="00DE57D7">
              <w:rPr>
                <w:rFonts w:ascii="Arial" w:hAnsi="Arial" w:cs="Arial"/>
                <w:sz w:val="16"/>
                <w:lang w:val="pl-PL"/>
              </w:rPr>
              <w:t>Y</w:t>
            </w:r>
            <w:r w:rsidRPr="00DE57D7">
              <w:rPr>
                <w:rFonts w:ascii="Arial" w:hAnsi="Arial" w:cs="Arial"/>
                <w:spacing w:val="-29"/>
                <w:sz w:val="16"/>
                <w:lang w:val="pl-PL"/>
              </w:rPr>
              <w:t xml:space="preserve"> </w:t>
            </w:r>
            <w:r w:rsidRPr="00DE57D7">
              <w:rPr>
                <w:rFonts w:ascii="Arial" w:hAnsi="Arial" w:cs="Arial"/>
                <w:sz w:val="16"/>
                <w:lang w:val="pl-PL"/>
              </w:rPr>
              <w:t>T</w:t>
            </w:r>
            <w:r w:rsidRPr="00DE57D7">
              <w:rPr>
                <w:rFonts w:ascii="Arial" w:hAnsi="Arial" w:cs="Arial"/>
                <w:spacing w:val="-31"/>
                <w:sz w:val="16"/>
                <w:lang w:val="pl-PL"/>
              </w:rPr>
              <w:t xml:space="preserve"> </w:t>
            </w:r>
            <w:r w:rsidRPr="00DE57D7">
              <w:rPr>
                <w:rFonts w:ascii="Arial" w:hAnsi="Arial" w:cs="Arial"/>
                <w:sz w:val="16"/>
                <w:lang w:val="pl-PL"/>
              </w:rPr>
              <w:t>K</w:t>
            </w:r>
            <w:r w:rsidRPr="00DE57D7">
              <w:rPr>
                <w:rFonts w:ascii="Arial" w:hAnsi="Arial" w:cs="Arial"/>
                <w:spacing w:val="-29"/>
                <w:sz w:val="16"/>
                <w:lang w:val="pl-PL"/>
              </w:rPr>
              <w:t xml:space="preserve"> </w:t>
            </w:r>
            <w:r w:rsidRPr="00DE57D7">
              <w:rPr>
                <w:rFonts w:ascii="Arial" w:hAnsi="Arial" w:cs="Arial"/>
                <w:sz w:val="16"/>
                <w:lang w:val="pl-PL"/>
              </w:rPr>
              <w:t>O</w:t>
            </w:r>
            <w:r w:rsidRPr="00DE57D7">
              <w:rPr>
                <w:rFonts w:ascii="Arial" w:hAnsi="Arial" w:cs="Arial"/>
                <w:spacing w:val="-29"/>
                <w:sz w:val="16"/>
                <w:lang w:val="pl-PL"/>
              </w:rPr>
              <w:t xml:space="preserve"> </w:t>
            </w:r>
            <w:r w:rsidRPr="00DE57D7">
              <w:rPr>
                <w:rFonts w:ascii="Arial" w:hAnsi="Arial" w:cs="Arial"/>
                <w:sz w:val="16"/>
                <w:lang w:val="pl-PL"/>
              </w:rPr>
              <w:t>W</w:t>
            </w:r>
            <w:r w:rsidRPr="00DE57D7">
              <w:rPr>
                <w:rFonts w:ascii="Arial" w:hAnsi="Arial" w:cs="Arial"/>
                <w:spacing w:val="-30"/>
                <w:sz w:val="16"/>
                <w:lang w:val="pl-PL"/>
              </w:rPr>
              <w:t xml:space="preserve"> </w:t>
            </w:r>
            <w:r w:rsidRPr="00DE57D7">
              <w:rPr>
                <w:rFonts w:ascii="Arial" w:hAnsi="Arial" w:cs="Arial"/>
                <w:sz w:val="16"/>
                <w:lang w:val="pl-PL"/>
              </w:rPr>
              <w:t>EGO</w:t>
            </w:r>
          </w:p>
        </w:tc>
        <w:tc>
          <w:tcPr>
            <w:tcW w:w="878"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4"/>
              <w:ind w:left="319" w:right="331"/>
              <w:jc w:val="center"/>
              <w:rPr>
                <w:rFonts w:ascii="Arial" w:eastAsia="Arial" w:hAnsi="Arial" w:cs="Arial"/>
                <w:sz w:val="16"/>
                <w:szCs w:val="16"/>
              </w:rPr>
            </w:pPr>
            <w:r>
              <w:rPr>
                <w:rFonts w:ascii="Arial" w:hAnsi="Arial" w:cs="Arial"/>
                <w:b/>
                <w:sz w:val="16"/>
              </w:rPr>
              <w:t>45</w:t>
            </w:r>
          </w:p>
        </w:tc>
      </w:tr>
      <w:tr w:rsidR="00FE767A" w:rsidRPr="00DE57D7" w:rsidTr="002F3F75">
        <w:trPr>
          <w:trHeight w:hRule="exact" w:val="338"/>
        </w:trPr>
        <w:tc>
          <w:tcPr>
            <w:tcW w:w="103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rPr>
                <w:rFonts w:ascii="Arial" w:hAnsi="Arial" w:cs="Arial"/>
                <w:b/>
              </w:rPr>
            </w:pPr>
          </w:p>
        </w:tc>
        <w:tc>
          <w:tcPr>
            <w:tcW w:w="779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96"/>
              <w:rPr>
                <w:rFonts w:ascii="Arial" w:eastAsia="Arial" w:hAnsi="Arial" w:cs="Arial"/>
                <w:sz w:val="16"/>
                <w:szCs w:val="16"/>
                <w:lang w:val="pl-PL"/>
              </w:rPr>
            </w:pPr>
            <w:r w:rsidRPr="00DE57D7">
              <w:rPr>
                <w:rFonts w:ascii="Arial" w:hAnsi="Arial" w:cs="Arial"/>
                <w:b/>
                <w:sz w:val="16"/>
                <w:lang w:val="pl-PL"/>
              </w:rPr>
              <w:t>D</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d</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k</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6"/>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y</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27"/>
                <w:sz w:val="16"/>
                <w:lang w:val="pl-PL"/>
              </w:rPr>
              <w:t xml:space="preserve"> </w:t>
            </w:r>
            <w:r w:rsidRPr="00DE57D7">
              <w:rPr>
                <w:rFonts w:ascii="Arial" w:hAnsi="Arial" w:cs="Arial"/>
                <w:b/>
                <w:sz w:val="16"/>
                <w:lang w:val="pl-PL"/>
              </w:rPr>
              <w:t>c</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8"/>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6"/>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k</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8"/>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ą</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8"/>
                <w:sz w:val="16"/>
                <w:lang w:val="pl-PL"/>
              </w:rPr>
              <w:t xml:space="preserve"> </w:t>
            </w:r>
            <w:r w:rsidRPr="00DE57D7">
              <w:rPr>
                <w:rFonts w:ascii="Arial" w:hAnsi="Arial" w:cs="Arial"/>
                <w:b/>
                <w:sz w:val="16"/>
                <w:lang w:val="pl-PL"/>
              </w:rPr>
              <w:t>z</w:t>
            </w:r>
            <w:r w:rsidRPr="00DE57D7">
              <w:rPr>
                <w:rFonts w:ascii="Arial" w:hAnsi="Arial" w:cs="Arial"/>
                <w:b/>
                <w:spacing w:val="8"/>
                <w:sz w:val="16"/>
                <w:lang w:val="pl-PL"/>
              </w:rPr>
              <w:t xml:space="preserve"> </w:t>
            </w:r>
            <w:r w:rsidRPr="00DE57D7">
              <w:rPr>
                <w:rFonts w:ascii="Arial" w:hAnsi="Arial" w:cs="Arial"/>
                <w:b/>
                <w:sz w:val="16"/>
                <w:lang w:val="pl-PL"/>
              </w:rPr>
              <w:t>b</w:t>
            </w:r>
            <w:r w:rsidRPr="00DE57D7">
              <w:rPr>
                <w:rFonts w:ascii="Arial" w:hAnsi="Arial" w:cs="Arial"/>
                <w:b/>
                <w:spacing w:val="-27"/>
                <w:sz w:val="16"/>
                <w:lang w:val="pl-PL"/>
              </w:rPr>
              <w:t xml:space="preserve"> </w:t>
            </w:r>
            <w:r w:rsidRPr="00DE57D7">
              <w:rPr>
                <w:rFonts w:ascii="Arial" w:hAnsi="Arial" w:cs="Arial"/>
                <w:b/>
                <w:sz w:val="16"/>
                <w:lang w:val="pl-PL"/>
              </w:rPr>
              <w:t>u</w:t>
            </w:r>
            <w:r w:rsidRPr="00DE57D7">
              <w:rPr>
                <w:rFonts w:ascii="Arial" w:hAnsi="Arial" w:cs="Arial"/>
                <w:b/>
                <w:spacing w:val="-27"/>
                <w:sz w:val="16"/>
                <w:lang w:val="pl-PL"/>
              </w:rPr>
              <w:t xml:space="preserve"> </w:t>
            </w:r>
            <w:r w:rsidRPr="00DE57D7">
              <w:rPr>
                <w:rFonts w:ascii="Arial" w:hAnsi="Arial" w:cs="Arial"/>
                <w:b/>
                <w:sz w:val="16"/>
                <w:lang w:val="pl-PL"/>
              </w:rPr>
              <w:t>d</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ą</w:t>
            </w:r>
            <w:r w:rsidRPr="00DE57D7">
              <w:rPr>
                <w:rFonts w:ascii="Arial" w:hAnsi="Arial" w:cs="Arial"/>
                <w:b/>
                <w:spacing w:val="6"/>
                <w:sz w:val="16"/>
                <w:lang w:val="pl-PL"/>
              </w:rPr>
              <w:t xml:space="preserve"> </w:t>
            </w:r>
            <w:r w:rsidRPr="00DE57D7">
              <w:rPr>
                <w:rFonts w:ascii="Arial" w:hAnsi="Arial" w:cs="Arial"/>
                <w:b/>
                <w:sz w:val="16"/>
                <w:lang w:val="pl-PL"/>
              </w:rPr>
              <w:t>i</w:t>
            </w:r>
            <w:r w:rsidRPr="00DE57D7">
              <w:rPr>
                <w:rFonts w:ascii="Arial" w:hAnsi="Arial" w:cs="Arial"/>
                <w:b/>
                <w:spacing w:val="7"/>
                <w:sz w:val="16"/>
                <w:lang w:val="pl-PL"/>
              </w:rPr>
              <w:t xml:space="preserve"> </w:t>
            </w:r>
            <w:r w:rsidRPr="00DE57D7">
              <w:rPr>
                <w:rFonts w:ascii="Arial" w:hAnsi="Arial" w:cs="Arial"/>
                <w:b/>
                <w:sz w:val="16"/>
                <w:lang w:val="pl-PL"/>
              </w:rPr>
              <w:t>j</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j</w:t>
            </w:r>
            <w:r w:rsidRPr="00DE57D7">
              <w:rPr>
                <w:rFonts w:ascii="Arial" w:hAnsi="Arial" w:cs="Arial"/>
                <w:b/>
                <w:spacing w:val="9"/>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d</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m</w:t>
            </w:r>
          </w:p>
        </w:tc>
        <w:tc>
          <w:tcPr>
            <w:tcW w:w="878"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6"/>
              <w:ind w:left="319" w:right="331"/>
              <w:jc w:val="center"/>
              <w:rPr>
                <w:rFonts w:ascii="Arial" w:eastAsia="Arial" w:hAnsi="Arial" w:cs="Arial"/>
                <w:sz w:val="16"/>
                <w:szCs w:val="16"/>
              </w:rPr>
            </w:pPr>
            <w:r>
              <w:rPr>
                <w:rFonts w:ascii="Arial" w:hAnsi="Arial" w:cs="Arial"/>
                <w:b/>
                <w:sz w:val="16"/>
              </w:rPr>
              <w:t>45</w:t>
            </w:r>
          </w:p>
        </w:tc>
      </w:tr>
      <w:tr w:rsidR="00FE767A" w:rsidRPr="00DE57D7" w:rsidTr="002F3F75">
        <w:trPr>
          <w:trHeight w:hRule="exact" w:val="338"/>
        </w:trPr>
        <w:tc>
          <w:tcPr>
            <w:tcW w:w="103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rPr>
                <w:rFonts w:ascii="Arial" w:hAnsi="Arial" w:cs="Arial"/>
                <w:b/>
              </w:rPr>
            </w:pPr>
          </w:p>
        </w:tc>
        <w:tc>
          <w:tcPr>
            <w:tcW w:w="779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6"/>
              <w:ind w:left="196"/>
              <w:rPr>
                <w:rFonts w:ascii="Arial" w:eastAsia="Arial" w:hAnsi="Arial" w:cs="Arial"/>
                <w:sz w:val="16"/>
                <w:szCs w:val="16"/>
                <w:lang w:val="pl-PL"/>
              </w:rPr>
            </w:pP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p</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s</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8"/>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7"/>
                <w:sz w:val="16"/>
                <w:lang w:val="pl-PL"/>
              </w:rPr>
              <w:t xml:space="preserve"> </w:t>
            </w:r>
            <w:r w:rsidRPr="00DE57D7">
              <w:rPr>
                <w:rFonts w:ascii="Arial" w:hAnsi="Arial" w:cs="Arial"/>
                <w:b/>
                <w:sz w:val="16"/>
                <w:lang w:val="pl-PL"/>
              </w:rPr>
              <w:t>i</w:t>
            </w:r>
            <w:r w:rsidRPr="00DE57D7">
              <w:rPr>
                <w:rFonts w:ascii="Arial" w:hAnsi="Arial" w:cs="Arial"/>
                <w:b/>
                <w:spacing w:val="9"/>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m</w:t>
            </w:r>
            <w:r w:rsidRPr="00DE57D7">
              <w:rPr>
                <w:rFonts w:ascii="Arial" w:hAnsi="Arial" w:cs="Arial"/>
                <w:b/>
                <w:spacing w:val="-27"/>
                <w:sz w:val="16"/>
                <w:lang w:val="pl-PL"/>
              </w:rPr>
              <w:t xml:space="preserve"> </w:t>
            </w:r>
            <w:r w:rsidRPr="00DE57D7">
              <w:rPr>
                <w:rFonts w:ascii="Arial" w:hAnsi="Arial" w:cs="Arial"/>
                <w:b/>
                <w:sz w:val="16"/>
                <w:lang w:val="pl-PL"/>
              </w:rPr>
              <w:t>y</w:t>
            </w:r>
            <w:r w:rsidRPr="00DE57D7">
              <w:rPr>
                <w:rFonts w:ascii="Arial" w:hAnsi="Arial" w:cs="Arial"/>
                <w:b/>
                <w:spacing w:val="10"/>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8"/>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ą</w:t>
            </w:r>
            <w:r w:rsidRPr="00DE57D7">
              <w:rPr>
                <w:rFonts w:ascii="Arial" w:hAnsi="Arial" w:cs="Arial"/>
                <w:b/>
                <w:spacing w:val="-27"/>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e</w:t>
            </w:r>
            <w:r w:rsidRPr="00DE57D7">
              <w:rPr>
                <w:rFonts w:ascii="Arial" w:hAnsi="Arial" w:cs="Arial"/>
                <w:b/>
                <w:spacing w:val="8"/>
                <w:sz w:val="16"/>
                <w:lang w:val="pl-PL"/>
              </w:rPr>
              <w:t xml:space="preserve"> </w:t>
            </w:r>
            <w:r w:rsidRPr="00DE57D7">
              <w:rPr>
                <w:rFonts w:ascii="Arial" w:hAnsi="Arial" w:cs="Arial"/>
                <w:b/>
                <w:sz w:val="16"/>
                <w:lang w:val="pl-PL"/>
              </w:rPr>
              <w:t>z</w:t>
            </w:r>
            <w:r w:rsidRPr="00DE57D7">
              <w:rPr>
                <w:rFonts w:ascii="Arial" w:hAnsi="Arial" w:cs="Arial"/>
                <w:b/>
                <w:spacing w:val="8"/>
                <w:sz w:val="16"/>
                <w:lang w:val="pl-PL"/>
              </w:rPr>
              <w:t xml:space="preserve"> </w:t>
            </w:r>
            <w:r w:rsidRPr="00DE57D7">
              <w:rPr>
                <w:rFonts w:ascii="Arial" w:hAnsi="Arial" w:cs="Arial"/>
                <w:b/>
                <w:sz w:val="16"/>
                <w:lang w:val="pl-PL"/>
              </w:rPr>
              <w:t>p</w:t>
            </w:r>
            <w:r w:rsidRPr="00DE57D7">
              <w:rPr>
                <w:rFonts w:ascii="Arial" w:hAnsi="Arial" w:cs="Arial"/>
                <w:b/>
                <w:spacing w:val="-27"/>
                <w:sz w:val="16"/>
                <w:lang w:val="pl-PL"/>
              </w:rPr>
              <w:t xml:space="preserve"> </w:t>
            </w:r>
            <w:r w:rsidRPr="00DE57D7">
              <w:rPr>
                <w:rFonts w:ascii="Arial" w:hAnsi="Arial" w:cs="Arial"/>
                <w:b/>
                <w:sz w:val="16"/>
                <w:lang w:val="pl-PL"/>
              </w:rPr>
              <w:t>r</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9"/>
                <w:sz w:val="16"/>
                <w:lang w:val="pl-PL"/>
              </w:rPr>
              <w:t xml:space="preserve"> </w:t>
            </w:r>
            <w:r w:rsidRPr="00DE57D7">
              <w:rPr>
                <w:rFonts w:ascii="Arial" w:hAnsi="Arial" w:cs="Arial"/>
                <w:b/>
                <w:sz w:val="16"/>
                <w:lang w:val="pl-PL"/>
              </w:rPr>
              <w:t>j</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k</w:t>
            </w:r>
            <w:r w:rsidRPr="00DE57D7">
              <w:rPr>
                <w:rFonts w:ascii="Arial" w:hAnsi="Arial" w:cs="Arial"/>
                <w:b/>
                <w:spacing w:val="-27"/>
                <w:sz w:val="16"/>
                <w:lang w:val="pl-PL"/>
              </w:rPr>
              <w:t xml:space="preserve"> </w:t>
            </w:r>
            <w:r w:rsidRPr="00DE57D7">
              <w:rPr>
                <w:rFonts w:ascii="Arial" w:hAnsi="Arial" w:cs="Arial"/>
                <w:b/>
                <w:sz w:val="16"/>
                <w:lang w:val="pl-PL"/>
              </w:rPr>
              <w:t>t</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m</w:t>
            </w:r>
            <w:r w:rsidRPr="00DE57D7">
              <w:rPr>
                <w:rFonts w:ascii="Arial" w:hAnsi="Arial" w:cs="Arial"/>
                <w:b/>
                <w:spacing w:val="8"/>
                <w:sz w:val="16"/>
                <w:lang w:val="pl-PL"/>
              </w:rPr>
              <w:t xml:space="preserve"> </w:t>
            </w:r>
            <w:r w:rsidRPr="00DE57D7">
              <w:rPr>
                <w:rFonts w:ascii="Arial" w:hAnsi="Arial" w:cs="Arial"/>
                <w:b/>
                <w:sz w:val="16"/>
                <w:lang w:val="pl-PL"/>
              </w:rPr>
              <w:t>i</w:t>
            </w:r>
            <w:r w:rsidRPr="00DE57D7">
              <w:rPr>
                <w:rFonts w:ascii="Arial" w:hAnsi="Arial" w:cs="Arial"/>
                <w:b/>
                <w:spacing w:val="9"/>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y</w:t>
            </w:r>
            <w:r w:rsidRPr="00DE57D7">
              <w:rPr>
                <w:rFonts w:ascii="Arial" w:hAnsi="Arial" w:cs="Arial"/>
                <w:b/>
                <w:spacing w:val="-27"/>
                <w:sz w:val="16"/>
                <w:lang w:val="pl-PL"/>
              </w:rPr>
              <w:t xml:space="preserve"> </w:t>
            </w:r>
            <w:r w:rsidRPr="00DE57D7">
              <w:rPr>
                <w:rFonts w:ascii="Arial" w:hAnsi="Arial" w:cs="Arial"/>
                <w:b/>
                <w:sz w:val="16"/>
                <w:lang w:val="pl-PL"/>
              </w:rPr>
              <w:t>k</w:t>
            </w:r>
            <w:r w:rsidRPr="00DE57D7">
              <w:rPr>
                <w:rFonts w:ascii="Arial" w:hAnsi="Arial" w:cs="Arial"/>
                <w:b/>
                <w:spacing w:val="-27"/>
                <w:sz w:val="16"/>
                <w:lang w:val="pl-PL"/>
              </w:rPr>
              <w:t xml:space="preserve"> </w:t>
            </w:r>
            <w:r w:rsidRPr="00DE57D7">
              <w:rPr>
                <w:rFonts w:ascii="Arial" w:hAnsi="Arial" w:cs="Arial"/>
                <w:b/>
                <w:sz w:val="16"/>
                <w:lang w:val="pl-PL"/>
              </w:rPr>
              <w:t>o</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n</w:t>
            </w:r>
            <w:r w:rsidRPr="00DE57D7">
              <w:rPr>
                <w:rFonts w:ascii="Arial" w:hAnsi="Arial" w:cs="Arial"/>
                <w:b/>
                <w:spacing w:val="-29"/>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27"/>
                <w:sz w:val="16"/>
                <w:lang w:val="pl-PL"/>
              </w:rPr>
              <w:t xml:space="preserve"> </w:t>
            </w:r>
            <w:r w:rsidRPr="00DE57D7">
              <w:rPr>
                <w:rFonts w:ascii="Arial" w:hAnsi="Arial" w:cs="Arial"/>
                <w:b/>
                <w:sz w:val="16"/>
                <w:lang w:val="pl-PL"/>
              </w:rPr>
              <w:t>m</w:t>
            </w:r>
            <w:r w:rsidRPr="00DE57D7">
              <w:rPr>
                <w:rFonts w:ascii="Arial" w:hAnsi="Arial" w:cs="Arial"/>
                <w:b/>
                <w:spacing w:val="9"/>
                <w:sz w:val="16"/>
                <w:lang w:val="pl-PL"/>
              </w:rPr>
              <w:t xml:space="preserve"> </w:t>
            </w:r>
            <w:r w:rsidRPr="00DE57D7">
              <w:rPr>
                <w:rFonts w:ascii="Arial" w:hAnsi="Arial" w:cs="Arial"/>
                <w:b/>
                <w:sz w:val="16"/>
                <w:lang w:val="pl-PL"/>
              </w:rPr>
              <w:t>z</w:t>
            </w:r>
            <w:r w:rsidRPr="00DE57D7">
              <w:rPr>
                <w:rFonts w:ascii="Arial" w:hAnsi="Arial" w:cs="Arial"/>
                <w:b/>
                <w:spacing w:val="-27"/>
                <w:sz w:val="16"/>
                <w:lang w:val="pl-PL"/>
              </w:rPr>
              <w:t xml:space="preserve"> </w:t>
            </w:r>
            <w:r w:rsidRPr="00DE57D7">
              <w:rPr>
                <w:rFonts w:ascii="Arial" w:hAnsi="Arial" w:cs="Arial"/>
                <w:b/>
                <w:sz w:val="16"/>
                <w:lang w:val="pl-PL"/>
              </w:rPr>
              <w:t>a</w:t>
            </w:r>
            <w:r w:rsidRPr="00DE57D7">
              <w:rPr>
                <w:rFonts w:ascii="Arial" w:hAnsi="Arial" w:cs="Arial"/>
                <w:b/>
                <w:spacing w:val="-27"/>
                <w:sz w:val="16"/>
                <w:lang w:val="pl-PL"/>
              </w:rPr>
              <w:t xml:space="preserve"> </w:t>
            </w:r>
            <w:r w:rsidRPr="00DE57D7">
              <w:rPr>
                <w:rFonts w:ascii="Arial" w:hAnsi="Arial" w:cs="Arial"/>
                <w:b/>
                <w:sz w:val="16"/>
                <w:lang w:val="pl-PL"/>
              </w:rPr>
              <w:t>m</w:t>
            </w:r>
            <w:r w:rsidRPr="00DE57D7">
              <w:rPr>
                <w:rFonts w:ascii="Arial" w:hAnsi="Arial" w:cs="Arial"/>
                <w:b/>
                <w:spacing w:val="-27"/>
                <w:sz w:val="16"/>
                <w:lang w:val="pl-PL"/>
              </w:rPr>
              <w:t xml:space="preserve"> </w:t>
            </w:r>
            <w:r w:rsidRPr="00DE57D7">
              <w:rPr>
                <w:rFonts w:ascii="Arial" w:hAnsi="Arial" w:cs="Arial"/>
                <w:b/>
                <w:sz w:val="16"/>
                <w:lang w:val="pl-PL"/>
              </w:rPr>
              <w:t>ó</w:t>
            </w:r>
            <w:r w:rsidRPr="00DE57D7">
              <w:rPr>
                <w:rFonts w:ascii="Arial" w:hAnsi="Arial" w:cs="Arial"/>
                <w:b/>
                <w:spacing w:val="-27"/>
                <w:sz w:val="16"/>
                <w:lang w:val="pl-PL"/>
              </w:rPr>
              <w:t xml:space="preserve"> </w:t>
            </w:r>
            <w:r w:rsidRPr="00DE57D7">
              <w:rPr>
                <w:rFonts w:ascii="Arial" w:hAnsi="Arial" w:cs="Arial"/>
                <w:b/>
                <w:sz w:val="16"/>
                <w:lang w:val="pl-PL"/>
              </w:rPr>
              <w:t>w</w:t>
            </w:r>
            <w:r w:rsidRPr="00DE57D7">
              <w:rPr>
                <w:rFonts w:ascii="Arial" w:hAnsi="Arial" w:cs="Arial"/>
                <w:b/>
                <w:spacing w:val="-26"/>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e</w:t>
            </w:r>
            <w:r w:rsidRPr="00DE57D7">
              <w:rPr>
                <w:rFonts w:ascii="Arial" w:hAnsi="Arial" w:cs="Arial"/>
                <w:b/>
                <w:spacing w:val="-29"/>
                <w:sz w:val="16"/>
                <w:lang w:val="pl-PL"/>
              </w:rPr>
              <w:t xml:space="preserve"> </w:t>
            </w:r>
            <w:r w:rsidRPr="00DE57D7">
              <w:rPr>
                <w:rFonts w:ascii="Arial" w:hAnsi="Arial" w:cs="Arial"/>
                <w:b/>
                <w:sz w:val="16"/>
                <w:lang w:val="pl-PL"/>
              </w:rPr>
              <w:t>n</w:t>
            </w:r>
            <w:r w:rsidRPr="00DE57D7">
              <w:rPr>
                <w:rFonts w:ascii="Arial" w:hAnsi="Arial" w:cs="Arial"/>
                <w:b/>
                <w:spacing w:val="-27"/>
                <w:sz w:val="16"/>
                <w:lang w:val="pl-PL"/>
              </w:rPr>
              <w:t xml:space="preserve"> </w:t>
            </w:r>
            <w:r w:rsidRPr="00DE57D7">
              <w:rPr>
                <w:rFonts w:ascii="Arial" w:hAnsi="Arial" w:cs="Arial"/>
                <w:b/>
                <w:sz w:val="16"/>
                <w:lang w:val="pl-PL"/>
              </w:rPr>
              <w:t>i</w:t>
            </w:r>
            <w:r w:rsidRPr="00DE57D7">
              <w:rPr>
                <w:rFonts w:ascii="Arial" w:hAnsi="Arial" w:cs="Arial"/>
                <w:b/>
                <w:spacing w:val="-26"/>
                <w:sz w:val="16"/>
                <w:lang w:val="pl-PL"/>
              </w:rPr>
              <w:t xml:space="preserve"> </w:t>
            </w:r>
            <w:r w:rsidRPr="00DE57D7">
              <w:rPr>
                <w:rFonts w:ascii="Arial" w:hAnsi="Arial" w:cs="Arial"/>
                <w:b/>
                <w:sz w:val="16"/>
                <w:lang w:val="pl-PL"/>
              </w:rPr>
              <w:t>a</w:t>
            </w:r>
          </w:p>
        </w:tc>
        <w:tc>
          <w:tcPr>
            <w:tcW w:w="878"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6"/>
              <w:ind w:left="319" w:right="331"/>
              <w:jc w:val="center"/>
              <w:rPr>
                <w:rFonts w:ascii="Arial" w:eastAsia="Arial" w:hAnsi="Arial" w:cs="Arial"/>
                <w:sz w:val="16"/>
                <w:szCs w:val="16"/>
              </w:rPr>
            </w:pPr>
            <w:r>
              <w:rPr>
                <w:rFonts w:ascii="Arial" w:hAnsi="Arial" w:cs="Arial"/>
                <w:b/>
                <w:sz w:val="16"/>
              </w:rPr>
              <w:t>45</w:t>
            </w:r>
          </w:p>
        </w:tc>
      </w:tr>
      <w:tr w:rsidR="00FE767A" w:rsidRPr="00DE57D7" w:rsidTr="002F3F75">
        <w:trPr>
          <w:trHeight w:hRule="exact" w:val="338"/>
        </w:trPr>
        <w:tc>
          <w:tcPr>
            <w:tcW w:w="103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rPr>
                <w:rFonts w:ascii="Arial" w:hAnsi="Arial" w:cs="Arial"/>
                <w:b/>
              </w:rPr>
            </w:pPr>
          </w:p>
        </w:tc>
        <w:tc>
          <w:tcPr>
            <w:tcW w:w="779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856"/>
              <w:rPr>
                <w:rFonts w:ascii="Arial" w:eastAsia="Arial" w:hAnsi="Arial" w:cs="Arial"/>
                <w:sz w:val="16"/>
                <w:szCs w:val="16"/>
                <w:lang w:val="pl-PL"/>
              </w:rPr>
            </w:pP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z</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28"/>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s</w:t>
            </w:r>
            <w:r w:rsidRPr="00DE57D7">
              <w:rPr>
                <w:rFonts w:ascii="Arial" w:hAnsi="Arial" w:cs="Arial"/>
                <w:spacing w:val="-28"/>
                <w:sz w:val="16"/>
                <w:lang w:val="pl-PL"/>
              </w:rPr>
              <w:t xml:space="preserve"> </w:t>
            </w:r>
            <w:r w:rsidRPr="00DE57D7">
              <w:rPr>
                <w:rFonts w:ascii="Arial" w:hAnsi="Arial" w:cs="Arial"/>
                <w:sz w:val="16"/>
                <w:lang w:val="pl-PL"/>
              </w:rPr>
              <w:t>y</w:t>
            </w:r>
            <w:r w:rsidRPr="00DE57D7">
              <w:rPr>
                <w:rFonts w:ascii="Arial" w:hAnsi="Arial" w:cs="Arial"/>
                <w:spacing w:val="9"/>
                <w:sz w:val="16"/>
                <w:lang w:val="pl-PL"/>
              </w:rPr>
              <w:t xml:space="preserve"> </w:t>
            </w: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a</w:t>
            </w:r>
            <w:r w:rsidRPr="00DE57D7">
              <w:rPr>
                <w:rFonts w:ascii="Arial" w:hAnsi="Arial" w:cs="Arial"/>
                <w:spacing w:val="-28"/>
                <w:sz w:val="16"/>
                <w:lang w:val="pl-PL"/>
              </w:rPr>
              <w:t xml:space="preserve"> </w:t>
            </w:r>
            <w:r w:rsidRPr="00DE57D7">
              <w:rPr>
                <w:rFonts w:ascii="Arial" w:hAnsi="Arial" w:cs="Arial"/>
                <w:sz w:val="16"/>
                <w:lang w:val="pl-PL"/>
              </w:rPr>
              <w:t>w</w:t>
            </w:r>
            <w:r w:rsidRPr="00DE57D7">
              <w:rPr>
                <w:rFonts w:ascii="Arial" w:hAnsi="Arial" w:cs="Arial"/>
                <w:spacing w:val="-28"/>
                <w:sz w:val="16"/>
                <w:lang w:val="pl-PL"/>
              </w:rPr>
              <w:t xml:space="preserve"> </w:t>
            </w:r>
            <w:r w:rsidRPr="00DE57D7">
              <w:rPr>
                <w:rFonts w:ascii="Arial" w:hAnsi="Arial" w:cs="Arial"/>
                <w:sz w:val="16"/>
                <w:lang w:val="pl-PL"/>
              </w:rPr>
              <w:t>n</w:t>
            </w:r>
            <w:r w:rsidRPr="00DE57D7">
              <w:rPr>
                <w:rFonts w:ascii="Arial" w:hAnsi="Arial" w:cs="Arial"/>
                <w:spacing w:val="-28"/>
                <w:sz w:val="16"/>
                <w:lang w:val="pl-PL"/>
              </w:rPr>
              <w:t xml:space="preserve"> </w:t>
            </w:r>
            <w:r w:rsidRPr="00DE57D7">
              <w:rPr>
                <w:rFonts w:ascii="Arial" w:hAnsi="Arial" w:cs="Arial"/>
                <w:sz w:val="16"/>
                <w:lang w:val="pl-PL"/>
              </w:rPr>
              <w:t>e</w:t>
            </w:r>
          </w:p>
        </w:tc>
        <w:tc>
          <w:tcPr>
            <w:tcW w:w="878"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6"/>
              <w:ind w:left="319" w:right="331"/>
              <w:jc w:val="center"/>
              <w:rPr>
                <w:rFonts w:ascii="Arial" w:eastAsia="Arial" w:hAnsi="Arial" w:cs="Arial"/>
                <w:sz w:val="16"/>
                <w:szCs w:val="16"/>
              </w:rPr>
            </w:pPr>
            <w:r>
              <w:rPr>
                <w:rFonts w:ascii="Arial" w:hAnsi="Arial" w:cs="Arial"/>
                <w:b/>
                <w:sz w:val="16"/>
              </w:rPr>
              <w:t>45</w:t>
            </w:r>
          </w:p>
        </w:tc>
      </w:tr>
      <w:tr w:rsidR="00FE767A" w:rsidRPr="00DE57D7" w:rsidTr="002F3F75">
        <w:trPr>
          <w:trHeight w:hRule="exact" w:val="338"/>
        </w:trPr>
        <w:tc>
          <w:tcPr>
            <w:tcW w:w="103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rPr>
                <w:rFonts w:ascii="Arial" w:hAnsi="Arial" w:cs="Arial"/>
                <w:b/>
              </w:rPr>
            </w:pPr>
          </w:p>
        </w:tc>
        <w:tc>
          <w:tcPr>
            <w:tcW w:w="7798"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pStyle w:val="TableParagraph"/>
              <w:spacing w:before="49"/>
              <w:ind w:left="856"/>
              <w:rPr>
                <w:rFonts w:ascii="Arial" w:eastAsia="Arial" w:hAnsi="Arial" w:cs="Arial"/>
                <w:sz w:val="16"/>
                <w:szCs w:val="16"/>
                <w:lang w:val="pl-PL"/>
              </w:rPr>
            </w:pPr>
            <w:r w:rsidRPr="00DE57D7">
              <w:rPr>
                <w:rFonts w:ascii="Arial" w:hAnsi="Arial" w:cs="Arial"/>
                <w:sz w:val="16"/>
                <w:lang w:val="pl-PL"/>
              </w:rPr>
              <w:t>P</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l</w:t>
            </w:r>
            <w:r w:rsidRPr="00DE57D7">
              <w:rPr>
                <w:rFonts w:ascii="Arial" w:hAnsi="Arial" w:cs="Arial"/>
                <w:spacing w:val="-28"/>
                <w:sz w:val="16"/>
                <w:lang w:val="pl-PL"/>
              </w:rPr>
              <w:t xml:space="preserve"> </w:t>
            </w:r>
            <w:r w:rsidRPr="00DE57D7">
              <w:rPr>
                <w:rFonts w:ascii="Arial" w:hAnsi="Arial" w:cs="Arial"/>
                <w:sz w:val="16"/>
                <w:lang w:val="pl-PL"/>
              </w:rPr>
              <w:t>s</w:t>
            </w:r>
            <w:r w:rsidRPr="00DE57D7">
              <w:rPr>
                <w:rFonts w:ascii="Arial" w:hAnsi="Arial" w:cs="Arial"/>
                <w:spacing w:val="-28"/>
                <w:sz w:val="16"/>
                <w:lang w:val="pl-PL"/>
              </w:rPr>
              <w:t xml:space="preserve"> </w:t>
            </w:r>
            <w:r w:rsidRPr="00DE57D7">
              <w:rPr>
                <w:rFonts w:ascii="Arial" w:hAnsi="Arial" w:cs="Arial"/>
                <w:sz w:val="16"/>
                <w:lang w:val="pl-PL"/>
              </w:rPr>
              <w:t>k</w:t>
            </w:r>
            <w:r w:rsidRPr="00DE57D7">
              <w:rPr>
                <w:rFonts w:ascii="Arial" w:hAnsi="Arial" w:cs="Arial"/>
                <w:spacing w:val="-28"/>
                <w:sz w:val="16"/>
                <w:lang w:val="pl-PL"/>
              </w:rPr>
              <w:t xml:space="preserve"> </w:t>
            </w:r>
            <w:r w:rsidRPr="00DE57D7">
              <w:rPr>
                <w:rFonts w:ascii="Arial" w:hAnsi="Arial" w:cs="Arial"/>
                <w:sz w:val="16"/>
                <w:lang w:val="pl-PL"/>
              </w:rPr>
              <w:t>i</w:t>
            </w:r>
            <w:r w:rsidRPr="00DE57D7">
              <w:rPr>
                <w:rFonts w:ascii="Arial" w:hAnsi="Arial" w:cs="Arial"/>
                <w:spacing w:val="-28"/>
                <w:sz w:val="16"/>
                <w:lang w:val="pl-PL"/>
              </w:rPr>
              <w:t xml:space="preserve"> </w:t>
            </w:r>
            <w:r w:rsidRPr="00DE57D7">
              <w:rPr>
                <w:rFonts w:ascii="Arial" w:hAnsi="Arial" w:cs="Arial"/>
                <w:sz w:val="16"/>
                <w:lang w:val="pl-PL"/>
              </w:rPr>
              <w:t>e</w:t>
            </w:r>
            <w:r w:rsidRPr="00DE57D7">
              <w:rPr>
                <w:rFonts w:ascii="Arial" w:hAnsi="Arial" w:cs="Arial"/>
                <w:spacing w:val="9"/>
                <w:sz w:val="16"/>
                <w:lang w:val="pl-PL"/>
              </w:rPr>
              <w:t xml:space="preserve"> </w:t>
            </w:r>
            <w:r w:rsidRPr="00DE57D7">
              <w:rPr>
                <w:rFonts w:ascii="Arial" w:hAnsi="Arial" w:cs="Arial"/>
                <w:sz w:val="16"/>
                <w:lang w:val="pl-PL"/>
              </w:rPr>
              <w:t>n</w:t>
            </w:r>
            <w:r w:rsidRPr="00DE57D7">
              <w:rPr>
                <w:rFonts w:ascii="Arial" w:hAnsi="Arial" w:cs="Arial"/>
                <w:spacing w:val="-28"/>
                <w:sz w:val="16"/>
                <w:lang w:val="pl-PL"/>
              </w:rPr>
              <w:t xml:space="preserve"> </w:t>
            </w:r>
            <w:r w:rsidRPr="00DE57D7">
              <w:rPr>
                <w:rFonts w:ascii="Arial" w:hAnsi="Arial" w:cs="Arial"/>
                <w:sz w:val="16"/>
                <w:lang w:val="pl-PL"/>
              </w:rPr>
              <w:t>o</w:t>
            </w:r>
            <w:r w:rsidRPr="00DE57D7">
              <w:rPr>
                <w:rFonts w:ascii="Arial" w:hAnsi="Arial" w:cs="Arial"/>
                <w:spacing w:val="-28"/>
                <w:sz w:val="16"/>
                <w:lang w:val="pl-PL"/>
              </w:rPr>
              <w:t xml:space="preserve"> </w:t>
            </w:r>
            <w:r w:rsidRPr="00DE57D7">
              <w:rPr>
                <w:rFonts w:ascii="Arial" w:hAnsi="Arial" w:cs="Arial"/>
                <w:sz w:val="16"/>
                <w:lang w:val="pl-PL"/>
              </w:rPr>
              <w:t>r</w:t>
            </w:r>
            <w:r w:rsidRPr="00DE57D7">
              <w:rPr>
                <w:rFonts w:ascii="Arial" w:hAnsi="Arial" w:cs="Arial"/>
                <w:spacing w:val="-28"/>
                <w:sz w:val="16"/>
                <w:lang w:val="pl-PL"/>
              </w:rPr>
              <w:t xml:space="preserve"> </w:t>
            </w:r>
            <w:r w:rsidRPr="00DE57D7">
              <w:rPr>
                <w:rFonts w:ascii="Arial" w:hAnsi="Arial" w:cs="Arial"/>
                <w:sz w:val="16"/>
                <w:lang w:val="pl-PL"/>
              </w:rPr>
              <w:t>m</w:t>
            </w:r>
            <w:r w:rsidRPr="00DE57D7">
              <w:rPr>
                <w:rFonts w:ascii="Arial" w:hAnsi="Arial" w:cs="Arial"/>
                <w:spacing w:val="-28"/>
                <w:sz w:val="16"/>
                <w:lang w:val="pl-PL"/>
              </w:rPr>
              <w:t xml:space="preserve"> </w:t>
            </w:r>
            <w:r w:rsidRPr="00DE57D7">
              <w:rPr>
                <w:rFonts w:ascii="Arial" w:hAnsi="Arial" w:cs="Arial"/>
                <w:sz w:val="16"/>
                <w:lang w:val="pl-PL"/>
              </w:rPr>
              <w:t>y</w:t>
            </w:r>
          </w:p>
        </w:tc>
        <w:tc>
          <w:tcPr>
            <w:tcW w:w="878"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6"/>
              <w:ind w:left="319" w:right="331"/>
              <w:jc w:val="center"/>
              <w:rPr>
                <w:rFonts w:ascii="Arial" w:eastAsia="Arial" w:hAnsi="Arial" w:cs="Arial"/>
                <w:sz w:val="16"/>
                <w:szCs w:val="16"/>
              </w:rPr>
            </w:pPr>
            <w:r>
              <w:rPr>
                <w:rFonts w:ascii="Arial" w:hAnsi="Arial" w:cs="Arial"/>
                <w:b/>
                <w:sz w:val="16"/>
              </w:rPr>
              <w:t>47</w:t>
            </w:r>
          </w:p>
        </w:tc>
      </w:tr>
      <w:tr w:rsidR="00FE767A" w:rsidRPr="00DE57D7" w:rsidTr="002F3F75">
        <w:trPr>
          <w:trHeight w:hRule="exact" w:val="4389"/>
        </w:trPr>
        <w:tc>
          <w:tcPr>
            <w:tcW w:w="1032" w:type="dxa"/>
            <w:tcBorders>
              <w:top w:val="single" w:sz="1" w:space="0" w:color="000000"/>
              <w:left w:val="single" w:sz="1" w:space="0" w:color="000000"/>
              <w:bottom w:val="single" w:sz="1" w:space="0" w:color="000000"/>
              <w:right w:val="single" w:sz="1" w:space="0" w:color="000000"/>
            </w:tcBorders>
          </w:tcPr>
          <w:p w:rsidR="00FE767A" w:rsidRPr="00DE57D7" w:rsidRDefault="00FE767A" w:rsidP="00463468">
            <w:pPr>
              <w:rPr>
                <w:rFonts w:ascii="Arial" w:hAnsi="Arial" w:cs="Arial"/>
                <w:b/>
              </w:rPr>
            </w:pPr>
          </w:p>
        </w:tc>
        <w:tc>
          <w:tcPr>
            <w:tcW w:w="7798" w:type="dxa"/>
            <w:tcBorders>
              <w:top w:val="single" w:sz="1" w:space="0" w:color="000000"/>
              <w:left w:val="single" w:sz="1" w:space="0" w:color="000000"/>
              <w:bottom w:val="single" w:sz="1" w:space="0" w:color="000000"/>
              <w:right w:val="single" w:sz="1" w:space="0" w:color="000000"/>
            </w:tcBorders>
          </w:tcPr>
          <w:p w:rsidR="00FE767A" w:rsidRDefault="00FE767A" w:rsidP="00463468">
            <w:pPr>
              <w:pStyle w:val="TableParagraph"/>
              <w:spacing w:before="49"/>
              <w:ind w:left="856"/>
              <w:rPr>
                <w:rFonts w:ascii="Arial" w:hAnsi="Arial" w:cs="Arial"/>
                <w:sz w:val="16"/>
                <w:lang w:val="pl-PL"/>
              </w:rPr>
            </w:pPr>
            <w:r w:rsidRPr="00DE57D7">
              <w:rPr>
                <w:rFonts w:ascii="Arial" w:hAnsi="Arial" w:cs="Arial"/>
                <w:sz w:val="16"/>
                <w:lang w:val="pl-PL"/>
              </w:rPr>
              <w:t>Załączniki</w:t>
            </w:r>
            <w:r>
              <w:rPr>
                <w:rFonts w:ascii="Arial" w:hAnsi="Arial" w:cs="Arial"/>
                <w:sz w:val="16"/>
                <w:lang w:val="pl-PL"/>
              </w:rPr>
              <w:t>:</w:t>
            </w:r>
          </w:p>
          <w:p w:rsidR="00FE767A" w:rsidRPr="00FE767A" w:rsidRDefault="00FE767A" w:rsidP="00FE767A">
            <w:pPr>
              <w:spacing w:before="159"/>
              <w:ind w:left="142" w:right="1675"/>
              <w:rPr>
                <w:rFonts w:ascii="Arial" w:hAnsi="Arial" w:cs="Arial"/>
                <w:sz w:val="16"/>
                <w:szCs w:val="16"/>
                <w:lang w:val="pl-PL"/>
              </w:rPr>
            </w:pPr>
            <w:r w:rsidRPr="00FE767A">
              <w:rPr>
                <w:rFonts w:ascii="Arial" w:hAnsi="Arial" w:cs="Arial"/>
                <w:b/>
                <w:sz w:val="16"/>
                <w:szCs w:val="16"/>
                <w:lang w:val="pl-PL"/>
              </w:rPr>
              <w:t>ZAŁĄCZNIK NR 1</w:t>
            </w:r>
            <w:r w:rsidRPr="00FE767A">
              <w:rPr>
                <w:rFonts w:ascii="Arial" w:hAnsi="Arial" w:cs="Arial"/>
                <w:sz w:val="16"/>
                <w:szCs w:val="16"/>
                <w:lang w:val="pl-PL"/>
              </w:rPr>
              <w:t xml:space="preserve"> Kopia mapy zasadniczej działki w skali 1:500</w:t>
            </w:r>
            <w:bookmarkStart w:id="0" w:name="_GoBack"/>
            <w:bookmarkEnd w:id="0"/>
          </w:p>
          <w:p w:rsidR="00FE767A" w:rsidRPr="00FE767A" w:rsidRDefault="00FE767A" w:rsidP="00FE767A">
            <w:pPr>
              <w:spacing w:before="159"/>
              <w:ind w:left="709" w:right="-63" w:hanging="567"/>
              <w:rPr>
                <w:rFonts w:ascii="Arial" w:hAnsi="Arial" w:cs="Arial"/>
                <w:sz w:val="16"/>
                <w:szCs w:val="16"/>
                <w:lang w:val="pl-PL"/>
              </w:rPr>
            </w:pPr>
            <w:r w:rsidRPr="00FE767A">
              <w:rPr>
                <w:rFonts w:ascii="Arial" w:hAnsi="Arial" w:cs="Arial"/>
                <w:b/>
                <w:sz w:val="16"/>
                <w:szCs w:val="16"/>
                <w:lang w:val="pl-PL"/>
              </w:rPr>
              <w:t>ZAŁĄCZNIK NR 2</w:t>
            </w:r>
            <w:r w:rsidRPr="00FE767A">
              <w:rPr>
                <w:rFonts w:ascii="Arial" w:hAnsi="Arial" w:cs="Arial"/>
                <w:sz w:val="16"/>
                <w:szCs w:val="16"/>
                <w:lang w:val="pl-PL"/>
              </w:rPr>
              <w:t xml:space="preserve"> Wypis i </w:t>
            </w:r>
            <w:proofErr w:type="spellStart"/>
            <w:r w:rsidRPr="00FE767A">
              <w:rPr>
                <w:rFonts w:ascii="Arial" w:hAnsi="Arial" w:cs="Arial"/>
                <w:sz w:val="16"/>
                <w:szCs w:val="16"/>
                <w:lang w:val="pl-PL"/>
              </w:rPr>
              <w:t>wyrys</w:t>
            </w:r>
            <w:proofErr w:type="spellEnd"/>
            <w:r w:rsidRPr="00FE767A">
              <w:rPr>
                <w:rFonts w:ascii="Arial" w:hAnsi="Arial" w:cs="Arial"/>
                <w:sz w:val="16"/>
                <w:szCs w:val="16"/>
                <w:lang w:val="pl-PL"/>
              </w:rPr>
              <w:t xml:space="preserve"> - Uchwała nr  X/67/2011 Rady Miasta Czarnkowa z dnia 28 czerwca 2011r. w sprawie miejscowego planu zagospodarowania przestrzennego w rejonie ul. Wronieckiej i Kościuszki w południowej części miasta Czarnkowa.</w:t>
            </w:r>
          </w:p>
          <w:p w:rsidR="00FE767A" w:rsidRPr="00FE767A" w:rsidRDefault="00FE767A" w:rsidP="00FE767A">
            <w:pPr>
              <w:spacing w:before="159"/>
              <w:ind w:left="709" w:right="-63" w:hanging="567"/>
              <w:rPr>
                <w:rFonts w:ascii="Arial" w:hAnsi="Arial" w:cs="Arial"/>
                <w:sz w:val="16"/>
                <w:szCs w:val="16"/>
                <w:lang w:val="pl-PL"/>
              </w:rPr>
            </w:pPr>
            <w:r w:rsidRPr="00FE767A">
              <w:rPr>
                <w:rFonts w:ascii="Arial" w:hAnsi="Arial" w:cs="Arial"/>
                <w:b/>
                <w:sz w:val="16"/>
                <w:szCs w:val="16"/>
                <w:lang w:val="pl-PL"/>
              </w:rPr>
              <w:t>ZAŁACZNIK NR 3</w:t>
            </w:r>
            <w:r w:rsidRPr="00FE767A">
              <w:rPr>
                <w:rFonts w:ascii="Arial" w:hAnsi="Arial" w:cs="Arial"/>
                <w:sz w:val="16"/>
                <w:szCs w:val="16"/>
                <w:lang w:val="pl-PL"/>
              </w:rPr>
              <w:t xml:space="preserve"> Opinia geotechniczna wraz z dokumentacją badań podłoża gruntowego i projektem geotechnicznym.</w:t>
            </w:r>
          </w:p>
          <w:p w:rsidR="00FE767A" w:rsidRPr="00FE767A" w:rsidRDefault="00FE767A" w:rsidP="002F3F75">
            <w:pPr>
              <w:spacing w:before="159" w:after="240"/>
              <w:ind w:left="142" w:right="-63"/>
              <w:rPr>
                <w:rFonts w:ascii="Arial" w:hAnsi="Arial" w:cs="Arial"/>
                <w:sz w:val="16"/>
                <w:szCs w:val="16"/>
                <w:lang w:val="pl-PL"/>
              </w:rPr>
            </w:pPr>
            <w:r w:rsidRPr="00FE767A">
              <w:rPr>
                <w:rFonts w:ascii="Arial" w:hAnsi="Arial" w:cs="Arial"/>
                <w:b/>
                <w:sz w:val="16"/>
                <w:szCs w:val="16"/>
                <w:lang w:val="pl-PL"/>
              </w:rPr>
              <w:t>ZAŁĄCZNIK NR 4</w:t>
            </w:r>
            <w:r w:rsidRPr="00FE767A">
              <w:rPr>
                <w:rFonts w:ascii="Arial" w:hAnsi="Arial" w:cs="Arial"/>
                <w:sz w:val="16"/>
                <w:szCs w:val="16"/>
                <w:lang w:val="pl-PL"/>
              </w:rPr>
              <w:t xml:space="preserve"> Ocena techniczna stanu </w:t>
            </w:r>
            <w:proofErr w:type="spellStart"/>
            <w:r w:rsidRPr="00FE767A">
              <w:rPr>
                <w:rFonts w:ascii="Arial" w:hAnsi="Arial" w:cs="Arial"/>
                <w:sz w:val="16"/>
                <w:szCs w:val="16"/>
                <w:lang w:val="pl-PL"/>
              </w:rPr>
              <w:t>istniejacego</w:t>
            </w:r>
            <w:proofErr w:type="spellEnd"/>
            <w:r w:rsidRPr="00FE767A">
              <w:rPr>
                <w:rFonts w:ascii="Arial" w:hAnsi="Arial" w:cs="Arial"/>
                <w:sz w:val="16"/>
                <w:szCs w:val="16"/>
                <w:lang w:val="pl-PL"/>
              </w:rPr>
              <w:t xml:space="preserve"> obiektu wraz z inwentaryzacją.</w:t>
            </w:r>
          </w:p>
          <w:p w:rsidR="00D55E65" w:rsidRPr="006863EE" w:rsidRDefault="00FE767A" w:rsidP="002F3F75">
            <w:pPr>
              <w:ind w:left="720" w:right="-63" w:hanging="578"/>
              <w:jc w:val="both"/>
              <w:rPr>
                <w:rFonts w:ascii="Arial" w:hAnsi="Arial" w:cs="Arial"/>
                <w:sz w:val="16"/>
                <w:szCs w:val="16"/>
                <w:lang w:val="pl-PL"/>
              </w:rPr>
            </w:pPr>
            <w:r w:rsidRPr="00FE767A">
              <w:rPr>
                <w:rFonts w:ascii="Arial" w:hAnsi="Arial" w:cs="Arial"/>
                <w:b/>
                <w:sz w:val="16"/>
                <w:szCs w:val="16"/>
                <w:lang w:val="pl-PL"/>
              </w:rPr>
              <w:t>ZAŁĄCZNIK NR 5</w:t>
            </w:r>
            <w:r w:rsidRPr="00FE767A">
              <w:rPr>
                <w:rFonts w:ascii="Arial" w:hAnsi="Arial" w:cs="Arial"/>
                <w:sz w:val="16"/>
                <w:szCs w:val="16"/>
                <w:lang w:val="pl-PL"/>
              </w:rPr>
              <w:t xml:space="preserve"> </w:t>
            </w:r>
            <w:r w:rsidRPr="00463468">
              <w:rPr>
                <w:rFonts w:ascii="Arial" w:hAnsi="Arial" w:cs="Arial"/>
                <w:sz w:val="16"/>
                <w:szCs w:val="16"/>
                <w:lang w:val="pl-PL"/>
              </w:rPr>
              <w:t xml:space="preserve">Koncepcja </w:t>
            </w:r>
            <w:r w:rsidR="00463468" w:rsidRPr="006863EE">
              <w:rPr>
                <w:rFonts w:ascii="Arial" w:hAnsi="Arial" w:cs="Arial"/>
                <w:sz w:val="16"/>
                <w:szCs w:val="16"/>
                <w:lang w:val="pl-PL"/>
              </w:rPr>
              <w:t>budowy</w:t>
            </w:r>
            <w:r w:rsidR="00D55E65" w:rsidRPr="006863EE">
              <w:rPr>
                <w:rFonts w:ascii="Arial" w:hAnsi="Arial" w:cs="Arial"/>
                <w:sz w:val="16"/>
                <w:szCs w:val="16"/>
                <w:lang w:val="pl-PL"/>
              </w:rPr>
              <w:t xml:space="preserve"> budynku Liceum Ogólnokształcącego</w:t>
            </w:r>
            <w:r w:rsidR="00463468" w:rsidRPr="006863EE">
              <w:rPr>
                <w:rFonts w:ascii="Arial" w:hAnsi="Arial" w:cs="Arial"/>
                <w:sz w:val="16"/>
                <w:szCs w:val="16"/>
                <w:lang w:val="pl-PL"/>
              </w:rPr>
              <w:t xml:space="preserve"> im. Janka z Czarnkowa</w:t>
            </w:r>
          </w:p>
          <w:p w:rsidR="00FE767A" w:rsidRPr="006863EE" w:rsidRDefault="00463468" w:rsidP="002F3F75">
            <w:pPr>
              <w:ind w:left="720" w:right="-63" w:hanging="578"/>
              <w:jc w:val="both"/>
              <w:rPr>
                <w:rFonts w:ascii="Arial" w:hAnsi="Arial" w:cs="Arial"/>
                <w:sz w:val="16"/>
                <w:szCs w:val="16"/>
                <w:lang w:val="pl-PL"/>
              </w:rPr>
            </w:pPr>
            <w:r w:rsidRPr="006863EE">
              <w:rPr>
                <w:rFonts w:ascii="Arial" w:hAnsi="Arial" w:cs="Arial"/>
                <w:sz w:val="16"/>
                <w:szCs w:val="16"/>
                <w:lang w:val="pl-PL"/>
              </w:rPr>
              <w:t xml:space="preserve"> </w:t>
            </w:r>
            <w:r w:rsidR="00D55E65" w:rsidRPr="006863EE">
              <w:rPr>
                <w:rFonts w:ascii="Arial" w:hAnsi="Arial" w:cs="Arial"/>
                <w:sz w:val="16"/>
                <w:szCs w:val="16"/>
                <w:lang w:val="pl-PL"/>
              </w:rPr>
              <w:t xml:space="preserve">             </w:t>
            </w:r>
            <w:r w:rsidRPr="006863EE">
              <w:rPr>
                <w:rFonts w:ascii="Arial" w:hAnsi="Arial" w:cs="Arial"/>
                <w:sz w:val="16"/>
                <w:szCs w:val="16"/>
                <w:lang w:val="pl-PL"/>
              </w:rPr>
              <w:t>w Czarnkowie</w:t>
            </w:r>
            <w:r w:rsidR="00FE767A" w:rsidRPr="006863EE">
              <w:rPr>
                <w:rFonts w:ascii="Arial" w:hAnsi="Arial" w:cs="Arial"/>
                <w:bCs/>
                <w:sz w:val="16"/>
                <w:szCs w:val="16"/>
                <w:lang w:val="pl-PL"/>
              </w:rPr>
              <w:t xml:space="preserve">, </w:t>
            </w:r>
            <w:r w:rsidR="00FE767A" w:rsidRPr="00FE767A">
              <w:rPr>
                <w:rFonts w:ascii="Arial" w:hAnsi="Arial" w:cs="Arial"/>
                <w:sz w:val="16"/>
                <w:szCs w:val="16"/>
                <w:lang w:val="pl-PL"/>
              </w:rPr>
              <w:t xml:space="preserve">na terenie położonym przy </w:t>
            </w:r>
            <w:proofErr w:type="spellStart"/>
            <w:r w:rsidR="00FE767A" w:rsidRPr="00FE767A">
              <w:rPr>
                <w:rFonts w:ascii="Arial" w:hAnsi="Arial" w:cs="Arial"/>
                <w:sz w:val="16"/>
                <w:szCs w:val="16"/>
                <w:lang w:val="pl-PL"/>
              </w:rPr>
              <w:t>u</w:t>
            </w:r>
            <w:r w:rsidR="002F3F75">
              <w:rPr>
                <w:rFonts w:ascii="Arial" w:hAnsi="Arial" w:cs="Arial"/>
                <w:sz w:val="16"/>
                <w:szCs w:val="16"/>
                <w:lang w:val="pl-PL"/>
              </w:rPr>
              <w:t>l.</w:t>
            </w:r>
            <w:r w:rsidR="00D55E65">
              <w:rPr>
                <w:rFonts w:ascii="Arial" w:hAnsi="Arial" w:cs="Arial"/>
                <w:sz w:val="16"/>
                <w:szCs w:val="16"/>
                <w:lang w:val="pl-PL"/>
              </w:rPr>
              <w:t>l</w:t>
            </w:r>
            <w:proofErr w:type="spellEnd"/>
            <w:r w:rsidR="00D55E65">
              <w:rPr>
                <w:rFonts w:ascii="Arial" w:hAnsi="Arial" w:cs="Arial"/>
                <w:sz w:val="16"/>
                <w:szCs w:val="16"/>
                <w:lang w:val="pl-PL"/>
              </w:rPr>
              <w:t>. Kościuszki 92,</w:t>
            </w:r>
          </w:p>
          <w:p w:rsidR="002B6480" w:rsidRPr="00FE767A" w:rsidRDefault="002B6480" w:rsidP="002B6480">
            <w:pPr>
              <w:spacing w:before="159"/>
              <w:ind w:left="142" w:right="-63"/>
              <w:rPr>
                <w:rFonts w:ascii="Arial" w:hAnsi="Arial" w:cs="Arial"/>
                <w:sz w:val="16"/>
                <w:szCs w:val="16"/>
                <w:lang w:val="pl-PL"/>
              </w:rPr>
            </w:pPr>
            <w:r w:rsidRPr="00FE767A">
              <w:rPr>
                <w:rFonts w:ascii="Arial" w:hAnsi="Arial" w:cs="Arial"/>
                <w:b/>
                <w:sz w:val="16"/>
                <w:szCs w:val="16"/>
                <w:lang w:val="pl-PL"/>
              </w:rPr>
              <w:t xml:space="preserve">ZAŁĄCZNIK NR </w:t>
            </w:r>
            <w:r>
              <w:rPr>
                <w:rFonts w:ascii="Arial" w:hAnsi="Arial" w:cs="Arial"/>
                <w:b/>
                <w:sz w:val="16"/>
                <w:szCs w:val="16"/>
                <w:lang w:val="pl-PL"/>
              </w:rPr>
              <w:t xml:space="preserve">6 </w:t>
            </w:r>
            <w:r>
              <w:rPr>
                <w:rFonts w:ascii="Arial" w:hAnsi="Arial" w:cs="Arial"/>
                <w:sz w:val="16"/>
                <w:szCs w:val="16"/>
                <w:lang w:val="pl-PL"/>
              </w:rPr>
              <w:t xml:space="preserve">Planowane koszty robót budowlanych </w:t>
            </w:r>
          </w:p>
          <w:p w:rsidR="002B6480" w:rsidRPr="00FF2D9E" w:rsidRDefault="002B6480" w:rsidP="00FE767A">
            <w:pPr>
              <w:spacing w:before="159"/>
              <w:ind w:left="720" w:right="-63" w:hanging="578"/>
              <w:jc w:val="both"/>
              <w:rPr>
                <w:rFonts w:ascii="Arial" w:hAnsi="Arial" w:cs="Arial"/>
                <w:sz w:val="20"/>
                <w:szCs w:val="20"/>
                <w:lang w:val="pl-PL"/>
              </w:rPr>
            </w:pPr>
          </w:p>
          <w:p w:rsidR="00FE767A" w:rsidRPr="00DE57D7" w:rsidRDefault="00FE767A" w:rsidP="00463468">
            <w:pPr>
              <w:pStyle w:val="TableParagraph"/>
              <w:spacing w:before="49"/>
              <w:ind w:left="856"/>
              <w:rPr>
                <w:rFonts w:ascii="Arial" w:hAnsi="Arial" w:cs="Arial"/>
                <w:sz w:val="16"/>
                <w:lang w:val="pl-PL"/>
              </w:rPr>
            </w:pPr>
          </w:p>
        </w:tc>
        <w:tc>
          <w:tcPr>
            <w:tcW w:w="878" w:type="dxa"/>
            <w:tcBorders>
              <w:top w:val="single" w:sz="1" w:space="0" w:color="000000"/>
              <w:left w:val="single" w:sz="1" w:space="0" w:color="000000"/>
              <w:bottom w:val="single" w:sz="1" w:space="0" w:color="000000"/>
              <w:right w:val="single" w:sz="1" w:space="0" w:color="000000"/>
            </w:tcBorders>
          </w:tcPr>
          <w:p w:rsidR="00FE767A" w:rsidRPr="00DE57D7" w:rsidRDefault="007B057D" w:rsidP="00463468">
            <w:pPr>
              <w:pStyle w:val="TableParagraph"/>
              <w:spacing w:before="46"/>
              <w:ind w:left="319" w:right="331"/>
              <w:jc w:val="center"/>
              <w:rPr>
                <w:rFonts w:ascii="Arial" w:hAnsi="Arial" w:cs="Arial"/>
                <w:b/>
                <w:sz w:val="16"/>
              </w:rPr>
            </w:pPr>
            <w:r>
              <w:rPr>
                <w:rFonts w:ascii="Arial" w:hAnsi="Arial" w:cs="Arial"/>
                <w:b/>
                <w:sz w:val="16"/>
              </w:rPr>
              <w:t>54</w:t>
            </w:r>
          </w:p>
        </w:tc>
      </w:tr>
      <w:tr w:rsidR="002F3F75" w:rsidRPr="00DE57D7" w:rsidTr="002F3F75">
        <w:trPr>
          <w:trHeight w:hRule="exact" w:val="4389"/>
        </w:trPr>
        <w:tc>
          <w:tcPr>
            <w:tcW w:w="1032" w:type="dxa"/>
            <w:tcBorders>
              <w:top w:val="single" w:sz="1" w:space="0" w:color="000000"/>
              <w:left w:val="single" w:sz="1" w:space="0" w:color="000000"/>
              <w:bottom w:val="single" w:sz="1" w:space="0" w:color="000000"/>
              <w:right w:val="single" w:sz="1" w:space="0" w:color="000000"/>
            </w:tcBorders>
          </w:tcPr>
          <w:p w:rsidR="002F3F75" w:rsidRPr="00DE57D7" w:rsidRDefault="002F3F75" w:rsidP="00463468">
            <w:pPr>
              <w:rPr>
                <w:rFonts w:ascii="Arial" w:hAnsi="Arial" w:cs="Arial"/>
                <w:b/>
              </w:rPr>
            </w:pPr>
          </w:p>
        </w:tc>
        <w:tc>
          <w:tcPr>
            <w:tcW w:w="7798" w:type="dxa"/>
            <w:tcBorders>
              <w:top w:val="single" w:sz="1" w:space="0" w:color="000000"/>
              <w:left w:val="single" w:sz="1" w:space="0" w:color="000000"/>
              <w:bottom w:val="single" w:sz="1" w:space="0" w:color="000000"/>
              <w:right w:val="single" w:sz="1" w:space="0" w:color="000000"/>
            </w:tcBorders>
          </w:tcPr>
          <w:p w:rsidR="002F3F75" w:rsidRPr="00DE57D7" w:rsidRDefault="002F3F75" w:rsidP="00463468">
            <w:pPr>
              <w:pStyle w:val="TableParagraph"/>
              <w:spacing w:before="49"/>
              <w:ind w:left="856"/>
              <w:rPr>
                <w:rFonts w:ascii="Arial" w:hAnsi="Arial" w:cs="Arial"/>
                <w:sz w:val="16"/>
                <w:lang w:val="pl-PL"/>
              </w:rPr>
            </w:pPr>
          </w:p>
        </w:tc>
        <w:tc>
          <w:tcPr>
            <w:tcW w:w="878" w:type="dxa"/>
            <w:tcBorders>
              <w:top w:val="single" w:sz="1" w:space="0" w:color="000000"/>
              <w:left w:val="single" w:sz="1" w:space="0" w:color="000000"/>
              <w:bottom w:val="single" w:sz="1" w:space="0" w:color="000000"/>
              <w:right w:val="single" w:sz="1" w:space="0" w:color="000000"/>
            </w:tcBorders>
          </w:tcPr>
          <w:p w:rsidR="002F3F75" w:rsidRPr="00DE57D7" w:rsidRDefault="002F3F75" w:rsidP="00463468">
            <w:pPr>
              <w:pStyle w:val="TableParagraph"/>
              <w:spacing w:before="46"/>
              <w:ind w:left="319" w:right="331"/>
              <w:jc w:val="center"/>
              <w:rPr>
                <w:rFonts w:ascii="Arial" w:hAnsi="Arial" w:cs="Arial"/>
                <w:b/>
                <w:sz w:val="16"/>
              </w:rPr>
            </w:pPr>
          </w:p>
        </w:tc>
      </w:tr>
    </w:tbl>
    <w:p w:rsidR="00D60C29" w:rsidRDefault="00D60C29">
      <w:pPr>
        <w:jc w:val="center"/>
        <w:rPr>
          <w:rFonts w:ascii="Arial" w:eastAsia="Arial" w:hAnsi="Arial" w:cs="Arial"/>
          <w:sz w:val="16"/>
          <w:szCs w:val="16"/>
        </w:rPr>
      </w:pPr>
    </w:p>
    <w:p w:rsidR="00297787" w:rsidRDefault="00297787">
      <w:pPr>
        <w:jc w:val="center"/>
        <w:rPr>
          <w:rFonts w:ascii="Arial" w:eastAsia="Arial" w:hAnsi="Arial" w:cs="Arial"/>
          <w:sz w:val="16"/>
          <w:szCs w:val="16"/>
        </w:rPr>
      </w:pPr>
    </w:p>
    <w:p w:rsidR="00297787" w:rsidRDefault="00297787">
      <w:pPr>
        <w:jc w:val="center"/>
        <w:rPr>
          <w:rFonts w:ascii="Arial" w:eastAsia="Arial" w:hAnsi="Arial" w:cs="Arial"/>
          <w:sz w:val="16"/>
          <w:szCs w:val="16"/>
        </w:rPr>
      </w:pPr>
    </w:p>
    <w:p w:rsidR="00297787" w:rsidRDefault="00297787">
      <w:pPr>
        <w:jc w:val="center"/>
        <w:rPr>
          <w:rFonts w:ascii="Arial" w:eastAsia="Arial" w:hAnsi="Arial" w:cs="Arial"/>
          <w:sz w:val="16"/>
          <w:szCs w:val="16"/>
        </w:rPr>
      </w:pPr>
    </w:p>
    <w:p w:rsidR="00297787" w:rsidRDefault="00297787">
      <w:pPr>
        <w:jc w:val="center"/>
        <w:rPr>
          <w:rFonts w:ascii="Arial" w:eastAsia="Arial" w:hAnsi="Arial" w:cs="Arial"/>
          <w:sz w:val="16"/>
          <w:szCs w:val="16"/>
        </w:rPr>
      </w:pPr>
    </w:p>
    <w:p w:rsidR="00297787" w:rsidRDefault="00297787">
      <w:pPr>
        <w:jc w:val="center"/>
        <w:rPr>
          <w:rFonts w:ascii="Arial" w:eastAsia="Arial" w:hAnsi="Arial" w:cs="Arial"/>
          <w:sz w:val="16"/>
          <w:szCs w:val="16"/>
        </w:rPr>
      </w:pPr>
    </w:p>
    <w:p w:rsidR="00297787" w:rsidRPr="0046038D" w:rsidRDefault="00297787">
      <w:pPr>
        <w:jc w:val="center"/>
        <w:rPr>
          <w:rFonts w:ascii="Arial" w:eastAsia="Arial" w:hAnsi="Arial" w:cs="Arial"/>
          <w:sz w:val="16"/>
          <w:szCs w:val="16"/>
        </w:rPr>
        <w:sectPr w:rsidR="00297787" w:rsidRPr="0046038D">
          <w:pgSz w:w="11900" w:h="16840"/>
          <w:pgMar w:top="880" w:right="1000" w:bottom="1480" w:left="980" w:header="581" w:footer="1294" w:gutter="0"/>
          <w:cols w:space="708"/>
        </w:sectPr>
      </w:pPr>
    </w:p>
    <w:p w:rsidR="00D60C29" w:rsidRPr="0046038D" w:rsidRDefault="00D80EB1" w:rsidP="00474C8A">
      <w:pPr>
        <w:pStyle w:val="Nagwek2"/>
        <w:numPr>
          <w:ilvl w:val="0"/>
          <w:numId w:val="31"/>
        </w:numPr>
        <w:tabs>
          <w:tab w:val="left" w:pos="1267"/>
        </w:tabs>
        <w:spacing w:before="74"/>
        <w:rPr>
          <w:rFonts w:cs="Arial"/>
          <w:b w:val="0"/>
          <w:bCs w:val="0"/>
        </w:rPr>
      </w:pPr>
      <w:r w:rsidRPr="0046038D">
        <w:rPr>
          <w:rFonts w:cs="Arial"/>
          <w:u w:val="thick" w:color="000000"/>
        </w:rPr>
        <w:lastRenderedPageBreak/>
        <w:t>GRUPA</w:t>
      </w:r>
      <w:r w:rsidRPr="0046038D">
        <w:rPr>
          <w:rFonts w:cs="Arial"/>
          <w:spacing w:val="-43"/>
          <w:u w:val="thick" w:color="000000"/>
        </w:rPr>
        <w:t xml:space="preserve"> </w:t>
      </w:r>
      <w:r w:rsidRPr="0046038D">
        <w:rPr>
          <w:rFonts w:cs="Arial"/>
          <w:spacing w:val="-3"/>
          <w:u w:val="thick" w:color="000000"/>
        </w:rPr>
        <w:t xml:space="preserve">ROBÓT, </w:t>
      </w:r>
      <w:r w:rsidRPr="0046038D">
        <w:rPr>
          <w:rFonts w:cs="Arial"/>
          <w:u w:val="thick" w:color="000000"/>
        </w:rPr>
        <w:t>KLASA, KATEGORIA</w:t>
      </w:r>
    </w:p>
    <w:p w:rsidR="00D60C29" w:rsidRPr="0046038D" w:rsidRDefault="00D60C29">
      <w:pPr>
        <w:spacing w:before="5"/>
        <w:rPr>
          <w:rFonts w:ascii="Arial" w:eastAsia="Arial" w:hAnsi="Arial" w:cs="Arial"/>
          <w:b/>
          <w:bCs/>
          <w:sz w:val="13"/>
          <w:szCs w:val="13"/>
        </w:rPr>
      </w:pPr>
    </w:p>
    <w:p w:rsidR="00D60C29" w:rsidRPr="0046038D" w:rsidRDefault="001944C2" w:rsidP="00474C8A">
      <w:pPr>
        <w:pStyle w:val="Akapitzlist"/>
        <w:numPr>
          <w:ilvl w:val="1"/>
          <w:numId w:val="31"/>
        </w:numPr>
        <w:tabs>
          <w:tab w:val="left" w:pos="1267"/>
        </w:tabs>
        <w:spacing w:before="74"/>
        <w:rPr>
          <w:rFonts w:ascii="Arial" w:eastAsia="Arial" w:hAnsi="Arial" w:cs="Arial"/>
          <w:sz w:val="20"/>
          <w:szCs w:val="20"/>
          <w:lang w:val="pl-PL"/>
        </w:rPr>
      </w:pPr>
      <w:r>
        <w:rPr>
          <w:rFonts w:ascii="Arial" w:hAnsi="Arial" w:cs="Arial"/>
          <w:noProof/>
          <w:lang w:val="pl-PL" w:eastAsia="pl-PL"/>
        </w:rPr>
        <mc:AlternateContent>
          <mc:Choice Requires="wpg">
            <w:drawing>
              <wp:anchor distT="0" distB="0" distL="114300" distR="114300" simplePos="0" relativeHeight="251641856" behindDoc="1" locked="0" layoutInCell="1" allowOverlap="1">
                <wp:simplePos x="0" y="0"/>
                <wp:positionH relativeFrom="page">
                  <wp:posOffset>719455</wp:posOffset>
                </wp:positionH>
                <wp:positionV relativeFrom="paragraph">
                  <wp:posOffset>186690</wp:posOffset>
                </wp:positionV>
                <wp:extent cx="4526280" cy="1270"/>
                <wp:effectExtent l="14605" t="15240" r="12065" b="12065"/>
                <wp:wrapNone/>
                <wp:docPr id="153"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26280" cy="1270"/>
                          <a:chOff x="1133" y="294"/>
                          <a:chExt cx="7128" cy="2"/>
                        </a:xfrm>
                      </wpg:grpSpPr>
                      <wps:wsp>
                        <wps:cNvPr id="154" name="Freeform 117"/>
                        <wps:cNvSpPr>
                          <a:spLocks/>
                        </wps:cNvSpPr>
                        <wps:spPr bwMode="auto">
                          <a:xfrm>
                            <a:off x="1133" y="294"/>
                            <a:ext cx="7128" cy="2"/>
                          </a:xfrm>
                          <a:custGeom>
                            <a:avLst/>
                            <a:gdLst>
                              <a:gd name="T0" fmla="+- 0 1133 1133"/>
                              <a:gd name="T1" fmla="*/ T0 w 7128"/>
                              <a:gd name="T2" fmla="+- 0 8261 1133"/>
                              <a:gd name="T3" fmla="*/ T2 w 7128"/>
                            </a:gdLst>
                            <a:ahLst/>
                            <a:cxnLst>
                              <a:cxn ang="0">
                                <a:pos x="T1" y="0"/>
                              </a:cxn>
                              <a:cxn ang="0">
                                <a:pos x="T3" y="0"/>
                              </a:cxn>
                            </a:cxnLst>
                            <a:rect l="0" t="0" r="r" b="b"/>
                            <a:pathLst>
                              <a:path w="7128">
                                <a:moveTo>
                                  <a:pt x="0" y="0"/>
                                </a:moveTo>
                                <a:lnTo>
                                  <a:pt x="7128"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59AFA6" id="Group 116" o:spid="_x0000_s1026" style="position:absolute;margin-left:56.65pt;margin-top:14.7pt;width:356.4pt;height:.1pt;z-index:-251674624;mso-position-horizontal-relative:page" coordorigin="1133,294" coordsize="71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z4ZAMAAOkHAAAOAAAAZHJzL2Uyb0RvYy54bWykVduO2zgMfV9g/0HQYxcZX+JJMsZkiiKX&#10;wQK9AZN+gCLLF6wteSUlzrTov5ei7Iwn08Eu2jw4lEmTh4cUefv21NTkKLSplFzS6CqkREiuskoW&#10;S/plt50sKDGWyYzVSoolfRSGvr3784/brk1FrEpVZ0ITcCJN2rVLWlrbpkFgeCkaZq5UKyQoc6Ub&#10;ZuGoiyDTrAPvTR3EYTgLOqWzVisujIG3a6+kd+g/zwW3n/LcCEvqJQVsFp8an3v3DO5uWVpo1pYV&#10;72GwX0DRsEpC0LOrNbOMHHT1wlVTca2Myu0VV02g8rziAnOAbKLwIpt7rQ4t5lKkXdGeaQJqL3j6&#10;Zbf84/GzJlUGtbueUiJZA0XCuCSKZo6eri1SsLrX7UP7WfscQXyv+D8G1MGl3p0Lb0z23QeVgUN2&#10;sArpOeW6cS4gcXLCKjyeqyBOlnB4mVzHs3gBxeKgi+J5XyReQiXdR1E0BaSgi28SXz9ebvpv51EM&#10;Dec+jJ0qYKmPiCh7VC4laDbzxKf5PT4fStYKLJNxTJ35TAY+t1oI18JA6dxTioYDn2ZM5kjjYBrg&#10;/D9pfMnIwOVrfLCUH4y9FwqrwY7vjfU3IQMJa5z1vbCDQuRNDZfirwkJIYPpFB+e+eJsFg1mbwKy&#10;C0lHMHTvdPAVD0boaxHPop/6gvL6kM5XPPIF9SwGhKwcQPOT7FGDRJibPCF2W6uMa5gdYBvaDDyA&#10;kcvwFVvfWthzg63/70NoGCmXw0RTAsNk7ylpmXXIXAgnkm5JkQr3olFHsVOoshf9D0GetLUcW/ki&#10;jjLwavjCBcAuPwd1WEeVlWpb1TVWoZYOSjSdw7V2CIyqq8xp8aCL/arW5MjcnMRff3+emcE8khl6&#10;KwXLNr1sWVV7GaLXSC70X8+B60QchN9uwpvNYrNIJkk820yScL2evNuukslsG82v19P1arWOvjto&#10;UZKWVZYJ6dANQzlK/t8l7deDH6fnsfwsCzNOdou/l8kGz2Egy5DL8I/ZwVTxN9SPlL3KHuG2auW3&#10;DGxFEEqlv1LSwYZZUvPvgWlBSf23hJFzEyWJW0l4SK7nMRz0WLMfa5jk4GpJLYUOd+LK+jV2aHVV&#10;lBApwrJK9Q6GbV65+4z4PKr+AFMPJdwnmEu/+9zCGp/R6mlD3/0AAAD//wMAUEsDBBQABgAIAAAA&#10;IQDhe4Og3wAAAAkBAAAPAAAAZHJzL2Rvd25yZXYueG1sTI9NS8NAEIbvgv9hGcGb3XxoqDGbUop6&#10;KoKtIN622WkSmp0N2W2S/nunJz2+Mw/vPFOsZtuJEQffOlIQLyIQSJUzLdUKvvZvD0sQPmgyunOE&#10;Ci7oYVXe3hQ6N26iTxx3oRZcQj7XCpoQ+lxKXzVotV+4Hol3RzdYHTgOtTSDnrjcdjKJokxa3RJf&#10;aHSPmwar0+5sFbxPelqn8eu4PR03l5/908f3Nkal7u/m9QuIgHP4g+Gqz+pQstPBncl40XGO05RR&#10;BcnzIwgGlkkWgzhcBxnIspD/Pyh/AQAA//8DAFBLAQItABQABgAIAAAAIQC2gziS/gAAAOEBAAAT&#10;AAAAAAAAAAAAAAAAAAAAAABbQ29udGVudF9UeXBlc10ueG1sUEsBAi0AFAAGAAgAAAAhADj9If/W&#10;AAAAlAEAAAsAAAAAAAAAAAAAAAAALwEAAF9yZWxzLy5yZWxzUEsBAi0AFAAGAAgAAAAhACf8nPhk&#10;AwAA6QcAAA4AAAAAAAAAAAAAAAAALgIAAGRycy9lMm9Eb2MueG1sUEsBAi0AFAAGAAgAAAAhAOF7&#10;g6DfAAAACQEAAA8AAAAAAAAAAAAAAAAAvgUAAGRycy9kb3ducmV2LnhtbFBLBQYAAAAABAAEAPMA&#10;AADKBgAAAAA=&#10;">
                <v:shape id="Freeform 117" o:spid="_x0000_s1027" style="position:absolute;left:1133;top:294;width:7128;height:2;visibility:visible;mso-wrap-style:square;v-text-anchor:top" coordsize="71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TPsUA&#10;AADcAAAADwAAAGRycy9kb3ducmV2LnhtbERPTWvCQBC9F/oflil4KbpRapTUVYoS0EPBpooeh+w0&#10;Cc3Ohuyqqb/eLQje5vE+Z7boTC3O1LrKsoLhIAJBnFtdcaFg9532pyCcR9ZYWyYFf+RgMX9+mmGi&#10;7YW/6Jz5QoQQdgkqKL1vEildXpJBN7ANceB+bGvQB9gWUrd4CeGmlqMoiqXBikNDiQ0tS8p/s5NR&#10;UF9fZZpvVvH0sF1m9nOyj4+bVKneS/fxDsJT5x/iu3utw/zxG/w/Ey6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uFM+xQAAANwAAAAPAAAAAAAAAAAAAAAAAJgCAABkcnMv&#10;ZG93bnJldi54bWxQSwUGAAAAAAQABAD1AAAAigMAAAAA&#10;" path="m,l7128,e" filled="f" strokeweight="1.08pt">
                  <v:path arrowok="t" o:connecttype="custom" o:connectlocs="0,0;7128,0" o:connectangles="0,0"/>
                </v:shape>
                <w10:wrap anchorx="page"/>
              </v:group>
            </w:pict>
          </mc:Fallback>
        </mc:AlternateContent>
      </w:r>
      <w:r w:rsidR="00D80EB1" w:rsidRPr="0046038D">
        <w:rPr>
          <w:rFonts w:ascii="Arial" w:eastAsia="Arial" w:hAnsi="Arial" w:cs="Arial"/>
          <w:b/>
          <w:bCs/>
          <w:sz w:val="20"/>
          <w:szCs w:val="20"/>
          <w:lang w:val="pl-PL"/>
        </w:rPr>
        <w:t>GRUPA</w:t>
      </w:r>
      <w:r w:rsidR="00D80EB1" w:rsidRPr="0046038D">
        <w:rPr>
          <w:rFonts w:ascii="Arial" w:eastAsia="Arial" w:hAnsi="Arial" w:cs="Arial"/>
          <w:b/>
          <w:bCs/>
          <w:spacing w:val="-20"/>
          <w:sz w:val="20"/>
          <w:szCs w:val="20"/>
          <w:lang w:val="pl-PL"/>
        </w:rPr>
        <w:t xml:space="preserve"> </w:t>
      </w:r>
      <w:r w:rsidR="00D80EB1" w:rsidRPr="0046038D">
        <w:rPr>
          <w:rFonts w:ascii="Arial" w:eastAsia="Arial" w:hAnsi="Arial" w:cs="Arial"/>
          <w:b/>
          <w:bCs/>
          <w:spacing w:val="-3"/>
          <w:sz w:val="20"/>
          <w:szCs w:val="20"/>
          <w:lang w:val="pl-PL"/>
        </w:rPr>
        <w:t>ROBÓT,</w:t>
      </w:r>
      <w:r w:rsidR="00D80EB1" w:rsidRPr="0046038D">
        <w:rPr>
          <w:rFonts w:ascii="Arial" w:eastAsia="Arial" w:hAnsi="Arial" w:cs="Arial"/>
          <w:b/>
          <w:bCs/>
          <w:spacing w:val="-10"/>
          <w:sz w:val="20"/>
          <w:szCs w:val="20"/>
          <w:lang w:val="pl-PL"/>
        </w:rPr>
        <w:t xml:space="preserve"> </w:t>
      </w:r>
      <w:r w:rsidR="00D80EB1" w:rsidRPr="0046038D">
        <w:rPr>
          <w:rFonts w:ascii="Arial" w:eastAsia="Arial" w:hAnsi="Arial" w:cs="Arial"/>
          <w:b/>
          <w:bCs/>
          <w:sz w:val="20"/>
          <w:szCs w:val="20"/>
          <w:lang w:val="pl-PL"/>
        </w:rPr>
        <w:t>KLASA,</w:t>
      </w:r>
      <w:r w:rsidR="00D80EB1" w:rsidRPr="0046038D">
        <w:rPr>
          <w:rFonts w:ascii="Arial" w:eastAsia="Arial" w:hAnsi="Arial" w:cs="Arial"/>
          <w:b/>
          <w:bCs/>
          <w:spacing w:val="-6"/>
          <w:sz w:val="20"/>
          <w:szCs w:val="20"/>
          <w:lang w:val="pl-PL"/>
        </w:rPr>
        <w:t xml:space="preserve"> </w:t>
      </w:r>
      <w:r w:rsidR="00D80EB1" w:rsidRPr="0046038D">
        <w:rPr>
          <w:rFonts w:ascii="Arial" w:eastAsia="Arial" w:hAnsi="Arial" w:cs="Arial"/>
          <w:b/>
          <w:bCs/>
          <w:sz w:val="20"/>
          <w:szCs w:val="20"/>
          <w:lang w:val="pl-PL"/>
        </w:rPr>
        <w:t>KATEGORIA</w:t>
      </w:r>
      <w:r w:rsidR="00D80EB1" w:rsidRPr="0046038D">
        <w:rPr>
          <w:rFonts w:ascii="Arial" w:eastAsia="Arial" w:hAnsi="Arial" w:cs="Arial"/>
          <w:b/>
          <w:bCs/>
          <w:spacing w:val="-20"/>
          <w:sz w:val="20"/>
          <w:szCs w:val="20"/>
          <w:lang w:val="pl-PL"/>
        </w:rPr>
        <w:t xml:space="preserve"> </w:t>
      </w:r>
      <w:r w:rsidR="00D80EB1" w:rsidRPr="0046038D">
        <w:rPr>
          <w:rFonts w:ascii="Arial" w:eastAsia="Arial" w:hAnsi="Arial" w:cs="Arial"/>
          <w:b/>
          <w:bCs/>
          <w:sz w:val="20"/>
          <w:szCs w:val="20"/>
          <w:lang w:val="pl-PL"/>
        </w:rPr>
        <w:t>–</w:t>
      </w:r>
      <w:r w:rsidR="00D80EB1" w:rsidRPr="0046038D">
        <w:rPr>
          <w:rFonts w:ascii="Arial" w:eastAsia="Arial" w:hAnsi="Arial" w:cs="Arial"/>
          <w:b/>
          <w:bCs/>
          <w:spacing w:val="-9"/>
          <w:sz w:val="20"/>
          <w:szCs w:val="20"/>
          <w:lang w:val="pl-PL"/>
        </w:rPr>
        <w:t xml:space="preserve"> </w:t>
      </w:r>
      <w:r w:rsidR="00D80EB1" w:rsidRPr="0046038D">
        <w:rPr>
          <w:rFonts w:ascii="Arial" w:eastAsia="Arial" w:hAnsi="Arial" w:cs="Arial"/>
          <w:b/>
          <w:bCs/>
          <w:sz w:val="20"/>
          <w:szCs w:val="20"/>
          <w:lang w:val="pl-PL"/>
        </w:rPr>
        <w:t>USŁUGI</w:t>
      </w:r>
      <w:r w:rsidR="00D80EB1" w:rsidRPr="0046038D">
        <w:rPr>
          <w:rFonts w:ascii="Arial" w:eastAsia="Arial" w:hAnsi="Arial" w:cs="Arial"/>
          <w:b/>
          <w:bCs/>
          <w:spacing w:val="-9"/>
          <w:sz w:val="20"/>
          <w:szCs w:val="20"/>
          <w:lang w:val="pl-PL"/>
        </w:rPr>
        <w:t xml:space="preserve"> </w:t>
      </w:r>
      <w:r w:rsidR="00D80EB1" w:rsidRPr="0046038D">
        <w:rPr>
          <w:rFonts w:ascii="Arial" w:eastAsia="Arial" w:hAnsi="Arial" w:cs="Arial"/>
          <w:b/>
          <w:bCs/>
          <w:sz w:val="20"/>
          <w:szCs w:val="20"/>
          <w:lang w:val="pl-PL"/>
        </w:rPr>
        <w:t>PROJEKTOWE.</w:t>
      </w:r>
    </w:p>
    <w:p w:rsidR="00D60C29" w:rsidRPr="0046038D" w:rsidRDefault="00D60C29">
      <w:pPr>
        <w:spacing w:before="6"/>
        <w:rPr>
          <w:rFonts w:ascii="Arial" w:eastAsia="Arial" w:hAnsi="Arial" w:cs="Arial"/>
          <w:b/>
          <w:bCs/>
          <w:sz w:val="19"/>
          <w:szCs w:val="19"/>
          <w:lang w:val="pl-PL"/>
        </w:rPr>
      </w:pPr>
    </w:p>
    <w:p w:rsidR="00D60C29" w:rsidRPr="0046038D" w:rsidRDefault="00D80EB1">
      <w:pPr>
        <w:tabs>
          <w:tab w:val="left" w:pos="1573"/>
        </w:tabs>
        <w:spacing w:before="80" w:line="369" w:lineRule="auto"/>
        <w:ind w:left="118" w:right="1675"/>
        <w:rPr>
          <w:rFonts w:ascii="Arial" w:eastAsia="Arial" w:hAnsi="Arial" w:cs="Arial"/>
          <w:sz w:val="16"/>
          <w:szCs w:val="16"/>
          <w:lang w:val="pl-PL"/>
        </w:rPr>
      </w:pPr>
      <w:r w:rsidRPr="0046038D">
        <w:rPr>
          <w:rFonts w:ascii="Arial" w:hAnsi="Arial" w:cs="Arial"/>
          <w:sz w:val="16"/>
          <w:lang w:val="pl-PL"/>
        </w:rPr>
        <w:t>74000000-9</w:t>
      </w:r>
      <w:r w:rsidRPr="0046038D">
        <w:rPr>
          <w:rFonts w:ascii="Arial" w:hAnsi="Arial" w:cs="Arial"/>
          <w:sz w:val="16"/>
          <w:lang w:val="pl-PL"/>
        </w:rPr>
        <w:tab/>
        <w:t xml:space="preserve">Usługi profesjonalne w zakresie architektury, inżynierii, </w:t>
      </w:r>
      <w:r w:rsidRPr="0046038D">
        <w:rPr>
          <w:rFonts w:ascii="Arial" w:hAnsi="Arial" w:cs="Arial"/>
          <w:spacing w:val="-4"/>
          <w:sz w:val="16"/>
          <w:lang w:val="pl-PL"/>
        </w:rPr>
        <w:t xml:space="preserve">budowy, </w:t>
      </w:r>
      <w:r w:rsidRPr="0046038D">
        <w:rPr>
          <w:rFonts w:ascii="Arial" w:hAnsi="Arial" w:cs="Arial"/>
          <w:sz w:val="16"/>
          <w:lang w:val="pl-PL"/>
        </w:rPr>
        <w:t>prawa, księgowości</w:t>
      </w:r>
      <w:r w:rsidRPr="0046038D">
        <w:rPr>
          <w:rFonts w:ascii="Arial" w:hAnsi="Arial" w:cs="Arial"/>
          <w:spacing w:val="-24"/>
          <w:sz w:val="16"/>
          <w:lang w:val="pl-PL"/>
        </w:rPr>
        <w:t xml:space="preserve"> </w:t>
      </w:r>
      <w:r w:rsidRPr="0046038D">
        <w:rPr>
          <w:rFonts w:ascii="Arial" w:hAnsi="Arial" w:cs="Arial"/>
          <w:sz w:val="16"/>
          <w:lang w:val="pl-PL"/>
        </w:rPr>
        <w:t>oraz</w:t>
      </w:r>
      <w:r w:rsidRPr="0046038D">
        <w:rPr>
          <w:rFonts w:ascii="Arial" w:hAnsi="Arial" w:cs="Arial"/>
          <w:spacing w:val="-3"/>
          <w:sz w:val="16"/>
          <w:lang w:val="pl-PL"/>
        </w:rPr>
        <w:t xml:space="preserve"> </w:t>
      </w:r>
      <w:r w:rsidRPr="0046038D">
        <w:rPr>
          <w:rFonts w:ascii="Arial" w:hAnsi="Arial" w:cs="Arial"/>
          <w:sz w:val="16"/>
          <w:lang w:val="pl-PL"/>
        </w:rPr>
        <w:t>inne 74200000-1</w:t>
      </w:r>
      <w:r w:rsidRPr="0046038D">
        <w:rPr>
          <w:rFonts w:ascii="Arial" w:hAnsi="Arial" w:cs="Arial"/>
          <w:sz w:val="16"/>
          <w:lang w:val="pl-PL"/>
        </w:rPr>
        <w:tab/>
        <w:t>Usługi</w:t>
      </w:r>
      <w:r w:rsidRPr="0046038D">
        <w:rPr>
          <w:rFonts w:ascii="Arial" w:hAnsi="Arial" w:cs="Arial"/>
          <w:spacing w:val="-5"/>
          <w:sz w:val="16"/>
          <w:lang w:val="pl-PL"/>
        </w:rPr>
        <w:t xml:space="preserve"> </w:t>
      </w:r>
      <w:r w:rsidRPr="0046038D">
        <w:rPr>
          <w:rFonts w:ascii="Arial" w:hAnsi="Arial" w:cs="Arial"/>
          <w:sz w:val="16"/>
          <w:lang w:val="pl-PL"/>
        </w:rPr>
        <w:t>doradcze</w:t>
      </w:r>
      <w:r w:rsidRPr="0046038D">
        <w:rPr>
          <w:rFonts w:ascii="Arial" w:hAnsi="Arial" w:cs="Arial"/>
          <w:spacing w:val="-6"/>
          <w:sz w:val="16"/>
          <w:lang w:val="pl-PL"/>
        </w:rPr>
        <w:t xml:space="preserve"> </w:t>
      </w:r>
      <w:r w:rsidRPr="0046038D">
        <w:rPr>
          <w:rFonts w:ascii="Arial" w:hAnsi="Arial" w:cs="Arial"/>
          <w:sz w:val="16"/>
          <w:lang w:val="pl-PL"/>
        </w:rPr>
        <w:t>dotyczące</w:t>
      </w:r>
      <w:r w:rsidRPr="0046038D">
        <w:rPr>
          <w:rFonts w:ascii="Arial" w:hAnsi="Arial" w:cs="Arial"/>
          <w:spacing w:val="-8"/>
          <w:sz w:val="16"/>
          <w:lang w:val="pl-PL"/>
        </w:rPr>
        <w:t xml:space="preserve"> </w:t>
      </w:r>
      <w:r w:rsidRPr="0046038D">
        <w:rPr>
          <w:rFonts w:ascii="Arial" w:hAnsi="Arial" w:cs="Arial"/>
          <w:sz w:val="16"/>
          <w:lang w:val="pl-PL"/>
        </w:rPr>
        <w:t>architektury,</w:t>
      </w:r>
      <w:r w:rsidRPr="0046038D">
        <w:rPr>
          <w:rFonts w:ascii="Arial" w:hAnsi="Arial" w:cs="Arial"/>
          <w:spacing w:val="-7"/>
          <w:sz w:val="16"/>
          <w:lang w:val="pl-PL"/>
        </w:rPr>
        <w:t xml:space="preserve"> </w:t>
      </w:r>
      <w:r w:rsidRPr="0046038D">
        <w:rPr>
          <w:rFonts w:ascii="Arial" w:hAnsi="Arial" w:cs="Arial"/>
          <w:sz w:val="16"/>
          <w:lang w:val="pl-PL"/>
        </w:rPr>
        <w:t>inżynierii,</w:t>
      </w:r>
      <w:r w:rsidRPr="0046038D">
        <w:rPr>
          <w:rFonts w:ascii="Arial" w:hAnsi="Arial" w:cs="Arial"/>
          <w:spacing w:val="-4"/>
          <w:sz w:val="16"/>
          <w:lang w:val="pl-PL"/>
        </w:rPr>
        <w:t xml:space="preserve"> </w:t>
      </w:r>
      <w:r w:rsidRPr="0046038D">
        <w:rPr>
          <w:rFonts w:ascii="Arial" w:hAnsi="Arial" w:cs="Arial"/>
          <w:sz w:val="16"/>
          <w:lang w:val="pl-PL"/>
        </w:rPr>
        <w:t>budowy</w:t>
      </w:r>
      <w:r w:rsidRPr="0046038D">
        <w:rPr>
          <w:rFonts w:ascii="Arial" w:hAnsi="Arial" w:cs="Arial"/>
          <w:spacing w:val="-6"/>
          <w:sz w:val="16"/>
          <w:lang w:val="pl-PL"/>
        </w:rPr>
        <w:t xml:space="preserve"> </w:t>
      </w:r>
      <w:r w:rsidRPr="0046038D">
        <w:rPr>
          <w:rFonts w:ascii="Arial" w:hAnsi="Arial" w:cs="Arial"/>
          <w:sz w:val="16"/>
          <w:lang w:val="pl-PL"/>
        </w:rPr>
        <w:t>i</w:t>
      </w:r>
      <w:r w:rsidRPr="0046038D">
        <w:rPr>
          <w:rFonts w:ascii="Arial" w:hAnsi="Arial" w:cs="Arial"/>
          <w:spacing w:val="-5"/>
          <w:sz w:val="16"/>
          <w:lang w:val="pl-PL"/>
        </w:rPr>
        <w:t xml:space="preserve"> </w:t>
      </w:r>
      <w:r w:rsidRPr="0046038D">
        <w:rPr>
          <w:rFonts w:ascii="Arial" w:hAnsi="Arial" w:cs="Arial"/>
          <w:sz w:val="16"/>
          <w:lang w:val="pl-PL"/>
        </w:rPr>
        <w:t>podobne</w:t>
      </w:r>
    </w:p>
    <w:p w:rsidR="008A7886" w:rsidRPr="0046038D" w:rsidRDefault="00D80EB1" w:rsidP="008A7886">
      <w:pPr>
        <w:tabs>
          <w:tab w:val="left" w:pos="1573"/>
        </w:tabs>
        <w:spacing w:before="2" w:line="369" w:lineRule="auto"/>
        <w:ind w:left="118" w:right="3398"/>
        <w:rPr>
          <w:rFonts w:ascii="Arial" w:hAnsi="Arial" w:cs="Arial"/>
          <w:sz w:val="16"/>
          <w:lang w:val="pl-PL"/>
        </w:rPr>
      </w:pPr>
      <w:r w:rsidRPr="0046038D">
        <w:rPr>
          <w:rFonts w:ascii="Arial" w:hAnsi="Arial" w:cs="Arial"/>
          <w:sz w:val="16"/>
          <w:lang w:val="pl-PL"/>
        </w:rPr>
        <w:t>74300000-2</w:t>
      </w:r>
      <w:r w:rsidRPr="0046038D">
        <w:rPr>
          <w:rFonts w:ascii="Arial" w:hAnsi="Arial" w:cs="Arial"/>
          <w:sz w:val="16"/>
          <w:lang w:val="pl-PL"/>
        </w:rPr>
        <w:tab/>
        <w:t xml:space="preserve">Usługi badania, przeprowadzania inspekcji, </w:t>
      </w:r>
      <w:r w:rsidRPr="0046038D">
        <w:rPr>
          <w:rFonts w:ascii="Arial" w:hAnsi="Arial" w:cs="Arial"/>
          <w:spacing w:val="-3"/>
          <w:sz w:val="16"/>
          <w:lang w:val="pl-PL"/>
        </w:rPr>
        <w:t xml:space="preserve">analizy, </w:t>
      </w:r>
      <w:r w:rsidRPr="0046038D">
        <w:rPr>
          <w:rFonts w:ascii="Arial" w:hAnsi="Arial" w:cs="Arial"/>
          <w:sz w:val="16"/>
          <w:lang w:val="pl-PL"/>
        </w:rPr>
        <w:t>nadzoru</w:t>
      </w:r>
      <w:r w:rsidRPr="0046038D">
        <w:rPr>
          <w:rFonts w:ascii="Arial" w:hAnsi="Arial" w:cs="Arial"/>
          <w:spacing w:val="-11"/>
          <w:sz w:val="16"/>
          <w:lang w:val="pl-PL"/>
        </w:rPr>
        <w:t xml:space="preserve"> </w:t>
      </w:r>
      <w:r w:rsidRPr="0046038D">
        <w:rPr>
          <w:rFonts w:ascii="Arial" w:hAnsi="Arial" w:cs="Arial"/>
          <w:sz w:val="16"/>
          <w:lang w:val="pl-PL"/>
        </w:rPr>
        <w:t>i</w:t>
      </w:r>
      <w:r w:rsidRPr="0046038D">
        <w:rPr>
          <w:rFonts w:ascii="Arial" w:hAnsi="Arial" w:cs="Arial"/>
          <w:spacing w:val="-4"/>
          <w:sz w:val="16"/>
          <w:lang w:val="pl-PL"/>
        </w:rPr>
        <w:t xml:space="preserve"> </w:t>
      </w:r>
      <w:r w:rsidRPr="0046038D">
        <w:rPr>
          <w:rFonts w:ascii="Arial" w:hAnsi="Arial" w:cs="Arial"/>
          <w:sz w:val="16"/>
          <w:lang w:val="pl-PL"/>
        </w:rPr>
        <w:t xml:space="preserve">kontroli </w:t>
      </w:r>
    </w:p>
    <w:p w:rsidR="00D60C29" w:rsidRPr="0046038D" w:rsidRDefault="00D80EB1" w:rsidP="008A7886">
      <w:pPr>
        <w:tabs>
          <w:tab w:val="left" w:pos="1573"/>
        </w:tabs>
        <w:spacing w:before="2" w:line="367" w:lineRule="auto"/>
        <w:ind w:left="118" w:right="6017"/>
        <w:rPr>
          <w:rFonts w:ascii="Arial" w:eastAsia="Arial" w:hAnsi="Arial" w:cs="Arial"/>
          <w:sz w:val="16"/>
          <w:szCs w:val="16"/>
          <w:lang w:val="pl-PL"/>
        </w:rPr>
      </w:pPr>
      <w:r w:rsidRPr="0046038D">
        <w:rPr>
          <w:rFonts w:ascii="Arial" w:hAnsi="Arial" w:cs="Arial"/>
          <w:sz w:val="16"/>
          <w:lang w:val="pl-PL"/>
        </w:rPr>
        <w:t>74840000-9</w:t>
      </w:r>
      <w:r w:rsidRPr="0046038D">
        <w:rPr>
          <w:rFonts w:ascii="Arial" w:hAnsi="Arial" w:cs="Arial"/>
          <w:sz w:val="16"/>
          <w:lang w:val="pl-PL"/>
        </w:rPr>
        <w:tab/>
        <w:t>Specjalne</w:t>
      </w:r>
      <w:r w:rsidRPr="0046038D">
        <w:rPr>
          <w:rFonts w:ascii="Arial" w:hAnsi="Arial" w:cs="Arial"/>
          <w:spacing w:val="-9"/>
          <w:sz w:val="16"/>
          <w:lang w:val="pl-PL"/>
        </w:rPr>
        <w:t xml:space="preserve"> </w:t>
      </w:r>
      <w:r w:rsidRPr="0046038D">
        <w:rPr>
          <w:rFonts w:ascii="Arial" w:hAnsi="Arial" w:cs="Arial"/>
          <w:sz w:val="16"/>
          <w:lang w:val="pl-PL"/>
        </w:rPr>
        <w:t>usługi</w:t>
      </w:r>
      <w:r w:rsidRPr="0046038D">
        <w:rPr>
          <w:rFonts w:ascii="Arial" w:hAnsi="Arial" w:cs="Arial"/>
          <w:spacing w:val="-9"/>
          <w:sz w:val="16"/>
          <w:lang w:val="pl-PL"/>
        </w:rPr>
        <w:t xml:space="preserve"> </w:t>
      </w:r>
      <w:r w:rsidRPr="0046038D">
        <w:rPr>
          <w:rFonts w:ascii="Arial" w:hAnsi="Arial" w:cs="Arial"/>
          <w:sz w:val="16"/>
          <w:lang w:val="pl-PL"/>
        </w:rPr>
        <w:t xml:space="preserve">projektowe </w:t>
      </w:r>
    </w:p>
    <w:p w:rsidR="00D60C29" w:rsidRPr="0046038D" w:rsidRDefault="00D60C29">
      <w:pPr>
        <w:spacing w:line="369" w:lineRule="auto"/>
        <w:rPr>
          <w:rFonts w:ascii="Arial" w:eastAsia="Arial" w:hAnsi="Arial" w:cs="Arial"/>
          <w:sz w:val="16"/>
          <w:szCs w:val="16"/>
          <w:lang w:val="pl-PL"/>
        </w:rPr>
      </w:pPr>
    </w:p>
    <w:p w:rsidR="0020590F" w:rsidRPr="0046038D" w:rsidRDefault="0020590F" w:rsidP="0020590F">
      <w:pPr>
        <w:spacing w:line="369" w:lineRule="auto"/>
        <w:rPr>
          <w:rFonts w:ascii="Arial" w:eastAsia="Arial" w:hAnsi="Arial" w:cs="Arial"/>
          <w:sz w:val="16"/>
          <w:szCs w:val="16"/>
          <w:lang w:val="pl-PL"/>
        </w:rPr>
      </w:pPr>
    </w:p>
    <w:p w:rsidR="0020590F" w:rsidRPr="0046038D" w:rsidRDefault="001944C2" w:rsidP="00474C8A">
      <w:pPr>
        <w:pStyle w:val="Nagwek2"/>
        <w:numPr>
          <w:ilvl w:val="1"/>
          <w:numId w:val="31"/>
        </w:numPr>
        <w:tabs>
          <w:tab w:val="left" w:pos="1694"/>
        </w:tabs>
        <w:spacing w:before="74"/>
        <w:rPr>
          <w:rFonts w:cs="Arial"/>
          <w:b w:val="0"/>
          <w:bCs w:val="0"/>
          <w:lang w:val="pl-PL"/>
        </w:rPr>
      </w:pPr>
      <w:r>
        <w:rPr>
          <w:noProof/>
          <w:lang w:val="pl-PL" w:eastAsia="pl-PL"/>
        </w:rPr>
        <mc:AlternateContent>
          <mc:Choice Requires="wpg">
            <w:drawing>
              <wp:anchor distT="0" distB="0" distL="114300" distR="114300" simplePos="0" relativeHeight="251687936" behindDoc="1" locked="0" layoutInCell="1" allowOverlap="1">
                <wp:simplePos x="0" y="0"/>
                <wp:positionH relativeFrom="page">
                  <wp:posOffset>719455</wp:posOffset>
                </wp:positionH>
                <wp:positionV relativeFrom="paragraph">
                  <wp:posOffset>186690</wp:posOffset>
                </wp:positionV>
                <wp:extent cx="4869180" cy="1270"/>
                <wp:effectExtent l="0" t="0" r="26670" b="17780"/>
                <wp:wrapNone/>
                <wp:docPr id="151"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9180" cy="1270"/>
                          <a:chOff x="1133" y="294"/>
                          <a:chExt cx="7668" cy="2"/>
                        </a:xfrm>
                      </wpg:grpSpPr>
                      <wps:wsp>
                        <wps:cNvPr id="152" name="Freeform 115"/>
                        <wps:cNvSpPr>
                          <a:spLocks/>
                        </wps:cNvSpPr>
                        <wps:spPr bwMode="auto">
                          <a:xfrm>
                            <a:off x="1133" y="294"/>
                            <a:ext cx="7668" cy="2"/>
                          </a:xfrm>
                          <a:custGeom>
                            <a:avLst/>
                            <a:gdLst>
                              <a:gd name="T0" fmla="+- 0 1133 1133"/>
                              <a:gd name="T1" fmla="*/ T0 w 7668"/>
                              <a:gd name="T2" fmla="+- 0 8801 1133"/>
                              <a:gd name="T3" fmla="*/ T2 w 7668"/>
                            </a:gdLst>
                            <a:ahLst/>
                            <a:cxnLst>
                              <a:cxn ang="0">
                                <a:pos x="T1" y="0"/>
                              </a:cxn>
                              <a:cxn ang="0">
                                <a:pos x="T3" y="0"/>
                              </a:cxn>
                            </a:cxnLst>
                            <a:rect l="0" t="0" r="r" b="b"/>
                            <a:pathLst>
                              <a:path w="7668">
                                <a:moveTo>
                                  <a:pt x="0" y="0"/>
                                </a:moveTo>
                                <a:lnTo>
                                  <a:pt x="7668"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9991EA" id="Group 114" o:spid="_x0000_s1026" style="position:absolute;margin-left:56.65pt;margin-top:14.7pt;width:383.4pt;height:.1pt;z-index:-251628544;mso-position-horizontal-relative:page" coordorigin="1133,294" coordsize="76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JuaZAMAAOkHAAAOAAAAZHJzL2Uyb0RvYy54bWykVduO2zgMfS+w/yDocYuMLceTizGZoshl&#10;UKA3oOkHKLZ8wdqSKylxpov991KUnfFkWuyimweHMmny8JAi796cm5qchDaVkivKbkJKhExVVsli&#10;Rb/ud5MFJcZymfFaSbGij8LQN/d/vLrr2kREqlR1JjQBJ9IkXbuipbVtEgQmLUXDzY1qhQRlrnTD&#10;LRx1EWSad+C9qYMoDGdBp3TWapUKY+DtxivpPfrPc5HaT3luhCX1igI2i0+Nz4N7Bvd3PCk0b8sq&#10;7WHw30DR8EpC0IurDbecHHX1wlVTpVoZldubVDWByvMqFZgDZMPCq2wetDq2mEuRdEV7oQmoveLp&#10;t92mH0+fNakyqN0to0TyBoqEcQljsaOna4sErB50+6X9rH2OIL5X6V8G1MG13p0Lb0wO3QeVgUN+&#10;tArpOee6cS4gcXLGKjxeqiDOlqTwMl7MlmwBxUpBx6J5X6S0hEq6jxibTikBXbREgDxJy23/7Xw2&#10;g4ZzH0YOe8ATHxFR9qhcStBs5olP8//4/FLyVmCZjGPqwmc08LnTQrgWBkpvPaVoOPBpxmSONA6m&#10;Ac7/lcaXjAxc/ooP4Oxo7INQWA1+em+svwkZSFjjrO+FPRQib2q4FK8nJIQMplN89DfnYgbN483+&#10;DMg+JB3B0L3TwRcwMvK1WITsp76gvE++opEvqGcxIOTlADo9yx41SIS7yRNit7XKuIbZA7ahzcAD&#10;GLkMf2HrWwt7brD1/30IDSPlephoSmCYHDwlLbcOmQvhRNKtKFLhXjTqJPYKVfaq/yHIk7aWYytf&#10;xFEGXg1fuADY5ZegDuuoslLtqrrGKtTSQWHTOZshOUbVVea0Do7RxWFda3Libk7ir78/z8xgHskM&#10;vZWCZ9tetryqvQzRayQX+q/nwHUiDsK/l+Fyu9gu4kkczbaTONxsJm9363gy27H57Wa6Wa837B8H&#10;jcVJWWWZkA7dMJRZ/N8uab8e/Di9jOVnWTxLdoe/l8kGz2Egy5DL8I/ZwVTxN9SPlIPKHuG2auW3&#10;DGxFEEqlv1PSwYZZUfPtyLWgpH4nYeQsWRy7lYSH+HYewUGPNYexhssUXK2opdDhTlxbv8aOra6K&#10;EiIxLKtUb2HY5pW7z4jPo+oPMPVQwn2CufS7zy2s8Rmtnjb0/Q8AAAD//wMAUEsDBBQABgAIAAAA&#10;IQBFAuzN3wAAAAkBAAAPAAAAZHJzL2Rvd25yZXYueG1sTI/BSsNAEIbvgu+wjODNbtJoSWM2pRT1&#10;VARbQXqbZqdJaHY2ZLdJ+vZuT3r8Zz7++SZfTaYVA/WusawgnkUgiEurG64UfO/fn1IQziNrbC2T&#10;gis5WBX3dzlm2o78RcPOVyKUsMtQQe19l0npypoMupntiMPuZHuDPsS+krrHMZSbVs6jaCENNhwu&#10;1NjRpqbyvLsYBR8jjuskfhu259Pmeti/fP5sY1Lq8WFav4LwNPk/GG76QR2K4HS0F9ZOtCHHSRJQ&#10;BfPlM4gApGkUgzjeBguQRS7/f1D8AgAA//8DAFBLAQItABQABgAIAAAAIQC2gziS/gAAAOEBAAAT&#10;AAAAAAAAAAAAAAAAAAAAAABbQ29udGVudF9UeXBlc10ueG1sUEsBAi0AFAAGAAgAAAAhADj9If/W&#10;AAAAlAEAAAsAAAAAAAAAAAAAAAAALwEAAF9yZWxzLy5yZWxzUEsBAi0AFAAGAAgAAAAhAI/0m5pk&#10;AwAA6QcAAA4AAAAAAAAAAAAAAAAALgIAAGRycy9lMm9Eb2MueG1sUEsBAi0AFAAGAAgAAAAhAEUC&#10;7M3fAAAACQEAAA8AAAAAAAAAAAAAAAAAvgUAAGRycy9kb3ducmV2LnhtbFBLBQYAAAAABAAEAPMA&#10;AADKBgAAAAA=&#10;">
                <v:shape id="Freeform 115" o:spid="_x0000_s1027" style="position:absolute;left:1133;top:294;width:7668;height:2;visibility:visible;mso-wrap-style:square;v-text-anchor:top" coordsize="76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mRsIA&#10;AADcAAAADwAAAGRycy9kb3ducmV2LnhtbERPzYrCMBC+L/gOYYS9ramyilajuAsLHvRg6wOMzdhW&#10;m0lJsrX79htB8DYf3++sNr1pREfO15YVjEcJCOLC6ppLBaf852MOwgdkjY1lUvBHHjbrwdsKU23v&#10;fKQuC6WIIexTVFCF0KZS+qIig35kW+LIXawzGCJ0pdQO7zHcNHKSJDNpsObYUGFL3xUVt+zXKGiT&#10;3Vd53ec69122X5xv4XPqDkq9D/vtEkSgPrzET/dOx/nTCTyeiR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ZeZGwgAAANwAAAAPAAAAAAAAAAAAAAAAAJgCAABkcnMvZG93&#10;bnJldi54bWxQSwUGAAAAAAQABAD1AAAAhwMAAAAA&#10;" path="m,l7668,e" filled="f" strokeweight="1.08pt">
                  <v:path arrowok="t" o:connecttype="custom" o:connectlocs="0,0;7668,0" o:connectangles="0,0"/>
                </v:shape>
                <w10:wrap anchorx="page"/>
              </v:group>
            </w:pict>
          </mc:Fallback>
        </mc:AlternateContent>
      </w:r>
      <w:r w:rsidR="0020590F" w:rsidRPr="0046038D">
        <w:rPr>
          <w:rFonts w:cs="Arial"/>
          <w:lang w:val="pl-PL"/>
        </w:rPr>
        <w:t>GRUPA</w:t>
      </w:r>
      <w:r w:rsidR="0020590F" w:rsidRPr="0046038D">
        <w:rPr>
          <w:rFonts w:cs="Arial"/>
          <w:spacing w:val="-20"/>
          <w:lang w:val="pl-PL"/>
        </w:rPr>
        <w:t xml:space="preserve"> </w:t>
      </w:r>
      <w:r w:rsidR="0020590F" w:rsidRPr="0046038D">
        <w:rPr>
          <w:rFonts w:cs="Arial"/>
          <w:spacing w:val="-3"/>
          <w:lang w:val="pl-PL"/>
        </w:rPr>
        <w:t>ROBÓT,</w:t>
      </w:r>
      <w:r w:rsidR="0020590F" w:rsidRPr="0046038D">
        <w:rPr>
          <w:rFonts w:cs="Arial"/>
          <w:spacing w:val="-9"/>
          <w:lang w:val="pl-PL"/>
        </w:rPr>
        <w:t xml:space="preserve"> </w:t>
      </w:r>
      <w:r w:rsidR="0020590F" w:rsidRPr="0046038D">
        <w:rPr>
          <w:rFonts w:cs="Arial"/>
          <w:lang w:val="pl-PL"/>
        </w:rPr>
        <w:t>KLASA,</w:t>
      </w:r>
      <w:r w:rsidR="0020590F" w:rsidRPr="0046038D">
        <w:rPr>
          <w:rFonts w:cs="Arial"/>
          <w:spacing w:val="-5"/>
          <w:lang w:val="pl-PL"/>
        </w:rPr>
        <w:t xml:space="preserve"> </w:t>
      </w:r>
      <w:r w:rsidR="0020590F" w:rsidRPr="0046038D">
        <w:rPr>
          <w:rFonts w:cs="Arial"/>
          <w:lang w:val="pl-PL"/>
        </w:rPr>
        <w:t>KATEGORIA</w:t>
      </w:r>
      <w:r w:rsidR="0020590F" w:rsidRPr="0046038D">
        <w:rPr>
          <w:rFonts w:cs="Arial"/>
          <w:spacing w:val="-20"/>
          <w:lang w:val="pl-PL"/>
        </w:rPr>
        <w:t xml:space="preserve"> </w:t>
      </w:r>
      <w:r w:rsidR="0020590F" w:rsidRPr="0046038D">
        <w:rPr>
          <w:rFonts w:cs="Arial"/>
          <w:lang w:val="pl-PL"/>
        </w:rPr>
        <w:t>–</w:t>
      </w:r>
      <w:r w:rsidR="0020590F" w:rsidRPr="0046038D">
        <w:rPr>
          <w:rFonts w:cs="Arial"/>
          <w:spacing w:val="-8"/>
          <w:lang w:val="pl-PL"/>
        </w:rPr>
        <w:t xml:space="preserve"> </w:t>
      </w:r>
      <w:r w:rsidR="0020590F" w:rsidRPr="0046038D">
        <w:rPr>
          <w:rFonts w:cs="Arial"/>
          <w:lang w:val="pl-PL"/>
        </w:rPr>
        <w:t>ROBOTY</w:t>
      </w:r>
      <w:r w:rsidR="0020590F" w:rsidRPr="0046038D">
        <w:rPr>
          <w:rFonts w:cs="Arial"/>
          <w:spacing w:val="-12"/>
          <w:lang w:val="pl-PL"/>
        </w:rPr>
        <w:t xml:space="preserve"> </w:t>
      </w:r>
      <w:r w:rsidR="0020590F" w:rsidRPr="0046038D">
        <w:rPr>
          <w:rFonts w:cs="Arial"/>
          <w:lang w:val="pl-PL"/>
        </w:rPr>
        <w:t>BUDOWLANE.</w:t>
      </w:r>
    </w:p>
    <w:p w:rsidR="0020590F" w:rsidRPr="0046038D" w:rsidRDefault="0020590F" w:rsidP="0020590F">
      <w:pPr>
        <w:rPr>
          <w:rFonts w:ascii="Arial" w:eastAsia="Arial" w:hAnsi="Arial" w:cs="Arial"/>
          <w:b/>
          <w:bCs/>
          <w:sz w:val="20"/>
          <w:szCs w:val="20"/>
          <w:lang w:val="pl-PL"/>
        </w:rPr>
      </w:pPr>
    </w:p>
    <w:p w:rsidR="0020590F" w:rsidRPr="0046038D" w:rsidRDefault="0020590F" w:rsidP="0020590F">
      <w:pPr>
        <w:spacing w:line="360" w:lineRule="auto"/>
        <w:rPr>
          <w:rFonts w:ascii="Arial" w:eastAsia="Arial" w:hAnsi="Arial" w:cs="Arial"/>
          <w:bCs/>
          <w:sz w:val="16"/>
          <w:szCs w:val="16"/>
          <w:lang w:val="pl-PL"/>
        </w:rPr>
      </w:pPr>
    </w:p>
    <w:p w:rsidR="0020590F" w:rsidRPr="0046038D" w:rsidRDefault="0020590F" w:rsidP="0020590F">
      <w:pPr>
        <w:tabs>
          <w:tab w:val="left" w:pos="1561"/>
        </w:tabs>
        <w:spacing w:line="360" w:lineRule="auto"/>
        <w:ind w:left="118" w:right="1675"/>
        <w:rPr>
          <w:rFonts w:ascii="Arial" w:eastAsia="Arial" w:hAnsi="Arial" w:cs="Arial"/>
          <w:sz w:val="16"/>
          <w:szCs w:val="16"/>
          <w:lang w:val="pl-PL"/>
        </w:rPr>
      </w:pPr>
      <w:r w:rsidRPr="0046038D">
        <w:rPr>
          <w:rFonts w:ascii="Arial" w:hAnsi="Arial" w:cs="Arial"/>
          <w:sz w:val="16"/>
          <w:szCs w:val="16"/>
          <w:lang w:val="pl-PL"/>
        </w:rPr>
        <w:t>45100000-8</w:t>
      </w:r>
      <w:r w:rsidRPr="0046038D">
        <w:rPr>
          <w:rFonts w:ascii="Arial" w:hAnsi="Arial" w:cs="Arial"/>
          <w:sz w:val="16"/>
          <w:szCs w:val="16"/>
          <w:lang w:val="pl-PL"/>
        </w:rPr>
        <w:tab/>
        <w:t>Przygotowanie terenu pod</w:t>
      </w:r>
      <w:r w:rsidRPr="0046038D">
        <w:rPr>
          <w:rFonts w:ascii="Arial" w:hAnsi="Arial" w:cs="Arial"/>
          <w:spacing w:val="-15"/>
          <w:sz w:val="16"/>
          <w:szCs w:val="16"/>
          <w:lang w:val="pl-PL"/>
        </w:rPr>
        <w:t xml:space="preserve"> </w:t>
      </w:r>
      <w:r w:rsidRPr="0046038D">
        <w:rPr>
          <w:rFonts w:ascii="Arial" w:hAnsi="Arial" w:cs="Arial"/>
          <w:sz w:val="16"/>
          <w:szCs w:val="16"/>
          <w:lang w:val="pl-PL"/>
        </w:rPr>
        <w:t>budowę</w:t>
      </w:r>
    </w:p>
    <w:p w:rsidR="0020590F" w:rsidRPr="0046038D" w:rsidRDefault="0020590F" w:rsidP="0020590F">
      <w:pPr>
        <w:tabs>
          <w:tab w:val="left" w:pos="1560"/>
        </w:tabs>
        <w:spacing w:line="360" w:lineRule="auto"/>
        <w:ind w:left="1560" w:right="714" w:hanging="1443"/>
        <w:rPr>
          <w:rFonts w:ascii="Arial" w:hAnsi="Arial" w:cs="Arial"/>
          <w:position w:val="-8"/>
          <w:sz w:val="16"/>
          <w:szCs w:val="16"/>
          <w:lang w:val="pl-PL"/>
        </w:rPr>
      </w:pPr>
      <w:r w:rsidRPr="0046038D">
        <w:rPr>
          <w:rFonts w:ascii="Arial" w:hAnsi="Arial" w:cs="Arial"/>
          <w:sz w:val="16"/>
          <w:szCs w:val="16"/>
          <w:lang w:val="pl-PL"/>
        </w:rPr>
        <w:t>45212225-9</w:t>
      </w:r>
      <w:r w:rsidRPr="0046038D">
        <w:rPr>
          <w:rFonts w:ascii="Arial" w:hAnsi="Arial" w:cs="Arial"/>
          <w:sz w:val="16"/>
          <w:szCs w:val="16"/>
          <w:lang w:val="pl-PL"/>
        </w:rPr>
        <w:tab/>
        <w:t>Roboty budowlane związane z halami sportowymi</w:t>
      </w:r>
      <w:r w:rsidRPr="0046038D">
        <w:rPr>
          <w:rFonts w:ascii="Arial" w:hAnsi="Arial" w:cs="Arial"/>
          <w:position w:val="-8"/>
          <w:sz w:val="16"/>
          <w:szCs w:val="16"/>
          <w:lang w:val="pl-PL"/>
        </w:rPr>
        <w:t xml:space="preserve"> </w:t>
      </w:r>
    </w:p>
    <w:p w:rsidR="0020590F" w:rsidRPr="0046038D" w:rsidRDefault="0020590F" w:rsidP="0020590F">
      <w:pPr>
        <w:tabs>
          <w:tab w:val="left" w:pos="1560"/>
        </w:tabs>
        <w:spacing w:line="360" w:lineRule="auto"/>
        <w:ind w:left="142"/>
        <w:rPr>
          <w:rFonts w:ascii="Arial" w:eastAsia="Arial" w:hAnsi="Arial" w:cs="Arial"/>
          <w:sz w:val="16"/>
          <w:szCs w:val="16"/>
          <w:lang w:val="pl-PL"/>
        </w:rPr>
      </w:pPr>
      <w:r w:rsidRPr="0046038D">
        <w:rPr>
          <w:rFonts w:ascii="Arial" w:hAnsi="Arial" w:cs="Arial"/>
          <w:sz w:val="16"/>
          <w:szCs w:val="16"/>
          <w:lang w:val="pl-PL"/>
        </w:rPr>
        <w:t>45300000-0</w:t>
      </w:r>
      <w:r w:rsidRPr="0046038D">
        <w:rPr>
          <w:rFonts w:ascii="Arial" w:hAnsi="Arial" w:cs="Arial"/>
          <w:sz w:val="16"/>
          <w:szCs w:val="16"/>
          <w:lang w:val="pl-PL"/>
        </w:rPr>
        <w:tab/>
        <w:t>Roboty instalacyjne w budynkach</w:t>
      </w:r>
    </w:p>
    <w:p w:rsidR="0020590F" w:rsidRPr="0046038D" w:rsidRDefault="0020590F" w:rsidP="0020590F">
      <w:pPr>
        <w:tabs>
          <w:tab w:val="left" w:pos="1561"/>
        </w:tabs>
        <w:spacing w:line="360" w:lineRule="auto"/>
        <w:ind w:left="118" w:right="99"/>
        <w:rPr>
          <w:rFonts w:ascii="Arial" w:hAnsi="Arial" w:cs="Arial"/>
          <w:sz w:val="16"/>
          <w:szCs w:val="16"/>
          <w:lang w:val="pl-PL"/>
        </w:rPr>
      </w:pPr>
      <w:r w:rsidRPr="0046038D">
        <w:rPr>
          <w:rFonts w:ascii="Arial" w:hAnsi="Arial" w:cs="Arial"/>
          <w:sz w:val="16"/>
          <w:szCs w:val="16"/>
          <w:lang w:val="pl-PL"/>
        </w:rPr>
        <w:t>45400000-1</w:t>
      </w:r>
      <w:r w:rsidRPr="0046038D">
        <w:rPr>
          <w:rFonts w:ascii="Arial" w:hAnsi="Arial" w:cs="Arial"/>
          <w:sz w:val="16"/>
          <w:szCs w:val="16"/>
          <w:lang w:val="pl-PL"/>
        </w:rPr>
        <w:tab/>
        <w:t>Roboty wykończeniowe w zakresie</w:t>
      </w:r>
      <w:r w:rsidRPr="0046038D">
        <w:rPr>
          <w:rFonts w:ascii="Arial" w:hAnsi="Arial" w:cs="Arial"/>
          <w:spacing w:val="-17"/>
          <w:sz w:val="16"/>
          <w:szCs w:val="16"/>
          <w:lang w:val="pl-PL"/>
        </w:rPr>
        <w:t xml:space="preserve"> </w:t>
      </w:r>
      <w:r w:rsidRPr="0046038D">
        <w:rPr>
          <w:rFonts w:ascii="Arial" w:hAnsi="Arial" w:cs="Arial"/>
          <w:sz w:val="16"/>
          <w:szCs w:val="16"/>
          <w:lang w:val="pl-PL"/>
        </w:rPr>
        <w:t>obiektów</w:t>
      </w:r>
      <w:r w:rsidRPr="0046038D">
        <w:rPr>
          <w:rFonts w:ascii="Arial" w:hAnsi="Arial" w:cs="Arial"/>
          <w:spacing w:val="-7"/>
          <w:sz w:val="16"/>
          <w:szCs w:val="16"/>
          <w:lang w:val="pl-PL"/>
        </w:rPr>
        <w:t xml:space="preserve"> </w:t>
      </w:r>
      <w:r w:rsidRPr="0046038D">
        <w:rPr>
          <w:rFonts w:ascii="Arial" w:hAnsi="Arial" w:cs="Arial"/>
          <w:sz w:val="16"/>
          <w:szCs w:val="16"/>
          <w:lang w:val="pl-PL"/>
        </w:rPr>
        <w:t>budowlanych</w:t>
      </w:r>
    </w:p>
    <w:p w:rsidR="0020590F" w:rsidRPr="0046038D" w:rsidRDefault="0020590F">
      <w:pPr>
        <w:spacing w:line="369" w:lineRule="auto"/>
        <w:rPr>
          <w:rFonts w:ascii="Arial" w:eastAsia="Arial" w:hAnsi="Arial" w:cs="Arial"/>
          <w:sz w:val="16"/>
          <w:szCs w:val="16"/>
          <w:lang w:val="pl-PL"/>
        </w:rPr>
        <w:sectPr w:rsidR="0020590F" w:rsidRPr="0046038D">
          <w:pgSz w:w="11900" w:h="16840"/>
          <w:pgMar w:top="880" w:right="1020" w:bottom="1480" w:left="1000" w:header="581" w:footer="1294" w:gutter="0"/>
          <w:cols w:space="708"/>
        </w:sectPr>
      </w:pPr>
    </w:p>
    <w:p w:rsidR="00D60C29" w:rsidRPr="0046038D" w:rsidRDefault="00D60C29">
      <w:pPr>
        <w:rPr>
          <w:rFonts w:ascii="Arial" w:eastAsia="Arial" w:hAnsi="Arial" w:cs="Arial"/>
          <w:sz w:val="20"/>
          <w:szCs w:val="20"/>
          <w:lang w:val="pl-PL"/>
        </w:rPr>
      </w:pPr>
    </w:p>
    <w:p w:rsidR="00D60C29" w:rsidRPr="0046038D" w:rsidRDefault="001944C2" w:rsidP="00FB25C3">
      <w:pPr>
        <w:spacing w:line="20" w:lineRule="exact"/>
        <w:ind w:left="119"/>
        <w:jc w:val="both"/>
        <w:rPr>
          <w:rFonts w:ascii="Arial" w:eastAsia="Arial" w:hAnsi="Arial" w:cs="Arial"/>
          <w:sz w:val="2"/>
          <w:szCs w:val="2"/>
        </w:rPr>
      </w:pPr>
      <w:r>
        <w:rPr>
          <w:rFonts w:ascii="Arial" w:eastAsia="Arial" w:hAnsi="Arial" w:cs="Arial"/>
          <w:noProof/>
          <w:sz w:val="2"/>
          <w:szCs w:val="2"/>
          <w:lang w:val="pl-PL" w:eastAsia="pl-PL"/>
        </w:rPr>
        <mc:AlternateContent>
          <mc:Choice Requires="wpg">
            <w:drawing>
              <wp:inline distT="0" distB="0" distL="0" distR="0">
                <wp:extent cx="6253480" cy="6350"/>
                <wp:effectExtent l="9525" t="9525" r="4445" b="3175"/>
                <wp:docPr id="148"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6350"/>
                          <a:chOff x="0" y="0"/>
                          <a:chExt cx="9848" cy="10"/>
                        </a:xfrm>
                      </wpg:grpSpPr>
                      <wpg:grpSp>
                        <wpg:cNvPr id="149" name="Group 112"/>
                        <wpg:cNvGrpSpPr>
                          <a:grpSpLocks/>
                        </wpg:cNvGrpSpPr>
                        <wpg:grpSpPr bwMode="auto">
                          <a:xfrm>
                            <a:off x="5" y="5"/>
                            <a:ext cx="9838" cy="2"/>
                            <a:chOff x="5" y="5"/>
                            <a:chExt cx="9838" cy="2"/>
                          </a:xfrm>
                        </wpg:grpSpPr>
                        <wps:wsp>
                          <wps:cNvPr id="150" name="Freeform 113"/>
                          <wps:cNvSpPr>
                            <a:spLocks/>
                          </wps:cNvSpPr>
                          <wps:spPr bwMode="auto">
                            <a:xfrm>
                              <a:off x="5" y="5"/>
                              <a:ext cx="9838" cy="2"/>
                            </a:xfrm>
                            <a:custGeom>
                              <a:avLst/>
                              <a:gdLst>
                                <a:gd name="T0" fmla="+- 0 5 5"/>
                                <a:gd name="T1" fmla="*/ T0 w 9838"/>
                                <a:gd name="T2" fmla="+- 0 9843 5"/>
                                <a:gd name="T3" fmla="*/ T2 w 9838"/>
                              </a:gdLst>
                              <a:ahLst/>
                              <a:cxnLst>
                                <a:cxn ang="0">
                                  <a:pos x="T1" y="0"/>
                                </a:cxn>
                                <a:cxn ang="0">
                                  <a:pos x="T3" y="0"/>
                                </a:cxn>
                              </a:cxnLst>
                              <a:rect l="0" t="0" r="r" b="b"/>
                              <a:pathLst>
                                <a:path w="9838">
                                  <a:moveTo>
                                    <a:pt x="0" y="0"/>
                                  </a:moveTo>
                                  <a:lnTo>
                                    <a:pt x="983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4F7D5B3" id="Group 111" o:spid="_x0000_s1026" style="width:492.4pt;height:.5pt;mso-position-horizontal-relative:char;mso-position-vertical-relative:line" coordsize="984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adhAMAANsIAAAOAAAAZHJzL2Uyb0RvYy54bWy0VtuO2zYQfS/QfyD4mMIryZYdW1hvEPiy&#10;KJAmAeJ+AC1RF1QiVZK2vAny7x0OKa3sxaJFiuhBHmqGM3Pm6vt3l6YmZ650JcWaRnchJVykMqtE&#10;saZ/HvaTJSXaMJGxWgq+pk9c03cPv/5y37UJn8pS1hlXBJQInXTtmpbGtEkQ6LTkDdN3suUCmLlU&#10;DTNwVEWQKdaB9qYOpmG4CDqpslbJlGsNX7eOSR9Qf57z1HzKc80NqdcUfDP4Vvg+2nfwcM+SQrG2&#10;rFLvBvsBLxpWCTA6qNoyw8hJVS9UNVWqpJa5uUtlE8g8r1KOGABNFN6geVTy1CKWIumKdggThPYm&#10;Tj+sNv14/qxIlUHuYkiVYA0kCe2SKIpseLq2SEDqUbVf2s/KYQTyg0z/0sAObvn2XDhhcuz+kBko&#10;ZCcjMTyXXDVWBQAnF8zC05AFfjEkhY+L6XwWLyFZKfAWs7lPUlpCJl9cSsudv7ZaWgD2ToQ3ApY4&#10;a+ih98jBwcOAbMC/usU//dn455SAv3NXhT3+1XLmgaB9lgzIr8THyK8uvAocOkw/F5H+f0X0pWQt&#10;x9rUtjz6IEK2fBHtFee2b6GOZi6OKNgXkR5X0IjTtTrRUGj/WjtXwXgldkMoIIgnbR65xOpj5w/a&#10;uM7PgMKazrzbBwCQNzUMgd8mJCRz4rNTDAJRL/AmIIeQdAQT5tX1Wqa9EGqB2py9VDTrZayi6UgR&#10;uF30jrGy9zW9CO8sUITZARtiU7VS2744gGN9N4EGELLAXpEF27ey7o43oWBy3s5MRQnMzKOr1pYZ&#10;65k1YUnSrSnGwX5o5JkfJLLMTceCkWduLcZSru5HXjk23LAGYNI4Ao1aX0cJFXJf1TWmoBbWlUW4&#10;WmBstKyrzDKtN1oVx02tyJnZbYCPBQPKrsRg6ooMlZWcZTtPG1bVjgb5GmMLVedDYOsPx/23Vbja&#10;LXfLeBJPF7tJHG63k/f7TTxZ7KO38+1su9lso+/WtShOyirLuLDe9asniv9bV/ol6JbGsHyuUFyB&#10;3ePzEmxw7QbGArD0vy7WfUvaiamTo8yeoD2VdLsUdj8QpVRfKelgj66p/vvEFKek/l3AjFlFcWwX&#10;Lx7i+dspHNSYcxxzmEhB1ZoaCgVuyY1xy/rUqqoowVKEaRXyPayUvLJdDPO998ofYMwh5ReRp2GD&#10;AnW1osdnlHr+T/LwDwAAAP//AwBQSwMEFAAGAAgAAAAhAKn6ty/aAAAAAwEAAA8AAABkcnMvZG93&#10;bnJldi54bWxMj09Lw0AQxe+C32EZwZvdxH/UmE0pRT0Voa0g3qbZaRKanQ3ZbZJ+e0cvehl4vMeb&#10;38sXk2vVQH1oPBtIZwko4tLbhisDH7vXmzmoEJEttp7JwJkCLIrLixwz60fe0LCNlZISDhkaqGPs&#10;Mq1DWZPDMPMdsXgH3zuMIvtK2x5HKXetvk2SR+2wYflQY0ermsrj9uQMvI04Lu/Sl2F9PKzOX7uH&#10;9891SsZcX03LZ1CRpvgXhh98QYdCmPb+xDao1oAMib9XvKf5vczYSygBXeT6P3vxDQAA//8DAFBL&#10;AQItABQABgAIAAAAIQC2gziS/gAAAOEBAAATAAAAAAAAAAAAAAAAAAAAAABbQ29udGVudF9UeXBl&#10;c10ueG1sUEsBAi0AFAAGAAgAAAAhADj9If/WAAAAlAEAAAsAAAAAAAAAAAAAAAAALwEAAF9yZWxz&#10;Ly5yZWxzUEsBAi0AFAAGAAgAAAAhAE48Zp2EAwAA2wgAAA4AAAAAAAAAAAAAAAAALgIAAGRycy9l&#10;Mm9Eb2MueG1sUEsBAi0AFAAGAAgAAAAhAKn6ty/aAAAAAwEAAA8AAAAAAAAAAAAAAAAA3gUAAGRy&#10;cy9kb3ducmV2LnhtbFBLBQYAAAAABAAEAPMAAADlBgAAAAA=&#10;">
                <v:group id="Group 112" o:spid="_x0000_s1027" style="position:absolute;left:5;top:5;width:9838;height:2" coordorigin="5,5" coordsize="98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Freeform 113" o:spid="_x0000_s1028" style="position:absolute;left:5;top:5;width:9838;height:2;visibility:visible;mso-wrap-style:square;v-text-anchor:top" coordsize="98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Se18YA&#10;AADcAAAADwAAAGRycy9kb3ducmV2LnhtbESPT2vCQBDF74V+h2UK3uqmlYqkrlKESrGH4h8K3obs&#10;JBvNzobs1sRv3zkI3mZ4b977zXw5+EZdqIt1YAMv4wwUcRFszZWBw/7zeQYqJmSLTWAycKUIy8Xj&#10;wxxzG3re0mWXKiUhHHM04FJqc61j4chjHIeWWLQydB6TrF2lbYe9hPtGv2bZVHusWRoctrRyVJx3&#10;f95AedyW9Zo365/VcTb9df2kPX2zMaOn4eMdVKIh3c236y8r+G+CL8/IBHr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wSe18YAAADcAAAADwAAAAAAAAAAAAAAAACYAgAAZHJz&#10;L2Rvd25yZXYueG1sUEsFBgAAAAAEAAQA9QAAAIsDAAAAAA==&#10;" path="m,l9838,e" filled="f" strokeweight=".48pt">
                    <v:path arrowok="t" o:connecttype="custom" o:connectlocs="0,0;9838,0" o:connectangles="0,0"/>
                  </v:shape>
                </v:group>
                <w10:anchorlock/>
              </v:group>
            </w:pict>
          </mc:Fallback>
        </mc:AlternateContent>
      </w:r>
    </w:p>
    <w:p w:rsidR="00D60C29" w:rsidRPr="0046038D" w:rsidRDefault="001944C2" w:rsidP="00474C8A">
      <w:pPr>
        <w:pStyle w:val="Nagwek2"/>
        <w:numPr>
          <w:ilvl w:val="0"/>
          <w:numId w:val="31"/>
        </w:numPr>
        <w:tabs>
          <w:tab w:val="left" w:pos="1020"/>
        </w:tabs>
        <w:spacing w:before="6"/>
        <w:ind w:left="1019" w:hanging="867"/>
        <w:jc w:val="both"/>
        <w:rPr>
          <w:rFonts w:cs="Arial"/>
          <w:b w:val="0"/>
          <w:bCs w:val="0"/>
        </w:rPr>
      </w:pPr>
      <w:r>
        <w:rPr>
          <w:rFonts w:cs="Arial"/>
          <w:noProof/>
          <w:lang w:val="pl-PL" w:eastAsia="pl-PL"/>
        </w:rPr>
        <mc:AlternateContent>
          <mc:Choice Requires="wpg">
            <w:drawing>
              <wp:anchor distT="0" distB="0" distL="0" distR="0" simplePos="0" relativeHeight="251634688" behindDoc="0" locked="0" layoutInCell="1" allowOverlap="1">
                <wp:simplePos x="0" y="0"/>
                <wp:positionH relativeFrom="page">
                  <wp:posOffset>701040</wp:posOffset>
                </wp:positionH>
                <wp:positionV relativeFrom="paragraph">
                  <wp:posOffset>168910</wp:posOffset>
                </wp:positionV>
                <wp:extent cx="6247130" cy="1270"/>
                <wp:effectExtent l="5715" t="6985" r="5080" b="10795"/>
                <wp:wrapTopAndBottom/>
                <wp:docPr id="146"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7130" cy="1270"/>
                          <a:chOff x="1104" y="266"/>
                          <a:chExt cx="9838" cy="2"/>
                        </a:xfrm>
                      </wpg:grpSpPr>
                      <wps:wsp>
                        <wps:cNvPr id="147" name="Freeform 110"/>
                        <wps:cNvSpPr>
                          <a:spLocks/>
                        </wps:cNvSpPr>
                        <wps:spPr bwMode="auto">
                          <a:xfrm>
                            <a:off x="1104" y="266"/>
                            <a:ext cx="9838" cy="2"/>
                          </a:xfrm>
                          <a:custGeom>
                            <a:avLst/>
                            <a:gdLst>
                              <a:gd name="T0" fmla="+- 0 1104 1104"/>
                              <a:gd name="T1" fmla="*/ T0 w 9838"/>
                              <a:gd name="T2" fmla="+- 0 10942 1104"/>
                              <a:gd name="T3" fmla="*/ T2 w 9838"/>
                            </a:gdLst>
                            <a:ahLst/>
                            <a:cxnLst>
                              <a:cxn ang="0">
                                <a:pos x="T1" y="0"/>
                              </a:cxn>
                              <a:cxn ang="0">
                                <a:pos x="T3" y="0"/>
                              </a:cxn>
                            </a:cxnLst>
                            <a:rect l="0" t="0" r="r" b="b"/>
                            <a:pathLst>
                              <a:path w="9838">
                                <a:moveTo>
                                  <a:pt x="0" y="0"/>
                                </a:moveTo>
                                <a:lnTo>
                                  <a:pt x="983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70D1D3" id="Group 109" o:spid="_x0000_s1026" style="position:absolute;margin-left:55.2pt;margin-top:13.3pt;width:491.9pt;height:.1pt;z-index:251634688;mso-wrap-distance-left:0;mso-wrap-distance-right:0;mso-position-horizontal-relative:page" coordorigin="1104,266" coordsize="9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FYbYAMAAOkHAAAOAAAAZHJzL2Uyb0RvYy54bWykVduO2zgMfV+g/yDosUXGl3GdiTGZoshl&#10;sMBsW6DpByiyfEFtyZWUONPF/vtSlJ3xZFrsos2DIpkUeXhIkbfvTm1DjkKbWsklja5CSoTkKq9l&#10;uaRfdtvZDSXGMpmzRkmxpI/C0Hd3r/647btMxKpSTS40ASPSZH23pJW1XRYEhleiZeZKdUKCsFC6&#10;ZRaOugxyzXqw3jZBHIZp0Cudd1pxYQx8XXshvUP7RSG4/VgURljSLClgs7hqXPduDe5uWVZq1lU1&#10;H2CwX0DRslqC07OpNbOMHHT9wlRbc62MKuwVV22giqLmAmOAaKLwIpp7rQ4dxlJmfdmdaQJqL3j6&#10;ZbP8w/GTJnUOuUtSSiRrIUnol0ThwtHTd2UGWve6+9x90j5G2D4o/tWAOLiUu3Pplcm+/0vlYJAd&#10;rEJ6ToVunQkInJwwC4/nLIiTJRw+pnEyj64hWRxkUTwfksQryKS7FEVhQgnI4jT1+ePVZri7uLmG&#10;gnMXYycKWOY9IsoBlQsJis088Wl+j8/PFesEpsk4ps58zkc+t1oIV8IEoHtKUXHk00zJnEgcTAOc&#10;/yeNLxkZufwZHyzjB2PvhcJssOODsf4l5LDDHOdDLewgEUXbwKN4MyOhiyDBxTNfntWiUe11QHYh&#10;6Qm6HoyOtuJRydsKF0n8Q2PXo54zFk+MQULLESKrRtT8JAfYsCPMtZ4Qy61TxlXMDsCNdQYWQMmF&#10;+BNd8H2p6+8MLjT0lMtuoimBbrL3nHTMOmTOhduSfkmRC/ehVUexUyiyFw8AnDxJGznV8lmcoPJi&#10;uOEcYJmfnTqsk9RKta2bBtPQSAclDRcpcmNUU+dO6NAYXe5XjSZH5vok/ob380wN+pHM0VglWL4Z&#10;9pbVjd+D8wa5hfobKHCViI3w70W42NxsbpJZEqebWRKu17P321UyS7fR/O36er1araN/HLQoyao6&#10;z4V06MamHCX/75EO48G303NbfhbFs2C3+HsZbPAcBpIMsYz/GB10Ff9CfUvZq/wRXqtWfsrAVIRN&#10;pfR3SnqYMEtqvh2YFpQ0f0poOYsoSdxIwkPydh7DQU8l+6mESQ6mltRSKHC3XVk/xg6drssKPEWY&#10;VqneQ7MtaveeEZ9HNRyg6+EO5wnGMsw+N7CmZ9R6mtB3/wIAAP//AwBQSwMEFAAGAAgAAAAhAHQK&#10;3uHfAAAACgEAAA8AAABkcnMvZG93bnJldi54bWxMj8FKw0AQhu+C77CM4M1uEmuoMZtSinoqgq0g&#10;3qbZaRKanQ3ZbZK+vZuTHv+Zj3++ydeTacVAvWssK4gXEQji0uqGKwVfh7eHFQjnkTW2lknBlRys&#10;i9ubHDNtR/6kYe8rEUrYZaig9r7LpHRlTQbdwnbEYXeyvUEfYl9J3eMYyk0rkyhKpcGGw4UaO9rW&#10;VJ73F6PgfcRx8xi/DrvzaXv9OTx9fO9iUur+btq8gPA0+T8YZv2gDkVwOtoLayfakONoGVAFSZqC&#10;mIHoeZmAOM6TFcgil/9fKH4BAAD//wMAUEsBAi0AFAAGAAgAAAAhALaDOJL+AAAA4QEAABMAAAAA&#10;AAAAAAAAAAAAAAAAAFtDb250ZW50X1R5cGVzXS54bWxQSwECLQAUAAYACAAAACEAOP0h/9YAAACU&#10;AQAACwAAAAAAAAAAAAAAAAAvAQAAX3JlbHMvLnJlbHNQSwECLQAUAAYACAAAACEAuMRWG2ADAADp&#10;BwAADgAAAAAAAAAAAAAAAAAuAgAAZHJzL2Uyb0RvYy54bWxQSwECLQAUAAYACAAAACEAdAre4d8A&#10;AAAKAQAADwAAAAAAAAAAAAAAAAC6BQAAZHJzL2Rvd25yZXYueG1sUEsFBgAAAAAEAAQA8wAAAMYG&#10;AAAAAA==&#10;">
                <v:shape id="Freeform 110" o:spid="_x0000_s1027" style="position:absolute;left:1104;top:266;width:9838;height:2;visibility:visible;mso-wrap-style:square;v-text-anchor:top" coordsize="98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SQfsQA&#10;AADcAAAADwAAAGRycy9kb3ducmV2LnhtbERPTWvCQBC9C/0PyxS86aYqVmI2UgSl2EPRFsHbkJ1k&#10;o9nZkN2a9N93C4Xe5vE+J9sMthF36nztWMHTNAFBXDhdc6Xg82M3WYHwAVlj45gUfJOHTf4wyjDV&#10;rucj3U+hEjGEfYoKTAhtKqUvDFn0U9cSR650ncUQYVdJ3WEfw20jZ0mylBZrjg0GW9oaKm6nL6ug&#10;vBzLes+H/fv2slqeTT9vr2+s1PhxeFmDCDSEf/Gf+1XH+Ytn+H0mXi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0kH7EAAAA3AAAAA8AAAAAAAAAAAAAAAAAmAIAAGRycy9k&#10;b3ducmV2LnhtbFBLBQYAAAAABAAEAPUAAACJAwAAAAA=&#10;" path="m,l9838,e" filled="f" strokeweight=".48pt">
                  <v:path arrowok="t" o:connecttype="custom" o:connectlocs="0,0;9838,0" o:connectangles="0,0"/>
                </v:shape>
                <w10:wrap type="topAndBottom" anchorx="page"/>
              </v:group>
            </w:pict>
          </mc:Fallback>
        </mc:AlternateContent>
      </w:r>
      <w:r w:rsidR="00D80EB1" w:rsidRPr="0046038D">
        <w:rPr>
          <w:rFonts w:cs="Arial"/>
        </w:rPr>
        <w:t>OPIS OGÓLNY PRZEDMIOTU</w:t>
      </w:r>
      <w:r w:rsidR="00D80EB1" w:rsidRPr="0046038D">
        <w:rPr>
          <w:rFonts w:cs="Arial"/>
          <w:spacing w:val="-17"/>
        </w:rPr>
        <w:t xml:space="preserve"> </w:t>
      </w:r>
      <w:r w:rsidR="00D80EB1" w:rsidRPr="0046038D">
        <w:rPr>
          <w:rFonts w:cs="Arial"/>
        </w:rPr>
        <w:t>ZAMÓWIENIA.</w:t>
      </w:r>
    </w:p>
    <w:p w:rsidR="00795195" w:rsidRPr="006863EE" w:rsidRDefault="00795195" w:rsidP="003259C8">
      <w:pPr>
        <w:ind w:left="567"/>
        <w:jc w:val="both"/>
        <w:rPr>
          <w:rFonts w:ascii="Arial" w:hAnsi="Arial" w:cs="Arial"/>
          <w:sz w:val="20"/>
          <w:szCs w:val="20"/>
          <w:lang w:val="pl-PL"/>
        </w:rPr>
      </w:pPr>
      <w:r w:rsidRPr="005F4387">
        <w:rPr>
          <w:rFonts w:ascii="Arial" w:hAnsi="Arial" w:cs="Arial"/>
          <w:sz w:val="20"/>
          <w:szCs w:val="20"/>
          <w:lang w:val="pl-PL"/>
        </w:rPr>
        <w:t xml:space="preserve">Przedmiotem </w:t>
      </w:r>
      <w:r w:rsidRPr="007B07E1">
        <w:rPr>
          <w:rFonts w:ascii="Arial" w:hAnsi="Arial" w:cs="Arial"/>
          <w:sz w:val="20"/>
          <w:szCs w:val="20"/>
          <w:lang w:val="pl-PL"/>
        </w:rPr>
        <w:t>zamówienia jest</w:t>
      </w:r>
      <w:r w:rsidRPr="00463468">
        <w:rPr>
          <w:rFonts w:ascii="Arial" w:hAnsi="Arial" w:cs="Arial"/>
          <w:sz w:val="20"/>
          <w:szCs w:val="20"/>
          <w:lang w:val="pl-PL"/>
        </w:rPr>
        <w:t xml:space="preserve"> zaprojektowanie i wykonanie inwestycji polegającej na </w:t>
      </w:r>
      <w:r w:rsidR="00463468" w:rsidRPr="006863EE">
        <w:rPr>
          <w:rFonts w:ascii="Arial" w:hAnsi="Arial" w:cs="Arial"/>
          <w:sz w:val="20"/>
          <w:szCs w:val="20"/>
          <w:lang w:val="pl-PL"/>
        </w:rPr>
        <w:t xml:space="preserve">budowie sali sportowej wraz z zapleczem </w:t>
      </w:r>
      <w:r w:rsidR="00D55E65" w:rsidRPr="006863EE">
        <w:rPr>
          <w:rFonts w:ascii="Arial" w:hAnsi="Arial" w:cs="Arial"/>
          <w:sz w:val="20"/>
          <w:szCs w:val="20"/>
          <w:lang w:val="pl-PL"/>
        </w:rPr>
        <w:t xml:space="preserve">sanitarno-higienicznym </w:t>
      </w:r>
      <w:r w:rsidR="00463468" w:rsidRPr="006863EE">
        <w:rPr>
          <w:rFonts w:ascii="Arial" w:hAnsi="Arial" w:cs="Arial"/>
          <w:sz w:val="20"/>
          <w:szCs w:val="20"/>
          <w:lang w:val="pl-PL"/>
        </w:rPr>
        <w:t xml:space="preserve">oraz </w:t>
      </w:r>
      <w:r w:rsidR="00D55E65" w:rsidRPr="006863EE">
        <w:rPr>
          <w:rFonts w:ascii="Arial" w:hAnsi="Arial" w:cs="Arial"/>
          <w:sz w:val="20"/>
          <w:szCs w:val="20"/>
          <w:lang w:val="pl-PL"/>
        </w:rPr>
        <w:t xml:space="preserve">termomodernizacja i </w:t>
      </w:r>
      <w:r w:rsidR="002F3F75" w:rsidRPr="006863EE">
        <w:rPr>
          <w:rFonts w:ascii="Arial" w:hAnsi="Arial" w:cs="Arial"/>
          <w:sz w:val="20"/>
          <w:szCs w:val="20"/>
          <w:lang w:val="pl-PL"/>
        </w:rPr>
        <w:t xml:space="preserve">remont </w:t>
      </w:r>
      <w:r w:rsidR="00521F95" w:rsidRPr="006863EE">
        <w:rPr>
          <w:rFonts w:ascii="Arial" w:hAnsi="Arial" w:cs="Arial"/>
          <w:sz w:val="20"/>
          <w:szCs w:val="20"/>
          <w:lang w:val="pl-PL"/>
        </w:rPr>
        <w:t>przyległego</w:t>
      </w:r>
      <w:r w:rsidR="00D55E65" w:rsidRPr="006863EE">
        <w:rPr>
          <w:rFonts w:ascii="Arial" w:hAnsi="Arial" w:cs="Arial"/>
          <w:sz w:val="20"/>
          <w:szCs w:val="20"/>
          <w:lang w:val="pl-PL"/>
        </w:rPr>
        <w:t xml:space="preserve"> do niej</w:t>
      </w:r>
      <w:r w:rsidR="00521F95" w:rsidRPr="006863EE">
        <w:rPr>
          <w:rFonts w:ascii="Arial" w:hAnsi="Arial" w:cs="Arial"/>
          <w:sz w:val="20"/>
          <w:szCs w:val="20"/>
          <w:lang w:val="pl-PL"/>
        </w:rPr>
        <w:t xml:space="preserve"> </w:t>
      </w:r>
      <w:r w:rsidR="00D55E65" w:rsidRPr="006863EE">
        <w:rPr>
          <w:rFonts w:ascii="Arial" w:hAnsi="Arial" w:cs="Arial"/>
          <w:sz w:val="20"/>
          <w:szCs w:val="20"/>
          <w:lang w:val="pl-PL"/>
        </w:rPr>
        <w:t xml:space="preserve">budynku dydaktycznego </w:t>
      </w:r>
      <w:r w:rsidR="00463468" w:rsidRPr="006863EE">
        <w:rPr>
          <w:rFonts w:ascii="Arial" w:hAnsi="Arial" w:cs="Arial"/>
          <w:sz w:val="20"/>
          <w:szCs w:val="20"/>
          <w:lang w:val="pl-PL"/>
        </w:rPr>
        <w:t>Liceum Ogólnokształcąc</w:t>
      </w:r>
      <w:r w:rsidR="00521F95" w:rsidRPr="006863EE">
        <w:rPr>
          <w:rFonts w:ascii="Arial" w:hAnsi="Arial" w:cs="Arial"/>
          <w:sz w:val="20"/>
          <w:szCs w:val="20"/>
          <w:lang w:val="pl-PL"/>
        </w:rPr>
        <w:t>ego</w:t>
      </w:r>
      <w:r w:rsidR="00463468" w:rsidRPr="006863EE">
        <w:rPr>
          <w:rFonts w:ascii="Arial" w:hAnsi="Arial" w:cs="Arial"/>
          <w:sz w:val="20"/>
          <w:szCs w:val="20"/>
          <w:lang w:val="pl-PL"/>
        </w:rPr>
        <w:t xml:space="preserve"> im. Janka z Czarnkowa w Czarnkowie </w:t>
      </w:r>
      <w:r w:rsidR="005F4387" w:rsidRPr="006863EE">
        <w:rPr>
          <w:rFonts w:ascii="Arial" w:hAnsi="Arial" w:cs="Arial"/>
          <w:bCs/>
          <w:sz w:val="20"/>
          <w:szCs w:val="20"/>
          <w:lang w:val="pl-PL"/>
        </w:rPr>
        <w:t xml:space="preserve">, </w:t>
      </w:r>
      <w:r w:rsidRPr="005F4387">
        <w:rPr>
          <w:rFonts w:ascii="Arial" w:hAnsi="Arial" w:cs="Arial"/>
          <w:sz w:val="20"/>
          <w:szCs w:val="20"/>
          <w:lang w:val="pl-PL"/>
        </w:rPr>
        <w:t xml:space="preserve">na terenie położonym przy ul. </w:t>
      </w:r>
      <w:r w:rsidR="005F4387">
        <w:rPr>
          <w:rFonts w:ascii="Arial" w:hAnsi="Arial" w:cs="Arial"/>
          <w:sz w:val="20"/>
          <w:szCs w:val="20"/>
          <w:lang w:val="pl-PL"/>
        </w:rPr>
        <w:t>Kościuszki 92</w:t>
      </w:r>
      <w:r w:rsidRPr="005F4387">
        <w:rPr>
          <w:rFonts w:ascii="Arial" w:hAnsi="Arial" w:cs="Arial"/>
          <w:sz w:val="20"/>
          <w:szCs w:val="20"/>
          <w:lang w:val="pl-PL"/>
        </w:rPr>
        <w:t>, dz. nr.</w:t>
      </w:r>
      <w:r w:rsidR="00056DF4" w:rsidRPr="005F4387">
        <w:rPr>
          <w:rFonts w:ascii="Arial" w:hAnsi="Arial" w:cs="Arial"/>
          <w:sz w:val="20"/>
          <w:szCs w:val="20"/>
          <w:lang w:val="pl-PL"/>
        </w:rPr>
        <w:t xml:space="preserve"> </w:t>
      </w:r>
      <w:r w:rsidR="006A16B8">
        <w:rPr>
          <w:rFonts w:ascii="Arial" w:hAnsi="Arial" w:cs="Arial"/>
          <w:sz w:val="20"/>
          <w:szCs w:val="20"/>
          <w:lang w:val="pl-PL"/>
        </w:rPr>
        <w:t>436, 437</w:t>
      </w:r>
      <w:r w:rsidR="006F0BDB">
        <w:rPr>
          <w:rFonts w:ascii="Arial" w:hAnsi="Arial" w:cs="Arial"/>
          <w:sz w:val="20"/>
          <w:szCs w:val="20"/>
          <w:lang w:val="pl-PL"/>
        </w:rPr>
        <w:t>, 438</w:t>
      </w:r>
      <w:r w:rsidR="00056DF4" w:rsidRPr="005F4387">
        <w:rPr>
          <w:rFonts w:ascii="Arial" w:hAnsi="Arial" w:cs="Arial"/>
          <w:sz w:val="20"/>
          <w:szCs w:val="20"/>
          <w:lang w:val="pl-PL"/>
        </w:rPr>
        <w:t xml:space="preserve"> i </w:t>
      </w:r>
      <w:r w:rsidR="006F0BDB">
        <w:rPr>
          <w:rFonts w:ascii="Arial" w:hAnsi="Arial" w:cs="Arial"/>
          <w:sz w:val="20"/>
          <w:szCs w:val="20"/>
          <w:lang w:val="pl-PL"/>
        </w:rPr>
        <w:t>439</w:t>
      </w:r>
      <w:r w:rsidRPr="005F4387">
        <w:rPr>
          <w:rFonts w:ascii="Arial" w:hAnsi="Arial" w:cs="Arial"/>
          <w:sz w:val="20"/>
          <w:szCs w:val="20"/>
          <w:lang w:val="pl-PL"/>
        </w:rPr>
        <w:t xml:space="preserve"> </w:t>
      </w:r>
      <w:r w:rsidRPr="004E1BBE">
        <w:rPr>
          <w:rFonts w:ascii="Arial" w:hAnsi="Arial" w:cs="Arial"/>
          <w:sz w:val="20"/>
          <w:szCs w:val="20"/>
          <w:lang w:val="pl-PL"/>
        </w:rPr>
        <w:t xml:space="preserve">, wraz z zagospodarowaniem terenu placu </w:t>
      </w:r>
      <w:r w:rsidR="005F4387" w:rsidRPr="004E1BBE">
        <w:rPr>
          <w:rFonts w:ascii="Arial" w:hAnsi="Arial" w:cs="Arial"/>
          <w:sz w:val="20"/>
          <w:szCs w:val="20"/>
          <w:lang w:val="pl-PL"/>
        </w:rPr>
        <w:t xml:space="preserve">boiska  przy </w:t>
      </w:r>
      <w:r w:rsidR="002F3F75">
        <w:rPr>
          <w:rFonts w:ascii="Arial" w:hAnsi="Arial" w:cs="Arial"/>
          <w:sz w:val="20"/>
          <w:szCs w:val="20"/>
          <w:lang w:val="pl-PL"/>
        </w:rPr>
        <w:t xml:space="preserve">przedmiotowym </w:t>
      </w:r>
      <w:r w:rsidR="00FF2D9E">
        <w:rPr>
          <w:rFonts w:ascii="Arial" w:hAnsi="Arial" w:cs="Arial"/>
          <w:sz w:val="20"/>
          <w:szCs w:val="20"/>
          <w:lang w:val="pl-PL"/>
        </w:rPr>
        <w:t>budynku</w:t>
      </w:r>
      <w:r w:rsidRPr="004E1BBE">
        <w:rPr>
          <w:rFonts w:ascii="Arial" w:hAnsi="Arial" w:cs="Arial"/>
          <w:sz w:val="20"/>
          <w:szCs w:val="20"/>
          <w:lang w:val="pl-PL"/>
        </w:rPr>
        <w:t>,</w:t>
      </w:r>
      <w:r w:rsidRPr="005F4387">
        <w:rPr>
          <w:rFonts w:ascii="Arial" w:hAnsi="Arial" w:cs="Arial"/>
          <w:sz w:val="20"/>
          <w:szCs w:val="20"/>
          <w:lang w:val="pl-PL"/>
        </w:rPr>
        <w:t xml:space="preserve">  tj.: </w:t>
      </w:r>
      <w:r w:rsidRPr="00424409">
        <w:rPr>
          <w:rFonts w:ascii="Arial" w:hAnsi="Arial" w:cs="Arial"/>
          <w:sz w:val="20"/>
          <w:szCs w:val="20"/>
          <w:lang w:val="pl-PL"/>
        </w:rPr>
        <w:t xml:space="preserve">sporządzenie projektu budowlanego, uzyskanie pozwolenia na </w:t>
      </w:r>
      <w:r w:rsidR="002F3F75">
        <w:rPr>
          <w:rFonts w:ascii="Arial" w:hAnsi="Arial" w:cs="Arial"/>
          <w:sz w:val="20"/>
          <w:szCs w:val="20"/>
          <w:lang w:val="pl-PL"/>
        </w:rPr>
        <w:t>rozbiórkę istniejącej części</w:t>
      </w:r>
      <w:r w:rsidR="00ED7AA0">
        <w:rPr>
          <w:rFonts w:ascii="Arial" w:hAnsi="Arial" w:cs="Arial"/>
          <w:sz w:val="20"/>
          <w:szCs w:val="20"/>
          <w:lang w:val="pl-PL"/>
        </w:rPr>
        <w:t xml:space="preserve"> budynku oraz uzyskanie pozwolenia na </w:t>
      </w:r>
      <w:r w:rsidRPr="00424409">
        <w:rPr>
          <w:rFonts w:ascii="Arial" w:hAnsi="Arial" w:cs="Arial"/>
          <w:sz w:val="20"/>
          <w:szCs w:val="20"/>
          <w:lang w:val="pl-PL"/>
        </w:rPr>
        <w:t>budowę</w:t>
      </w:r>
      <w:r w:rsidR="00ED7AA0">
        <w:rPr>
          <w:rFonts w:ascii="Arial" w:hAnsi="Arial" w:cs="Arial"/>
          <w:sz w:val="20"/>
          <w:szCs w:val="20"/>
          <w:lang w:val="pl-PL"/>
        </w:rPr>
        <w:t xml:space="preserve"> nowego budynku</w:t>
      </w:r>
      <w:r w:rsidR="002F3F75">
        <w:rPr>
          <w:rFonts w:ascii="Arial" w:hAnsi="Arial" w:cs="Arial"/>
          <w:sz w:val="20"/>
          <w:szCs w:val="20"/>
          <w:lang w:val="pl-PL"/>
        </w:rPr>
        <w:t xml:space="preserve"> sali sportowej wraz z zapleczem sanitarno-higienicznym </w:t>
      </w:r>
      <w:r w:rsidRPr="00424409">
        <w:rPr>
          <w:rFonts w:ascii="Arial" w:hAnsi="Arial" w:cs="Arial"/>
          <w:sz w:val="20"/>
          <w:szCs w:val="20"/>
          <w:lang w:val="pl-PL"/>
        </w:rPr>
        <w:t xml:space="preserve">, </w:t>
      </w:r>
      <w:r w:rsidR="002F3F75">
        <w:rPr>
          <w:rFonts w:ascii="Arial" w:hAnsi="Arial" w:cs="Arial"/>
          <w:sz w:val="20"/>
          <w:szCs w:val="20"/>
          <w:lang w:val="pl-PL"/>
        </w:rPr>
        <w:t xml:space="preserve">zgłoszenie robót remontowych budynku dydaktycznego,  </w:t>
      </w:r>
      <w:r w:rsidRPr="00424409">
        <w:rPr>
          <w:rFonts w:ascii="Arial" w:hAnsi="Arial" w:cs="Arial"/>
          <w:sz w:val="20"/>
          <w:szCs w:val="20"/>
          <w:lang w:val="pl-PL"/>
        </w:rPr>
        <w:t>sporządzenie projektów wykonawczych, a także specyfikacji technicznych wykonania i odbioru robót budowlanych, oraz wykonanie robót budowlanych na podstawie tych projektów, w wyniku których ma</w:t>
      </w:r>
      <w:r w:rsidR="002F3F75">
        <w:rPr>
          <w:rFonts w:ascii="Arial" w:hAnsi="Arial" w:cs="Arial"/>
          <w:sz w:val="20"/>
          <w:szCs w:val="20"/>
          <w:lang w:val="pl-PL"/>
        </w:rPr>
        <w:t>ją</w:t>
      </w:r>
      <w:r w:rsidRPr="00424409">
        <w:rPr>
          <w:rFonts w:ascii="Arial" w:hAnsi="Arial" w:cs="Arial"/>
          <w:sz w:val="20"/>
          <w:szCs w:val="20"/>
          <w:lang w:val="pl-PL"/>
        </w:rPr>
        <w:t xml:space="preserve"> powstać obiekt</w:t>
      </w:r>
      <w:r w:rsidR="002F3F75">
        <w:rPr>
          <w:rFonts w:ascii="Arial" w:hAnsi="Arial" w:cs="Arial"/>
          <w:sz w:val="20"/>
          <w:szCs w:val="20"/>
          <w:lang w:val="pl-PL"/>
        </w:rPr>
        <w:t>y</w:t>
      </w:r>
      <w:r w:rsidRPr="00424409">
        <w:rPr>
          <w:rFonts w:ascii="Arial" w:hAnsi="Arial" w:cs="Arial"/>
          <w:sz w:val="20"/>
          <w:szCs w:val="20"/>
          <w:lang w:val="pl-PL"/>
        </w:rPr>
        <w:t>, służąc</w:t>
      </w:r>
      <w:r w:rsidR="002F3F75">
        <w:rPr>
          <w:rFonts w:ascii="Arial" w:hAnsi="Arial" w:cs="Arial"/>
          <w:sz w:val="20"/>
          <w:szCs w:val="20"/>
          <w:lang w:val="pl-PL"/>
        </w:rPr>
        <w:t>e</w:t>
      </w:r>
      <w:r w:rsidRPr="00424409">
        <w:rPr>
          <w:rFonts w:ascii="Arial" w:hAnsi="Arial" w:cs="Arial"/>
          <w:sz w:val="20"/>
          <w:szCs w:val="20"/>
          <w:lang w:val="pl-PL"/>
        </w:rPr>
        <w:t xml:space="preserve"> do</w:t>
      </w:r>
      <w:r w:rsidRPr="005F4387">
        <w:rPr>
          <w:rFonts w:ascii="Arial" w:hAnsi="Arial" w:cs="Arial"/>
          <w:sz w:val="20"/>
          <w:szCs w:val="20"/>
          <w:lang w:val="pl-PL"/>
        </w:rPr>
        <w:t xml:space="preserve"> </w:t>
      </w:r>
      <w:r w:rsidR="002F3F75">
        <w:rPr>
          <w:rFonts w:ascii="Arial" w:hAnsi="Arial" w:cs="Arial"/>
          <w:sz w:val="20"/>
          <w:szCs w:val="20"/>
          <w:lang w:val="pl-PL"/>
        </w:rPr>
        <w:t>spełniania funkcji sportowych i dydaktycznych</w:t>
      </w:r>
      <w:r w:rsidRPr="005F4387">
        <w:rPr>
          <w:rFonts w:ascii="Arial" w:hAnsi="Arial" w:cs="Arial"/>
          <w:sz w:val="20"/>
          <w:szCs w:val="20"/>
          <w:lang w:val="pl-PL"/>
        </w:rPr>
        <w:t>, wynikających z niniejszego PFU, określającego program obiekt</w:t>
      </w:r>
      <w:r w:rsidR="002F3F75">
        <w:rPr>
          <w:rFonts w:ascii="Arial" w:hAnsi="Arial" w:cs="Arial"/>
          <w:sz w:val="20"/>
          <w:szCs w:val="20"/>
          <w:lang w:val="pl-PL"/>
        </w:rPr>
        <w:t>ów</w:t>
      </w:r>
      <w:r w:rsidRPr="005F4387">
        <w:rPr>
          <w:rFonts w:ascii="Arial" w:hAnsi="Arial" w:cs="Arial"/>
          <w:sz w:val="20"/>
          <w:szCs w:val="20"/>
          <w:lang w:val="pl-PL"/>
        </w:rPr>
        <w:t xml:space="preserve"> o takich cechach </w:t>
      </w:r>
      <w:proofErr w:type="spellStart"/>
      <w:r w:rsidRPr="005F4387">
        <w:rPr>
          <w:rFonts w:ascii="Arial" w:hAnsi="Arial" w:cs="Arial"/>
          <w:sz w:val="20"/>
          <w:szCs w:val="20"/>
          <w:lang w:val="pl-PL"/>
        </w:rPr>
        <w:t>funkcjonalno</w:t>
      </w:r>
      <w:proofErr w:type="spellEnd"/>
      <w:r w:rsidRPr="005F4387">
        <w:rPr>
          <w:rFonts w:ascii="Arial" w:hAnsi="Arial" w:cs="Arial"/>
          <w:sz w:val="20"/>
          <w:szCs w:val="20"/>
          <w:lang w:val="pl-PL"/>
        </w:rPr>
        <w:t xml:space="preserve"> -</w:t>
      </w:r>
      <w:r w:rsidRPr="005F4387">
        <w:rPr>
          <w:rFonts w:ascii="Arial" w:hAnsi="Arial" w:cs="Arial"/>
          <w:spacing w:val="-30"/>
          <w:sz w:val="20"/>
          <w:szCs w:val="20"/>
          <w:lang w:val="pl-PL"/>
        </w:rPr>
        <w:t xml:space="preserve"> </w:t>
      </w:r>
      <w:r w:rsidRPr="005F4387">
        <w:rPr>
          <w:rFonts w:ascii="Arial" w:hAnsi="Arial" w:cs="Arial"/>
          <w:sz w:val="20"/>
          <w:szCs w:val="20"/>
          <w:lang w:val="pl-PL"/>
        </w:rPr>
        <w:t>użytkowych.</w:t>
      </w:r>
    </w:p>
    <w:p w:rsidR="00D60C29" w:rsidRPr="0046038D" w:rsidRDefault="001944C2" w:rsidP="00474C8A">
      <w:pPr>
        <w:pStyle w:val="Nagwek2"/>
        <w:numPr>
          <w:ilvl w:val="1"/>
          <w:numId w:val="31"/>
        </w:numPr>
        <w:tabs>
          <w:tab w:val="left" w:pos="1073"/>
        </w:tabs>
        <w:spacing w:before="111"/>
        <w:ind w:left="1072" w:hanging="920"/>
        <w:jc w:val="both"/>
        <w:rPr>
          <w:rFonts w:cs="Arial"/>
          <w:b w:val="0"/>
          <w:bCs w:val="0"/>
          <w:lang w:val="pl-PL"/>
        </w:rPr>
      </w:pPr>
      <w:r>
        <w:rPr>
          <w:rFonts w:cs="Arial"/>
          <w:noProof/>
          <w:lang w:val="pl-PL" w:eastAsia="pl-PL"/>
        </w:rPr>
        <mc:AlternateContent>
          <mc:Choice Requires="wpg">
            <w:drawing>
              <wp:anchor distT="0" distB="0" distL="114300" distR="114300" simplePos="0" relativeHeight="251643904" behindDoc="1" locked="0" layoutInCell="1" allowOverlap="1">
                <wp:simplePos x="0" y="0"/>
                <wp:positionH relativeFrom="page">
                  <wp:posOffset>719455</wp:posOffset>
                </wp:positionH>
                <wp:positionV relativeFrom="paragraph">
                  <wp:posOffset>210185</wp:posOffset>
                </wp:positionV>
                <wp:extent cx="6114415" cy="1270"/>
                <wp:effectExtent l="14605" t="10160" r="14605" b="7620"/>
                <wp:wrapNone/>
                <wp:docPr id="144"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1270"/>
                          <a:chOff x="1133" y="331"/>
                          <a:chExt cx="9629" cy="2"/>
                        </a:xfrm>
                      </wpg:grpSpPr>
                      <wps:wsp>
                        <wps:cNvPr id="145" name="Freeform 108"/>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43FD26" id="Group 107" o:spid="_x0000_s1026" style="position:absolute;margin-left:56.65pt;margin-top:16.55pt;width:481.45pt;height:.1pt;z-index:-251672576;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mYgMAAOoHAAAOAAAAZHJzL2Uyb0RvYy54bWykVdtu2zgQfV9g/4HgYxeORFmxYyFOUfgS&#10;LNAbEPcDaIm6YCVSS9KW06L/3uFQchSnwS5aP8ikZjRz5szt9u2pqclRaFMpuaTsKqREyFRllSyW&#10;9MtuO7mhxFguM14rKZb0URj69u7PP267NhGRKlWdCU3AiDRJ1y5paW2bBIFJS9Fwc6VaIUGYK91w&#10;C1ddBJnmHVhv6iAKw1nQKZ21WqXCGHi79kJ6h/bzXKT2U54bYUm9pIDN4lPjc++ewd0tTwrN27JK&#10;exj8F1A0vJLg9GxqzS0nB129MNVUqVZG5fYqVU2g8rxKBcYA0bDwIpp7rQ4txlIkXdGeaQJqL3j6&#10;ZbPpx+NnTaoMchfHlEjeQJLQL2Hh3NHTtUUCWve6fWg/ax8jHN+r9B8D4uBS7u6FVyb77oPKwCA/&#10;WIX0nHLdOBMQODlhFh7PWRAnS1J4OWMAhV1TkoKMRfM+SWkJmXQfMTadUgKy6ZT5/KXlpv92MYsW&#10;/sPIiQKeeI+IskflQoJiM098mt/j86HkrcA0GcfUmU8IwfO51UK4EgZKbzylqDjwacZkjiQOpgHO&#10;/5PGl4wMXL7GB0/Sg7H3QmE2+PG9sb4TMjhhjrMe+w66Jm9qaIq/JiQkzhU+PPPFWY0Nam8CsgtJ&#10;R9B1b3SwFQ1K3lY4n0U/NQb59T6dsWhkDBJaDBB5OaBOT7KHDSfC3egJsdxaZVzF7ADcUGdgAZRc&#10;iK/o+trCoht0/X/vQsNMuZwmmhKYJnvPScutQ+ZcuCPplhS5cC8adRQ7hSJ70QDg5Elay7GWz+Io&#10;Ai+GL5wDLPOzU4d1lFqptlVdYxpq6aCw6ZzNkByj6ipzUgfH6GK/qjU5cjco8dc30DM1GEgyQ2ul&#10;4NmmP1te1f4M3mskFwqw58CVIk7Cb4twsbnZ3MSTOJptJnG4Xk/ebVfxZLZl8+v1dL1ardl3B43F&#10;SVllmZAO3TCVWfz/urTfD36enufysyieBbvF38tgg+cwkGWIZfjH6GCs+Bb1M2WvskdoV638moG1&#10;CIdS6a+UdLBiltT8e+BaUFL/LWHmLGDOuZ2El/h6HsFFjyX7sYTLFEwtqaVQ4e64sn6PHVpdFSV4&#10;YphWqd7BtM0r19CIz6PqLzD28IQLBWPpl5/bWOM7aj2t6LsfAAAA//8DAFBLAwQUAAYACAAAACEA&#10;1DZ2M94AAAAKAQAADwAAAGRycy9kb3ducmV2LnhtbEyPwUrDQBCG74LvsIzgzW7SxSoxm1KKeiqC&#10;rSDeptlpEpqdDdltkr69m5Me/5mPf77J15NtxUC9bxxrSBcJCOLSmYYrDV+Ht4dnED4gG2wdk4Yr&#10;eVgXtzc5ZsaN/EnDPlQilrDPUEMdQpdJ6cuaLPqF64jj7uR6iyHGvpKmxzGW21Yuk2QlLTYcL9TY&#10;0bam8ry/WA3vI44blb4Ou/Npe/05PH5871LS+v5u2ryACDSFPxhm/agORXQ6ugsbL9qYU6UiqkGp&#10;FMQMJE+rJYjjPFEgi1z+f6H4BQAA//8DAFBLAQItABQABgAIAAAAIQC2gziS/gAAAOEBAAATAAAA&#10;AAAAAAAAAAAAAAAAAABbQ29udGVudF9UeXBlc10ueG1sUEsBAi0AFAAGAAgAAAAhADj9If/WAAAA&#10;lAEAAAsAAAAAAAAAAAAAAAAALwEAAF9yZWxzLy5yZWxzUEsBAi0AFAAGAAgAAAAhAP+Tb+ZiAwAA&#10;6gcAAA4AAAAAAAAAAAAAAAAALgIAAGRycy9lMm9Eb2MueG1sUEsBAi0AFAAGAAgAAAAhANQ2djPe&#10;AAAACgEAAA8AAAAAAAAAAAAAAAAAvAUAAGRycy9kb3ducmV2LnhtbFBLBQYAAAAABAAEAPMAAADH&#10;BgAAAAA=&#10;">
                <v:shape id="Freeform 108"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Te18IA&#10;AADcAAAADwAAAGRycy9kb3ducmV2LnhtbERPS2vCQBC+F/oflhF6qxvbKhJdQxCFHoRaH/cxOybR&#10;3dmY3Wr677uC0Nt8fM+ZZp014kqtrx0rGPQTEMSF0zWXCnbb5esYhA/IGo1jUvBLHrLZ89MUU+1u&#10;/E3XTShFDGGfooIqhCaV0hcVWfR91xBH7uhaiyHCtpS6xVsMt0a+JclIWqw5NlTY0Lyi4rz5sQpO&#10;dHlfzRd6fSjll7mE/So3rlDqpdflExCBuvAvfrg/dZz/MYT7M/EC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dN7XwgAAANwAAAAPAAAAAAAAAAAAAAAAAJgCAABkcnMvZG93&#10;bnJldi54bWxQSwUGAAAAAAQABAD1AAAAhwMAAAAA&#10;" path="m,l9629,e" filled="f" strokeweight="1.08pt">
                  <v:path arrowok="t" o:connecttype="custom" o:connectlocs="0,0;9629,0" o:connectangles="0,0"/>
                </v:shape>
                <w10:wrap anchorx="page"/>
              </v:group>
            </w:pict>
          </mc:Fallback>
        </mc:AlternateContent>
      </w:r>
      <w:r w:rsidR="00D80EB1" w:rsidRPr="0046038D">
        <w:rPr>
          <w:rFonts w:cs="Arial"/>
          <w:lang w:val="pl-PL"/>
        </w:rPr>
        <w:t>Przedmiot Inwestycji - Przeznaczenie i ogólny program</w:t>
      </w:r>
      <w:r w:rsidR="00D80EB1" w:rsidRPr="0046038D">
        <w:rPr>
          <w:rFonts w:cs="Arial"/>
          <w:spacing w:val="-33"/>
          <w:lang w:val="pl-PL"/>
        </w:rPr>
        <w:t xml:space="preserve"> </w:t>
      </w:r>
      <w:r w:rsidR="00D80EB1" w:rsidRPr="0046038D">
        <w:rPr>
          <w:rFonts w:cs="Arial"/>
          <w:lang w:val="pl-PL"/>
        </w:rPr>
        <w:t>obiektu.</w:t>
      </w:r>
    </w:p>
    <w:p w:rsidR="009B25B4" w:rsidRDefault="007765E7" w:rsidP="003259C8">
      <w:pPr>
        <w:ind w:left="567"/>
        <w:jc w:val="both"/>
        <w:rPr>
          <w:rFonts w:ascii="Arial" w:hAnsi="Arial" w:cs="Arial"/>
          <w:sz w:val="20"/>
          <w:szCs w:val="20"/>
          <w:lang w:val="pl-PL"/>
        </w:rPr>
      </w:pPr>
      <w:r w:rsidRPr="007765E7">
        <w:rPr>
          <w:rFonts w:ascii="Arial" w:hAnsi="Arial" w:cs="Arial"/>
          <w:sz w:val="20"/>
          <w:szCs w:val="20"/>
          <w:lang w:val="pl-PL"/>
        </w:rPr>
        <w:t xml:space="preserve">Przedmiotowe przedsięwzięcie będzie </w:t>
      </w:r>
      <w:r w:rsidR="00A51710">
        <w:rPr>
          <w:rFonts w:ascii="Arial" w:hAnsi="Arial" w:cs="Arial"/>
          <w:sz w:val="20"/>
          <w:szCs w:val="20"/>
          <w:lang w:val="pl-PL"/>
        </w:rPr>
        <w:t>polegało na zrealizowaniu dwóch zakresów</w:t>
      </w:r>
      <w:r w:rsidR="009B25B4">
        <w:rPr>
          <w:rFonts w:ascii="Arial" w:hAnsi="Arial" w:cs="Arial"/>
          <w:sz w:val="20"/>
          <w:szCs w:val="20"/>
          <w:lang w:val="pl-PL"/>
        </w:rPr>
        <w:t>:</w:t>
      </w:r>
    </w:p>
    <w:p w:rsidR="009B25B4" w:rsidRDefault="00A51710" w:rsidP="003259C8">
      <w:pPr>
        <w:ind w:left="567"/>
        <w:jc w:val="both"/>
        <w:rPr>
          <w:rFonts w:ascii="Arial" w:hAnsi="Arial" w:cs="Arial"/>
          <w:sz w:val="20"/>
          <w:szCs w:val="20"/>
          <w:lang w:val="pl-PL"/>
        </w:rPr>
      </w:pPr>
      <w:r>
        <w:rPr>
          <w:rFonts w:ascii="Arial" w:hAnsi="Arial" w:cs="Arial"/>
          <w:sz w:val="20"/>
          <w:szCs w:val="20"/>
          <w:lang w:val="pl-PL"/>
        </w:rPr>
        <w:t>ZAKRES NR</w:t>
      </w:r>
      <w:r w:rsidR="009B25B4">
        <w:rPr>
          <w:rFonts w:ascii="Arial" w:hAnsi="Arial" w:cs="Arial"/>
          <w:sz w:val="20"/>
          <w:szCs w:val="20"/>
          <w:lang w:val="pl-PL"/>
        </w:rPr>
        <w:t xml:space="preserve"> 1 - rozbiórka </w:t>
      </w:r>
      <w:r>
        <w:rPr>
          <w:rFonts w:ascii="Arial" w:hAnsi="Arial" w:cs="Arial"/>
          <w:sz w:val="20"/>
          <w:szCs w:val="20"/>
          <w:lang w:val="pl-PL"/>
        </w:rPr>
        <w:t>części</w:t>
      </w:r>
      <w:r w:rsidR="009B25B4">
        <w:rPr>
          <w:rFonts w:ascii="Arial" w:hAnsi="Arial" w:cs="Arial"/>
          <w:sz w:val="20"/>
          <w:szCs w:val="20"/>
          <w:lang w:val="pl-PL"/>
        </w:rPr>
        <w:t xml:space="preserve"> </w:t>
      </w:r>
      <w:r w:rsidR="00463468">
        <w:rPr>
          <w:rFonts w:ascii="Arial" w:hAnsi="Arial" w:cs="Arial"/>
          <w:sz w:val="20"/>
          <w:szCs w:val="20"/>
          <w:lang w:val="pl-PL"/>
        </w:rPr>
        <w:t xml:space="preserve">istniejącego budynku </w:t>
      </w:r>
      <w:r w:rsidR="009B25B4">
        <w:rPr>
          <w:rFonts w:ascii="Arial" w:hAnsi="Arial" w:cs="Arial"/>
          <w:sz w:val="20"/>
          <w:szCs w:val="20"/>
          <w:lang w:val="pl-PL"/>
        </w:rPr>
        <w:t xml:space="preserve">(sala sportowa) </w:t>
      </w:r>
      <w:r w:rsidR="00463468">
        <w:rPr>
          <w:rFonts w:ascii="Arial" w:hAnsi="Arial" w:cs="Arial"/>
          <w:sz w:val="20"/>
          <w:szCs w:val="20"/>
          <w:lang w:val="pl-PL"/>
        </w:rPr>
        <w:t xml:space="preserve">oraz </w:t>
      </w:r>
      <w:r w:rsidR="009B25B4">
        <w:rPr>
          <w:rFonts w:ascii="Arial" w:hAnsi="Arial" w:cs="Arial"/>
          <w:sz w:val="20"/>
          <w:szCs w:val="20"/>
          <w:lang w:val="pl-PL"/>
        </w:rPr>
        <w:t xml:space="preserve">zabezpieczenie </w:t>
      </w:r>
      <w:r>
        <w:rPr>
          <w:rFonts w:ascii="Arial" w:hAnsi="Arial" w:cs="Arial"/>
          <w:sz w:val="20"/>
          <w:szCs w:val="20"/>
          <w:lang w:val="pl-PL"/>
        </w:rPr>
        <w:t xml:space="preserve">pozostałego po rozbiórce sali, </w:t>
      </w:r>
      <w:r w:rsidR="009B25B4">
        <w:rPr>
          <w:rFonts w:ascii="Arial" w:hAnsi="Arial" w:cs="Arial"/>
          <w:sz w:val="20"/>
          <w:szCs w:val="20"/>
          <w:lang w:val="pl-PL"/>
        </w:rPr>
        <w:t>istniejącego budynku dydaktycznego (zamurowanie istniejących otworów w ścianie zewnętrznej sąsiadującej z rozebraną salą sportową</w:t>
      </w:r>
      <w:r>
        <w:rPr>
          <w:rFonts w:ascii="Arial" w:hAnsi="Arial" w:cs="Arial"/>
          <w:sz w:val="20"/>
          <w:szCs w:val="20"/>
          <w:lang w:val="pl-PL"/>
        </w:rPr>
        <w:t>)</w:t>
      </w:r>
      <w:r w:rsidR="009B25B4">
        <w:rPr>
          <w:rFonts w:ascii="Arial" w:hAnsi="Arial" w:cs="Arial"/>
          <w:sz w:val="20"/>
          <w:szCs w:val="20"/>
          <w:lang w:val="pl-PL"/>
        </w:rPr>
        <w:t xml:space="preserve">, </w:t>
      </w:r>
    </w:p>
    <w:p w:rsidR="007765E7" w:rsidRPr="007765E7" w:rsidRDefault="00A51710" w:rsidP="003259C8">
      <w:pPr>
        <w:ind w:left="567"/>
        <w:jc w:val="both"/>
        <w:rPr>
          <w:rFonts w:ascii="Arial" w:hAnsi="Arial" w:cs="Arial"/>
          <w:sz w:val="20"/>
          <w:szCs w:val="20"/>
          <w:lang w:val="pl-PL"/>
        </w:rPr>
      </w:pPr>
      <w:r>
        <w:rPr>
          <w:rFonts w:ascii="Arial" w:hAnsi="Arial" w:cs="Arial"/>
          <w:sz w:val="20"/>
          <w:szCs w:val="20"/>
          <w:lang w:val="pl-PL"/>
        </w:rPr>
        <w:t>ZAKRES NR 2 -</w:t>
      </w:r>
      <w:r w:rsidR="00463468">
        <w:rPr>
          <w:rFonts w:ascii="Arial" w:hAnsi="Arial" w:cs="Arial"/>
          <w:sz w:val="20"/>
          <w:szCs w:val="20"/>
          <w:lang w:val="pl-PL"/>
        </w:rPr>
        <w:t>budow</w:t>
      </w:r>
      <w:r w:rsidR="00ED7AA0">
        <w:rPr>
          <w:rFonts w:ascii="Arial" w:hAnsi="Arial" w:cs="Arial"/>
          <w:sz w:val="20"/>
          <w:szCs w:val="20"/>
          <w:lang w:val="pl-PL"/>
        </w:rPr>
        <w:t>ie</w:t>
      </w:r>
      <w:r w:rsidR="00463468">
        <w:rPr>
          <w:rFonts w:ascii="Arial" w:hAnsi="Arial" w:cs="Arial"/>
          <w:sz w:val="20"/>
          <w:szCs w:val="20"/>
          <w:lang w:val="pl-PL"/>
        </w:rPr>
        <w:t xml:space="preserve"> nowego</w:t>
      </w:r>
      <w:r w:rsidR="007765E7" w:rsidRPr="007765E7">
        <w:rPr>
          <w:rFonts w:ascii="Arial" w:hAnsi="Arial" w:cs="Arial"/>
          <w:sz w:val="20"/>
          <w:szCs w:val="20"/>
          <w:lang w:val="pl-PL"/>
        </w:rPr>
        <w:t xml:space="preserve"> budynku </w:t>
      </w:r>
      <w:r w:rsidR="009B25B4">
        <w:rPr>
          <w:rFonts w:ascii="Arial" w:hAnsi="Arial" w:cs="Arial"/>
          <w:sz w:val="20"/>
          <w:szCs w:val="20"/>
          <w:lang w:val="pl-PL"/>
        </w:rPr>
        <w:t xml:space="preserve">sali sportowej </w:t>
      </w:r>
      <w:r w:rsidR="007765E7" w:rsidRPr="007765E7">
        <w:rPr>
          <w:rFonts w:ascii="Arial" w:hAnsi="Arial" w:cs="Arial"/>
          <w:sz w:val="20"/>
          <w:szCs w:val="20"/>
          <w:lang w:val="pl-PL"/>
        </w:rPr>
        <w:t>Liceum Ogólnokształcącego im. Janka z Czarnkowa w Czarnkowie z zapleczem sanitarno-higienicznym, pomieszczeniami gospodarczymi oraz niezbędną infrastrukturą techniczną budynku</w:t>
      </w:r>
      <w:r w:rsidRPr="00A51710">
        <w:rPr>
          <w:rFonts w:ascii="Arial" w:hAnsi="Arial" w:cs="Arial"/>
          <w:sz w:val="20"/>
          <w:szCs w:val="20"/>
          <w:lang w:val="pl-PL"/>
        </w:rPr>
        <w:t xml:space="preserve"> </w:t>
      </w:r>
      <w:r>
        <w:rPr>
          <w:rFonts w:ascii="Arial" w:hAnsi="Arial" w:cs="Arial"/>
          <w:sz w:val="20"/>
          <w:szCs w:val="20"/>
          <w:lang w:val="pl-PL"/>
        </w:rPr>
        <w:t>oraz remont</w:t>
      </w:r>
      <w:r w:rsidR="00521F95">
        <w:rPr>
          <w:rFonts w:ascii="Arial" w:hAnsi="Arial" w:cs="Arial"/>
          <w:sz w:val="20"/>
          <w:szCs w:val="20"/>
          <w:lang w:val="pl-PL"/>
        </w:rPr>
        <w:t xml:space="preserve"> i termomodernizacja</w:t>
      </w:r>
      <w:r>
        <w:rPr>
          <w:rFonts w:ascii="Arial" w:hAnsi="Arial" w:cs="Arial"/>
          <w:sz w:val="20"/>
          <w:szCs w:val="20"/>
          <w:lang w:val="pl-PL"/>
        </w:rPr>
        <w:t xml:space="preserve"> przyległego budynku </w:t>
      </w:r>
      <w:r w:rsidR="00521F95">
        <w:rPr>
          <w:rFonts w:ascii="Arial" w:hAnsi="Arial" w:cs="Arial"/>
          <w:sz w:val="20"/>
          <w:szCs w:val="20"/>
          <w:lang w:val="pl-PL"/>
        </w:rPr>
        <w:t>dydaktycznego.</w:t>
      </w:r>
    </w:p>
    <w:p w:rsidR="007765E7" w:rsidRPr="007765E7" w:rsidRDefault="007765E7" w:rsidP="003259C8">
      <w:pPr>
        <w:ind w:left="567"/>
        <w:jc w:val="both"/>
        <w:rPr>
          <w:rFonts w:ascii="Arial" w:hAnsi="Arial" w:cs="Arial"/>
          <w:sz w:val="20"/>
          <w:szCs w:val="20"/>
          <w:lang w:val="pl-PL"/>
        </w:rPr>
      </w:pPr>
      <w:r w:rsidRPr="007765E7">
        <w:rPr>
          <w:rFonts w:ascii="Arial" w:hAnsi="Arial" w:cs="Arial"/>
          <w:sz w:val="20"/>
          <w:szCs w:val="20"/>
          <w:lang w:val="pl-PL"/>
        </w:rPr>
        <w:t xml:space="preserve">Obecnie </w:t>
      </w:r>
      <w:r w:rsidR="00463468">
        <w:rPr>
          <w:rFonts w:ascii="Arial" w:hAnsi="Arial" w:cs="Arial"/>
          <w:sz w:val="20"/>
          <w:szCs w:val="20"/>
          <w:lang w:val="pl-PL"/>
        </w:rPr>
        <w:t xml:space="preserve">istniejący </w:t>
      </w:r>
      <w:r w:rsidRPr="007765E7">
        <w:rPr>
          <w:rFonts w:ascii="Arial" w:hAnsi="Arial" w:cs="Arial"/>
          <w:sz w:val="20"/>
          <w:szCs w:val="20"/>
          <w:lang w:val="pl-PL"/>
        </w:rPr>
        <w:t>budynek składa się z dwóch</w:t>
      </w:r>
      <w:r w:rsidR="00521F95">
        <w:rPr>
          <w:rFonts w:ascii="Arial" w:hAnsi="Arial" w:cs="Arial"/>
          <w:sz w:val="20"/>
          <w:szCs w:val="20"/>
          <w:lang w:val="pl-PL"/>
        </w:rPr>
        <w:t xml:space="preserve"> </w:t>
      </w:r>
      <w:proofErr w:type="spellStart"/>
      <w:r w:rsidR="00521F95">
        <w:rPr>
          <w:rFonts w:ascii="Arial" w:hAnsi="Arial" w:cs="Arial"/>
          <w:sz w:val="20"/>
          <w:szCs w:val="20"/>
          <w:lang w:val="pl-PL"/>
        </w:rPr>
        <w:t>oddylatowanych</w:t>
      </w:r>
      <w:proofErr w:type="spellEnd"/>
      <w:r w:rsidRPr="007765E7">
        <w:rPr>
          <w:rFonts w:ascii="Arial" w:hAnsi="Arial" w:cs="Arial"/>
          <w:sz w:val="20"/>
          <w:szCs w:val="20"/>
          <w:lang w:val="pl-PL"/>
        </w:rPr>
        <w:t xml:space="preserve"> części:</w:t>
      </w:r>
    </w:p>
    <w:p w:rsidR="007765E7" w:rsidRPr="007765E7" w:rsidRDefault="007765E7" w:rsidP="003259C8">
      <w:pPr>
        <w:ind w:left="567"/>
        <w:jc w:val="both"/>
        <w:rPr>
          <w:rFonts w:ascii="Arial" w:hAnsi="Arial" w:cs="Arial"/>
          <w:sz w:val="20"/>
          <w:szCs w:val="20"/>
          <w:lang w:val="pl-PL"/>
        </w:rPr>
      </w:pPr>
      <w:r w:rsidRPr="007765E7">
        <w:rPr>
          <w:rFonts w:ascii="Arial" w:hAnsi="Arial" w:cs="Arial"/>
          <w:sz w:val="20"/>
          <w:szCs w:val="20"/>
          <w:lang w:val="pl-PL"/>
        </w:rPr>
        <w:t>- dwukondygnacyjnej, podpiwniczonej części dydaktycznej z salami lekcyjnymi i zapleczem sanitarno-higienicznym</w:t>
      </w:r>
      <w:r w:rsidR="00521F95">
        <w:rPr>
          <w:rFonts w:ascii="Arial" w:hAnsi="Arial" w:cs="Arial"/>
          <w:sz w:val="20"/>
          <w:szCs w:val="20"/>
          <w:lang w:val="pl-PL"/>
        </w:rPr>
        <w:t>,</w:t>
      </w:r>
      <w:r w:rsidRPr="007765E7">
        <w:rPr>
          <w:rFonts w:ascii="Arial" w:hAnsi="Arial" w:cs="Arial"/>
          <w:sz w:val="20"/>
          <w:szCs w:val="20"/>
          <w:lang w:val="pl-PL"/>
        </w:rPr>
        <w:br/>
        <w:t xml:space="preserve">- jednokondygnacyjnej </w:t>
      </w:r>
      <w:r w:rsidR="00987F75">
        <w:rPr>
          <w:rFonts w:ascii="Arial" w:hAnsi="Arial" w:cs="Arial"/>
          <w:sz w:val="20"/>
          <w:szCs w:val="20"/>
          <w:lang w:val="pl-PL"/>
        </w:rPr>
        <w:t xml:space="preserve">sali </w:t>
      </w:r>
      <w:r w:rsidRPr="007765E7">
        <w:rPr>
          <w:rFonts w:ascii="Arial" w:hAnsi="Arial" w:cs="Arial"/>
          <w:sz w:val="20"/>
          <w:szCs w:val="20"/>
          <w:lang w:val="pl-PL"/>
        </w:rPr>
        <w:t>sportowej mieszczącej w sobie jedynie niewielką, niewymiarową salę gimnastyczną.</w:t>
      </w:r>
    </w:p>
    <w:p w:rsidR="007765E7" w:rsidRPr="004A4BF4" w:rsidRDefault="007765E7" w:rsidP="003259C8">
      <w:pPr>
        <w:ind w:left="567"/>
        <w:jc w:val="both"/>
        <w:rPr>
          <w:rFonts w:ascii="Arial" w:hAnsi="Arial" w:cs="Arial"/>
          <w:sz w:val="20"/>
          <w:szCs w:val="20"/>
          <w:lang w:val="pl-PL"/>
        </w:rPr>
      </w:pPr>
      <w:r w:rsidRPr="007765E7">
        <w:rPr>
          <w:rFonts w:ascii="Arial" w:hAnsi="Arial" w:cs="Arial"/>
          <w:sz w:val="20"/>
          <w:szCs w:val="20"/>
          <w:lang w:val="pl-PL"/>
        </w:rPr>
        <w:t>Budynek wybudowany został w konstrukcji tradycyjnej murowanej z dachem w konstrukcji drewnianej. Ponadto posiada przyłącze wodne, kanalizacyjne, energetyczne oraz podłączenie do cieplika miejskiego.</w:t>
      </w:r>
      <w:r w:rsidR="00463468">
        <w:rPr>
          <w:rFonts w:ascii="Arial" w:hAnsi="Arial" w:cs="Arial"/>
          <w:sz w:val="20"/>
          <w:szCs w:val="20"/>
          <w:lang w:val="pl-PL"/>
        </w:rPr>
        <w:t xml:space="preserve"> </w:t>
      </w:r>
      <w:r w:rsidR="00A51710">
        <w:rPr>
          <w:rFonts w:ascii="Arial" w:hAnsi="Arial" w:cs="Arial"/>
          <w:sz w:val="20"/>
          <w:szCs w:val="20"/>
          <w:lang w:val="pl-PL"/>
        </w:rPr>
        <w:t>Istniejący</w:t>
      </w:r>
      <w:r w:rsidR="00463468">
        <w:rPr>
          <w:rFonts w:ascii="Arial" w:hAnsi="Arial" w:cs="Arial"/>
          <w:sz w:val="20"/>
          <w:szCs w:val="20"/>
          <w:lang w:val="pl-PL"/>
        </w:rPr>
        <w:t xml:space="preserve"> budynek w </w:t>
      </w:r>
      <w:r w:rsidR="00987F75">
        <w:rPr>
          <w:rFonts w:ascii="Arial" w:hAnsi="Arial" w:cs="Arial"/>
          <w:sz w:val="20"/>
          <w:szCs w:val="20"/>
          <w:lang w:val="pl-PL"/>
        </w:rPr>
        <w:t>części</w:t>
      </w:r>
      <w:r w:rsidR="00463468">
        <w:rPr>
          <w:rFonts w:ascii="Arial" w:hAnsi="Arial" w:cs="Arial"/>
          <w:sz w:val="20"/>
          <w:szCs w:val="20"/>
          <w:lang w:val="pl-PL"/>
        </w:rPr>
        <w:t xml:space="preserve"> </w:t>
      </w:r>
      <w:r w:rsidR="00521F95">
        <w:rPr>
          <w:rFonts w:ascii="Arial" w:hAnsi="Arial" w:cs="Arial"/>
          <w:sz w:val="20"/>
          <w:szCs w:val="20"/>
          <w:lang w:val="pl-PL"/>
        </w:rPr>
        <w:t xml:space="preserve">sali sportowej </w:t>
      </w:r>
      <w:r w:rsidR="00463468">
        <w:rPr>
          <w:rFonts w:ascii="Arial" w:hAnsi="Arial" w:cs="Arial"/>
          <w:sz w:val="20"/>
          <w:szCs w:val="20"/>
          <w:lang w:val="pl-PL"/>
        </w:rPr>
        <w:t>planuje się do rozbiórki.</w:t>
      </w:r>
      <w:r w:rsidR="00521F95">
        <w:rPr>
          <w:rFonts w:ascii="Arial" w:hAnsi="Arial" w:cs="Arial"/>
          <w:sz w:val="20"/>
          <w:szCs w:val="20"/>
          <w:lang w:val="pl-PL"/>
        </w:rPr>
        <w:t xml:space="preserve"> W miejscu rozebranego fragmentu budynku planuje się wybudowanie nowego budynku Sali sportowej </w:t>
      </w:r>
      <w:r w:rsidR="00DF4B6E">
        <w:rPr>
          <w:rFonts w:ascii="Arial" w:hAnsi="Arial" w:cs="Arial"/>
          <w:sz w:val="20"/>
          <w:szCs w:val="20"/>
          <w:lang w:val="pl-PL"/>
        </w:rPr>
        <w:t xml:space="preserve">z pełnym zapleczem </w:t>
      </w:r>
      <w:r w:rsidR="00DF4B6E" w:rsidRPr="004A4BF4">
        <w:rPr>
          <w:rFonts w:ascii="Arial" w:hAnsi="Arial" w:cs="Arial"/>
          <w:sz w:val="20"/>
          <w:szCs w:val="20"/>
          <w:lang w:val="pl-PL"/>
        </w:rPr>
        <w:t xml:space="preserve">sanitarno-higienicznym oraz szatniowym </w:t>
      </w:r>
      <w:r w:rsidR="00521F95" w:rsidRPr="004A4BF4">
        <w:rPr>
          <w:rFonts w:ascii="Arial" w:hAnsi="Arial" w:cs="Arial"/>
          <w:sz w:val="20"/>
          <w:szCs w:val="20"/>
          <w:lang w:val="pl-PL"/>
        </w:rPr>
        <w:t xml:space="preserve">z przejściem do istniejącego budynku dydaktycznego. </w:t>
      </w:r>
    </w:p>
    <w:p w:rsidR="00987F75" w:rsidRPr="005F3060" w:rsidRDefault="00987F75" w:rsidP="00987F75">
      <w:pPr>
        <w:ind w:left="567"/>
        <w:jc w:val="both"/>
        <w:rPr>
          <w:rFonts w:ascii="Arial" w:hAnsi="Arial" w:cs="Arial"/>
          <w:sz w:val="20"/>
          <w:szCs w:val="20"/>
          <w:lang w:val="pl-PL"/>
        </w:rPr>
      </w:pPr>
      <w:r w:rsidRPr="000720FF">
        <w:rPr>
          <w:rFonts w:ascii="Arial" w:hAnsi="Arial" w:cs="Arial"/>
          <w:sz w:val="20"/>
          <w:szCs w:val="20"/>
          <w:lang w:val="pl-PL"/>
        </w:rPr>
        <w:t>Nowy budynek sali</w:t>
      </w:r>
      <w:r w:rsidR="007765E7" w:rsidRPr="000720FF">
        <w:rPr>
          <w:rFonts w:ascii="Arial" w:hAnsi="Arial" w:cs="Arial"/>
          <w:sz w:val="20"/>
          <w:szCs w:val="20"/>
          <w:lang w:val="pl-PL"/>
        </w:rPr>
        <w:t xml:space="preserve"> sportow</w:t>
      </w:r>
      <w:r w:rsidRPr="000720FF">
        <w:rPr>
          <w:rFonts w:ascii="Arial" w:hAnsi="Arial" w:cs="Arial"/>
          <w:sz w:val="20"/>
          <w:szCs w:val="20"/>
          <w:lang w:val="pl-PL"/>
        </w:rPr>
        <w:t>ej</w:t>
      </w:r>
      <w:r w:rsidR="007765E7" w:rsidRPr="000720FF">
        <w:rPr>
          <w:rFonts w:ascii="Arial" w:hAnsi="Arial" w:cs="Arial"/>
          <w:sz w:val="20"/>
          <w:szCs w:val="20"/>
          <w:lang w:val="pl-PL"/>
        </w:rPr>
        <w:t xml:space="preserve"> uzyska wymiarowe boisko do gry w siatkówkę i koszykówkę, oraz trybuny dla </w:t>
      </w:r>
      <w:r w:rsidR="00DF4B6E" w:rsidRPr="000720FF">
        <w:rPr>
          <w:rFonts w:ascii="Arial" w:hAnsi="Arial" w:cs="Arial"/>
          <w:sz w:val="20"/>
          <w:szCs w:val="20"/>
          <w:lang w:val="pl-PL"/>
        </w:rPr>
        <w:t>10</w:t>
      </w:r>
      <w:r w:rsidR="007765E7" w:rsidRPr="000720FF">
        <w:rPr>
          <w:rFonts w:ascii="Arial" w:hAnsi="Arial" w:cs="Arial"/>
          <w:sz w:val="20"/>
          <w:szCs w:val="20"/>
          <w:lang w:val="pl-PL"/>
        </w:rPr>
        <w:t xml:space="preserve">0 osób, w tym miejsca dla osób niepełnosprawnych. </w:t>
      </w:r>
      <w:r w:rsidR="00F823DC" w:rsidRPr="000720FF">
        <w:rPr>
          <w:rFonts w:ascii="Arial" w:hAnsi="Arial" w:cs="Arial"/>
          <w:sz w:val="20"/>
          <w:szCs w:val="20"/>
          <w:lang w:val="pl-PL"/>
        </w:rPr>
        <w:t xml:space="preserve">Układ szatni zawodniczych powinien pozwolić na swobodne ich aranżowanie na potrzeby różnych zawodów– funkcja podstawowa zajęcia wychowania fizycznego oraz grupy szkolne treningowe, dodatkowe zajęcia zewnętrzne niezależne – </w:t>
      </w:r>
      <w:r w:rsidR="00D30344" w:rsidRPr="000720FF">
        <w:rPr>
          <w:rFonts w:ascii="Arial" w:hAnsi="Arial" w:cs="Arial"/>
          <w:sz w:val="20"/>
          <w:szCs w:val="20"/>
          <w:lang w:val="pl-PL"/>
        </w:rPr>
        <w:t>SKS-y</w:t>
      </w:r>
      <w:r w:rsidRPr="000720FF">
        <w:rPr>
          <w:rFonts w:ascii="Arial" w:hAnsi="Arial" w:cs="Arial"/>
          <w:sz w:val="20"/>
          <w:szCs w:val="20"/>
          <w:lang w:val="pl-PL"/>
        </w:rPr>
        <w:t>. Ponadto powstaną również zaplecza sanitarne oraz pomieszczenia zaplecza gospodarczego oraz 2 szatnie sportowe</w:t>
      </w:r>
      <w:r w:rsidR="006863EE" w:rsidRPr="000720FF">
        <w:rPr>
          <w:rFonts w:ascii="Arial" w:hAnsi="Arial" w:cs="Arial"/>
          <w:sz w:val="20"/>
          <w:szCs w:val="20"/>
          <w:lang w:val="pl-PL"/>
        </w:rPr>
        <w:t>, w tym jedna przystosowana dla osób niepełnosprawnych</w:t>
      </w:r>
      <w:r w:rsidRPr="000720FF">
        <w:rPr>
          <w:rFonts w:ascii="Arial" w:hAnsi="Arial" w:cs="Arial"/>
          <w:sz w:val="20"/>
          <w:szCs w:val="20"/>
          <w:lang w:val="pl-PL"/>
        </w:rPr>
        <w:t>.</w:t>
      </w:r>
    </w:p>
    <w:p w:rsidR="00463468" w:rsidRPr="004A4BF4" w:rsidRDefault="00463468" w:rsidP="003259C8">
      <w:pPr>
        <w:ind w:left="567"/>
        <w:jc w:val="both"/>
        <w:rPr>
          <w:rFonts w:ascii="Arial" w:hAnsi="Arial" w:cs="Arial"/>
          <w:sz w:val="20"/>
          <w:szCs w:val="20"/>
          <w:lang w:val="pl-PL"/>
        </w:rPr>
      </w:pPr>
      <w:r w:rsidRPr="004A4BF4">
        <w:rPr>
          <w:rFonts w:ascii="Arial" w:hAnsi="Arial" w:cs="Arial"/>
          <w:sz w:val="20"/>
          <w:szCs w:val="20"/>
          <w:lang w:val="pl-PL"/>
        </w:rPr>
        <w:t>Powierzchnia</w:t>
      </w:r>
      <w:r w:rsidR="007765E7" w:rsidRPr="004A4BF4">
        <w:rPr>
          <w:rFonts w:ascii="Arial" w:hAnsi="Arial" w:cs="Arial"/>
          <w:sz w:val="20"/>
          <w:szCs w:val="20"/>
          <w:lang w:val="pl-PL"/>
        </w:rPr>
        <w:t xml:space="preserve"> użytkowa </w:t>
      </w:r>
      <w:r w:rsidRPr="004A4BF4">
        <w:rPr>
          <w:rFonts w:ascii="Arial" w:hAnsi="Arial" w:cs="Arial"/>
          <w:sz w:val="20"/>
          <w:szCs w:val="20"/>
          <w:lang w:val="pl-PL"/>
        </w:rPr>
        <w:t xml:space="preserve">nowoprojektowanego budynku </w:t>
      </w:r>
      <w:r w:rsidR="00521F95" w:rsidRPr="004A4BF4">
        <w:rPr>
          <w:rFonts w:ascii="Arial" w:hAnsi="Arial" w:cs="Arial"/>
          <w:sz w:val="20"/>
          <w:szCs w:val="20"/>
          <w:lang w:val="pl-PL"/>
        </w:rPr>
        <w:t>s</w:t>
      </w:r>
      <w:r w:rsidR="00987F75" w:rsidRPr="004A4BF4">
        <w:rPr>
          <w:rFonts w:ascii="Arial" w:hAnsi="Arial" w:cs="Arial"/>
          <w:sz w:val="20"/>
          <w:szCs w:val="20"/>
          <w:lang w:val="pl-PL"/>
        </w:rPr>
        <w:t xml:space="preserve">ali </w:t>
      </w:r>
      <w:r w:rsidRPr="004A4BF4">
        <w:rPr>
          <w:rFonts w:ascii="Arial" w:hAnsi="Arial" w:cs="Arial"/>
          <w:sz w:val="20"/>
          <w:szCs w:val="20"/>
          <w:lang w:val="pl-PL"/>
        </w:rPr>
        <w:t>to</w:t>
      </w:r>
      <w:r w:rsidR="00521F95" w:rsidRPr="004A4BF4">
        <w:rPr>
          <w:rFonts w:ascii="Arial" w:hAnsi="Arial" w:cs="Arial"/>
          <w:sz w:val="20"/>
          <w:szCs w:val="20"/>
          <w:lang w:val="pl-PL"/>
        </w:rPr>
        <w:t xml:space="preserve"> około </w:t>
      </w:r>
      <w:r w:rsidR="005F3060" w:rsidRPr="004A4BF4">
        <w:rPr>
          <w:rFonts w:ascii="Arial" w:hAnsi="Arial" w:cs="Arial"/>
          <w:sz w:val="20"/>
          <w:szCs w:val="20"/>
          <w:lang w:val="pl-PL"/>
        </w:rPr>
        <w:t>804,88</w:t>
      </w:r>
      <w:r w:rsidR="00402190" w:rsidRPr="004A4BF4">
        <w:rPr>
          <w:rFonts w:ascii="Arial" w:hAnsi="Arial" w:cs="Arial"/>
          <w:sz w:val="20"/>
          <w:szCs w:val="20"/>
          <w:lang w:val="pl-PL"/>
        </w:rPr>
        <w:t>m2</w:t>
      </w:r>
      <w:r w:rsidRPr="004A4BF4">
        <w:rPr>
          <w:rFonts w:ascii="Arial" w:hAnsi="Arial" w:cs="Arial"/>
          <w:sz w:val="20"/>
          <w:szCs w:val="20"/>
          <w:lang w:val="pl-PL"/>
        </w:rPr>
        <w:t>.</w:t>
      </w:r>
    </w:p>
    <w:p w:rsidR="00987F75" w:rsidRPr="004A4BF4" w:rsidRDefault="00987F75" w:rsidP="003259C8">
      <w:pPr>
        <w:ind w:left="567"/>
        <w:jc w:val="both"/>
        <w:rPr>
          <w:rFonts w:ascii="Arial" w:hAnsi="Arial" w:cs="Arial"/>
          <w:sz w:val="20"/>
          <w:szCs w:val="20"/>
          <w:lang w:val="pl-PL"/>
        </w:rPr>
      </w:pPr>
      <w:r w:rsidRPr="004A4BF4">
        <w:rPr>
          <w:rFonts w:ascii="Arial" w:hAnsi="Arial" w:cs="Arial"/>
          <w:sz w:val="20"/>
          <w:szCs w:val="20"/>
          <w:lang w:val="pl-PL"/>
        </w:rPr>
        <w:t>Nowoprojektowany obiekt połączony będzie z istniejącym budynkiem dydaktycznym wewnętrznym łącznikiem zlokalizowanym w istniejącym budynku.</w:t>
      </w:r>
    </w:p>
    <w:p w:rsidR="007765E7" w:rsidRDefault="00521F95" w:rsidP="003259C8">
      <w:pPr>
        <w:ind w:left="567"/>
        <w:jc w:val="both"/>
        <w:rPr>
          <w:rFonts w:ascii="Arial" w:hAnsi="Arial" w:cs="Arial"/>
          <w:sz w:val="20"/>
          <w:szCs w:val="20"/>
          <w:lang w:val="pl-PL"/>
        </w:rPr>
      </w:pPr>
      <w:r>
        <w:rPr>
          <w:rFonts w:ascii="Arial" w:hAnsi="Arial" w:cs="Arial"/>
          <w:sz w:val="20"/>
          <w:szCs w:val="20"/>
          <w:lang w:val="pl-PL"/>
        </w:rPr>
        <w:t>Obiekt</w:t>
      </w:r>
      <w:r w:rsidR="00DF4B6E">
        <w:rPr>
          <w:rFonts w:ascii="Arial" w:hAnsi="Arial" w:cs="Arial"/>
          <w:sz w:val="20"/>
          <w:szCs w:val="20"/>
          <w:lang w:val="pl-PL"/>
        </w:rPr>
        <w:t xml:space="preserve"> </w:t>
      </w:r>
      <w:r w:rsidR="007765E7" w:rsidRPr="007765E7">
        <w:rPr>
          <w:rFonts w:ascii="Arial" w:hAnsi="Arial" w:cs="Arial"/>
          <w:sz w:val="20"/>
          <w:szCs w:val="20"/>
          <w:lang w:val="pl-PL"/>
        </w:rPr>
        <w:t xml:space="preserve">zostanie </w:t>
      </w:r>
      <w:r w:rsidR="00463468">
        <w:rPr>
          <w:rFonts w:ascii="Arial" w:hAnsi="Arial" w:cs="Arial"/>
          <w:sz w:val="20"/>
          <w:szCs w:val="20"/>
          <w:lang w:val="pl-PL"/>
        </w:rPr>
        <w:t>zaprojektowan</w:t>
      </w:r>
      <w:r>
        <w:rPr>
          <w:rFonts w:ascii="Arial" w:hAnsi="Arial" w:cs="Arial"/>
          <w:sz w:val="20"/>
          <w:szCs w:val="20"/>
          <w:lang w:val="pl-PL"/>
        </w:rPr>
        <w:t>y</w:t>
      </w:r>
      <w:r w:rsidR="007765E7" w:rsidRPr="007765E7">
        <w:rPr>
          <w:rFonts w:ascii="Arial" w:hAnsi="Arial" w:cs="Arial"/>
          <w:sz w:val="20"/>
          <w:szCs w:val="20"/>
          <w:lang w:val="pl-PL"/>
        </w:rPr>
        <w:t xml:space="preserve"> w taki sposób aby dostosować go do obecnych standardów energetycznych. Jednocześnie budynek </w:t>
      </w:r>
      <w:r w:rsidR="00DF4B6E">
        <w:rPr>
          <w:rFonts w:ascii="Arial" w:hAnsi="Arial" w:cs="Arial"/>
          <w:sz w:val="20"/>
          <w:szCs w:val="20"/>
          <w:lang w:val="pl-PL"/>
        </w:rPr>
        <w:t xml:space="preserve">Sali </w:t>
      </w:r>
      <w:r w:rsidR="007765E7" w:rsidRPr="007765E7">
        <w:rPr>
          <w:rFonts w:ascii="Arial" w:hAnsi="Arial" w:cs="Arial"/>
          <w:sz w:val="20"/>
          <w:szCs w:val="20"/>
          <w:lang w:val="pl-PL"/>
        </w:rPr>
        <w:t>zostanie w pełni wypo</w:t>
      </w:r>
      <w:r>
        <w:rPr>
          <w:rFonts w:ascii="Arial" w:hAnsi="Arial" w:cs="Arial"/>
          <w:sz w:val="20"/>
          <w:szCs w:val="20"/>
          <w:lang w:val="pl-PL"/>
        </w:rPr>
        <w:t>sażony w wentylację mechaniczną.</w:t>
      </w:r>
    </w:p>
    <w:p w:rsidR="00521F95" w:rsidRPr="007765E7" w:rsidRDefault="00521F95" w:rsidP="003259C8">
      <w:pPr>
        <w:ind w:left="567"/>
        <w:jc w:val="both"/>
        <w:rPr>
          <w:rFonts w:ascii="Arial" w:hAnsi="Arial" w:cs="Arial"/>
          <w:sz w:val="20"/>
          <w:szCs w:val="20"/>
          <w:lang w:val="pl-PL"/>
        </w:rPr>
      </w:pPr>
    </w:p>
    <w:p w:rsidR="00D60C29" w:rsidRPr="0046038D" w:rsidRDefault="001944C2" w:rsidP="00474C8A">
      <w:pPr>
        <w:pStyle w:val="Nagwek2"/>
        <w:numPr>
          <w:ilvl w:val="1"/>
          <w:numId w:val="31"/>
        </w:numPr>
        <w:tabs>
          <w:tab w:val="left" w:pos="1134"/>
        </w:tabs>
        <w:spacing w:before="74"/>
        <w:ind w:left="1219" w:hanging="1107"/>
        <w:jc w:val="both"/>
        <w:rPr>
          <w:rFonts w:cs="Arial"/>
          <w:b w:val="0"/>
          <w:bCs w:val="0"/>
          <w:lang w:val="pl-PL"/>
        </w:rPr>
      </w:pPr>
      <w:r>
        <w:rPr>
          <w:rFonts w:cs="Arial"/>
          <w:noProof/>
          <w:lang w:val="pl-PL" w:eastAsia="pl-PL"/>
        </w:rPr>
        <mc:AlternateContent>
          <mc:Choice Requires="wpg">
            <w:drawing>
              <wp:anchor distT="0" distB="0" distL="114300" distR="114300" simplePos="0" relativeHeight="251644928" behindDoc="1" locked="0" layoutInCell="1" allowOverlap="1">
                <wp:simplePos x="0" y="0"/>
                <wp:positionH relativeFrom="page">
                  <wp:posOffset>712470</wp:posOffset>
                </wp:positionH>
                <wp:positionV relativeFrom="paragraph">
                  <wp:posOffset>179705</wp:posOffset>
                </wp:positionV>
                <wp:extent cx="5193030" cy="13970"/>
                <wp:effectExtent l="7620" t="8255" r="0" b="6350"/>
                <wp:wrapNone/>
                <wp:docPr id="139"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3030" cy="13970"/>
                          <a:chOff x="1122" y="283"/>
                          <a:chExt cx="8178" cy="22"/>
                        </a:xfrm>
                      </wpg:grpSpPr>
                      <wpg:grpSp>
                        <wpg:cNvPr id="140" name="Group 105"/>
                        <wpg:cNvGrpSpPr>
                          <a:grpSpLocks/>
                        </wpg:cNvGrpSpPr>
                        <wpg:grpSpPr bwMode="auto">
                          <a:xfrm>
                            <a:off x="1133" y="294"/>
                            <a:ext cx="1107" cy="2"/>
                            <a:chOff x="1133" y="294"/>
                            <a:chExt cx="1107" cy="2"/>
                          </a:xfrm>
                        </wpg:grpSpPr>
                        <wps:wsp>
                          <wps:cNvPr id="141" name="Freeform 106"/>
                          <wps:cNvSpPr>
                            <a:spLocks/>
                          </wps:cNvSpPr>
                          <wps:spPr bwMode="auto">
                            <a:xfrm>
                              <a:off x="1133" y="294"/>
                              <a:ext cx="1107" cy="2"/>
                            </a:xfrm>
                            <a:custGeom>
                              <a:avLst/>
                              <a:gdLst>
                                <a:gd name="T0" fmla="+- 0 1133 1133"/>
                                <a:gd name="T1" fmla="*/ T0 w 1107"/>
                                <a:gd name="T2" fmla="+- 0 2239 1133"/>
                                <a:gd name="T3" fmla="*/ T2 w 1107"/>
                              </a:gdLst>
                              <a:ahLst/>
                              <a:cxnLst>
                                <a:cxn ang="0">
                                  <a:pos x="T1" y="0"/>
                                </a:cxn>
                                <a:cxn ang="0">
                                  <a:pos x="T3" y="0"/>
                                </a:cxn>
                              </a:cxnLst>
                              <a:rect l="0" t="0" r="r" b="b"/>
                              <a:pathLst>
                                <a:path w="1107">
                                  <a:moveTo>
                                    <a:pt x="0" y="0"/>
                                  </a:moveTo>
                                  <a:lnTo>
                                    <a:pt x="1106"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 name="Group 103"/>
                        <wpg:cNvGrpSpPr>
                          <a:grpSpLocks/>
                        </wpg:cNvGrpSpPr>
                        <wpg:grpSpPr bwMode="auto">
                          <a:xfrm>
                            <a:off x="2239" y="294"/>
                            <a:ext cx="7049" cy="2"/>
                            <a:chOff x="2239" y="294"/>
                            <a:chExt cx="7049" cy="2"/>
                          </a:xfrm>
                        </wpg:grpSpPr>
                        <wps:wsp>
                          <wps:cNvPr id="143" name="Freeform 104"/>
                          <wps:cNvSpPr>
                            <a:spLocks/>
                          </wps:cNvSpPr>
                          <wps:spPr bwMode="auto">
                            <a:xfrm>
                              <a:off x="2239" y="294"/>
                              <a:ext cx="7049" cy="2"/>
                            </a:xfrm>
                            <a:custGeom>
                              <a:avLst/>
                              <a:gdLst>
                                <a:gd name="T0" fmla="+- 0 2239 2239"/>
                                <a:gd name="T1" fmla="*/ T0 w 7049"/>
                                <a:gd name="T2" fmla="+- 0 9288 2239"/>
                                <a:gd name="T3" fmla="*/ T2 w 7049"/>
                              </a:gdLst>
                              <a:ahLst/>
                              <a:cxnLst>
                                <a:cxn ang="0">
                                  <a:pos x="T1" y="0"/>
                                </a:cxn>
                                <a:cxn ang="0">
                                  <a:pos x="T3" y="0"/>
                                </a:cxn>
                              </a:cxnLst>
                              <a:rect l="0" t="0" r="r" b="b"/>
                              <a:pathLst>
                                <a:path w="7049">
                                  <a:moveTo>
                                    <a:pt x="0" y="0"/>
                                  </a:moveTo>
                                  <a:lnTo>
                                    <a:pt x="704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7C9143E" id="Group 102" o:spid="_x0000_s1026" style="position:absolute;margin-left:56.1pt;margin-top:14.15pt;width:408.9pt;height:1.1pt;z-index:-251671552;mso-position-horizontal-relative:page" coordorigin="1122,283" coordsize="817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4yIwQAAAgPAAAOAAAAZHJzL2Uyb0RvYy54bWzsV1uPozYUfq/U/2Dx2CoDJkwuaDKrVS6j&#10;Stt2pU1/gAPmogKmNgmZVv3vPT4GAiSz3Z1uK1VaHojNOT73c7744c05z8iJS5WKYmXRO8civAhE&#10;mBbxyvplv5ssLKIqVoQsEwVfWc9cWW8ev/3moS597opEZCGXBIQUyq/LlZVUVenbtgoSnjN1J0pe&#10;ADESMmcVbGVsh5LVID3PbNdxZnYtZFhKEXCl4OvGEK1HlB9FPKh+jiLFK5KtLLCtwrfE90G/7ccH&#10;5seSlUkaNGawV1iRs7QApZ2oDasYOcr0SlSeBlIoEVV3gchtEUVpwNEH8IY6I2+epDiW6Evs13HZ&#10;hQlCO4rTq8UGP53eS5KGkLvp0iIFyyFJqJdQx9XhqcvYB64nWX4o30vjIyzfieBXBWR7TNf72DCT&#10;Q/2jCEEgO1YCw3OOZK5FgOPkjFl47rLAzxUJ4OM9XU6dKSQrABpYNW+yFCSQSn2KUte1CBDdxdQk&#10;MEi2zeEFnUPF6ZPAo81jvtGJdjZ2Gadw0/nXRsEDxcMo3P/bUaB0OjX+LD3jTxsKSp15403raBeD&#10;8ZlLDEanXgwBdJy6FJX6Z0X1IWElx1pVuly6cNI2nDvJue5jqKuZiSgytkWl+hXVo9Sl8hUU3t/W&#10;0idHsYsH84Ojqp64wJJkp3eqMuMghBUWetiUwh6KIsozmAzfT4hDtCp8maTEHRs4a9i+s8neITUw&#10;QQIboa0sqN2eLNedLm/KgpK4yHJ7ssD+uLWQJa3RwblorIYVYXr8OthypVC6afZgW9trIAGYtIcv&#10;8JpyxL5rec1vo0LCXB1PVGkRmKgH423JKm2ZVqGXpNZdC6HQH3Jx4nuBpGo0BEDJhZoVfS44Pht4&#10;YMhwQivARu+Ualt7mS3ELs0yzEJWoCnTOZ2hLUpkaaip2hwl48M6k+TENFjgo70BaQM2GMpFiNIS&#10;zsJts65Ympk18GcYXOjiJga6nxEN/lg6y+1iu/AmnjvbTjxns5m83a29yWxH5/eb6Wa93tA/tWnU&#10;85M0DHmhrWuRiXqf1qQNRhpM6bBp4MXA2R0+187aQzMwFuBL+4vewWA1HapHqfIPInyGbpXCQC38&#10;NYBFIuTvFqkBZleW+u3IJLdI9kMBI2dJPT1xK9x493MXNrJPOfQprAhA1MqqLKhwvVxXBsuPpUzj&#10;BDRRTGsh3gLiRKnuZ7TPWNVsYOrhqsGpj6IBNOsQDRBxxpincf9LYaIeCLfRYO54QEFsM13WIeL1&#10;mQsajE5Bdd4GxP8EDWCwmHD20AAxT5cOwMYXQ4PriLSY+lI8hjPjM9AAJzjqw6HwETRA1SOmIRos&#10;3cWC3JJ1hQatLMjn/xEN0PzXo4FJYg/PvqIB3pdu3gO+osFnoQHeFOC6hSjXXA31fa6/R/y4XGAf&#10;/wIAAP//AwBQSwMEFAAGAAgAAAAhAFmYGgXfAAAACQEAAA8AAABkcnMvZG93bnJldi54bWxMj0FL&#10;w0AQhe+C/2EZwZvdTUKlxmxKKeqpCLaCeJtmp0lodjdkt0n67x1PenzMx5vvFevZdmKkIbTeaUgW&#10;CgS5ypvW1Ro+D68PKxAhojPYeUcarhRgXd7eFJgbP7kPGvexFlziQo4amhj7XMpQNWQxLHxPjm8n&#10;P1iMHIdamgEnLredTJV6lBZbxx8a7GnbUHXeX6yGtwmnTZa8jLvzaXv9Pizfv3YJaX1/N2+eQUSa&#10;4x8Mv/qsDiU7Hf3FmSA6zkmaMqohXWUgGHjKFI87asjUEmRZyP8Lyh8AAAD//wMAUEsBAi0AFAAG&#10;AAgAAAAhALaDOJL+AAAA4QEAABMAAAAAAAAAAAAAAAAAAAAAAFtDb250ZW50X1R5cGVzXS54bWxQ&#10;SwECLQAUAAYACAAAACEAOP0h/9YAAACUAQAACwAAAAAAAAAAAAAAAAAvAQAAX3JlbHMvLnJlbHNQ&#10;SwECLQAUAAYACAAAACEAo8B+MiMEAAAIDwAADgAAAAAAAAAAAAAAAAAuAgAAZHJzL2Uyb0RvYy54&#10;bWxQSwECLQAUAAYACAAAACEAWZgaBd8AAAAJAQAADwAAAAAAAAAAAAAAAAB9BgAAZHJzL2Rvd25y&#10;ZXYueG1sUEsFBgAAAAAEAAQA8wAAAIkHAAAAAA==&#10;">
                <v:group id="Group 105" o:spid="_x0000_s1027" style="position:absolute;left:1133;top:294;width:1107;height:2" coordorigin="1133,294" coordsize="11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06" o:spid="_x0000_s1028" style="position:absolute;left:1133;top:294;width:1107;height:2;visibility:visible;mso-wrap-style:square;v-text-anchor:top" coordsize="1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KeU8EA&#10;AADcAAAADwAAAGRycy9kb3ducmV2LnhtbERP24rCMBB9X/Afwgj7tqZe2JVqFBFdfHGh1Q8Ym7Et&#10;NpOaRK1/bxYW9m0O5zrzZWcacSfna8sKhoMEBHFhdc2lguNh+zEF4QOyxsYyKXiSh+Wi9zbHVNsH&#10;Z3TPQyliCPsUFVQhtKmUvqjIoB/YljhyZ+sMhghdKbXDRww3jRwlyac0WHNsqLCldUXFJb8ZBWyu&#10;PHG23P9kWb65Xc3XZfx9Uuq9361mIAJ14V/8597pOH8yhN9n4gV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inlPBAAAA3AAAAA8AAAAAAAAAAAAAAAAAmAIAAGRycy9kb3du&#10;cmV2LnhtbFBLBQYAAAAABAAEAPUAAACGAwAAAAA=&#10;" path="m,l1106,e" filled="f" strokeweight="1.08pt">
                    <v:path arrowok="t" o:connecttype="custom" o:connectlocs="0,0;1106,0" o:connectangles="0,0"/>
                  </v:shape>
                </v:group>
                <v:group id="Group 103" o:spid="_x0000_s1029" style="position:absolute;left:2239;top:294;width:7049;height:2" coordorigin="2239,294" coordsize="70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Freeform 104" o:spid="_x0000_s1030" style="position:absolute;left:2239;top:294;width:7049;height:2;visibility:visible;mso-wrap-style:square;v-text-anchor:top" coordsize="70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ZusEA&#10;AADcAAAADwAAAGRycy9kb3ducmV2LnhtbERPTYvCMBC9C/6HMMJeRFN3RaQaRQTBw7KyVtDj0Ixt&#10;sJnUJmr33xthwds83ufMl62txJ0abxwrGA0TEMS504YLBYdsM5iC8AFZY+WYFPyRh+Wi25ljqt2D&#10;f+m+D4WIIexTVFCGUKdS+rwki37oauLInV1jMUTYFFI3+IjhtpKfSTKRFg3HhhJrWpeUX/Y3q+Ak&#10;q9q67+luh+aImTn0+9frj1IfvXY1AxGoDW/xv3ur4/zxF7ye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embrBAAAA3AAAAA8AAAAAAAAAAAAAAAAAmAIAAGRycy9kb3du&#10;cmV2LnhtbFBLBQYAAAAABAAEAPUAAACGAwAAAAA=&#10;" path="m,l7049,e" filled="f" strokeweight="1.08pt">
                    <v:path arrowok="t" o:connecttype="custom" o:connectlocs="0,0;7049,0" o:connectangles="0,0"/>
                  </v:shape>
                </v:group>
                <w10:wrap anchorx="page"/>
              </v:group>
            </w:pict>
          </mc:Fallback>
        </mc:AlternateContent>
      </w:r>
      <w:r w:rsidR="00D80EB1" w:rsidRPr="0046038D">
        <w:rPr>
          <w:rFonts w:cs="Arial"/>
          <w:lang w:val="pl-PL"/>
        </w:rPr>
        <w:t>Charakterystyka określająca wielkość obiektu i zakres robót</w:t>
      </w:r>
      <w:r w:rsidR="00D80EB1" w:rsidRPr="0046038D">
        <w:rPr>
          <w:rFonts w:cs="Arial"/>
          <w:spacing w:val="-39"/>
          <w:lang w:val="pl-PL"/>
        </w:rPr>
        <w:t xml:space="preserve"> </w:t>
      </w:r>
      <w:r w:rsidR="00DF4B6E">
        <w:rPr>
          <w:rFonts w:cs="Arial"/>
          <w:spacing w:val="-39"/>
          <w:lang w:val="pl-PL"/>
        </w:rPr>
        <w:t xml:space="preserve"> </w:t>
      </w:r>
      <w:r w:rsidR="00D80EB1" w:rsidRPr="0046038D">
        <w:rPr>
          <w:rFonts w:cs="Arial"/>
          <w:lang w:val="pl-PL"/>
        </w:rPr>
        <w:t>budowlanych</w:t>
      </w:r>
    </w:p>
    <w:p w:rsidR="00D60C29" w:rsidRPr="0046038D" w:rsidRDefault="00D60C29" w:rsidP="00FB25C3">
      <w:pPr>
        <w:spacing w:before="8"/>
        <w:jc w:val="both"/>
        <w:rPr>
          <w:rFonts w:ascii="Arial" w:eastAsia="Arial" w:hAnsi="Arial" w:cs="Arial"/>
          <w:b/>
          <w:bCs/>
          <w:sz w:val="13"/>
          <w:szCs w:val="13"/>
          <w:lang w:val="pl-PL"/>
        </w:rPr>
      </w:pPr>
    </w:p>
    <w:p w:rsidR="00056DF4" w:rsidRPr="001573A9" w:rsidRDefault="005F4387" w:rsidP="00FB25C3">
      <w:pPr>
        <w:pStyle w:val="Tekstpodstawowy"/>
        <w:spacing w:before="74"/>
        <w:ind w:left="709" w:right="267"/>
        <w:jc w:val="both"/>
        <w:rPr>
          <w:lang w:val="pl-PL"/>
        </w:rPr>
      </w:pPr>
      <w:r w:rsidRPr="001573A9">
        <w:rPr>
          <w:lang w:val="pl-PL"/>
        </w:rPr>
        <w:t xml:space="preserve">Wielkość </w:t>
      </w:r>
      <w:r w:rsidR="00DF4B6E" w:rsidRPr="007C6EBF">
        <w:rPr>
          <w:lang w:val="pl-PL"/>
        </w:rPr>
        <w:t>budynku S</w:t>
      </w:r>
      <w:r w:rsidR="007765E7" w:rsidRPr="007C6EBF">
        <w:rPr>
          <w:lang w:val="pl-PL"/>
        </w:rPr>
        <w:t>al</w:t>
      </w:r>
      <w:r w:rsidR="00DF4B6E" w:rsidRPr="007C6EBF">
        <w:rPr>
          <w:lang w:val="pl-PL"/>
        </w:rPr>
        <w:t>i</w:t>
      </w:r>
      <w:r w:rsidR="007765E7" w:rsidRPr="007C6EBF">
        <w:rPr>
          <w:lang w:val="pl-PL"/>
        </w:rPr>
        <w:t xml:space="preserve"> sportow</w:t>
      </w:r>
      <w:r w:rsidR="00DF4B6E" w:rsidRPr="007C6EBF">
        <w:rPr>
          <w:lang w:val="pl-PL"/>
        </w:rPr>
        <w:t>ej</w:t>
      </w:r>
      <w:r w:rsidR="007765E7" w:rsidRPr="007C6EBF">
        <w:rPr>
          <w:lang w:val="pl-PL"/>
        </w:rPr>
        <w:t xml:space="preserve"> </w:t>
      </w:r>
      <w:r w:rsidR="00056DF4" w:rsidRPr="007C6EBF">
        <w:rPr>
          <w:lang w:val="pl-PL"/>
        </w:rPr>
        <w:t>i sposób zagospodarowania jej otoczenia wynika z podstawowego założenie określającego charakter obiektu</w:t>
      </w:r>
      <w:r w:rsidR="007765E7" w:rsidRPr="007C6EBF">
        <w:rPr>
          <w:lang w:val="pl-PL"/>
        </w:rPr>
        <w:t>, realizowanych w nim zajęć lekcyjnych</w:t>
      </w:r>
      <w:r w:rsidR="00056DF4" w:rsidRPr="007C6EBF">
        <w:rPr>
          <w:lang w:val="pl-PL"/>
        </w:rPr>
        <w:t xml:space="preserve"> oraz pojemności widowni na maksimum </w:t>
      </w:r>
      <w:r w:rsidR="00DF4B6E" w:rsidRPr="007C6EBF">
        <w:rPr>
          <w:lang w:val="pl-PL"/>
        </w:rPr>
        <w:t>1</w:t>
      </w:r>
      <w:r w:rsidR="007C6FCD" w:rsidRPr="007C6EBF">
        <w:rPr>
          <w:lang w:val="pl-PL"/>
        </w:rPr>
        <w:t>00</w:t>
      </w:r>
      <w:r w:rsidR="00C26D88" w:rsidRPr="007C6EBF">
        <w:rPr>
          <w:lang w:val="pl-PL"/>
        </w:rPr>
        <w:t xml:space="preserve"> </w:t>
      </w:r>
      <w:r w:rsidR="00056DF4" w:rsidRPr="007C6EBF">
        <w:rPr>
          <w:lang w:val="pl-PL"/>
        </w:rPr>
        <w:t>stałych miejsc</w:t>
      </w:r>
      <w:r w:rsidR="00056DF4" w:rsidRPr="007C6EBF">
        <w:rPr>
          <w:spacing w:val="-8"/>
          <w:lang w:val="pl-PL"/>
        </w:rPr>
        <w:t xml:space="preserve"> </w:t>
      </w:r>
      <w:r w:rsidR="00056DF4" w:rsidRPr="007C6EBF">
        <w:rPr>
          <w:lang w:val="pl-PL"/>
        </w:rPr>
        <w:t>siedzących.</w:t>
      </w:r>
      <w:r w:rsidR="00DF4B6E">
        <w:rPr>
          <w:color w:val="FF0000"/>
          <w:lang w:val="pl-PL"/>
        </w:rPr>
        <w:t xml:space="preserve"> </w:t>
      </w:r>
      <w:r w:rsidR="00DF4B6E" w:rsidRPr="00DF4B6E">
        <w:rPr>
          <w:lang w:val="pl-PL"/>
        </w:rPr>
        <w:t>W zakres robót wchodzą:</w:t>
      </w:r>
    </w:p>
    <w:p w:rsidR="00056DF4" w:rsidRPr="001573A9" w:rsidRDefault="00056DF4" w:rsidP="00474C8A">
      <w:pPr>
        <w:pStyle w:val="Akapitzlist"/>
        <w:numPr>
          <w:ilvl w:val="0"/>
          <w:numId w:val="32"/>
        </w:numPr>
        <w:tabs>
          <w:tab w:val="left" w:pos="922"/>
        </w:tabs>
        <w:ind w:left="1134"/>
        <w:jc w:val="both"/>
        <w:rPr>
          <w:rFonts w:ascii="Arial" w:eastAsia="Arial" w:hAnsi="Arial" w:cs="Arial"/>
          <w:sz w:val="20"/>
          <w:szCs w:val="20"/>
          <w:lang w:val="pl-PL"/>
        </w:rPr>
      </w:pPr>
      <w:r w:rsidRPr="001573A9">
        <w:rPr>
          <w:rFonts w:ascii="Arial" w:hAnsi="Arial"/>
          <w:sz w:val="20"/>
          <w:lang w:val="pl-PL"/>
        </w:rPr>
        <w:t>Gospodarka istniejącą zielenią, wycinka drzew i krzewów kolidujących z</w:t>
      </w:r>
      <w:r w:rsidRPr="001573A9">
        <w:rPr>
          <w:rFonts w:ascii="Arial" w:hAnsi="Arial"/>
          <w:spacing w:val="-33"/>
          <w:sz w:val="20"/>
          <w:lang w:val="pl-PL"/>
        </w:rPr>
        <w:t xml:space="preserve"> </w:t>
      </w:r>
      <w:r w:rsidRPr="001573A9">
        <w:rPr>
          <w:rFonts w:ascii="Arial" w:hAnsi="Arial"/>
          <w:sz w:val="20"/>
          <w:lang w:val="pl-PL"/>
        </w:rPr>
        <w:t>Inwestycją</w:t>
      </w:r>
    </w:p>
    <w:p w:rsidR="00731AFB" w:rsidRPr="0046038D" w:rsidRDefault="00731AFB" w:rsidP="00474C8A">
      <w:pPr>
        <w:pStyle w:val="Akapitzlist"/>
        <w:numPr>
          <w:ilvl w:val="0"/>
          <w:numId w:val="32"/>
        </w:numPr>
        <w:tabs>
          <w:tab w:val="left" w:pos="922"/>
        </w:tabs>
        <w:ind w:left="1134"/>
        <w:jc w:val="both"/>
        <w:rPr>
          <w:rFonts w:ascii="Arial" w:eastAsia="Arial" w:hAnsi="Arial" w:cs="Arial"/>
          <w:sz w:val="20"/>
          <w:szCs w:val="20"/>
          <w:lang w:val="pl-PL"/>
        </w:rPr>
      </w:pPr>
      <w:r w:rsidRPr="0046038D">
        <w:rPr>
          <w:rFonts w:ascii="Arial" w:hAnsi="Arial"/>
          <w:sz w:val="20"/>
          <w:lang w:val="pl-PL"/>
        </w:rPr>
        <w:t>Rozbiórka</w:t>
      </w:r>
      <w:r w:rsidR="005F4387">
        <w:rPr>
          <w:rFonts w:ascii="Arial" w:hAnsi="Arial"/>
          <w:sz w:val="20"/>
          <w:lang w:val="pl-PL"/>
        </w:rPr>
        <w:t xml:space="preserve"> </w:t>
      </w:r>
      <w:proofErr w:type="spellStart"/>
      <w:r w:rsidR="005F4387">
        <w:rPr>
          <w:rFonts w:ascii="Arial" w:hAnsi="Arial"/>
          <w:sz w:val="20"/>
          <w:lang w:val="pl-PL"/>
        </w:rPr>
        <w:t>cześciowa</w:t>
      </w:r>
      <w:proofErr w:type="spellEnd"/>
      <w:r w:rsidRPr="0046038D">
        <w:rPr>
          <w:rFonts w:ascii="Arial" w:hAnsi="Arial"/>
          <w:sz w:val="20"/>
          <w:lang w:val="pl-PL"/>
        </w:rPr>
        <w:t xml:space="preserve"> istniejącego budynku </w:t>
      </w:r>
      <w:r w:rsidR="00345D1A">
        <w:rPr>
          <w:rFonts w:ascii="Arial" w:hAnsi="Arial"/>
          <w:sz w:val="20"/>
          <w:lang w:val="pl-PL"/>
        </w:rPr>
        <w:t>szkolnego.</w:t>
      </w:r>
    </w:p>
    <w:p w:rsidR="00056DF4" w:rsidRPr="007765E7" w:rsidRDefault="00056DF4" w:rsidP="00474C8A">
      <w:pPr>
        <w:pStyle w:val="Akapitzlist"/>
        <w:numPr>
          <w:ilvl w:val="0"/>
          <w:numId w:val="32"/>
        </w:numPr>
        <w:tabs>
          <w:tab w:val="left" w:pos="934"/>
        </w:tabs>
        <w:spacing w:line="229" w:lineRule="exact"/>
        <w:ind w:left="1134"/>
        <w:jc w:val="both"/>
        <w:rPr>
          <w:rFonts w:ascii="Arial" w:eastAsia="Arial" w:hAnsi="Arial" w:cs="Arial"/>
          <w:sz w:val="20"/>
          <w:szCs w:val="20"/>
          <w:lang w:val="pl-PL"/>
        </w:rPr>
      </w:pPr>
      <w:r w:rsidRPr="0046038D">
        <w:rPr>
          <w:rFonts w:ascii="Arial"/>
          <w:sz w:val="20"/>
          <w:lang w:val="pl-PL"/>
        </w:rPr>
        <w:t xml:space="preserve">Niwelacja terenu i gospodarka masami </w:t>
      </w:r>
      <w:r w:rsidRPr="007765E7">
        <w:rPr>
          <w:rFonts w:ascii="Arial"/>
          <w:sz w:val="20"/>
          <w:lang w:val="pl-PL"/>
        </w:rPr>
        <w:t xml:space="preserve">ziemnymi, </w:t>
      </w:r>
      <w:r w:rsidRPr="007765E7">
        <w:rPr>
          <w:rFonts w:ascii="Arial" w:hAnsi="Arial" w:cs="Arial"/>
          <w:sz w:val="20"/>
          <w:szCs w:val="20"/>
          <w:lang w:val="pl-PL"/>
        </w:rPr>
        <w:t xml:space="preserve">posadowienie </w:t>
      </w:r>
      <w:r w:rsidR="005F4387" w:rsidRPr="007765E7">
        <w:rPr>
          <w:rFonts w:ascii="Arial" w:hAnsi="Arial" w:cs="Arial"/>
          <w:sz w:val="20"/>
          <w:szCs w:val="20"/>
          <w:lang w:val="pl-PL"/>
        </w:rPr>
        <w:t>bezpośrednie.</w:t>
      </w:r>
    </w:p>
    <w:p w:rsidR="00056DF4" w:rsidRPr="0046038D" w:rsidRDefault="00056DF4" w:rsidP="00474C8A">
      <w:pPr>
        <w:pStyle w:val="Akapitzlist"/>
        <w:numPr>
          <w:ilvl w:val="0"/>
          <w:numId w:val="32"/>
        </w:numPr>
        <w:tabs>
          <w:tab w:val="left" w:pos="934"/>
        </w:tabs>
        <w:spacing w:line="229" w:lineRule="exact"/>
        <w:ind w:left="1134"/>
        <w:jc w:val="both"/>
        <w:rPr>
          <w:rFonts w:ascii="Arial" w:eastAsia="Arial" w:hAnsi="Arial" w:cs="Arial"/>
          <w:sz w:val="20"/>
          <w:szCs w:val="20"/>
          <w:lang w:val="pl-PL"/>
        </w:rPr>
      </w:pPr>
      <w:r w:rsidRPr="0046038D">
        <w:rPr>
          <w:rFonts w:ascii="Arial" w:eastAsia="Arial" w:hAnsi="Arial" w:cs="Arial"/>
          <w:sz w:val="20"/>
          <w:szCs w:val="20"/>
          <w:lang w:val="pl-PL"/>
        </w:rPr>
        <w:t>Roboty budowlano – montażowe i wykończeniowe obiektu.</w:t>
      </w:r>
    </w:p>
    <w:p w:rsidR="00056DF4" w:rsidRPr="0046038D" w:rsidRDefault="00E67390" w:rsidP="00474C8A">
      <w:pPr>
        <w:pStyle w:val="Akapitzlist"/>
        <w:numPr>
          <w:ilvl w:val="0"/>
          <w:numId w:val="32"/>
        </w:numPr>
        <w:tabs>
          <w:tab w:val="left" w:pos="922"/>
        </w:tabs>
        <w:ind w:left="1134"/>
        <w:jc w:val="both"/>
        <w:rPr>
          <w:rFonts w:ascii="Arial" w:eastAsia="Arial" w:hAnsi="Arial" w:cs="Arial"/>
          <w:sz w:val="20"/>
          <w:szCs w:val="20"/>
          <w:lang w:val="pl-PL"/>
        </w:rPr>
      </w:pPr>
      <w:r>
        <w:rPr>
          <w:rFonts w:ascii="Arial"/>
          <w:sz w:val="20"/>
          <w:lang w:val="pl-PL"/>
        </w:rPr>
        <w:t xml:space="preserve">Zagospodarowanie otoczenia </w:t>
      </w:r>
      <w:r w:rsidR="007765E7">
        <w:rPr>
          <w:rFonts w:ascii="Arial"/>
          <w:sz w:val="20"/>
          <w:lang w:val="pl-PL"/>
        </w:rPr>
        <w:t>budynku szko</w:t>
      </w:r>
      <w:r w:rsidR="007765E7">
        <w:rPr>
          <w:rFonts w:ascii="Arial"/>
          <w:sz w:val="20"/>
          <w:lang w:val="pl-PL"/>
        </w:rPr>
        <w:t>ł</w:t>
      </w:r>
      <w:r w:rsidR="007765E7">
        <w:rPr>
          <w:rFonts w:ascii="Arial"/>
          <w:sz w:val="20"/>
          <w:lang w:val="pl-PL"/>
        </w:rPr>
        <w:t>y</w:t>
      </w:r>
      <w:r w:rsidR="00056DF4" w:rsidRPr="0046038D">
        <w:rPr>
          <w:rFonts w:ascii="Arial"/>
          <w:spacing w:val="-16"/>
          <w:sz w:val="20"/>
          <w:lang w:val="pl-PL"/>
        </w:rPr>
        <w:t xml:space="preserve"> </w:t>
      </w:r>
      <w:r w:rsidR="00731AFB" w:rsidRPr="0046038D">
        <w:rPr>
          <w:rFonts w:ascii="Arial"/>
          <w:sz w:val="20"/>
          <w:lang w:val="pl-PL"/>
        </w:rPr>
        <w:t>:</w:t>
      </w:r>
    </w:p>
    <w:p w:rsidR="007765E7" w:rsidRPr="007765E7" w:rsidRDefault="007765E7" w:rsidP="00474C8A">
      <w:pPr>
        <w:pStyle w:val="Akapitzlist"/>
        <w:numPr>
          <w:ilvl w:val="0"/>
          <w:numId w:val="36"/>
        </w:numPr>
        <w:tabs>
          <w:tab w:val="left" w:pos="2319"/>
        </w:tabs>
        <w:jc w:val="both"/>
        <w:rPr>
          <w:rFonts w:ascii="Arial" w:eastAsia="Arial" w:hAnsi="Arial" w:cs="Arial"/>
          <w:i/>
          <w:sz w:val="20"/>
          <w:szCs w:val="20"/>
          <w:lang w:val="pl-PL"/>
        </w:rPr>
      </w:pPr>
      <w:r w:rsidRPr="007765E7">
        <w:rPr>
          <w:rFonts w:ascii="Arial"/>
          <w:sz w:val="20"/>
          <w:lang w:val="pl-PL"/>
        </w:rPr>
        <w:t>Plac wewn</w:t>
      </w:r>
      <w:r w:rsidRPr="007765E7">
        <w:rPr>
          <w:rFonts w:ascii="Arial"/>
          <w:sz w:val="20"/>
          <w:lang w:val="pl-PL"/>
        </w:rPr>
        <w:t>ę</w:t>
      </w:r>
      <w:r w:rsidRPr="007765E7">
        <w:rPr>
          <w:rFonts w:ascii="Arial"/>
          <w:sz w:val="20"/>
          <w:lang w:val="pl-PL"/>
        </w:rPr>
        <w:t>trzny pomi</w:t>
      </w:r>
      <w:r w:rsidRPr="007765E7">
        <w:rPr>
          <w:rFonts w:ascii="Arial"/>
          <w:sz w:val="20"/>
          <w:lang w:val="pl-PL"/>
        </w:rPr>
        <w:t>ę</w:t>
      </w:r>
      <w:r w:rsidRPr="007765E7">
        <w:rPr>
          <w:rFonts w:ascii="Arial"/>
          <w:sz w:val="20"/>
          <w:lang w:val="pl-PL"/>
        </w:rPr>
        <w:t xml:space="preserve">dzy budynkami Liceum </w:t>
      </w:r>
      <w:r w:rsidR="00DF4B6E" w:rsidRPr="007765E7">
        <w:rPr>
          <w:rFonts w:ascii="Arial"/>
          <w:sz w:val="20"/>
          <w:lang w:val="pl-PL"/>
        </w:rPr>
        <w:t>Og</w:t>
      </w:r>
      <w:r w:rsidR="00DF4B6E" w:rsidRPr="007765E7">
        <w:rPr>
          <w:rFonts w:ascii="Arial"/>
          <w:sz w:val="20"/>
          <w:lang w:val="pl-PL"/>
        </w:rPr>
        <w:t>ó</w:t>
      </w:r>
      <w:r w:rsidR="00DF4B6E" w:rsidRPr="007765E7">
        <w:rPr>
          <w:rFonts w:ascii="Arial"/>
          <w:sz w:val="20"/>
          <w:lang w:val="pl-PL"/>
        </w:rPr>
        <w:t>lnokszta</w:t>
      </w:r>
      <w:r w:rsidR="00DF4B6E" w:rsidRPr="007765E7">
        <w:rPr>
          <w:rFonts w:ascii="Arial"/>
          <w:sz w:val="20"/>
          <w:lang w:val="pl-PL"/>
        </w:rPr>
        <w:t>ł</w:t>
      </w:r>
      <w:r w:rsidR="00DF4B6E" w:rsidRPr="007765E7">
        <w:rPr>
          <w:rFonts w:ascii="Arial"/>
          <w:sz w:val="20"/>
          <w:lang w:val="pl-PL"/>
        </w:rPr>
        <w:t>c</w:t>
      </w:r>
      <w:r w:rsidR="00DF4B6E" w:rsidRPr="007765E7">
        <w:rPr>
          <w:rFonts w:ascii="Arial"/>
          <w:sz w:val="20"/>
          <w:lang w:val="pl-PL"/>
        </w:rPr>
        <w:t>ą</w:t>
      </w:r>
      <w:r w:rsidR="00DF4B6E" w:rsidRPr="007765E7">
        <w:rPr>
          <w:rFonts w:ascii="Arial"/>
          <w:sz w:val="20"/>
          <w:lang w:val="pl-PL"/>
        </w:rPr>
        <w:t>cego</w:t>
      </w:r>
      <w:r w:rsidRPr="007765E7">
        <w:rPr>
          <w:rFonts w:ascii="Arial"/>
          <w:sz w:val="20"/>
          <w:lang w:val="pl-PL"/>
        </w:rPr>
        <w:t xml:space="preserve"> </w:t>
      </w:r>
    </w:p>
    <w:p w:rsidR="007765E7" w:rsidRPr="00DF4B6E" w:rsidRDefault="007765E7" w:rsidP="00474C8A">
      <w:pPr>
        <w:pStyle w:val="Akapitzlist"/>
        <w:numPr>
          <w:ilvl w:val="0"/>
          <w:numId w:val="36"/>
        </w:numPr>
        <w:tabs>
          <w:tab w:val="left" w:pos="2309"/>
        </w:tabs>
        <w:jc w:val="both"/>
        <w:rPr>
          <w:rFonts w:ascii="Arial" w:eastAsia="Arial" w:hAnsi="Arial" w:cs="Arial"/>
          <w:sz w:val="20"/>
          <w:szCs w:val="20"/>
          <w:lang w:val="pl-PL"/>
        </w:rPr>
      </w:pPr>
      <w:r w:rsidRPr="00DF4B6E">
        <w:rPr>
          <w:rFonts w:ascii="Arial" w:eastAsia="Arial" w:hAnsi="Arial" w:cs="Arial"/>
          <w:sz w:val="20"/>
          <w:szCs w:val="20"/>
          <w:lang w:val="pl-PL"/>
        </w:rPr>
        <w:t>Roboty drogowe -  droga pożarowa– połączenie z istniejącym układem dróg</w:t>
      </w:r>
      <w:r w:rsidRPr="00DF4B6E">
        <w:rPr>
          <w:rFonts w:ascii="Arial" w:eastAsia="Arial" w:hAnsi="Arial" w:cs="Arial"/>
          <w:spacing w:val="-26"/>
          <w:sz w:val="20"/>
          <w:szCs w:val="20"/>
          <w:lang w:val="pl-PL"/>
        </w:rPr>
        <w:t xml:space="preserve"> </w:t>
      </w:r>
      <w:r w:rsidRPr="00DF4B6E">
        <w:rPr>
          <w:rFonts w:ascii="Arial" w:eastAsia="Arial" w:hAnsi="Arial" w:cs="Arial"/>
          <w:sz w:val="20"/>
          <w:szCs w:val="20"/>
          <w:lang w:val="pl-PL"/>
        </w:rPr>
        <w:t>miejskich</w:t>
      </w:r>
    </w:p>
    <w:p w:rsidR="007765E7" w:rsidRDefault="007765E7" w:rsidP="00474C8A">
      <w:pPr>
        <w:pStyle w:val="Akapitzlist"/>
        <w:numPr>
          <w:ilvl w:val="0"/>
          <w:numId w:val="36"/>
        </w:numPr>
        <w:tabs>
          <w:tab w:val="left" w:pos="2309"/>
        </w:tabs>
        <w:jc w:val="both"/>
        <w:rPr>
          <w:rFonts w:ascii="Arial" w:eastAsia="Arial" w:hAnsi="Arial" w:cs="Arial"/>
          <w:sz w:val="20"/>
          <w:szCs w:val="20"/>
          <w:lang w:val="pl-PL"/>
        </w:rPr>
      </w:pPr>
      <w:r w:rsidRPr="007765E7">
        <w:rPr>
          <w:rFonts w:ascii="Arial" w:eastAsia="Arial" w:hAnsi="Arial" w:cs="Arial"/>
          <w:sz w:val="20"/>
          <w:szCs w:val="20"/>
          <w:lang w:val="pl-PL"/>
        </w:rPr>
        <w:t xml:space="preserve">Remont nawierzchni  komunikacji między budynkami Liceum </w:t>
      </w:r>
      <w:r w:rsidR="00DF4B6E" w:rsidRPr="007765E7">
        <w:rPr>
          <w:rFonts w:ascii="Arial" w:eastAsia="Arial" w:hAnsi="Arial" w:cs="Arial"/>
          <w:sz w:val="20"/>
          <w:szCs w:val="20"/>
          <w:lang w:val="pl-PL"/>
        </w:rPr>
        <w:t>Ogólnokształcącego</w:t>
      </w:r>
      <w:r w:rsidRPr="007765E7">
        <w:rPr>
          <w:rFonts w:ascii="Arial" w:eastAsia="Arial" w:hAnsi="Arial" w:cs="Arial"/>
          <w:sz w:val="20"/>
          <w:szCs w:val="20"/>
          <w:lang w:val="pl-PL"/>
        </w:rPr>
        <w:t xml:space="preserve"> </w:t>
      </w:r>
    </w:p>
    <w:p w:rsidR="000720FF" w:rsidRDefault="000720FF" w:rsidP="000720FF">
      <w:pPr>
        <w:pStyle w:val="Akapitzlist"/>
        <w:tabs>
          <w:tab w:val="left" w:pos="2309"/>
        </w:tabs>
        <w:ind w:left="2160"/>
        <w:jc w:val="both"/>
        <w:rPr>
          <w:rFonts w:ascii="Arial" w:eastAsia="Arial" w:hAnsi="Arial" w:cs="Arial"/>
          <w:sz w:val="20"/>
          <w:szCs w:val="20"/>
          <w:lang w:val="pl-PL"/>
        </w:rPr>
      </w:pPr>
    </w:p>
    <w:p w:rsidR="000720FF" w:rsidRDefault="000720FF" w:rsidP="000720FF">
      <w:pPr>
        <w:pStyle w:val="Akapitzlist"/>
        <w:tabs>
          <w:tab w:val="left" w:pos="2309"/>
        </w:tabs>
        <w:ind w:left="2160"/>
        <w:jc w:val="both"/>
        <w:rPr>
          <w:rFonts w:ascii="Arial" w:eastAsia="Arial" w:hAnsi="Arial" w:cs="Arial"/>
          <w:sz w:val="20"/>
          <w:szCs w:val="20"/>
          <w:lang w:val="pl-PL"/>
        </w:rPr>
      </w:pPr>
    </w:p>
    <w:p w:rsidR="00D60C29" w:rsidRPr="00592938" w:rsidRDefault="001944C2" w:rsidP="00474C8A">
      <w:pPr>
        <w:pStyle w:val="Nagwek2"/>
        <w:numPr>
          <w:ilvl w:val="1"/>
          <w:numId w:val="31"/>
        </w:numPr>
        <w:tabs>
          <w:tab w:val="left" w:pos="1220"/>
        </w:tabs>
        <w:spacing w:before="108"/>
        <w:ind w:left="1219" w:hanging="1107"/>
        <w:jc w:val="both"/>
        <w:rPr>
          <w:rFonts w:cs="Arial"/>
          <w:b w:val="0"/>
          <w:bCs w:val="0"/>
          <w:lang w:val="pl-PL"/>
        </w:rPr>
      </w:pPr>
      <w:r>
        <w:rPr>
          <w:rFonts w:cs="Arial"/>
          <w:noProof/>
          <w:lang w:val="pl-PL" w:eastAsia="pl-PL"/>
        </w:rPr>
        <w:lastRenderedPageBreak/>
        <mc:AlternateContent>
          <mc:Choice Requires="wpg">
            <w:drawing>
              <wp:anchor distT="0" distB="0" distL="114300" distR="114300" simplePos="0" relativeHeight="251675648" behindDoc="1" locked="0" layoutInCell="1" allowOverlap="1">
                <wp:simplePos x="0" y="0"/>
                <wp:positionH relativeFrom="page">
                  <wp:posOffset>712470</wp:posOffset>
                </wp:positionH>
                <wp:positionV relativeFrom="paragraph">
                  <wp:posOffset>196215</wp:posOffset>
                </wp:positionV>
                <wp:extent cx="6114415" cy="1270"/>
                <wp:effectExtent l="7620" t="15240" r="12065" b="12065"/>
                <wp:wrapNone/>
                <wp:docPr id="137"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1270"/>
                          <a:chOff x="1133" y="331"/>
                          <a:chExt cx="9629" cy="2"/>
                        </a:xfrm>
                      </wpg:grpSpPr>
                      <wps:wsp>
                        <wps:cNvPr id="138" name="Freeform 121"/>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A0B4AF" id="Group 120" o:spid="_x0000_s1026" style="position:absolute;margin-left:56.1pt;margin-top:15.45pt;width:481.45pt;height:.1pt;z-index:-251640832;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pGLYwMAAOoHAAAOAAAAZHJzL2Uyb0RvYy54bWykVdtu2zgQfV9g/4HgYxeORFmxYyFOUfgS&#10;LNAbEPcDaIm6YCVSS9KW06L/3uFQchSnwS5aP8ikZjRz5szt9u2pqclRaFMpuaTsKqREyFRllSyW&#10;9MtuO7mhxFguM14rKZb0URj69u7PP267NhGRKlWdCU3AiDRJ1y5paW2bBIFJS9Fwc6VaIUGYK91w&#10;C1ddBJnmHVhv6iAKw1nQKZ21WqXCGHi79kJ6h/bzXKT2U54bYUm9pIDN4lPjc++ewd0tTwrN27JK&#10;exj8F1A0vJLg9GxqzS0nB129MNVUqVZG5fYqVU2g8rxKBcYA0bDwIpp7rQ4txlIkXdGeaQJqL3j6&#10;ZbPpx+NnTaoMcjedUyJ5A0lCv4RFSE/XFglo3ev2of2sfYxwfK/SfwywF1zK3b3wymTffVAZGOQH&#10;q5CeU64bZwICJyfMwuM5C+JkSQovZ4zFMbumJAUZi+Z9ktISMuk+Ymw6pQRk0ynz+UvLTf/tYhYt&#10;/IeREwU88R4RZY/K1QYUm3ni0/wenw8lbwWmyTimznxC6Xs+t1oIV8JAKSJ2/kFx4NOMyRxJnJoB&#10;zv+TxpeMDFy+xgdP0oOx90JhNvjxvbG+EzI4YY6zHvsOuiZvamiKvyYkJM4VPvrOOauxQe1NQHYh&#10;6Qi67o0OtqJBydsK57Pop8Ygv96nMxaNjEFCiwEiLwfU6Un2sOFEuBs9IZZbq4yrmB2AG+oMLICS&#10;C/EVXV9bWHSDrv/vXWiYKZfTRFMC02TvOWm5dcicC3ck3ZIiF+5Fo45ip1BkLxoAnDxJaznW8lkc&#10;ReDF8IVzgGV+duqwjlIr1baqa0xDLR0UaHM2Q3KMqqvMSR0co4v9qtbkyN2gxF/fQM/UYCDJDK2V&#10;gmeb/mx5VfszeK+RXCjAngNXijgJvy3CxeZmcxNP4mi2mcThej15t13Fk9mWza/X0/VqtWbfHTQW&#10;J2WVZUI6dMNUZvH/69J+P/h5ep7Lz6J4FuwWfy+DDZ7DQJYhluEfo4Ox4lvUz5S9yh6hXbXyawbW&#10;IhxKpb9S0sGKWVLz74FrQUn9t4SZs4A553YSXuLrOcxboseS/VjCZQqmltRSqHB3XFm/xw6trooS&#10;PDFMq1TvYNrmlWtoxOdR9RcYe3jChYKx9MvPbazxHbWeVvTdDwAAAP//AwBQSwMEFAAGAAgAAAAh&#10;AItyV3HgAAAACgEAAA8AAABkcnMvZG93bnJldi54bWxMj01rwzAMhu+D/QejwW6r7ZTuI4tTStl2&#10;KoO2g7Gbm6hJaCyH2E3Sfz/1tB1f6eHVo2w5uVYM2IfGkwE9UyCQCl82VBn42r8/PIMI0VJpW09o&#10;4IIBlvntTWbT0o+0xWEXK8ElFFJroI6xS6UMRY3OhpnvkHh39L2zkWNfybK3I5e7ViZKPUpnG+IL&#10;te1wXWNx2p2dgY/Rjqu5fhs2p+P68rNffH5vNBpzfzetXkFEnOIfDFd9VoecnQ7+TGUQLWedJIwa&#10;mKsXEFdAPS00iANPtAaZZ/L/C/kvAAAA//8DAFBLAQItABQABgAIAAAAIQC2gziS/gAAAOEBAAAT&#10;AAAAAAAAAAAAAAAAAAAAAABbQ29udGVudF9UeXBlc10ueG1sUEsBAi0AFAAGAAgAAAAhADj9If/W&#10;AAAAlAEAAAsAAAAAAAAAAAAAAAAALwEAAF9yZWxzLy5yZWxzUEsBAi0AFAAGAAgAAAAhAJS2kYtj&#10;AwAA6gcAAA4AAAAAAAAAAAAAAAAALgIAAGRycy9lMm9Eb2MueG1sUEsBAi0AFAAGAAgAAAAhAIty&#10;V3HgAAAACgEAAA8AAAAAAAAAAAAAAAAAvQUAAGRycy9kb3ducmV2LnhtbFBLBQYAAAAABAAEAPMA&#10;AADKBgAAAAA=&#10;">
                <v:shape id="Freeform 121"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MCNMQA&#10;AADcAAAADwAAAGRycy9kb3ducmV2LnhtbESPT2sCQQzF74V+hyGF3upsFaRsHUWkggeh/us97sTd&#10;1ZnMujPq+u3NQegt4b2898to0nmnrtTGOrCBz14GirgItubSwG47//gCFROyRReYDNwpwmT8+jLC&#10;3IYbr+m6SaWSEI45GqhSanKtY1GRx9gLDbFoh9B6TLK2pbYt3iTcO93PsqH2WLM0VNjQrKLitLl4&#10;A0c6D5azH7val/rXndPfcupCYcz7Wzf9BpWoS//m5/XCCv5AaOUZmUC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zAjTEAAAA3AAAAA8AAAAAAAAAAAAAAAAAmAIAAGRycy9k&#10;b3ducmV2LnhtbFBLBQYAAAAABAAEAPUAAACJAwAAAAA=&#10;" path="m,l9629,e" filled="f" strokeweight="1.08pt">
                  <v:path arrowok="t" o:connecttype="custom" o:connectlocs="0,0;9629,0" o:connectangles="0,0"/>
                </v:shape>
                <w10:wrap anchorx="page"/>
              </v:group>
            </w:pict>
          </mc:Fallback>
        </mc:AlternateContent>
      </w:r>
      <w:r w:rsidR="00D80EB1" w:rsidRPr="00592938">
        <w:rPr>
          <w:rFonts w:cs="Arial"/>
          <w:lang w:val="pl-PL"/>
        </w:rPr>
        <w:t>Charakterystyczne</w:t>
      </w:r>
      <w:r w:rsidR="00D80EB1" w:rsidRPr="00592938">
        <w:rPr>
          <w:rFonts w:cs="Arial"/>
          <w:spacing w:val="-9"/>
          <w:lang w:val="pl-PL"/>
        </w:rPr>
        <w:t xml:space="preserve"> </w:t>
      </w:r>
      <w:r w:rsidR="00D80EB1" w:rsidRPr="00592938">
        <w:rPr>
          <w:rFonts w:cs="Arial"/>
          <w:lang w:val="pl-PL"/>
        </w:rPr>
        <w:t>parametry</w:t>
      </w:r>
      <w:r w:rsidR="00D80EB1" w:rsidRPr="00592938">
        <w:rPr>
          <w:rFonts w:cs="Arial"/>
          <w:spacing w:val="-11"/>
          <w:lang w:val="pl-PL"/>
        </w:rPr>
        <w:t xml:space="preserve"> </w:t>
      </w:r>
      <w:r w:rsidR="00D80EB1" w:rsidRPr="00592938">
        <w:rPr>
          <w:rFonts w:cs="Arial"/>
          <w:lang w:val="pl-PL"/>
        </w:rPr>
        <w:t>techniczne</w:t>
      </w:r>
      <w:r w:rsidR="00D80EB1" w:rsidRPr="00592938">
        <w:rPr>
          <w:rFonts w:cs="Arial"/>
          <w:spacing w:val="-9"/>
          <w:lang w:val="pl-PL"/>
        </w:rPr>
        <w:t xml:space="preserve"> </w:t>
      </w:r>
      <w:r w:rsidR="00D80EB1" w:rsidRPr="00592938">
        <w:rPr>
          <w:rFonts w:cs="Arial"/>
          <w:lang w:val="pl-PL"/>
        </w:rPr>
        <w:t>i</w:t>
      </w:r>
      <w:r w:rsidR="00D80EB1" w:rsidRPr="00592938">
        <w:rPr>
          <w:rFonts w:cs="Arial"/>
          <w:spacing w:val="-9"/>
          <w:lang w:val="pl-PL"/>
        </w:rPr>
        <w:t xml:space="preserve"> </w:t>
      </w:r>
      <w:r w:rsidR="00D80EB1" w:rsidRPr="00592938">
        <w:rPr>
          <w:rFonts w:cs="Arial"/>
          <w:lang w:val="pl-PL"/>
        </w:rPr>
        <w:t>wielkościowe</w:t>
      </w:r>
      <w:r w:rsidR="00D80EB1" w:rsidRPr="00592938">
        <w:rPr>
          <w:rFonts w:cs="Arial"/>
          <w:spacing w:val="-9"/>
          <w:lang w:val="pl-PL"/>
        </w:rPr>
        <w:t xml:space="preserve"> </w:t>
      </w:r>
      <w:r w:rsidR="00D80EB1" w:rsidRPr="00592938">
        <w:rPr>
          <w:rFonts w:cs="Arial"/>
          <w:lang w:val="pl-PL"/>
        </w:rPr>
        <w:t>inwestycji</w:t>
      </w:r>
    </w:p>
    <w:p w:rsidR="00592938" w:rsidRPr="008378BD" w:rsidRDefault="00592938" w:rsidP="00592938">
      <w:pPr>
        <w:tabs>
          <w:tab w:val="left" w:pos="965"/>
        </w:tabs>
        <w:spacing w:before="62"/>
        <w:ind w:left="720"/>
        <w:jc w:val="both"/>
        <w:rPr>
          <w:rFonts w:ascii="Arial" w:eastAsia="Arial" w:hAnsi="Arial" w:cs="Arial"/>
          <w:sz w:val="20"/>
          <w:szCs w:val="20"/>
          <w:lang w:val="pl-PL"/>
        </w:rPr>
      </w:pPr>
    </w:p>
    <w:p w:rsidR="00592938" w:rsidRPr="008378BD" w:rsidRDefault="00DF4B6E" w:rsidP="00592938">
      <w:pPr>
        <w:tabs>
          <w:tab w:val="left" w:pos="965"/>
        </w:tabs>
        <w:spacing w:before="62"/>
        <w:ind w:left="720"/>
        <w:jc w:val="both"/>
        <w:rPr>
          <w:rFonts w:ascii="Arial" w:eastAsia="Arial" w:hAnsi="Arial" w:cs="Arial"/>
          <w:sz w:val="20"/>
          <w:szCs w:val="20"/>
          <w:lang w:val="pl-PL"/>
        </w:rPr>
      </w:pPr>
      <w:r w:rsidRPr="008378BD">
        <w:rPr>
          <w:rFonts w:ascii="Arial" w:eastAsia="Arial" w:hAnsi="Arial" w:cs="Arial"/>
          <w:sz w:val="20"/>
          <w:szCs w:val="20"/>
          <w:lang w:val="pl-PL"/>
        </w:rPr>
        <w:t xml:space="preserve">Budynek </w:t>
      </w:r>
      <w:r w:rsidR="00592938" w:rsidRPr="008378BD">
        <w:rPr>
          <w:rFonts w:ascii="Arial" w:eastAsia="Arial" w:hAnsi="Arial" w:cs="Arial"/>
          <w:sz w:val="20"/>
          <w:szCs w:val="20"/>
          <w:lang w:val="pl-PL"/>
        </w:rPr>
        <w:t xml:space="preserve"> Sali sportowej z zapleczem</w:t>
      </w:r>
      <w:r w:rsidR="00C26587" w:rsidRPr="008378BD">
        <w:rPr>
          <w:rFonts w:ascii="Arial" w:eastAsia="Arial" w:hAnsi="Arial" w:cs="Arial"/>
          <w:sz w:val="20"/>
          <w:szCs w:val="20"/>
          <w:lang w:val="pl-PL"/>
        </w:rPr>
        <w:t xml:space="preserve"> o</w:t>
      </w:r>
      <w:r w:rsidR="00592938" w:rsidRPr="008378BD">
        <w:rPr>
          <w:rFonts w:ascii="Arial" w:eastAsia="Arial" w:hAnsi="Arial" w:cs="Arial"/>
          <w:sz w:val="20"/>
          <w:szCs w:val="20"/>
          <w:lang w:val="pl-PL"/>
        </w:rPr>
        <w:t xml:space="preserve"> </w:t>
      </w:r>
      <w:r w:rsidR="00C26587" w:rsidRPr="008378BD">
        <w:rPr>
          <w:rFonts w:ascii="Arial" w:eastAsia="Arial" w:hAnsi="Arial" w:cs="Arial"/>
          <w:sz w:val="20"/>
          <w:szCs w:val="20"/>
          <w:lang w:val="pl-PL"/>
        </w:rPr>
        <w:t>pow. zabudowy</w:t>
      </w:r>
      <w:r w:rsidR="000E3BD2" w:rsidRPr="008378BD">
        <w:rPr>
          <w:rFonts w:ascii="Arial" w:eastAsia="Arial" w:hAnsi="Arial" w:cs="Arial"/>
          <w:sz w:val="20"/>
          <w:szCs w:val="20"/>
          <w:lang w:val="pl-PL"/>
        </w:rPr>
        <w:t xml:space="preserve"> </w:t>
      </w:r>
      <w:r w:rsidR="000E3BD2" w:rsidRPr="008378BD">
        <w:rPr>
          <w:rFonts w:ascii="Arial" w:eastAsia="Arial" w:hAnsi="Arial" w:cs="Arial"/>
          <w:sz w:val="20"/>
          <w:szCs w:val="20"/>
          <w:lang w:val="pl-PL"/>
        </w:rPr>
        <w:tab/>
      </w:r>
      <w:r w:rsidR="000E3BD2" w:rsidRPr="008378BD">
        <w:rPr>
          <w:rFonts w:ascii="Arial" w:eastAsia="Arial" w:hAnsi="Arial" w:cs="Arial"/>
          <w:sz w:val="20"/>
          <w:szCs w:val="20"/>
          <w:lang w:val="pl-PL"/>
        </w:rPr>
        <w:tab/>
        <w:t>-</w:t>
      </w:r>
      <w:r w:rsidR="00592938" w:rsidRPr="008378BD">
        <w:rPr>
          <w:rFonts w:ascii="Arial" w:eastAsia="Arial" w:hAnsi="Arial" w:cs="Arial"/>
          <w:sz w:val="20"/>
          <w:szCs w:val="20"/>
          <w:lang w:val="pl-PL"/>
        </w:rPr>
        <w:t>ok. 7</w:t>
      </w:r>
      <w:r w:rsidR="008378BD" w:rsidRPr="008378BD">
        <w:rPr>
          <w:rFonts w:ascii="Arial" w:eastAsia="Arial" w:hAnsi="Arial" w:cs="Arial"/>
          <w:sz w:val="20"/>
          <w:szCs w:val="20"/>
          <w:lang w:val="pl-PL"/>
        </w:rPr>
        <w:t>68</w:t>
      </w:r>
      <w:r w:rsidR="00592938" w:rsidRPr="008378BD">
        <w:rPr>
          <w:rFonts w:ascii="Arial" w:eastAsia="Arial" w:hAnsi="Arial" w:cs="Arial"/>
          <w:sz w:val="20"/>
          <w:szCs w:val="20"/>
          <w:lang w:val="pl-PL"/>
        </w:rPr>
        <w:t xml:space="preserve">,00 m2 </w:t>
      </w:r>
    </w:p>
    <w:p w:rsidR="00C26587" w:rsidRPr="007C6EBF" w:rsidRDefault="00C26587" w:rsidP="00C26587">
      <w:pPr>
        <w:tabs>
          <w:tab w:val="left" w:pos="965"/>
        </w:tabs>
        <w:spacing w:before="62"/>
        <w:ind w:left="720"/>
        <w:jc w:val="both"/>
        <w:rPr>
          <w:rFonts w:ascii="Arial" w:eastAsia="Arial" w:hAnsi="Arial" w:cs="Arial"/>
          <w:sz w:val="20"/>
          <w:szCs w:val="20"/>
          <w:lang w:val="pl-PL"/>
        </w:rPr>
      </w:pPr>
      <w:r w:rsidRPr="007C6EBF">
        <w:rPr>
          <w:rFonts w:ascii="Arial" w:eastAsia="Arial" w:hAnsi="Arial" w:cs="Arial"/>
          <w:sz w:val="20"/>
          <w:szCs w:val="20"/>
          <w:lang w:val="pl-PL"/>
        </w:rPr>
        <w:tab/>
        <w:t>- docelowa powierzchnia użytkowa budynku</w:t>
      </w:r>
      <w:r w:rsidR="000E3BD2" w:rsidRPr="007C6EBF">
        <w:rPr>
          <w:rFonts w:ascii="Arial" w:eastAsia="Arial" w:hAnsi="Arial" w:cs="Arial"/>
          <w:sz w:val="20"/>
          <w:szCs w:val="20"/>
          <w:lang w:val="pl-PL"/>
        </w:rPr>
        <w:t xml:space="preserve"> </w:t>
      </w:r>
      <w:r w:rsidR="000E3BD2" w:rsidRPr="007C6EBF">
        <w:rPr>
          <w:rFonts w:ascii="Arial" w:eastAsia="Arial" w:hAnsi="Arial" w:cs="Arial"/>
          <w:sz w:val="20"/>
          <w:szCs w:val="20"/>
          <w:lang w:val="pl-PL"/>
        </w:rPr>
        <w:tab/>
      </w:r>
      <w:r w:rsidR="000E3BD2" w:rsidRPr="007C6EBF">
        <w:rPr>
          <w:rFonts w:ascii="Arial" w:eastAsia="Arial" w:hAnsi="Arial" w:cs="Arial"/>
          <w:sz w:val="20"/>
          <w:szCs w:val="20"/>
          <w:lang w:val="pl-PL"/>
        </w:rPr>
        <w:tab/>
        <w:t>-ok.</w:t>
      </w:r>
      <w:r w:rsidR="00DF4B6E" w:rsidRPr="007C6EBF">
        <w:rPr>
          <w:rFonts w:ascii="Arial" w:eastAsia="Arial" w:hAnsi="Arial" w:cs="Arial"/>
          <w:sz w:val="20"/>
          <w:szCs w:val="20"/>
          <w:lang w:val="pl-PL"/>
        </w:rPr>
        <w:t>804,88</w:t>
      </w:r>
      <w:r w:rsidRPr="007C6EBF">
        <w:rPr>
          <w:rFonts w:ascii="Arial" w:eastAsia="Arial" w:hAnsi="Arial" w:cs="Arial"/>
          <w:sz w:val="20"/>
          <w:szCs w:val="20"/>
          <w:lang w:val="pl-PL"/>
        </w:rPr>
        <w:t>m2</w:t>
      </w:r>
      <w:r w:rsidR="000E3BD2" w:rsidRPr="007C6EBF">
        <w:rPr>
          <w:rFonts w:ascii="Arial" w:eastAsia="Arial" w:hAnsi="Arial" w:cs="Arial"/>
          <w:sz w:val="20"/>
          <w:szCs w:val="20"/>
          <w:lang w:val="pl-PL"/>
        </w:rPr>
        <w:tab/>
      </w:r>
      <w:r w:rsidR="000E3BD2" w:rsidRPr="007C6EBF">
        <w:rPr>
          <w:rFonts w:ascii="Arial" w:eastAsia="Arial" w:hAnsi="Arial" w:cs="Arial"/>
          <w:sz w:val="20"/>
          <w:szCs w:val="20"/>
          <w:lang w:val="pl-PL"/>
        </w:rPr>
        <w:tab/>
      </w:r>
      <w:r w:rsidR="000E3BD2" w:rsidRPr="007C6EBF">
        <w:rPr>
          <w:rFonts w:ascii="Arial" w:eastAsia="Arial" w:hAnsi="Arial" w:cs="Arial"/>
          <w:sz w:val="20"/>
          <w:szCs w:val="20"/>
          <w:lang w:val="pl-PL"/>
        </w:rPr>
        <w:tab/>
      </w:r>
      <w:r w:rsidR="000E3BD2" w:rsidRPr="007C6EBF">
        <w:rPr>
          <w:rFonts w:ascii="Arial" w:eastAsia="Arial" w:hAnsi="Arial" w:cs="Arial"/>
          <w:sz w:val="20"/>
          <w:szCs w:val="20"/>
          <w:lang w:val="pl-PL"/>
        </w:rPr>
        <w:tab/>
      </w:r>
    </w:p>
    <w:p w:rsidR="00592938" w:rsidRPr="007C6EBF" w:rsidRDefault="00592938" w:rsidP="00592938">
      <w:pPr>
        <w:tabs>
          <w:tab w:val="left" w:pos="965"/>
        </w:tabs>
        <w:spacing w:before="62"/>
        <w:ind w:left="965"/>
        <w:jc w:val="both"/>
        <w:rPr>
          <w:rFonts w:ascii="Arial" w:eastAsia="Arial" w:hAnsi="Arial" w:cs="Arial"/>
          <w:sz w:val="20"/>
          <w:szCs w:val="20"/>
          <w:lang w:val="pl-PL"/>
        </w:rPr>
      </w:pPr>
      <w:r w:rsidRPr="007C6EBF">
        <w:rPr>
          <w:rFonts w:ascii="Arial" w:eastAsia="Arial" w:hAnsi="Arial" w:cs="Arial"/>
          <w:sz w:val="20"/>
          <w:szCs w:val="20"/>
          <w:lang w:val="pl-PL"/>
        </w:rPr>
        <w:t xml:space="preserve">- </w:t>
      </w:r>
      <w:r w:rsidR="00C26587" w:rsidRPr="007C6EBF">
        <w:rPr>
          <w:rFonts w:ascii="Arial" w:eastAsia="Arial" w:hAnsi="Arial" w:cs="Arial"/>
          <w:sz w:val="20"/>
          <w:szCs w:val="20"/>
          <w:lang w:val="pl-PL"/>
        </w:rPr>
        <w:t xml:space="preserve">ilość widzów przy wykorzystaniu </w:t>
      </w:r>
      <w:r w:rsidRPr="007C6EBF">
        <w:rPr>
          <w:rFonts w:ascii="Arial" w:eastAsia="Arial" w:hAnsi="Arial" w:cs="Arial"/>
          <w:sz w:val="20"/>
          <w:szCs w:val="20"/>
          <w:lang w:val="pl-PL"/>
        </w:rPr>
        <w:t>tylko</w:t>
      </w:r>
      <w:r w:rsidRPr="007C6EBF">
        <w:rPr>
          <w:rFonts w:ascii="Arial" w:eastAsia="Arial" w:hAnsi="Arial" w:cs="Arial"/>
          <w:spacing w:val="-4"/>
          <w:sz w:val="20"/>
          <w:szCs w:val="20"/>
          <w:lang w:val="pl-PL"/>
        </w:rPr>
        <w:t xml:space="preserve"> </w:t>
      </w:r>
      <w:r w:rsidRPr="007C6EBF">
        <w:rPr>
          <w:rFonts w:ascii="Arial" w:eastAsia="Arial" w:hAnsi="Arial" w:cs="Arial"/>
          <w:sz w:val="20"/>
          <w:szCs w:val="20"/>
          <w:lang w:val="pl-PL"/>
        </w:rPr>
        <w:t>miejsc</w:t>
      </w:r>
      <w:r w:rsidRPr="007C6EBF">
        <w:rPr>
          <w:rFonts w:ascii="Arial" w:eastAsia="Arial" w:hAnsi="Arial" w:cs="Arial"/>
          <w:spacing w:val="-5"/>
          <w:sz w:val="20"/>
          <w:szCs w:val="20"/>
          <w:lang w:val="pl-PL"/>
        </w:rPr>
        <w:t xml:space="preserve"> </w:t>
      </w:r>
      <w:r w:rsidRPr="007C6EBF">
        <w:rPr>
          <w:rFonts w:ascii="Arial" w:eastAsia="Arial" w:hAnsi="Arial" w:cs="Arial"/>
          <w:sz w:val="20"/>
          <w:szCs w:val="20"/>
          <w:lang w:val="pl-PL"/>
        </w:rPr>
        <w:t>siedzących</w:t>
      </w:r>
      <w:r w:rsidRPr="007C6EBF">
        <w:rPr>
          <w:rFonts w:ascii="Arial" w:eastAsia="Arial" w:hAnsi="Arial" w:cs="Arial"/>
          <w:spacing w:val="-4"/>
          <w:sz w:val="20"/>
          <w:szCs w:val="20"/>
          <w:lang w:val="pl-PL"/>
        </w:rPr>
        <w:t xml:space="preserve"> </w:t>
      </w:r>
      <w:r w:rsidRPr="007C6EBF">
        <w:rPr>
          <w:rFonts w:ascii="Arial" w:eastAsia="Arial" w:hAnsi="Arial" w:cs="Arial"/>
          <w:sz w:val="20"/>
          <w:szCs w:val="20"/>
          <w:lang w:val="pl-PL"/>
        </w:rPr>
        <w:t>stałych</w:t>
      </w:r>
      <w:r w:rsidRPr="007C6EBF">
        <w:rPr>
          <w:rFonts w:ascii="Arial" w:eastAsia="Arial" w:hAnsi="Arial" w:cs="Arial"/>
          <w:spacing w:val="-4"/>
          <w:sz w:val="20"/>
          <w:szCs w:val="20"/>
          <w:lang w:val="pl-PL"/>
        </w:rPr>
        <w:t xml:space="preserve"> </w:t>
      </w:r>
      <w:r w:rsidRPr="007C6EBF">
        <w:rPr>
          <w:rFonts w:ascii="Arial" w:eastAsia="Arial" w:hAnsi="Arial" w:cs="Arial"/>
          <w:sz w:val="20"/>
          <w:szCs w:val="20"/>
          <w:lang w:val="pl-PL"/>
        </w:rPr>
        <w:t>–ok</w:t>
      </w:r>
      <w:r w:rsidRPr="007C6EBF">
        <w:rPr>
          <w:rFonts w:ascii="Arial" w:eastAsia="Arial" w:hAnsi="Arial" w:cs="Arial"/>
          <w:b/>
          <w:sz w:val="20"/>
          <w:szCs w:val="20"/>
          <w:lang w:val="pl-PL"/>
        </w:rPr>
        <w:t>. 100</w:t>
      </w:r>
      <w:r w:rsidR="00C972D6" w:rsidRPr="007C6EBF">
        <w:rPr>
          <w:rFonts w:ascii="Arial" w:eastAsia="Arial" w:hAnsi="Arial" w:cs="Arial"/>
          <w:sz w:val="20"/>
          <w:szCs w:val="20"/>
          <w:lang w:val="pl-PL"/>
        </w:rPr>
        <w:t>,  w</w:t>
      </w:r>
      <w:r w:rsidRPr="007C6EBF">
        <w:rPr>
          <w:rFonts w:ascii="Arial" w:eastAsia="Arial" w:hAnsi="Arial" w:cs="Arial"/>
          <w:sz w:val="20"/>
          <w:szCs w:val="20"/>
          <w:lang w:val="pl-PL"/>
        </w:rPr>
        <w:t xml:space="preserve"> tym 2 miejsca dla osób niepełnosprawnych</w:t>
      </w:r>
    </w:p>
    <w:p w:rsidR="00592938" w:rsidRPr="00345D1A" w:rsidRDefault="00592938" w:rsidP="00592938">
      <w:pPr>
        <w:tabs>
          <w:tab w:val="left" w:pos="965"/>
        </w:tabs>
        <w:spacing w:before="62"/>
        <w:ind w:left="720"/>
        <w:jc w:val="both"/>
        <w:rPr>
          <w:rFonts w:ascii="Arial" w:eastAsia="Arial" w:hAnsi="Arial" w:cs="Arial"/>
          <w:sz w:val="20"/>
          <w:szCs w:val="20"/>
          <w:highlight w:val="yellow"/>
          <w:lang w:val="pl-PL"/>
        </w:rPr>
      </w:pPr>
    </w:p>
    <w:p w:rsidR="00592938" w:rsidRPr="0042072C" w:rsidRDefault="00DF4B6E" w:rsidP="00592938">
      <w:pPr>
        <w:tabs>
          <w:tab w:val="left" w:pos="965"/>
        </w:tabs>
        <w:spacing w:before="62"/>
        <w:ind w:left="720"/>
        <w:jc w:val="both"/>
        <w:rPr>
          <w:rFonts w:ascii="Arial" w:eastAsia="Arial" w:hAnsi="Arial" w:cs="Arial"/>
          <w:sz w:val="20"/>
          <w:szCs w:val="20"/>
          <w:lang w:val="pl-PL"/>
        </w:rPr>
      </w:pPr>
      <w:r w:rsidRPr="0042072C">
        <w:rPr>
          <w:rFonts w:ascii="Arial" w:eastAsia="Arial" w:hAnsi="Arial" w:cs="Arial"/>
          <w:sz w:val="20"/>
          <w:szCs w:val="20"/>
          <w:lang w:val="pl-PL"/>
        </w:rPr>
        <w:t>Budynek dydaktyczny</w:t>
      </w:r>
      <w:r w:rsidR="00592938" w:rsidRPr="0042072C">
        <w:rPr>
          <w:rFonts w:ascii="Arial" w:eastAsia="Arial" w:hAnsi="Arial" w:cs="Arial"/>
          <w:sz w:val="20"/>
          <w:szCs w:val="20"/>
          <w:lang w:val="pl-PL"/>
        </w:rPr>
        <w:t xml:space="preserve"> o pow. zabudowy </w:t>
      </w:r>
      <w:r w:rsidR="000E3BD2" w:rsidRPr="0042072C">
        <w:rPr>
          <w:rFonts w:ascii="Arial" w:eastAsia="Arial" w:hAnsi="Arial" w:cs="Arial"/>
          <w:sz w:val="20"/>
          <w:szCs w:val="20"/>
          <w:lang w:val="pl-PL"/>
        </w:rPr>
        <w:tab/>
      </w:r>
      <w:r w:rsidR="0042072C" w:rsidRPr="0042072C">
        <w:rPr>
          <w:rFonts w:ascii="Arial" w:eastAsia="Arial" w:hAnsi="Arial" w:cs="Arial"/>
          <w:sz w:val="20"/>
          <w:szCs w:val="20"/>
          <w:lang w:val="pl-PL"/>
        </w:rPr>
        <w:t>(po zrealizowaniu ZAKRESU NR1)</w:t>
      </w:r>
    </w:p>
    <w:p w:rsidR="00592938" w:rsidRPr="0042072C" w:rsidRDefault="00592938" w:rsidP="00592938">
      <w:pPr>
        <w:tabs>
          <w:tab w:val="left" w:pos="965"/>
        </w:tabs>
        <w:spacing w:before="62"/>
        <w:ind w:left="720"/>
        <w:jc w:val="both"/>
        <w:rPr>
          <w:rFonts w:ascii="Arial" w:eastAsia="Arial" w:hAnsi="Arial" w:cs="Arial"/>
          <w:sz w:val="20"/>
          <w:szCs w:val="20"/>
          <w:lang w:val="pl-PL"/>
        </w:rPr>
      </w:pPr>
      <w:r w:rsidRPr="0042072C">
        <w:rPr>
          <w:rFonts w:ascii="Arial" w:eastAsia="Arial" w:hAnsi="Arial" w:cs="Arial"/>
          <w:sz w:val="20"/>
          <w:szCs w:val="20"/>
          <w:lang w:val="pl-PL"/>
        </w:rPr>
        <w:tab/>
        <w:t xml:space="preserve">- powierzchnia zabudowy </w:t>
      </w:r>
      <w:r w:rsidR="00345D1A" w:rsidRPr="0042072C">
        <w:rPr>
          <w:rFonts w:ascii="Arial" w:eastAsia="Arial" w:hAnsi="Arial" w:cs="Arial"/>
          <w:sz w:val="20"/>
          <w:szCs w:val="20"/>
          <w:lang w:val="pl-PL"/>
        </w:rPr>
        <w:tab/>
      </w:r>
      <w:r w:rsidR="000E3BD2" w:rsidRPr="0042072C">
        <w:rPr>
          <w:rFonts w:ascii="Arial" w:eastAsia="Arial" w:hAnsi="Arial" w:cs="Arial"/>
          <w:sz w:val="20"/>
          <w:szCs w:val="20"/>
          <w:lang w:val="pl-PL"/>
        </w:rPr>
        <w:tab/>
      </w:r>
      <w:r w:rsidR="000E3BD2" w:rsidRPr="0042072C">
        <w:rPr>
          <w:rFonts w:ascii="Arial" w:eastAsia="Arial" w:hAnsi="Arial" w:cs="Arial"/>
          <w:sz w:val="20"/>
          <w:szCs w:val="20"/>
          <w:lang w:val="pl-PL"/>
        </w:rPr>
        <w:tab/>
      </w:r>
      <w:r w:rsidR="000E3BD2" w:rsidRPr="0042072C">
        <w:rPr>
          <w:rFonts w:ascii="Arial" w:eastAsia="Arial" w:hAnsi="Arial" w:cs="Arial"/>
          <w:sz w:val="20"/>
          <w:szCs w:val="20"/>
          <w:lang w:val="pl-PL"/>
        </w:rPr>
        <w:tab/>
      </w:r>
      <w:r w:rsidR="000E3BD2" w:rsidRPr="0042072C">
        <w:rPr>
          <w:rFonts w:ascii="Arial" w:eastAsia="Arial" w:hAnsi="Arial" w:cs="Arial"/>
          <w:sz w:val="20"/>
          <w:szCs w:val="20"/>
          <w:lang w:val="pl-PL"/>
        </w:rPr>
        <w:tab/>
        <w:t>-</w:t>
      </w:r>
      <w:r w:rsidR="00345D1A" w:rsidRPr="0042072C">
        <w:rPr>
          <w:rFonts w:ascii="Arial" w:eastAsia="Arial" w:hAnsi="Arial" w:cs="Arial"/>
          <w:sz w:val="20"/>
          <w:szCs w:val="20"/>
          <w:lang w:val="pl-PL"/>
        </w:rPr>
        <w:t xml:space="preserve"> </w:t>
      </w:r>
      <w:r w:rsidR="0042072C">
        <w:rPr>
          <w:rFonts w:ascii="Arial" w:eastAsia="Arial" w:hAnsi="Arial" w:cs="Arial"/>
          <w:sz w:val="20"/>
          <w:szCs w:val="20"/>
          <w:lang w:val="pl-PL"/>
        </w:rPr>
        <w:t>243,80</w:t>
      </w:r>
      <w:r w:rsidRPr="0042072C">
        <w:rPr>
          <w:rFonts w:ascii="Arial" w:eastAsia="Arial" w:hAnsi="Arial" w:cs="Arial"/>
          <w:sz w:val="20"/>
          <w:szCs w:val="20"/>
          <w:lang w:val="pl-PL"/>
        </w:rPr>
        <w:t xml:space="preserve"> m2 </w:t>
      </w:r>
    </w:p>
    <w:p w:rsidR="00592938" w:rsidRPr="0042072C" w:rsidRDefault="00592938" w:rsidP="00592938">
      <w:pPr>
        <w:tabs>
          <w:tab w:val="left" w:pos="965"/>
        </w:tabs>
        <w:spacing w:before="62"/>
        <w:ind w:left="720"/>
        <w:jc w:val="both"/>
        <w:rPr>
          <w:rFonts w:ascii="Arial" w:eastAsia="Arial" w:hAnsi="Arial" w:cs="Arial"/>
          <w:sz w:val="20"/>
          <w:szCs w:val="20"/>
          <w:lang w:val="pl-PL"/>
        </w:rPr>
      </w:pPr>
      <w:r w:rsidRPr="0042072C">
        <w:rPr>
          <w:rFonts w:ascii="Arial" w:eastAsia="Arial" w:hAnsi="Arial" w:cs="Arial"/>
          <w:sz w:val="20"/>
          <w:szCs w:val="20"/>
          <w:lang w:val="pl-PL"/>
        </w:rPr>
        <w:tab/>
        <w:t>- docelowa powierzchnia użytkowa budynku</w:t>
      </w:r>
      <w:r w:rsidR="000E3BD2" w:rsidRPr="0042072C">
        <w:rPr>
          <w:rFonts w:ascii="Arial" w:eastAsia="Arial" w:hAnsi="Arial" w:cs="Arial"/>
          <w:sz w:val="20"/>
          <w:szCs w:val="20"/>
          <w:lang w:val="pl-PL"/>
        </w:rPr>
        <w:t xml:space="preserve"> </w:t>
      </w:r>
      <w:r w:rsidR="000E3BD2" w:rsidRPr="0042072C">
        <w:rPr>
          <w:rFonts w:ascii="Arial" w:eastAsia="Arial" w:hAnsi="Arial" w:cs="Arial"/>
          <w:sz w:val="20"/>
          <w:szCs w:val="20"/>
          <w:lang w:val="pl-PL"/>
        </w:rPr>
        <w:tab/>
      </w:r>
      <w:r w:rsidR="000E3BD2" w:rsidRPr="0042072C">
        <w:rPr>
          <w:rFonts w:ascii="Arial" w:eastAsia="Arial" w:hAnsi="Arial" w:cs="Arial"/>
          <w:sz w:val="20"/>
          <w:szCs w:val="20"/>
          <w:lang w:val="pl-PL"/>
        </w:rPr>
        <w:tab/>
      </w:r>
      <w:r w:rsidR="0042072C">
        <w:rPr>
          <w:rFonts w:ascii="Arial" w:eastAsia="Arial" w:hAnsi="Arial" w:cs="Arial"/>
          <w:sz w:val="20"/>
          <w:szCs w:val="20"/>
          <w:lang w:val="pl-PL"/>
        </w:rPr>
        <w:tab/>
      </w:r>
      <w:r w:rsidR="000E3BD2" w:rsidRPr="0042072C">
        <w:rPr>
          <w:rFonts w:ascii="Arial" w:eastAsia="Arial" w:hAnsi="Arial" w:cs="Arial"/>
          <w:sz w:val="20"/>
          <w:szCs w:val="20"/>
          <w:lang w:val="pl-PL"/>
        </w:rPr>
        <w:t>-</w:t>
      </w:r>
      <w:r w:rsidR="00C26587" w:rsidRPr="0042072C">
        <w:rPr>
          <w:rFonts w:ascii="Arial" w:eastAsia="Arial" w:hAnsi="Arial" w:cs="Arial"/>
          <w:sz w:val="20"/>
          <w:szCs w:val="20"/>
          <w:lang w:val="pl-PL"/>
        </w:rPr>
        <w:t xml:space="preserve">ok. </w:t>
      </w:r>
      <w:r w:rsidR="0042072C">
        <w:rPr>
          <w:rFonts w:ascii="Arial" w:eastAsia="Arial" w:hAnsi="Arial" w:cs="Arial"/>
          <w:sz w:val="20"/>
          <w:szCs w:val="20"/>
          <w:lang w:val="pl-PL"/>
        </w:rPr>
        <w:t>423,50</w:t>
      </w:r>
      <w:r w:rsidRPr="0042072C">
        <w:rPr>
          <w:rFonts w:ascii="Arial" w:eastAsia="Arial" w:hAnsi="Arial" w:cs="Arial"/>
          <w:sz w:val="20"/>
          <w:szCs w:val="20"/>
          <w:lang w:val="pl-PL"/>
        </w:rPr>
        <w:t xml:space="preserve"> m2</w:t>
      </w:r>
    </w:p>
    <w:p w:rsidR="00497AC1" w:rsidRPr="00163C15" w:rsidRDefault="00497AC1" w:rsidP="00FB25C3">
      <w:pPr>
        <w:pStyle w:val="Akapitzlist"/>
        <w:tabs>
          <w:tab w:val="left" w:pos="965"/>
        </w:tabs>
        <w:spacing w:before="32"/>
        <w:ind w:left="964"/>
        <w:jc w:val="both"/>
        <w:rPr>
          <w:rFonts w:ascii="Arial" w:eastAsia="Arial" w:hAnsi="Arial" w:cs="Arial"/>
          <w:sz w:val="20"/>
          <w:szCs w:val="20"/>
          <w:lang w:val="pl-PL"/>
        </w:rPr>
      </w:pPr>
    </w:p>
    <w:p w:rsidR="00497AC1" w:rsidRPr="00163C15" w:rsidRDefault="001944C2" w:rsidP="00474C8A">
      <w:pPr>
        <w:pStyle w:val="Nagwek2"/>
        <w:numPr>
          <w:ilvl w:val="1"/>
          <w:numId w:val="31"/>
        </w:numPr>
        <w:tabs>
          <w:tab w:val="left" w:pos="1220"/>
        </w:tabs>
        <w:spacing w:before="108"/>
        <w:ind w:left="1219" w:hanging="1107"/>
        <w:jc w:val="both"/>
        <w:rPr>
          <w:rFonts w:cs="Arial"/>
          <w:b w:val="0"/>
          <w:bCs w:val="0"/>
          <w:lang w:val="pl-PL"/>
        </w:rPr>
      </w:pPr>
      <w:r>
        <w:rPr>
          <w:rFonts w:cs="Arial"/>
          <w:b w:val="0"/>
          <w:bCs w:val="0"/>
          <w:noProof/>
          <w:lang w:val="pl-PL" w:eastAsia="pl-PL"/>
        </w:rPr>
        <mc:AlternateContent>
          <mc:Choice Requires="wpg">
            <w:drawing>
              <wp:anchor distT="0" distB="0" distL="114300" distR="114300" simplePos="0" relativeHeight="251676672" behindDoc="1" locked="0" layoutInCell="1" allowOverlap="1">
                <wp:simplePos x="0" y="0"/>
                <wp:positionH relativeFrom="page">
                  <wp:posOffset>719455</wp:posOffset>
                </wp:positionH>
                <wp:positionV relativeFrom="paragraph">
                  <wp:posOffset>189865</wp:posOffset>
                </wp:positionV>
                <wp:extent cx="6114415" cy="1270"/>
                <wp:effectExtent l="14605" t="8890" r="14605" b="8890"/>
                <wp:wrapNone/>
                <wp:docPr id="13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1270"/>
                          <a:chOff x="1133" y="331"/>
                          <a:chExt cx="9629" cy="2"/>
                        </a:xfrm>
                      </wpg:grpSpPr>
                      <wps:wsp>
                        <wps:cNvPr id="136" name="Freeform 125"/>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C723FA" id="Group 124" o:spid="_x0000_s1026" style="position:absolute;margin-left:56.65pt;margin-top:14.95pt;width:481.45pt;height:.1pt;z-index:-251639808;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XZcYgMAAOoHAAAOAAAAZHJzL2Uyb0RvYy54bWykVdtu2zgQfV9g/4HgYxeORFmxYyFOUfgS&#10;LNAbEPcDaIm6YCVSS9KW06L/3uFQchSnwS5aP8ikZjRz5szt9u2pqclRaFMpuaTsKqREyFRllSyW&#10;9MtuO7mhxFguM14rKZb0URj69u7PP267NhGRKlWdCU3AiDRJ1y5paW2bBIFJS9Fwc6VaIUGYK91w&#10;C1ddBJnmHVhv6iAKw1nQKZ21WqXCGHi79kJ6h/bzXKT2U54bYUm9pIDN4lPjc++ewd0tTwrN27JK&#10;exj8F1A0vJLg9GxqzS0nB129MNVUqVZG5fYqVU2g8rxKBcYA0bDwIpp7rQ4txlIkXdGeaQJqL3j6&#10;ZbPpx+NnTaoMcje9pkTyBpKEfgmLYkdP1xYJaN3r9qH9rH2McHyv0n8MiINLubsXXpnsuw8qA4P8&#10;YBXSc8p140xA4OSEWXg8Z0GcLEnh5YyxOGYAJgUZi+Z9ktISMuk+Ymw6pQRk0ynz+UvLTf/tYhYt&#10;/IeREwU88R4RZY/KhQTFZp74NL/H50PJW4FpMo6pM5+zgc+tFsKVMFB67SlFxYFPMyZzJHEwDXD+&#10;nzS+ZGTg8jU+eJIejL0XCrPBj++N9Z2QwQlznPW1sIOuyZsamuKvCQmJc4UPz3xxVmOD2puA7ELS&#10;EXTdGx1sRYOStxXOZ9FPjUF+vU9nLBoZg4QWA0ReDqjTk+xhw4lwN3pCLLdWGVcxOwA31BlYACUX&#10;4iu6vraw6AZd/9+70DBTLqeJpgSmyd5z0nLrkDkX7ki6JUUu3ItGHcVOocheNAA4eZLWcqzlsziK&#10;wIvhC+cAy/zs1GEdpVaqbVXXmIZaOihsOmczJMeousqc1MExutivak2O3A1K/PUN9EwNBpLM0Fop&#10;eLbpz5ZXtT+D9xrJhQLsOXCliJPw2yJcbG42N/EkjmabSRyu15N321U8mW3Z/Ho9Xa9Wa/bdQWNx&#10;UlZZJqRDN0xlFv+/Lu33g5+n57n8LIpnwW7x9zLY4DkMZBliGf4xOhgrvkX9TNmr7BHaVSu/ZmAt&#10;wqFU+islHayYJTX/HrgWlNR/S5g5C5hzbifhJb6eR3DRY8l+LOEyBVNLailUuDuurN9jh1ZXRQme&#10;GKZVqncwbfPKNTTi86j6C4w9POFCwVj65ec21viOWk8r+u4HAAAA//8DAFBLAwQUAAYACAAAACEA&#10;K9xFDeAAAAAKAQAADwAAAGRycy9kb3ducmV2LnhtbEyPwWrDMBBE74X+g9hCb40km6aNazmE0PYU&#10;Ck0KIbeNtbFNLMlYiu38fZVTexz2MfM2X06mZQP1vnFWgZwJYGRLpxtbKfjZfTy9AvMBrcbWWVJw&#10;JQ/L4v4ux0y70X7TsA0ViyXWZ6igDqHLOPdlTQb9zHVk4+3keoMhxr7iuscxlpuWJ0LMucHGxoUa&#10;O1rXVJ63F6Pgc8Rxlcr3YXM+ra+H3fPXfiNJqceHafUGLNAU/mC46Ud1KKLT0V2s9qyNWaZpRBUk&#10;iwWwGyBe5gmwo4JUSOBFzv+/UPwCAAD//wMAUEsBAi0AFAAGAAgAAAAhALaDOJL+AAAA4QEAABMA&#10;AAAAAAAAAAAAAAAAAAAAAFtDb250ZW50X1R5cGVzXS54bWxQSwECLQAUAAYACAAAACEAOP0h/9YA&#10;AACUAQAACwAAAAAAAAAAAAAAAAAvAQAAX3JlbHMvLnJlbHNQSwECLQAUAAYACAAAACEAAal2XGID&#10;AADqBwAADgAAAAAAAAAAAAAAAAAuAgAAZHJzL2Uyb0RvYy54bWxQSwECLQAUAAYACAAAACEAK9xF&#10;DeAAAAAKAQAADwAAAAAAAAAAAAAAAAC8BQAAZHJzL2Rvd25yZXYueG1sUEsFBgAAAAAEAAQA8wAA&#10;AMkGAAAAAA==&#10;">
                <v:shape id="Freeform 125"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z3cIA&#10;AADcAAAADwAAAGRycy9kb3ducmV2LnhtbERPTWvCQBC9C/0Pywi9mY0KIqmrSKjQg9Bq2/uYHZO0&#10;u7NJdpuk/94tFLzN433OZjdaI3rqfO1YwTxJQRAXTtdcKvh4P8zWIHxA1mgck4Jf8rDbPkw2mGk3&#10;8In6cyhFDGGfoYIqhCaT0hcVWfSJa4gjd3WdxRBhV0rd4RDDrZGLNF1JizXHhgobyisqvs8/VsEX&#10;tctj/qzfLqV8NW34PO6NK5R6nI77JxCBxnAX/7tfdJy/XMHfM/EC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oDPdwgAAANwAAAAPAAAAAAAAAAAAAAAAAJgCAABkcnMvZG93&#10;bnJldi54bWxQSwUGAAAAAAQABAD1AAAAhwMAAAAA&#10;" path="m,l9629,e" filled="f" strokeweight="1.08pt">
                  <v:path arrowok="t" o:connecttype="custom" o:connectlocs="0,0;9629,0" o:connectangles="0,0"/>
                </v:shape>
                <w10:wrap anchorx="page"/>
              </v:group>
            </w:pict>
          </mc:Fallback>
        </mc:AlternateContent>
      </w:r>
      <w:r w:rsidR="00497AC1" w:rsidRPr="00163C15">
        <w:rPr>
          <w:rFonts w:cs="Arial"/>
          <w:lang w:val="pl-PL"/>
        </w:rPr>
        <w:t>Zapotrzebowanie</w:t>
      </w:r>
      <w:r w:rsidR="00404A29" w:rsidRPr="00163C15">
        <w:rPr>
          <w:rFonts w:cs="Arial"/>
          <w:lang w:val="pl-PL"/>
        </w:rPr>
        <w:t xml:space="preserve"> szacunkowe</w:t>
      </w:r>
      <w:r w:rsidR="00497AC1" w:rsidRPr="00163C15">
        <w:rPr>
          <w:rFonts w:cs="Arial"/>
          <w:lang w:val="pl-PL"/>
        </w:rPr>
        <w:t xml:space="preserve"> obiekt</w:t>
      </w:r>
      <w:r w:rsidR="0020590F" w:rsidRPr="00163C15">
        <w:rPr>
          <w:rFonts w:cs="Arial"/>
          <w:lang w:val="pl-PL"/>
        </w:rPr>
        <w:t>u</w:t>
      </w:r>
      <w:r w:rsidR="00497AC1" w:rsidRPr="00163C15">
        <w:rPr>
          <w:rFonts w:cs="Arial"/>
          <w:lang w:val="pl-PL"/>
        </w:rPr>
        <w:t xml:space="preserve"> na</w:t>
      </w:r>
      <w:r w:rsidR="00497AC1" w:rsidRPr="00163C15">
        <w:rPr>
          <w:rFonts w:cs="Arial"/>
          <w:spacing w:val="-19"/>
          <w:lang w:val="pl-PL"/>
        </w:rPr>
        <w:t xml:space="preserve"> </w:t>
      </w:r>
      <w:r w:rsidR="00497AC1" w:rsidRPr="00163C15">
        <w:rPr>
          <w:rFonts w:cs="Arial"/>
          <w:lang w:val="pl-PL"/>
        </w:rPr>
        <w:t>media</w:t>
      </w:r>
    </w:p>
    <w:p w:rsidR="00404A29" w:rsidRDefault="00404A29" w:rsidP="00404A29">
      <w:pPr>
        <w:spacing w:before="10" w:line="256" w:lineRule="auto"/>
        <w:ind w:left="709" w:right="79"/>
        <w:jc w:val="both"/>
        <w:rPr>
          <w:rFonts w:ascii="Arial" w:hAnsi="Arial" w:cs="Arial"/>
          <w:b/>
          <w:sz w:val="20"/>
          <w:lang w:val="pl-PL"/>
        </w:rPr>
      </w:pPr>
      <w:r w:rsidRPr="00163C15">
        <w:rPr>
          <w:rFonts w:ascii="Arial" w:hAnsi="Arial" w:cs="Arial"/>
          <w:b/>
          <w:sz w:val="20"/>
          <w:lang w:val="pl-PL"/>
        </w:rPr>
        <w:t>Poniżej przedstawiono szacunkowe zapotrzebowanie na media</w:t>
      </w:r>
      <w:r w:rsidR="004A4BF4">
        <w:rPr>
          <w:rFonts w:ascii="Arial" w:hAnsi="Arial" w:cs="Arial"/>
          <w:b/>
          <w:sz w:val="20"/>
          <w:lang w:val="pl-PL"/>
        </w:rPr>
        <w:t xml:space="preserve"> dla obu budynków</w:t>
      </w:r>
      <w:r w:rsidRPr="00163C15">
        <w:rPr>
          <w:rFonts w:ascii="Arial" w:hAnsi="Arial" w:cs="Arial"/>
          <w:b/>
          <w:sz w:val="20"/>
          <w:lang w:val="pl-PL"/>
        </w:rPr>
        <w:t xml:space="preserve">.  Do umów przyłączeniowych należy dokładnie określić zapotrzebowanie na media na etapie </w:t>
      </w:r>
      <w:r w:rsidR="00115931">
        <w:rPr>
          <w:rFonts w:ascii="Arial" w:hAnsi="Arial" w:cs="Arial"/>
          <w:b/>
          <w:sz w:val="20"/>
          <w:lang w:val="pl-PL"/>
        </w:rPr>
        <w:t xml:space="preserve">sporządzania </w:t>
      </w:r>
      <w:r w:rsidRPr="00163C15">
        <w:rPr>
          <w:rFonts w:ascii="Arial" w:hAnsi="Arial" w:cs="Arial"/>
          <w:b/>
          <w:sz w:val="20"/>
          <w:lang w:val="pl-PL"/>
        </w:rPr>
        <w:t>projektu budowlanego przedmiotowej Inwestycji.</w:t>
      </w:r>
    </w:p>
    <w:p w:rsidR="00115931" w:rsidRPr="00163C15" w:rsidRDefault="00115931" w:rsidP="00404A29">
      <w:pPr>
        <w:spacing w:before="10" w:line="256" w:lineRule="auto"/>
        <w:ind w:left="709" w:right="79"/>
        <w:jc w:val="both"/>
        <w:rPr>
          <w:rFonts w:ascii="Arial" w:hAnsi="Arial" w:cs="Arial"/>
          <w:b/>
          <w:sz w:val="20"/>
          <w:lang w:val="pl-PL"/>
        </w:rPr>
      </w:pPr>
    </w:p>
    <w:p w:rsidR="00497AC1" w:rsidRPr="00115931" w:rsidRDefault="00D80EB1" w:rsidP="00404A29">
      <w:pPr>
        <w:spacing w:before="10" w:line="256" w:lineRule="auto"/>
        <w:ind w:left="1985" w:right="-63" w:hanging="1276"/>
        <w:jc w:val="both"/>
        <w:rPr>
          <w:rFonts w:ascii="Arial" w:hAnsi="Arial" w:cs="Arial"/>
          <w:b/>
          <w:sz w:val="20"/>
          <w:lang w:val="pl-PL"/>
        </w:rPr>
      </w:pPr>
      <w:r w:rsidRPr="00115931">
        <w:rPr>
          <w:rFonts w:ascii="Arial" w:hAnsi="Arial" w:cs="Arial"/>
          <w:b/>
          <w:sz w:val="20"/>
          <w:lang w:val="pl-PL"/>
        </w:rPr>
        <w:t xml:space="preserve">Zapotrzebowanie </w:t>
      </w:r>
      <w:r w:rsidR="00B55508" w:rsidRPr="00115931">
        <w:rPr>
          <w:rFonts w:ascii="Arial" w:hAnsi="Arial" w:cs="Arial"/>
          <w:b/>
          <w:sz w:val="20"/>
          <w:lang w:val="pl-PL"/>
        </w:rPr>
        <w:t xml:space="preserve">szacunkowe </w:t>
      </w:r>
      <w:r w:rsidR="00540D81" w:rsidRPr="00115931">
        <w:rPr>
          <w:rFonts w:ascii="Arial" w:hAnsi="Arial" w:cs="Arial"/>
          <w:b/>
          <w:sz w:val="20"/>
          <w:lang w:val="pl-PL"/>
        </w:rPr>
        <w:t xml:space="preserve">na media sanitarne dla </w:t>
      </w:r>
      <w:r w:rsidR="004A4BF4">
        <w:rPr>
          <w:rFonts w:ascii="Arial" w:hAnsi="Arial" w:cs="Arial"/>
          <w:b/>
          <w:sz w:val="20"/>
          <w:lang w:val="pl-PL"/>
        </w:rPr>
        <w:t>obu budynków</w:t>
      </w:r>
      <w:r w:rsidRPr="00115931">
        <w:rPr>
          <w:rFonts w:ascii="Arial" w:hAnsi="Arial" w:cs="Arial"/>
          <w:b/>
          <w:sz w:val="20"/>
          <w:lang w:val="pl-PL"/>
        </w:rPr>
        <w:t xml:space="preserve"> w </w:t>
      </w:r>
      <w:r w:rsidR="00540D81" w:rsidRPr="00115931">
        <w:rPr>
          <w:rFonts w:ascii="Arial" w:hAnsi="Arial" w:cs="Arial"/>
          <w:b/>
          <w:sz w:val="20"/>
          <w:lang w:val="pl-PL"/>
        </w:rPr>
        <w:t>Czarnkowie</w:t>
      </w:r>
      <w:r w:rsidRPr="00115931">
        <w:rPr>
          <w:rFonts w:ascii="Arial" w:hAnsi="Arial" w:cs="Arial"/>
          <w:b/>
          <w:sz w:val="20"/>
          <w:lang w:val="pl-PL"/>
        </w:rPr>
        <w:t xml:space="preserve"> wyniesie : </w:t>
      </w:r>
    </w:p>
    <w:p w:rsidR="00497AC1" w:rsidRPr="00115931" w:rsidRDefault="00B55508" w:rsidP="00A44AC3">
      <w:pPr>
        <w:spacing w:before="10" w:line="256" w:lineRule="auto"/>
        <w:ind w:left="709" w:right="1464"/>
        <w:jc w:val="both"/>
        <w:rPr>
          <w:rFonts w:ascii="Arial" w:hAnsi="Arial" w:cs="Arial"/>
          <w:i/>
          <w:sz w:val="20"/>
          <w:lang w:val="pl-PL"/>
        </w:rPr>
      </w:pPr>
      <w:r w:rsidRPr="00115931">
        <w:rPr>
          <w:rFonts w:ascii="Arial" w:hAnsi="Arial" w:cs="Arial"/>
          <w:i/>
          <w:sz w:val="20"/>
          <w:lang w:val="pl-PL"/>
        </w:rPr>
        <w:t>Przyjęto że w ciągu dnia średnio</w:t>
      </w:r>
      <w:r w:rsidR="007A40C8" w:rsidRPr="00115931">
        <w:rPr>
          <w:rFonts w:ascii="Arial" w:hAnsi="Arial" w:cs="Arial"/>
          <w:i/>
          <w:sz w:val="20"/>
          <w:lang w:val="pl-PL"/>
        </w:rPr>
        <w:t xml:space="preserve"> z obiektu </w:t>
      </w:r>
      <w:r w:rsidRPr="00115931">
        <w:rPr>
          <w:rFonts w:ascii="Arial" w:hAnsi="Arial" w:cs="Arial"/>
          <w:i/>
          <w:sz w:val="20"/>
          <w:lang w:val="pl-PL"/>
        </w:rPr>
        <w:t xml:space="preserve"> korzystać będzie ok </w:t>
      </w:r>
      <w:r w:rsidR="00DB1FC8">
        <w:rPr>
          <w:rFonts w:ascii="Arial" w:hAnsi="Arial" w:cs="Arial"/>
          <w:i/>
          <w:sz w:val="20"/>
          <w:lang w:val="pl-PL"/>
        </w:rPr>
        <w:t>14</w:t>
      </w:r>
      <w:r w:rsidR="00A44AC3" w:rsidRPr="00115931">
        <w:rPr>
          <w:rFonts w:ascii="Arial" w:hAnsi="Arial" w:cs="Arial"/>
          <w:i/>
          <w:sz w:val="20"/>
          <w:lang w:val="pl-PL"/>
        </w:rPr>
        <w:t xml:space="preserve">00 </w:t>
      </w:r>
      <w:r w:rsidRPr="00115931">
        <w:rPr>
          <w:rFonts w:ascii="Arial" w:hAnsi="Arial" w:cs="Arial"/>
          <w:i/>
          <w:sz w:val="20"/>
          <w:lang w:val="pl-PL"/>
        </w:rPr>
        <w:t>osób.</w:t>
      </w:r>
      <w:r w:rsidR="00A44AC3" w:rsidRPr="00115931">
        <w:rPr>
          <w:rFonts w:ascii="Arial" w:hAnsi="Arial" w:cs="Arial"/>
          <w:i/>
          <w:sz w:val="20"/>
          <w:lang w:val="pl-PL"/>
        </w:rPr>
        <w:t xml:space="preserve"> (8 lekcji po max.</w:t>
      </w:r>
      <w:r w:rsidR="00DB1FC8">
        <w:rPr>
          <w:rFonts w:ascii="Arial" w:hAnsi="Arial" w:cs="Arial"/>
          <w:i/>
          <w:sz w:val="20"/>
          <w:lang w:val="pl-PL"/>
        </w:rPr>
        <w:t>175</w:t>
      </w:r>
      <w:r w:rsidR="00A44AC3" w:rsidRPr="00115931">
        <w:rPr>
          <w:rFonts w:ascii="Arial" w:hAnsi="Arial" w:cs="Arial"/>
          <w:i/>
          <w:sz w:val="20"/>
          <w:lang w:val="pl-PL"/>
        </w:rPr>
        <w:t xml:space="preserve"> osób w budynku na 1 godzinie lekcyjnej</w:t>
      </w:r>
      <w:r w:rsidR="00DB1FC8">
        <w:rPr>
          <w:rFonts w:ascii="Arial" w:hAnsi="Arial" w:cs="Arial"/>
          <w:i/>
          <w:sz w:val="20"/>
          <w:lang w:val="pl-PL"/>
        </w:rPr>
        <w:t xml:space="preserve">: </w:t>
      </w:r>
      <w:r w:rsidR="004A4BF4">
        <w:rPr>
          <w:rFonts w:ascii="Arial" w:hAnsi="Arial" w:cs="Arial"/>
          <w:i/>
          <w:sz w:val="20"/>
          <w:lang w:val="pl-PL"/>
        </w:rPr>
        <w:t xml:space="preserve">budynek Sali </w:t>
      </w:r>
      <w:r w:rsidR="00DB1FC8">
        <w:rPr>
          <w:rFonts w:ascii="Arial" w:hAnsi="Arial" w:cs="Arial"/>
          <w:i/>
          <w:sz w:val="20"/>
          <w:lang w:val="pl-PL"/>
        </w:rPr>
        <w:t xml:space="preserve">-50osób, </w:t>
      </w:r>
      <w:r w:rsidR="004A4BF4">
        <w:rPr>
          <w:rFonts w:ascii="Arial" w:hAnsi="Arial" w:cs="Arial"/>
          <w:i/>
          <w:sz w:val="20"/>
          <w:lang w:val="pl-PL"/>
        </w:rPr>
        <w:t>budynek dydaktyczny</w:t>
      </w:r>
      <w:r w:rsidR="00DB1FC8">
        <w:rPr>
          <w:rFonts w:ascii="Arial" w:hAnsi="Arial" w:cs="Arial"/>
          <w:i/>
          <w:sz w:val="20"/>
          <w:lang w:val="pl-PL"/>
        </w:rPr>
        <w:t xml:space="preserve"> 125</w:t>
      </w:r>
      <w:r w:rsidR="00115931" w:rsidRPr="00115931">
        <w:rPr>
          <w:rFonts w:ascii="Arial" w:hAnsi="Arial" w:cs="Arial"/>
          <w:i/>
          <w:sz w:val="20"/>
          <w:lang w:val="pl-PL"/>
        </w:rPr>
        <w:t>osób</w:t>
      </w:r>
      <w:r w:rsidR="00A44AC3" w:rsidRPr="00115931">
        <w:rPr>
          <w:rFonts w:ascii="Arial" w:hAnsi="Arial" w:cs="Arial"/>
          <w:i/>
          <w:sz w:val="20"/>
          <w:lang w:val="pl-PL"/>
        </w:rPr>
        <w:t>)</w:t>
      </w:r>
    </w:p>
    <w:p w:rsidR="00497AC1" w:rsidRPr="00A44AC3" w:rsidRDefault="00D80EB1" w:rsidP="00404A29">
      <w:pPr>
        <w:spacing w:before="10" w:line="256" w:lineRule="auto"/>
        <w:ind w:left="1996" w:right="1464" w:hanging="1276"/>
        <w:jc w:val="both"/>
        <w:rPr>
          <w:rFonts w:ascii="Arial" w:hAnsi="Arial" w:cs="Arial"/>
          <w:sz w:val="20"/>
          <w:lang w:val="pl-PL"/>
        </w:rPr>
      </w:pPr>
      <w:r w:rsidRPr="00A44AC3">
        <w:rPr>
          <w:rFonts w:ascii="Arial" w:hAnsi="Arial" w:cs="Arial"/>
          <w:sz w:val="20"/>
          <w:lang w:val="pl-PL"/>
        </w:rPr>
        <w:t xml:space="preserve">Zapotrzebowanie </w:t>
      </w:r>
      <w:r w:rsidR="007A40C8" w:rsidRPr="00A44AC3">
        <w:rPr>
          <w:rFonts w:ascii="Arial" w:hAnsi="Arial" w:cs="Arial"/>
          <w:sz w:val="20"/>
          <w:lang w:val="pl-PL"/>
        </w:rPr>
        <w:t xml:space="preserve">miesięczne </w:t>
      </w:r>
      <w:r w:rsidRPr="00A44AC3">
        <w:rPr>
          <w:rFonts w:ascii="Arial" w:hAnsi="Arial" w:cs="Arial"/>
          <w:sz w:val="20"/>
          <w:lang w:val="pl-PL"/>
        </w:rPr>
        <w:t xml:space="preserve"> wody </w:t>
      </w:r>
      <w:r w:rsidR="007A40C8" w:rsidRPr="00A44AC3">
        <w:rPr>
          <w:rFonts w:ascii="Arial" w:hAnsi="Arial" w:cs="Arial"/>
          <w:sz w:val="20"/>
          <w:lang w:val="pl-PL"/>
        </w:rPr>
        <w:t>przewidywane:</w:t>
      </w:r>
    </w:p>
    <w:p w:rsidR="00D60C29" w:rsidRPr="00A44AC3" w:rsidRDefault="00D80EB1" w:rsidP="00404A29">
      <w:pPr>
        <w:spacing w:before="10" w:line="256" w:lineRule="auto"/>
        <w:ind w:left="1996" w:right="1464" w:hanging="1276"/>
        <w:jc w:val="both"/>
        <w:rPr>
          <w:rFonts w:ascii="Arial" w:eastAsia="Arial" w:hAnsi="Arial" w:cs="Arial"/>
          <w:sz w:val="20"/>
          <w:szCs w:val="20"/>
          <w:lang w:val="pl-PL"/>
        </w:rPr>
      </w:pPr>
      <w:proofErr w:type="spellStart"/>
      <w:r w:rsidRPr="00A44AC3">
        <w:rPr>
          <w:rFonts w:ascii="Arial" w:hAnsi="Arial" w:cs="Arial"/>
          <w:sz w:val="20"/>
          <w:lang w:val="pl-PL"/>
        </w:rPr>
        <w:t>Qd</w:t>
      </w:r>
      <w:proofErr w:type="spellEnd"/>
      <w:r w:rsidRPr="00A44AC3">
        <w:rPr>
          <w:rFonts w:ascii="Arial" w:hAnsi="Arial" w:cs="Arial"/>
          <w:sz w:val="20"/>
          <w:lang w:val="pl-PL"/>
        </w:rPr>
        <w:t xml:space="preserve"> = </w:t>
      </w:r>
      <w:r w:rsidR="00404A29" w:rsidRPr="00A44AC3">
        <w:rPr>
          <w:rFonts w:ascii="Arial" w:hAnsi="Arial" w:cs="Arial"/>
          <w:sz w:val="20"/>
          <w:lang w:val="pl-PL"/>
        </w:rPr>
        <w:t>ok.</w:t>
      </w:r>
      <w:r w:rsidR="00115931">
        <w:rPr>
          <w:rFonts w:ascii="Arial" w:hAnsi="Arial" w:cs="Arial"/>
          <w:sz w:val="20"/>
          <w:lang w:val="pl-PL"/>
        </w:rPr>
        <w:t>500</w:t>
      </w:r>
      <w:r w:rsidR="00D21476" w:rsidRPr="00A44AC3">
        <w:rPr>
          <w:rFonts w:ascii="Arial" w:hAnsi="Arial" w:cs="Arial"/>
          <w:sz w:val="20"/>
          <w:lang w:val="pl-PL"/>
        </w:rPr>
        <w:t xml:space="preserve"> </w:t>
      </w:r>
      <w:r w:rsidRPr="00A44AC3">
        <w:rPr>
          <w:rFonts w:ascii="Arial" w:hAnsi="Arial" w:cs="Arial"/>
          <w:spacing w:val="-9"/>
          <w:sz w:val="20"/>
          <w:lang w:val="pl-PL"/>
        </w:rPr>
        <w:t xml:space="preserve"> </w:t>
      </w:r>
      <w:r w:rsidRPr="00A44AC3">
        <w:rPr>
          <w:rFonts w:ascii="Arial" w:hAnsi="Arial" w:cs="Arial"/>
          <w:sz w:val="20"/>
          <w:lang w:val="pl-PL"/>
        </w:rPr>
        <w:t>m</w:t>
      </w:r>
      <w:r w:rsidRPr="00A44AC3">
        <w:rPr>
          <w:rFonts w:ascii="Arial" w:hAnsi="Arial" w:cs="Arial"/>
          <w:position w:val="10"/>
          <w:sz w:val="13"/>
          <w:lang w:val="pl-PL"/>
        </w:rPr>
        <w:t>3</w:t>
      </w:r>
      <w:r w:rsidR="007A40C8" w:rsidRPr="00A44AC3">
        <w:rPr>
          <w:rFonts w:ascii="Arial" w:hAnsi="Arial" w:cs="Arial"/>
          <w:sz w:val="20"/>
          <w:lang w:val="pl-PL"/>
        </w:rPr>
        <w:t>/m-c</w:t>
      </w:r>
      <w:r w:rsidR="006942B5">
        <w:rPr>
          <w:rFonts w:ascii="Arial" w:hAnsi="Arial" w:cs="Arial"/>
          <w:sz w:val="20"/>
          <w:lang w:val="pl-PL"/>
        </w:rPr>
        <w:t xml:space="preserve"> </w:t>
      </w:r>
    </w:p>
    <w:p w:rsidR="00387EB8" w:rsidRPr="00563BBA" w:rsidRDefault="00D80EB1" w:rsidP="00404A29">
      <w:pPr>
        <w:pStyle w:val="Tekstpodstawowy"/>
        <w:spacing w:before="34" w:line="276" w:lineRule="auto"/>
        <w:ind w:left="1996" w:right="2870" w:hanging="1276"/>
        <w:jc w:val="both"/>
        <w:rPr>
          <w:rFonts w:cs="Arial"/>
          <w:lang w:val="pl-PL"/>
        </w:rPr>
      </w:pPr>
      <w:r w:rsidRPr="00563BBA">
        <w:rPr>
          <w:rFonts w:cs="Arial"/>
          <w:lang w:val="pl-PL"/>
        </w:rPr>
        <w:t>Zapotrzebowanie wody zimnej na cele p.poż. wynosi</w:t>
      </w:r>
      <w:r w:rsidRPr="00563BBA">
        <w:rPr>
          <w:rFonts w:cs="Arial"/>
          <w:spacing w:val="-24"/>
          <w:lang w:val="pl-PL"/>
        </w:rPr>
        <w:t xml:space="preserve"> </w:t>
      </w:r>
      <w:r w:rsidRPr="00563BBA">
        <w:rPr>
          <w:rFonts w:cs="Arial"/>
          <w:lang w:val="pl-PL"/>
        </w:rPr>
        <w:t xml:space="preserve">: </w:t>
      </w:r>
    </w:p>
    <w:p w:rsidR="00D60C29" w:rsidRPr="00563BBA" w:rsidRDefault="00D80EB1" w:rsidP="00404A29">
      <w:pPr>
        <w:pStyle w:val="Tekstpodstawowy"/>
        <w:spacing w:before="34" w:line="276" w:lineRule="auto"/>
        <w:ind w:left="1996" w:right="2870" w:hanging="1276"/>
        <w:jc w:val="both"/>
        <w:rPr>
          <w:rFonts w:cs="Arial"/>
          <w:lang w:val="pl-PL"/>
        </w:rPr>
      </w:pPr>
      <w:r w:rsidRPr="00563BBA">
        <w:rPr>
          <w:rFonts w:cs="Arial"/>
          <w:lang w:val="pl-PL"/>
        </w:rPr>
        <w:t>akcja zewnętrzna   20</w:t>
      </w:r>
      <w:r w:rsidRPr="00563BBA">
        <w:rPr>
          <w:rFonts w:cs="Arial"/>
          <w:spacing w:val="-13"/>
          <w:lang w:val="pl-PL"/>
        </w:rPr>
        <w:t xml:space="preserve"> </w:t>
      </w:r>
      <w:r w:rsidRPr="00563BBA">
        <w:rPr>
          <w:rFonts w:cs="Arial"/>
          <w:lang w:val="pl-PL"/>
        </w:rPr>
        <w:t>l/s</w:t>
      </w:r>
    </w:p>
    <w:p w:rsidR="00D60C29" w:rsidRPr="007C5A25" w:rsidRDefault="00D80EB1" w:rsidP="00404A29">
      <w:pPr>
        <w:pStyle w:val="Tekstpodstawowy"/>
        <w:ind w:left="1996" w:right="1464" w:hanging="1276"/>
        <w:jc w:val="both"/>
        <w:rPr>
          <w:rFonts w:cs="Arial"/>
          <w:lang w:val="pl-PL"/>
        </w:rPr>
      </w:pPr>
      <w:r w:rsidRPr="007C5A25">
        <w:rPr>
          <w:rFonts w:cs="Arial"/>
          <w:lang w:val="pl-PL"/>
        </w:rPr>
        <w:t xml:space="preserve">akcja wewnętrzna  </w:t>
      </w:r>
      <w:r w:rsidR="00F00F52" w:rsidRPr="007C5A25">
        <w:rPr>
          <w:rFonts w:cs="Arial"/>
          <w:lang w:val="pl-PL"/>
        </w:rPr>
        <w:t>2</w:t>
      </w:r>
      <w:r w:rsidRPr="007C5A25">
        <w:rPr>
          <w:rFonts w:cs="Arial"/>
          <w:spacing w:val="-14"/>
          <w:lang w:val="pl-PL"/>
        </w:rPr>
        <w:t xml:space="preserve"> </w:t>
      </w:r>
      <w:r w:rsidRPr="007C5A25">
        <w:rPr>
          <w:rFonts w:cs="Arial"/>
          <w:lang w:val="pl-PL"/>
        </w:rPr>
        <w:t>l/s</w:t>
      </w:r>
      <w:r w:rsidR="00096E2F" w:rsidRPr="007C5A25">
        <w:rPr>
          <w:rFonts w:cs="Arial"/>
          <w:lang w:val="pl-PL"/>
        </w:rPr>
        <w:t xml:space="preserve"> </w:t>
      </w:r>
      <w:r w:rsidR="00F00F52" w:rsidRPr="007C5A25">
        <w:rPr>
          <w:rFonts w:cs="Arial"/>
          <w:lang w:val="pl-PL"/>
        </w:rPr>
        <w:t>( przyjęto 2 hydranty)</w:t>
      </w:r>
      <w:r w:rsidR="005815A4" w:rsidRPr="007C5A25">
        <w:rPr>
          <w:rFonts w:cs="Arial"/>
          <w:lang w:val="pl-PL"/>
        </w:rPr>
        <w:t xml:space="preserve"> - ciśnienie 0,2MPa</w:t>
      </w:r>
    </w:p>
    <w:p w:rsidR="00387EB8" w:rsidRPr="00D15107" w:rsidRDefault="00D80EB1" w:rsidP="00404A29">
      <w:pPr>
        <w:pStyle w:val="Tekstpodstawowy"/>
        <w:spacing w:before="34"/>
        <w:ind w:left="1996" w:right="2841" w:hanging="1276"/>
        <w:jc w:val="both"/>
        <w:rPr>
          <w:rFonts w:cs="Arial"/>
          <w:lang w:val="pl-PL"/>
        </w:rPr>
      </w:pPr>
      <w:r w:rsidRPr="00D15107">
        <w:rPr>
          <w:rFonts w:cs="Arial"/>
          <w:lang w:val="pl-PL"/>
        </w:rPr>
        <w:t xml:space="preserve">Przyjęto ilość ścieków równą 100% zapotrzebowanej wody </w:t>
      </w:r>
    </w:p>
    <w:p w:rsidR="00D60C29" w:rsidRPr="00D15107" w:rsidRDefault="00D80EB1" w:rsidP="00404A29">
      <w:pPr>
        <w:pStyle w:val="Tekstpodstawowy"/>
        <w:spacing w:before="34"/>
        <w:ind w:left="1996" w:right="2841" w:hanging="1276"/>
        <w:jc w:val="both"/>
        <w:rPr>
          <w:rFonts w:cs="Arial"/>
          <w:lang w:val="pl-PL"/>
        </w:rPr>
      </w:pPr>
      <w:proofErr w:type="spellStart"/>
      <w:r w:rsidRPr="00D15107">
        <w:rPr>
          <w:rFonts w:cs="Arial"/>
          <w:lang w:val="pl-PL"/>
        </w:rPr>
        <w:t>Qd</w:t>
      </w:r>
      <w:proofErr w:type="spellEnd"/>
      <w:r w:rsidRPr="00D15107">
        <w:rPr>
          <w:rFonts w:cs="Arial"/>
          <w:lang w:val="pl-PL"/>
        </w:rPr>
        <w:t xml:space="preserve"> = </w:t>
      </w:r>
      <w:r w:rsidR="00404A29" w:rsidRPr="00D15107">
        <w:rPr>
          <w:rFonts w:cs="Arial"/>
          <w:lang w:val="pl-PL"/>
        </w:rPr>
        <w:t>ok.</w:t>
      </w:r>
      <w:r w:rsidR="00115931">
        <w:rPr>
          <w:rFonts w:cs="Arial"/>
          <w:lang w:val="pl-PL"/>
        </w:rPr>
        <w:t>500</w:t>
      </w:r>
      <w:r w:rsidRPr="00D15107">
        <w:rPr>
          <w:rFonts w:cs="Arial"/>
          <w:spacing w:val="-10"/>
          <w:lang w:val="pl-PL"/>
        </w:rPr>
        <w:t xml:space="preserve"> </w:t>
      </w:r>
      <w:r w:rsidRPr="00D15107">
        <w:rPr>
          <w:rFonts w:cs="Arial"/>
          <w:lang w:val="pl-PL"/>
        </w:rPr>
        <w:t>m</w:t>
      </w:r>
      <w:r w:rsidRPr="00D15107">
        <w:rPr>
          <w:rFonts w:cs="Arial"/>
          <w:position w:val="10"/>
          <w:sz w:val="13"/>
          <w:lang w:val="pl-PL"/>
        </w:rPr>
        <w:t>3</w:t>
      </w:r>
      <w:r w:rsidR="00E04917" w:rsidRPr="00D15107">
        <w:rPr>
          <w:rFonts w:cs="Arial"/>
          <w:lang w:val="pl-PL"/>
        </w:rPr>
        <w:t>/m-c</w:t>
      </w:r>
    </w:p>
    <w:p w:rsidR="00D60C29" w:rsidRPr="00D15107" w:rsidRDefault="00D80EB1" w:rsidP="00404A29">
      <w:pPr>
        <w:pStyle w:val="Tekstpodstawowy"/>
        <w:spacing w:before="34"/>
        <w:ind w:left="1996" w:right="1464" w:hanging="1276"/>
        <w:jc w:val="both"/>
        <w:rPr>
          <w:rFonts w:cs="Arial"/>
          <w:lang w:val="pl-PL"/>
        </w:rPr>
      </w:pPr>
      <w:r w:rsidRPr="00D15107">
        <w:rPr>
          <w:rFonts w:cs="Arial"/>
          <w:lang w:val="pl-PL"/>
        </w:rPr>
        <w:t>Ilość wód deszczowych</w:t>
      </w:r>
      <w:r w:rsidRPr="00D15107">
        <w:rPr>
          <w:rFonts w:cs="Arial"/>
          <w:spacing w:val="-15"/>
          <w:lang w:val="pl-PL"/>
        </w:rPr>
        <w:t xml:space="preserve"> </w:t>
      </w:r>
      <w:r w:rsidRPr="00D15107">
        <w:rPr>
          <w:rFonts w:cs="Arial"/>
          <w:lang w:val="pl-PL"/>
        </w:rPr>
        <w:t>wynosi:</w:t>
      </w:r>
    </w:p>
    <w:p w:rsidR="00404A29" w:rsidRPr="008378BD" w:rsidRDefault="00404A29" w:rsidP="00D15107">
      <w:pPr>
        <w:pStyle w:val="Tekstpodstawowy"/>
        <w:spacing w:before="34"/>
        <w:ind w:left="709" w:right="1464"/>
        <w:jc w:val="both"/>
        <w:rPr>
          <w:rFonts w:cs="Arial"/>
          <w:i/>
          <w:lang w:val="pl-PL"/>
        </w:rPr>
      </w:pPr>
      <w:r w:rsidRPr="008378BD">
        <w:rPr>
          <w:rFonts w:cs="Arial"/>
          <w:i/>
          <w:lang w:val="pl-PL"/>
        </w:rPr>
        <w:t xml:space="preserve">Przyjęto powierzchnię dachową ok. </w:t>
      </w:r>
      <w:r w:rsidR="00D15107" w:rsidRPr="008378BD">
        <w:rPr>
          <w:rFonts w:cs="Arial"/>
          <w:i/>
          <w:lang w:val="pl-PL"/>
        </w:rPr>
        <w:t>1</w:t>
      </w:r>
      <w:r w:rsidR="008378BD" w:rsidRPr="008378BD">
        <w:rPr>
          <w:rFonts w:cs="Arial"/>
          <w:i/>
          <w:lang w:val="pl-PL"/>
        </w:rPr>
        <w:t>0</w:t>
      </w:r>
      <w:r w:rsidR="00115931" w:rsidRPr="008378BD">
        <w:rPr>
          <w:rFonts w:cs="Arial"/>
          <w:i/>
          <w:lang w:val="pl-PL"/>
        </w:rPr>
        <w:t>00</w:t>
      </w:r>
      <w:r w:rsidRPr="008378BD">
        <w:rPr>
          <w:rFonts w:cs="Arial"/>
          <w:i/>
          <w:lang w:val="pl-PL"/>
        </w:rPr>
        <w:t xml:space="preserve">m2, powierzchnię </w:t>
      </w:r>
      <w:r w:rsidR="00D15107" w:rsidRPr="008378BD">
        <w:rPr>
          <w:rFonts w:cs="Arial"/>
          <w:i/>
          <w:lang w:val="pl-PL"/>
        </w:rPr>
        <w:t>placów utwardzonych</w:t>
      </w:r>
      <w:r w:rsidRPr="008378BD">
        <w:rPr>
          <w:rFonts w:cs="Arial"/>
          <w:i/>
          <w:lang w:val="pl-PL"/>
        </w:rPr>
        <w:t xml:space="preserve"> ok. </w:t>
      </w:r>
      <w:r w:rsidR="008378BD" w:rsidRPr="008378BD">
        <w:rPr>
          <w:rFonts w:cs="Arial"/>
          <w:i/>
          <w:lang w:val="pl-PL"/>
        </w:rPr>
        <w:t>7</w:t>
      </w:r>
      <w:r w:rsidR="0067685A" w:rsidRPr="008378BD">
        <w:rPr>
          <w:rFonts w:cs="Arial"/>
          <w:i/>
          <w:lang w:val="pl-PL"/>
        </w:rPr>
        <w:t>00 m2</w:t>
      </w:r>
    </w:p>
    <w:p w:rsidR="00D60C29" w:rsidRPr="008378BD" w:rsidRDefault="00404A29" w:rsidP="00404A29">
      <w:pPr>
        <w:pStyle w:val="Tekstpodstawowy"/>
        <w:spacing w:before="34"/>
        <w:ind w:left="1996" w:right="5344" w:hanging="1276"/>
        <w:jc w:val="both"/>
        <w:rPr>
          <w:rFonts w:cs="Arial"/>
          <w:lang w:val="pl-PL"/>
        </w:rPr>
      </w:pPr>
      <w:r w:rsidRPr="008378BD">
        <w:rPr>
          <w:rFonts w:cs="Arial"/>
          <w:lang w:val="pl-PL"/>
        </w:rPr>
        <w:t xml:space="preserve">ok. </w:t>
      </w:r>
      <w:r w:rsidR="00115931" w:rsidRPr="008378BD">
        <w:rPr>
          <w:rFonts w:cs="Arial"/>
          <w:lang w:val="pl-PL"/>
        </w:rPr>
        <w:t>25</w:t>
      </w:r>
      <w:r w:rsidR="00D80EB1" w:rsidRPr="008378BD">
        <w:rPr>
          <w:rFonts w:cs="Arial"/>
          <w:spacing w:val="-7"/>
          <w:lang w:val="pl-PL"/>
        </w:rPr>
        <w:t xml:space="preserve"> </w:t>
      </w:r>
      <w:r w:rsidR="00D80EB1" w:rsidRPr="008378BD">
        <w:rPr>
          <w:rFonts w:cs="Arial"/>
          <w:lang w:val="pl-PL"/>
        </w:rPr>
        <w:t>l/s</w:t>
      </w:r>
    </w:p>
    <w:p w:rsidR="00387EB8" w:rsidRPr="004E1BBE" w:rsidRDefault="00D80EB1" w:rsidP="00404A29">
      <w:pPr>
        <w:pStyle w:val="Tekstpodstawowy"/>
        <w:spacing w:before="34" w:line="276" w:lineRule="auto"/>
        <w:ind w:left="1996" w:right="2663" w:hanging="1276"/>
        <w:jc w:val="both"/>
        <w:rPr>
          <w:rFonts w:cs="Arial"/>
          <w:lang w:val="pl-PL"/>
        </w:rPr>
      </w:pPr>
      <w:r w:rsidRPr="004E1BBE">
        <w:rPr>
          <w:rFonts w:cs="Arial"/>
          <w:lang w:val="pl-PL"/>
        </w:rPr>
        <w:t xml:space="preserve">Zapotrzebowanie na ciepło z miejskiej sieci cieplnej wyniesie </w:t>
      </w:r>
    </w:p>
    <w:p w:rsidR="00D21476" w:rsidRPr="004E1BBE" w:rsidRDefault="00D21476" w:rsidP="00404A29">
      <w:pPr>
        <w:pStyle w:val="Tekstpodstawowy"/>
        <w:spacing w:before="34" w:line="276" w:lineRule="auto"/>
        <w:ind w:left="1996" w:right="2663" w:hanging="1276"/>
        <w:jc w:val="both"/>
        <w:rPr>
          <w:rFonts w:cs="Arial"/>
          <w:lang w:val="pl-PL"/>
        </w:rPr>
      </w:pPr>
      <w:r w:rsidRPr="004E1BBE">
        <w:rPr>
          <w:rFonts w:cs="Arial"/>
          <w:lang w:val="pl-PL"/>
        </w:rPr>
        <w:t xml:space="preserve">Centralne ogrzewanie oraz wentylacja  </w:t>
      </w:r>
    </w:p>
    <w:p w:rsidR="00D60C29" w:rsidRPr="004E1BBE" w:rsidRDefault="003A3A92" w:rsidP="00404A29">
      <w:pPr>
        <w:pStyle w:val="Tekstpodstawowy"/>
        <w:spacing w:before="34" w:line="276" w:lineRule="auto"/>
        <w:ind w:left="1996" w:right="2663" w:hanging="1276"/>
        <w:jc w:val="both"/>
        <w:rPr>
          <w:rFonts w:cs="Arial"/>
          <w:lang w:val="pl-PL"/>
        </w:rPr>
      </w:pPr>
      <w:r w:rsidRPr="004E1BBE">
        <w:rPr>
          <w:rFonts w:cs="Arial"/>
          <w:lang w:val="pl-PL"/>
        </w:rPr>
        <w:t xml:space="preserve">ok. </w:t>
      </w:r>
      <w:r w:rsidR="00D80EB1" w:rsidRPr="004E1BBE">
        <w:rPr>
          <w:rFonts w:cs="Arial"/>
          <w:lang w:val="pl-PL"/>
        </w:rPr>
        <w:t xml:space="preserve">Q= </w:t>
      </w:r>
      <w:r w:rsidR="004E1BBE" w:rsidRPr="004E1BBE">
        <w:rPr>
          <w:rFonts w:cs="Arial"/>
          <w:lang w:val="pl-PL"/>
        </w:rPr>
        <w:t>150</w:t>
      </w:r>
      <w:r w:rsidR="00D80EB1" w:rsidRPr="004E1BBE">
        <w:rPr>
          <w:rFonts w:cs="Arial"/>
          <w:spacing w:val="-9"/>
          <w:lang w:val="pl-PL"/>
        </w:rPr>
        <w:t xml:space="preserve"> </w:t>
      </w:r>
      <w:r w:rsidR="00D80EB1" w:rsidRPr="004E1BBE">
        <w:rPr>
          <w:rFonts w:cs="Arial"/>
          <w:lang w:val="pl-PL"/>
        </w:rPr>
        <w:t>kW</w:t>
      </w:r>
    </w:p>
    <w:p w:rsidR="00D21476" w:rsidRPr="004E1BBE" w:rsidRDefault="00D21476" w:rsidP="00404A29">
      <w:pPr>
        <w:pStyle w:val="Tekstpodstawowy"/>
        <w:spacing w:before="34" w:line="276" w:lineRule="auto"/>
        <w:ind w:left="1996" w:right="2663" w:hanging="1276"/>
        <w:jc w:val="both"/>
        <w:rPr>
          <w:rFonts w:cs="Arial"/>
          <w:lang w:val="pl-PL"/>
        </w:rPr>
      </w:pPr>
      <w:r w:rsidRPr="004E1BBE">
        <w:rPr>
          <w:rFonts w:cs="Arial"/>
          <w:lang w:val="pl-PL"/>
        </w:rPr>
        <w:t>Ciepła woda użytkowa maksymalna godzinowa</w:t>
      </w:r>
    </w:p>
    <w:p w:rsidR="00D21476" w:rsidRPr="004E1BBE" w:rsidRDefault="00D21476" w:rsidP="00D21476">
      <w:pPr>
        <w:pStyle w:val="Tekstpodstawowy"/>
        <w:spacing w:before="34" w:line="276" w:lineRule="auto"/>
        <w:ind w:left="1996" w:right="2663" w:hanging="1276"/>
        <w:jc w:val="both"/>
        <w:rPr>
          <w:rFonts w:cs="Arial"/>
          <w:lang w:val="pl-PL"/>
        </w:rPr>
      </w:pPr>
      <w:r w:rsidRPr="004E1BBE">
        <w:rPr>
          <w:rFonts w:cs="Arial"/>
          <w:lang w:val="pl-PL"/>
        </w:rPr>
        <w:t xml:space="preserve">ok. Q= </w:t>
      </w:r>
      <w:r w:rsidR="004E1BBE" w:rsidRPr="004E1BBE">
        <w:rPr>
          <w:rFonts w:cs="Arial"/>
          <w:lang w:val="pl-PL"/>
        </w:rPr>
        <w:t>50</w:t>
      </w:r>
      <w:r w:rsidRPr="004E1BBE">
        <w:rPr>
          <w:rFonts w:cs="Arial"/>
          <w:spacing w:val="-9"/>
          <w:lang w:val="pl-PL"/>
        </w:rPr>
        <w:t xml:space="preserve"> </w:t>
      </w:r>
      <w:r w:rsidRPr="004E1BBE">
        <w:rPr>
          <w:rFonts w:cs="Arial"/>
          <w:lang w:val="pl-PL"/>
        </w:rPr>
        <w:t>kW</w:t>
      </w:r>
    </w:p>
    <w:p w:rsidR="00D21476" w:rsidRPr="00163C15" w:rsidRDefault="00D21476" w:rsidP="00404A29">
      <w:pPr>
        <w:pStyle w:val="Tekstpodstawowy"/>
        <w:spacing w:before="34" w:line="276" w:lineRule="auto"/>
        <w:ind w:left="1996" w:right="2663" w:hanging="1276"/>
        <w:jc w:val="both"/>
        <w:rPr>
          <w:rFonts w:cs="Arial"/>
          <w:strike/>
          <w:color w:val="FF0000"/>
          <w:lang w:val="pl-PL"/>
        </w:rPr>
      </w:pPr>
    </w:p>
    <w:p w:rsidR="00D60C29" w:rsidRPr="00163C15" w:rsidRDefault="00D60C29" w:rsidP="00FB25C3">
      <w:pPr>
        <w:spacing w:before="6"/>
        <w:jc w:val="both"/>
        <w:rPr>
          <w:rFonts w:ascii="Arial" w:eastAsia="Arial" w:hAnsi="Arial" w:cs="Arial"/>
          <w:strike/>
          <w:color w:val="FF0000"/>
          <w:sz w:val="21"/>
          <w:szCs w:val="21"/>
          <w:lang w:val="pl-PL"/>
        </w:rPr>
      </w:pPr>
    </w:p>
    <w:p w:rsidR="00D60C29" w:rsidRPr="004E1BBE" w:rsidRDefault="00D80EB1" w:rsidP="00FB25C3">
      <w:pPr>
        <w:pStyle w:val="Nagwek2"/>
        <w:spacing w:before="0"/>
        <w:ind w:left="679" w:right="171"/>
        <w:jc w:val="both"/>
        <w:rPr>
          <w:rFonts w:cs="Arial"/>
          <w:b w:val="0"/>
          <w:bCs w:val="0"/>
          <w:lang w:val="pl-PL"/>
        </w:rPr>
      </w:pPr>
      <w:r w:rsidRPr="004E1BBE">
        <w:rPr>
          <w:rFonts w:cs="Arial"/>
          <w:lang w:val="pl-PL"/>
        </w:rPr>
        <w:t>Zapotrzebowa</w:t>
      </w:r>
      <w:r w:rsidR="00540D81" w:rsidRPr="004E1BBE">
        <w:rPr>
          <w:rFonts w:cs="Arial"/>
          <w:lang w:val="pl-PL"/>
        </w:rPr>
        <w:t xml:space="preserve">nie na energię elektryczną dla </w:t>
      </w:r>
      <w:r w:rsidR="00115931" w:rsidRPr="004E1BBE">
        <w:rPr>
          <w:rFonts w:cs="Arial"/>
          <w:lang w:val="pl-PL"/>
        </w:rPr>
        <w:t>budynku szkoły</w:t>
      </w:r>
      <w:r w:rsidRPr="004E1BBE">
        <w:rPr>
          <w:rFonts w:cs="Arial"/>
          <w:lang w:val="pl-PL"/>
        </w:rPr>
        <w:t xml:space="preserve"> w </w:t>
      </w:r>
      <w:r w:rsidR="00540D81" w:rsidRPr="004E1BBE">
        <w:rPr>
          <w:rFonts w:cs="Arial"/>
          <w:lang w:val="pl-PL"/>
        </w:rPr>
        <w:t>Czarnkowie</w:t>
      </w:r>
      <w:r w:rsidRPr="004E1BBE">
        <w:rPr>
          <w:rFonts w:cs="Arial"/>
          <w:lang w:val="pl-PL"/>
        </w:rPr>
        <w:t xml:space="preserve"> wyniesie</w:t>
      </w:r>
      <w:r w:rsidRPr="004E1BBE">
        <w:rPr>
          <w:rFonts w:cs="Arial"/>
          <w:spacing w:val="13"/>
          <w:lang w:val="pl-PL"/>
        </w:rPr>
        <w:t xml:space="preserve"> </w:t>
      </w:r>
      <w:r w:rsidRPr="004E1BBE">
        <w:rPr>
          <w:rFonts w:cs="Arial"/>
          <w:lang w:val="pl-PL"/>
        </w:rPr>
        <w:t>:</w:t>
      </w:r>
    </w:p>
    <w:p w:rsidR="00D60C29" w:rsidRPr="004E1BBE" w:rsidRDefault="00DF49AA" w:rsidP="00DF49AA">
      <w:pPr>
        <w:pStyle w:val="Tekstpodstawowy"/>
        <w:spacing w:before="151"/>
        <w:ind w:left="709" w:right="171"/>
        <w:jc w:val="both"/>
        <w:rPr>
          <w:rFonts w:cs="Arial"/>
          <w:lang w:val="pl-PL"/>
        </w:rPr>
      </w:pPr>
      <w:r>
        <w:rPr>
          <w:rFonts w:cs="Arial"/>
          <w:lang w:val="pl-PL"/>
        </w:rPr>
        <w:t>M</w:t>
      </w:r>
      <w:r w:rsidR="00D80EB1" w:rsidRPr="004E1BBE">
        <w:rPr>
          <w:rFonts w:cs="Arial"/>
          <w:lang w:val="pl-PL"/>
        </w:rPr>
        <w:t xml:space="preserve">oc przyłączeniowa:  </w:t>
      </w:r>
      <w:r w:rsidR="003A3A92" w:rsidRPr="004E1BBE">
        <w:rPr>
          <w:rFonts w:cs="Arial"/>
          <w:lang w:val="pl-PL"/>
        </w:rPr>
        <w:t>ok.</w:t>
      </w:r>
      <w:r w:rsidR="007C5A25" w:rsidRPr="004E1BBE">
        <w:rPr>
          <w:rFonts w:cs="Arial"/>
          <w:lang w:val="pl-PL"/>
        </w:rPr>
        <w:t>24,0</w:t>
      </w:r>
      <w:r w:rsidR="00D80EB1" w:rsidRPr="004E1BBE">
        <w:rPr>
          <w:rFonts w:cs="Arial"/>
          <w:spacing w:val="-17"/>
          <w:lang w:val="pl-PL"/>
        </w:rPr>
        <w:t xml:space="preserve"> </w:t>
      </w:r>
      <w:r w:rsidR="00D80EB1" w:rsidRPr="004E1BBE">
        <w:rPr>
          <w:rFonts w:cs="Arial"/>
          <w:lang w:val="pl-PL"/>
        </w:rPr>
        <w:t>kW</w:t>
      </w:r>
      <w:r w:rsidR="004E1BBE">
        <w:rPr>
          <w:rFonts w:cs="Arial"/>
          <w:lang w:val="pl-PL"/>
        </w:rPr>
        <w:t xml:space="preserve"> + </w:t>
      </w:r>
      <w:r w:rsidR="004E1BBE" w:rsidRPr="006863EE">
        <w:rPr>
          <w:rFonts w:cs="Arial"/>
          <w:lang w:val="pl-PL"/>
        </w:rPr>
        <w:t>(</w:t>
      </w:r>
      <w:r w:rsidRPr="006863EE">
        <w:rPr>
          <w:rFonts w:cs="Arial"/>
          <w:lang w:val="pl-PL"/>
        </w:rPr>
        <w:t>alternatywnie agregat (agregaty) chłodniczy ok. 50,0kW chłodu</w:t>
      </w:r>
      <w:r w:rsidR="004E1BBE" w:rsidRPr="006863EE">
        <w:rPr>
          <w:rFonts w:cs="Arial"/>
          <w:lang w:val="pl-PL"/>
        </w:rPr>
        <w:t>) </w:t>
      </w:r>
      <w:r w:rsidRPr="006863EE">
        <w:rPr>
          <w:rFonts w:cs="Arial"/>
          <w:lang w:val="pl-PL"/>
        </w:rPr>
        <w:t>w tym:</w:t>
      </w:r>
    </w:p>
    <w:p w:rsidR="00115931" w:rsidRPr="00DF49AA" w:rsidRDefault="00115931" w:rsidP="00DF49AA">
      <w:pPr>
        <w:pStyle w:val="Akapitzlist"/>
        <w:numPr>
          <w:ilvl w:val="0"/>
          <w:numId w:val="41"/>
        </w:numPr>
        <w:ind w:left="1134"/>
        <w:rPr>
          <w:rFonts w:ascii="Arial" w:hAnsi="Arial" w:cs="Arial"/>
          <w:sz w:val="20"/>
          <w:szCs w:val="20"/>
        </w:rPr>
      </w:pPr>
      <w:proofErr w:type="spellStart"/>
      <w:r w:rsidRPr="00DF49AA">
        <w:rPr>
          <w:rFonts w:ascii="Arial" w:hAnsi="Arial" w:cs="Arial"/>
          <w:sz w:val="20"/>
          <w:szCs w:val="20"/>
        </w:rPr>
        <w:t>Instalacja</w:t>
      </w:r>
      <w:proofErr w:type="spellEnd"/>
      <w:r w:rsidRPr="00DF49AA">
        <w:rPr>
          <w:rFonts w:ascii="Arial" w:hAnsi="Arial" w:cs="Arial"/>
          <w:sz w:val="20"/>
          <w:szCs w:val="20"/>
        </w:rPr>
        <w:t xml:space="preserve"> </w:t>
      </w:r>
      <w:proofErr w:type="spellStart"/>
      <w:r w:rsidRPr="00DF49AA">
        <w:rPr>
          <w:rFonts w:ascii="Arial" w:hAnsi="Arial" w:cs="Arial"/>
          <w:sz w:val="20"/>
          <w:szCs w:val="20"/>
        </w:rPr>
        <w:t>oświetlenia</w:t>
      </w:r>
      <w:proofErr w:type="spellEnd"/>
      <w:r w:rsidRPr="00DF49AA">
        <w:rPr>
          <w:rFonts w:ascii="Arial" w:hAnsi="Arial" w:cs="Arial"/>
          <w:sz w:val="20"/>
          <w:szCs w:val="20"/>
        </w:rPr>
        <w:t xml:space="preserve"> : 4</w:t>
      </w:r>
      <w:r w:rsidR="007C5A25" w:rsidRPr="00DF49AA">
        <w:rPr>
          <w:rFonts w:ascii="Arial" w:hAnsi="Arial" w:cs="Arial"/>
          <w:sz w:val="20"/>
          <w:szCs w:val="20"/>
        </w:rPr>
        <w:t>,0</w:t>
      </w:r>
      <w:r w:rsidRPr="00DF49AA">
        <w:rPr>
          <w:rFonts w:ascii="Arial" w:hAnsi="Arial" w:cs="Arial"/>
          <w:sz w:val="20"/>
          <w:szCs w:val="20"/>
        </w:rPr>
        <w:t xml:space="preserve"> kW</w:t>
      </w:r>
    </w:p>
    <w:p w:rsidR="00115931" w:rsidRPr="00DF49AA" w:rsidRDefault="00115931" w:rsidP="00DF49AA">
      <w:pPr>
        <w:pStyle w:val="Akapitzlist"/>
        <w:numPr>
          <w:ilvl w:val="0"/>
          <w:numId w:val="41"/>
        </w:numPr>
        <w:ind w:left="1134"/>
        <w:rPr>
          <w:rFonts w:ascii="Arial" w:hAnsi="Arial" w:cs="Arial"/>
          <w:sz w:val="20"/>
          <w:szCs w:val="20"/>
        </w:rPr>
      </w:pPr>
      <w:proofErr w:type="spellStart"/>
      <w:r w:rsidRPr="00DF49AA">
        <w:rPr>
          <w:rFonts w:ascii="Arial" w:hAnsi="Arial" w:cs="Arial"/>
          <w:sz w:val="20"/>
          <w:szCs w:val="20"/>
        </w:rPr>
        <w:t>Instalacja</w:t>
      </w:r>
      <w:proofErr w:type="spellEnd"/>
      <w:r w:rsidRPr="00DF49AA">
        <w:rPr>
          <w:rFonts w:ascii="Arial" w:hAnsi="Arial" w:cs="Arial"/>
          <w:sz w:val="20"/>
          <w:szCs w:val="20"/>
        </w:rPr>
        <w:t xml:space="preserve"> </w:t>
      </w:r>
      <w:proofErr w:type="spellStart"/>
      <w:r w:rsidRPr="00DF49AA">
        <w:rPr>
          <w:rFonts w:ascii="Arial" w:hAnsi="Arial" w:cs="Arial"/>
          <w:sz w:val="20"/>
          <w:szCs w:val="20"/>
        </w:rPr>
        <w:t>gniazd</w:t>
      </w:r>
      <w:proofErr w:type="spellEnd"/>
      <w:r w:rsidRPr="00DF49AA">
        <w:rPr>
          <w:rFonts w:ascii="Arial" w:hAnsi="Arial" w:cs="Arial"/>
          <w:sz w:val="20"/>
          <w:szCs w:val="20"/>
        </w:rPr>
        <w:t xml:space="preserve"> : 3</w:t>
      </w:r>
      <w:r w:rsidR="007C5A25" w:rsidRPr="00DF49AA">
        <w:rPr>
          <w:rFonts w:ascii="Arial" w:hAnsi="Arial" w:cs="Arial"/>
          <w:sz w:val="20"/>
          <w:szCs w:val="20"/>
        </w:rPr>
        <w:t>,0</w:t>
      </w:r>
      <w:r w:rsidRPr="00DF49AA">
        <w:rPr>
          <w:rFonts w:ascii="Arial" w:hAnsi="Arial" w:cs="Arial"/>
          <w:sz w:val="20"/>
          <w:szCs w:val="20"/>
        </w:rPr>
        <w:t xml:space="preserve"> kW</w:t>
      </w:r>
    </w:p>
    <w:p w:rsidR="00115931" w:rsidRPr="007C6EBF" w:rsidRDefault="00115931" w:rsidP="00DF49AA">
      <w:pPr>
        <w:pStyle w:val="Akapitzlist"/>
        <w:numPr>
          <w:ilvl w:val="0"/>
          <w:numId w:val="41"/>
        </w:numPr>
        <w:ind w:left="1134"/>
        <w:rPr>
          <w:rFonts w:ascii="Arial" w:hAnsi="Arial" w:cs="Arial"/>
          <w:sz w:val="20"/>
          <w:szCs w:val="20"/>
        </w:rPr>
      </w:pPr>
      <w:proofErr w:type="spellStart"/>
      <w:r w:rsidRPr="007C6EBF">
        <w:rPr>
          <w:rFonts w:ascii="Arial" w:hAnsi="Arial" w:cs="Arial"/>
          <w:sz w:val="20"/>
          <w:szCs w:val="20"/>
        </w:rPr>
        <w:t>Wentylacja</w:t>
      </w:r>
      <w:proofErr w:type="spellEnd"/>
      <w:r w:rsidRPr="007C6EBF">
        <w:rPr>
          <w:rFonts w:ascii="Arial" w:hAnsi="Arial" w:cs="Arial"/>
          <w:sz w:val="20"/>
          <w:szCs w:val="20"/>
        </w:rPr>
        <w:t xml:space="preserve"> : 1,5 kW</w:t>
      </w:r>
    </w:p>
    <w:p w:rsidR="00115931" w:rsidRPr="006863EE" w:rsidRDefault="00115931" w:rsidP="00DF49AA">
      <w:pPr>
        <w:pStyle w:val="Akapitzlist"/>
        <w:numPr>
          <w:ilvl w:val="0"/>
          <w:numId w:val="41"/>
        </w:numPr>
        <w:ind w:left="1134"/>
        <w:rPr>
          <w:rFonts w:ascii="Arial" w:hAnsi="Arial" w:cs="Arial"/>
          <w:sz w:val="20"/>
          <w:szCs w:val="20"/>
          <w:lang w:val="pl-PL"/>
        </w:rPr>
      </w:pPr>
      <w:r w:rsidRPr="006863EE">
        <w:rPr>
          <w:rFonts w:ascii="Arial" w:hAnsi="Arial" w:cs="Arial"/>
          <w:sz w:val="20"/>
          <w:szCs w:val="20"/>
          <w:lang w:val="pl-PL"/>
        </w:rPr>
        <w:t>Klimatyzacja 15</w:t>
      </w:r>
      <w:r w:rsidR="007C5A25" w:rsidRPr="006863EE">
        <w:rPr>
          <w:rFonts w:ascii="Arial" w:hAnsi="Arial" w:cs="Arial"/>
          <w:sz w:val="20"/>
          <w:szCs w:val="20"/>
          <w:lang w:val="pl-PL"/>
        </w:rPr>
        <w:t>,0</w:t>
      </w:r>
      <w:r w:rsidRPr="006863EE">
        <w:rPr>
          <w:rFonts w:ascii="Arial" w:hAnsi="Arial" w:cs="Arial"/>
          <w:sz w:val="20"/>
          <w:szCs w:val="20"/>
          <w:lang w:val="pl-PL"/>
        </w:rPr>
        <w:t xml:space="preserve"> kW ( agregat (agregaty) chłodniczy ok. 50</w:t>
      </w:r>
      <w:r w:rsidR="007C5A25" w:rsidRPr="006863EE">
        <w:rPr>
          <w:rFonts w:ascii="Arial" w:hAnsi="Arial" w:cs="Arial"/>
          <w:sz w:val="20"/>
          <w:szCs w:val="20"/>
          <w:lang w:val="pl-PL"/>
        </w:rPr>
        <w:t>,0</w:t>
      </w:r>
      <w:r w:rsidRPr="006863EE">
        <w:rPr>
          <w:rFonts w:ascii="Arial" w:hAnsi="Arial" w:cs="Arial"/>
          <w:sz w:val="20"/>
          <w:szCs w:val="20"/>
          <w:lang w:val="pl-PL"/>
        </w:rPr>
        <w:t xml:space="preserve"> kW chłodu ) </w:t>
      </w:r>
    </w:p>
    <w:p w:rsidR="00115931" w:rsidRPr="004E1BBE" w:rsidRDefault="00DF49AA" w:rsidP="00DF49AA">
      <w:pPr>
        <w:pStyle w:val="Tekstpodstawowy"/>
        <w:spacing w:before="34" w:line="276" w:lineRule="auto"/>
        <w:ind w:left="709" w:right="3472"/>
        <w:jc w:val="both"/>
        <w:rPr>
          <w:rFonts w:cs="Arial"/>
          <w:lang w:val="pl-PL"/>
        </w:rPr>
      </w:pPr>
      <w:r>
        <w:rPr>
          <w:rFonts w:cs="Arial"/>
          <w:lang w:val="pl-PL"/>
        </w:rPr>
        <w:t>P</w:t>
      </w:r>
      <w:r w:rsidR="00115931" w:rsidRPr="004E1BBE">
        <w:rPr>
          <w:rFonts w:cs="Arial"/>
          <w:lang w:val="pl-PL"/>
        </w:rPr>
        <w:t xml:space="preserve">rzewidywane roczne zużycie energii ok. </w:t>
      </w:r>
      <w:r w:rsidR="004E1BBE" w:rsidRPr="004E1BBE">
        <w:rPr>
          <w:rFonts w:cs="Arial"/>
          <w:lang w:val="pl-PL"/>
        </w:rPr>
        <w:t>50 000</w:t>
      </w:r>
      <w:r w:rsidR="00115931" w:rsidRPr="004E1BBE">
        <w:rPr>
          <w:rFonts w:cs="Arial"/>
          <w:spacing w:val="2"/>
          <w:lang w:val="pl-PL"/>
        </w:rPr>
        <w:t xml:space="preserve">kWh </w:t>
      </w:r>
    </w:p>
    <w:p w:rsidR="00D60C29" w:rsidRPr="0046038D" w:rsidRDefault="00D60C29" w:rsidP="00FB25C3">
      <w:pPr>
        <w:jc w:val="both"/>
        <w:rPr>
          <w:rFonts w:ascii="Arial" w:hAnsi="Arial" w:cs="Arial"/>
          <w:lang w:val="pl-PL"/>
        </w:rPr>
        <w:sectPr w:rsidR="00D60C29" w:rsidRPr="0046038D" w:rsidSect="007C6526">
          <w:footerReference w:type="default" r:id="rId10"/>
          <w:pgSz w:w="11900" w:h="16840"/>
          <w:pgMar w:top="1107" w:right="1020" w:bottom="1480" w:left="1020" w:header="581" w:footer="1086" w:gutter="0"/>
          <w:cols w:space="708"/>
        </w:sectPr>
      </w:pPr>
    </w:p>
    <w:p w:rsidR="00196BBD" w:rsidRPr="0046038D" w:rsidRDefault="001944C2" w:rsidP="00FB25C3">
      <w:pPr>
        <w:spacing w:line="20" w:lineRule="exact"/>
        <w:ind w:left="119"/>
        <w:jc w:val="both"/>
        <w:rPr>
          <w:rFonts w:ascii="Arial" w:eastAsia="Arial" w:hAnsi="Arial" w:cs="Arial"/>
          <w:sz w:val="2"/>
          <w:szCs w:val="2"/>
        </w:rPr>
      </w:pPr>
      <w:r>
        <w:rPr>
          <w:rFonts w:ascii="Arial" w:eastAsia="Arial" w:hAnsi="Arial" w:cs="Arial"/>
          <w:noProof/>
          <w:sz w:val="2"/>
          <w:szCs w:val="2"/>
          <w:lang w:val="pl-PL" w:eastAsia="pl-PL"/>
        </w:rPr>
        <w:lastRenderedPageBreak/>
        <mc:AlternateContent>
          <mc:Choice Requires="wpg">
            <w:drawing>
              <wp:inline distT="0" distB="0" distL="0" distR="0">
                <wp:extent cx="6253480" cy="6350"/>
                <wp:effectExtent l="9525" t="9525" r="4445" b="3175"/>
                <wp:docPr id="13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6350"/>
                          <a:chOff x="0" y="0"/>
                          <a:chExt cx="9848" cy="10"/>
                        </a:xfrm>
                      </wpg:grpSpPr>
                      <wpg:grpSp>
                        <wpg:cNvPr id="133" name="Group 130"/>
                        <wpg:cNvGrpSpPr>
                          <a:grpSpLocks/>
                        </wpg:cNvGrpSpPr>
                        <wpg:grpSpPr bwMode="auto">
                          <a:xfrm>
                            <a:off x="5" y="5"/>
                            <a:ext cx="9838" cy="2"/>
                            <a:chOff x="5" y="5"/>
                            <a:chExt cx="9838" cy="2"/>
                          </a:xfrm>
                        </wpg:grpSpPr>
                        <wps:wsp>
                          <wps:cNvPr id="134" name="Freeform 131"/>
                          <wps:cNvSpPr>
                            <a:spLocks/>
                          </wps:cNvSpPr>
                          <wps:spPr bwMode="auto">
                            <a:xfrm>
                              <a:off x="5" y="5"/>
                              <a:ext cx="9838" cy="2"/>
                            </a:xfrm>
                            <a:custGeom>
                              <a:avLst/>
                              <a:gdLst>
                                <a:gd name="T0" fmla="+- 0 5 5"/>
                                <a:gd name="T1" fmla="*/ T0 w 9838"/>
                                <a:gd name="T2" fmla="+- 0 9843 5"/>
                                <a:gd name="T3" fmla="*/ T2 w 9838"/>
                              </a:gdLst>
                              <a:ahLst/>
                              <a:cxnLst>
                                <a:cxn ang="0">
                                  <a:pos x="T1" y="0"/>
                                </a:cxn>
                                <a:cxn ang="0">
                                  <a:pos x="T3" y="0"/>
                                </a:cxn>
                              </a:cxnLst>
                              <a:rect l="0" t="0" r="r" b="b"/>
                              <a:pathLst>
                                <a:path w="9838">
                                  <a:moveTo>
                                    <a:pt x="0" y="0"/>
                                  </a:moveTo>
                                  <a:lnTo>
                                    <a:pt x="983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E8996B6" id="Group 129" o:spid="_x0000_s1026" style="width:492.4pt;height:.5pt;mso-position-horizontal-relative:char;mso-position-vertical-relative:line" coordsize="984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tc2iAMAANsIAAAOAAAAZHJzL2Uyb0RvYy54bWysVttu2zAMfR+wfxD0uCH1NVliNC2GXIoB&#10;uwHLPkCR5QtmS56kxOmG/fsoyXadFMWGbnlIqZCieMhDste3p7pCRyZVKfgSB1c+RoxTkZY8X+Kv&#10;u+1kjpHShKekEpwt8T1T+Pbm5YvrtklYKApRpUwicMJV0jZLXGjdJJ6naMFqoq5EwzgoMyFrouEo&#10;cy+VpAXvdeWFvj/zWiHTRgrKlIJf106Jb6z/LGNUf8oyxTSqlhhi0/Zb2u+9+fZurkmSS9IUJe3C&#10;IM+IoiYlh0cHV2uiCTrI8pGruqRSKJHpKypqT2RZSZnFAGgC/wLNnRSHxmLJkzZvhjRBai/y9Gy3&#10;9OPxs0RlCrWLQow4qaFI9l0UhAuTnrbJE7C6k82X5rN0GEF8L+g3BWrvUm/OuTNG+/aDSMEhOWhh&#10;03PKZG1cAHB0slW4H6rAThpR+HEWTqN4DsWioJtF065ItIBKPrpEi013bTGPgWvmTmBveCRxr9kI&#10;u4gcHHsYkA34owv8kfVzic/U+H/hn2IE8U4dC3v8i3nUAQmdYkB+Zj5GfnbhSeDQYeqBROrfSPSl&#10;IA2z3FSGHkMS4z6JW8mY6VsURIHjkTXsSaTGDBpp2kYlCoj2R+6cJeOJ3A2pIAk9KH3HhGUfOb5X&#10;2nV+CpLldNpxfwfEy+oKhsDrCfLRFHXVyQeDoDd45aGdj1pkC9a5671AL428ADejx46Ab87GOApH&#10;jiDsvA+MFH2s9MS7YEFCxAxY3zZVI5Tpix0E1ncTeAAjA+wJW3j70tbd6Z6QMDkvZ6bECGbm3pGy&#10;IdpEZp4wImqX2ObB/FCLI9sJq9IXHQuPPGgrPrZyvB9F5dRwwzwAk8YJ9lET66igXGzLqrIlqLgJ&#10;ZeYvZjY3SlRlapQmGiXz/aqS6EjMNrAfAwacnZnB1OWpdVYwkm46WZOycjLYVza3wLouBYZ/dtz/&#10;XPiLzXwzjydxONtMYn+9nrzdruLJbBu8ma6j9Wq1Dn6Z0II4Kco0ZdxE16+eIP67ruyWoFsaw/I5&#10;Q3EGdms/j8F652HYXACW/q/Ldd+SZmKqZC/Se2hPKdwuhd0PQiHkD4xa2KNLrL4fiGQYVe84zJhF&#10;EMdm8dpDPH0TwkGONfuxhnAKrpZYYyC4EVfaLetDI8u8gJcCW1Yu3sJKyUrTxTDf+6i6A4w5K3WL&#10;qJNhg4J0tqLHZ2v18D/JzW8AAAD//wMAUEsDBBQABgAIAAAAIQCp+rcv2gAAAAMBAAAPAAAAZHJz&#10;L2Rvd25yZXYueG1sTI9PS8NAEMXvgt9hGcGb3cR/1JhNKUU9FaGtIN6m2WkSmp0N2W2SfntHL3oZ&#10;eLzHm9/LF5Nr1UB9aDwbSGcJKOLS24YrAx+715s5qBCRLbaeycCZAiyKy4scM+tH3tCwjZWSEg4Z&#10;Gqhj7DKtQ1mTwzDzHbF4B987jCL7StseRyl3rb5NkkftsGH5UGNHq5rK4/bkDLyNOC7v0pdhfTys&#10;zl+7h/fPdUrGXF9Ny2dQkab4F4YffEGHQpj2/sQ2qNaADIm/V7yn+b3M2EsoAV3k+j978Q0AAP//&#10;AwBQSwECLQAUAAYACAAAACEAtoM4kv4AAADhAQAAEwAAAAAAAAAAAAAAAAAAAAAAW0NvbnRlbnRf&#10;VHlwZXNdLnhtbFBLAQItABQABgAIAAAAIQA4/SH/1gAAAJQBAAALAAAAAAAAAAAAAAAAAC8BAABf&#10;cmVscy8ucmVsc1BLAQItABQABgAIAAAAIQDr2tc2iAMAANsIAAAOAAAAAAAAAAAAAAAAAC4CAABk&#10;cnMvZTJvRG9jLnhtbFBLAQItABQABgAIAAAAIQCp+rcv2gAAAAMBAAAPAAAAAAAAAAAAAAAAAOIF&#10;AABkcnMvZG93bnJldi54bWxQSwUGAAAAAAQABADzAAAA6QYAAAAA&#10;">
                <v:group id="Group 130" o:spid="_x0000_s1027" style="position:absolute;left:5;top:5;width:9838;height:2" coordorigin="5,5" coordsize="98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Freeform 131" o:spid="_x0000_s1028" style="position:absolute;left:5;top:5;width:9838;height:2;visibility:visible;mso-wrap-style:square;v-text-anchor:top" coordsize="98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B9dMIA&#10;AADcAAAADwAAAGRycy9kb3ducmV2LnhtbERPTYvCMBC9C/6HMII3TV0XkWoUERRxD4uuCN6GZtpU&#10;m0lpsrb++83Cwt7m8T5nue5sJZ7U+NKxgsk4AUGcOV1yoeDytRvNQfiArLFyTApe5GG96veWmGrX&#10;8ome51CIGMI+RQUmhDqV0meGLPqxq4kjl7vGYoiwKaRusI3htpJvSTKTFkuODQZr2hrKHudvqyC/&#10;nfJyz8f95/Y2n11NO63vH6zUcNBtFiACdeFf/Oc+6Dh/+g6/z8QL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4H10wgAAANwAAAAPAAAAAAAAAAAAAAAAAJgCAABkcnMvZG93&#10;bnJldi54bWxQSwUGAAAAAAQABAD1AAAAhwMAAAAA&#10;" path="m,l9838,e" filled="f" strokeweight=".48pt">
                    <v:path arrowok="t" o:connecttype="custom" o:connectlocs="0,0;9838,0" o:connectangles="0,0"/>
                  </v:shape>
                </v:group>
                <w10:anchorlock/>
              </v:group>
            </w:pict>
          </mc:Fallback>
        </mc:AlternateContent>
      </w:r>
    </w:p>
    <w:p w:rsidR="00196BBD" w:rsidRPr="0046038D" w:rsidRDefault="001944C2" w:rsidP="00474C8A">
      <w:pPr>
        <w:pStyle w:val="Nagwek2"/>
        <w:numPr>
          <w:ilvl w:val="0"/>
          <w:numId w:val="31"/>
        </w:numPr>
        <w:spacing w:before="0"/>
        <w:jc w:val="both"/>
        <w:rPr>
          <w:rFonts w:cs="Arial"/>
          <w:b w:val="0"/>
          <w:bCs w:val="0"/>
        </w:rPr>
      </w:pPr>
      <w:r>
        <w:rPr>
          <w:rFonts w:cs="Arial"/>
          <w:noProof/>
          <w:lang w:val="pl-PL" w:eastAsia="pl-PL"/>
        </w:rPr>
        <mc:AlternateContent>
          <mc:Choice Requires="wpg">
            <w:drawing>
              <wp:anchor distT="0" distB="0" distL="0" distR="0" simplePos="0" relativeHeight="251678720" behindDoc="0" locked="0" layoutInCell="1" allowOverlap="1">
                <wp:simplePos x="0" y="0"/>
                <wp:positionH relativeFrom="page">
                  <wp:posOffset>701040</wp:posOffset>
                </wp:positionH>
                <wp:positionV relativeFrom="paragraph">
                  <wp:posOffset>168910</wp:posOffset>
                </wp:positionV>
                <wp:extent cx="6247130" cy="1270"/>
                <wp:effectExtent l="5715" t="6985" r="5080" b="10795"/>
                <wp:wrapTopAndBottom/>
                <wp:docPr id="130"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7130" cy="1270"/>
                          <a:chOff x="1104" y="266"/>
                          <a:chExt cx="9838" cy="2"/>
                        </a:xfrm>
                      </wpg:grpSpPr>
                      <wps:wsp>
                        <wps:cNvPr id="131" name="Freeform 133"/>
                        <wps:cNvSpPr>
                          <a:spLocks/>
                        </wps:cNvSpPr>
                        <wps:spPr bwMode="auto">
                          <a:xfrm>
                            <a:off x="1104" y="266"/>
                            <a:ext cx="9838" cy="2"/>
                          </a:xfrm>
                          <a:custGeom>
                            <a:avLst/>
                            <a:gdLst>
                              <a:gd name="T0" fmla="+- 0 1104 1104"/>
                              <a:gd name="T1" fmla="*/ T0 w 9838"/>
                              <a:gd name="T2" fmla="+- 0 10942 1104"/>
                              <a:gd name="T3" fmla="*/ T2 w 9838"/>
                            </a:gdLst>
                            <a:ahLst/>
                            <a:cxnLst>
                              <a:cxn ang="0">
                                <a:pos x="T1" y="0"/>
                              </a:cxn>
                              <a:cxn ang="0">
                                <a:pos x="T3" y="0"/>
                              </a:cxn>
                            </a:cxnLst>
                            <a:rect l="0" t="0" r="r" b="b"/>
                            <a:pathLst>
                              <a:path w="9838">
                                <a:moveTo>
                                  <a:pt x="0" y="0"/>
                                </a:moveTo>
                                <a:lnTo>
                                  <a:pt x="983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38AF58" id="Group 132" o:spid="_x0000_s1026" style="position:absolute;margin-left:55.2pt;margin-top:13.3pt;width:491.9pt;height:.1pt;z-index:251678720;mso-wrap-distance-left:0;mso-wrap-distance-right:0;mso-position-horizontal-relative:page" coordorigin="1104,266" coordsize="9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YvGXgMAAOkHAAAOAAAAZHJzL2Uyb0RvYy54bWykVdtu2zAMfR+wfxD0uCH1JV7aGE2HIZdi&#10;QHcBln2AIssXzJY8SYnTDfv3UZSduumGDVseHMqkycNDirx+fWxqchDaVEouaHQRUiIkV1kliwX9&#10;vN1MrigxlsmM1UqKBb0Xhr6+ef7sumtTEatS1ZnQBJxIk3btgpbWtmkQGF6KhpkL1QoJylzphlk4&#10;6iLINOvAe1MHcRjOgk7prNWKC2Pg7cor6Q36z3PB7Yc8N8KSekEBm8WnxufOPYOba5YWmrVlxXsY&#10;7B9QNKySEPTkasUsI3tdPXHVVFwro3J7wVUTqDyvuMAcIJsoPMvmVqt9i7kUaVe0J5qA2jOe/tkt&#10;f3/4qEmVQe2mwI9kDRQJ45JoGjt6urZIwepWt5/aj9rnCOKd4l8MqINzvTsX3pjsuncqA4dsbxXS&#10;c8x141xA4uSIVbg/VUEcLeHwchYnlwiGgy6KL/si8RIq6T6KojChBHTxbObrx8t1/+38agoN5z5E&#10;7AFLfURE2aNyKUGzmQc+zf/x+alkrcAyGcfUic9o4HOjhXAtDJROPaVoOPBpxmSONA6mAc7/SONT&#10;RgYuf8cHS/ne2FuhsBrscGesvwkZSFjjrO+FLXRF3tRwKV5OSEhcKHz0N+dkBsl6sxcB2YakIxi6&#10;dzr4igcj7yucJ/EvnU0HO+csHjmDghYDRFYOqPlR9rBBIsyNnhDbrVXGdcwWwA19Bh7AyKX4G1uI&#10;fW7rv+lDaJgp59NEUwLTZOc5aZl1yFwIJ5JuQZEL96JRB7FVqLJnFwCCPGhrObbyVRyh8mr4wgWA&#10;O+gFDOqwjkor1aaqayxDLR2UWTifITdG1VXmlA6N0cVuWWtyYG5O4s8lA84emcE8khk6KwXL1r1s&#10;WVV7Gexr5Bb6r6fAdSIOwu/zcL6+Wl8lkySerSdJuFpN3myWyWS2iS5fraar5XIV/XDQoiQtqywT&#10;0qEbhnKU/N0l7deDH6ensfwoi0fJbvD3NNngMQzkAnIZ/j3Xww31I2Wnsnu4rVr5LQNbEYRS6W+U&#10;dLBhFtR83TMtKKnfShg58yhJ3ErCQ/LqMoaDHmt2Yw2THFwtqKXQ4E5cWr/G9q2uihIiRVhWqd7A&#10;sM0rd59h6pnUo+oPMPVQwn2CufS7zy2s8RmtHjb0zU8AAAD//wMAUEsDBBQABgAIAAAAIQB0Ct7h&#10;3wAAAAoBAAAPAAAAZHJzL2Rvd25yZXYueG1sTI/BSsNAEIbvgu+wjODNbhJrqDGbUop6KoKtIN6m&#10;2WkSmp0N2W2Svr2bkx7/mY9/vsnXk2nFQL1rLCuIFxEI4tLqhisFX4e3hxUI55E1tpZJwZUcrIvb&#10;mxwzbUf+pGHvKxFK2GWooPa+y6R0ZU0G3cJ2xGF3sr1BH2JfSd3jGMpNK5MoSqXBhsOFGjva1lSe&#10;9xej4H3EcfMYvw6782l7/Tk8fXzvYlLq/m7avIDwNPk/GGb9oA5FcDraC2sn2pDjaBlQBUmagpiB&#10;6HmZgDjOkxXIIpf/Xyh+AQAA//8DAFBLAQItABQABgAIAAAAIQC2gziS/gAAAOEBAAATAAAAAAAA&#10;AAAAAAAAAAAAAABbQ29udGVudF9UeXBlc10ueG1sUEsBAi0AFAAGAAgAAAAhADj9If/WAAAAlAEA&#10;AAsAAAAAAAAAAAAAAAAALwEAAF9yZWxzLy5yZWxzUEsBAi0AFAAGAAgAAAAhABrNi8ZeAwAA6QcA&#10;AA4AAAAAAAAAAAAAAAAALgIAAGRycy9lMm9Eb2MueG1sUEsBAi0AFAAGAAgAAAAhAHQK3uHfAAAA&#10;CgEAAA8AAAAAAAAAAAAAAAAAuAUAAGRycy9kb3ducmV2LnhtbFBLBQYAAAAABAAEAPMAAADEBgAA&#10;AAA=&#10;">
                <v:shape id="Freeform 133" o:spid="_x0000_s1027" style="position:absolute;left:1104;top:266;width:9838;height:2;visibility:visible;mso-wrap-style:square;v-text-anchor:top" coordsize="98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fe7MMA&#10;AADcAAAADwAAAGRycy9kb3ducmV2LnhtbERPTWvCQBC9C/6HZYTezMYKEqKriKCU9lBMi5DbkJ1k&#10;02ZnQ3Zr0n/fLRR6m8f7nN1hsp240+BbxwpWSQqCuHK65UbB+9t5mYHwAVlj55gUfJOHw34+22Gu&#10;3chXuhehETGEfY4KTAh9LqWvDFn0ieuJI1e7wWKIcGikHnCM4baTj2m6kRZbjg0GezoZqj6LL6ug&#10;Lq91e+Hny+upzDY3M677jxdW6mExHbcgAk3hX/znftJx/noFv8/EC+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fe7MMAAADcAAAADwAAAAAAAAAAAAAAAACYAgAAZHJzL2Rv&#10;d25yZXYueG1sUEsFBgAAAAAEAAQA9QAAAIgDAAAAAA==&#10;" path="m,l9838,e" filled="f" strokeweight=".48pt">
                  <v:path arrowok="t" o:connecttype="custom" o:connectlocs="0,0;9838,0" o:connectangles="0,0"/>
                </v:shape>
                <w10:wrap type="topAndBottom" anchorx="page"/>
              </v:group>
            </w:pict>
          </mc:Fallback>
        </mc:AlternateContent>
      </w:r>
      <w:r w:rsidR="00196BBD" w:rsidRPr="0046038D">
        <w:rPr>
          <w:rFonts w:cs="Arial"/>
        </w:rPr>
        <w:t xml:space="preserve"> AKTUALNE,</w:t>
      </w:r>
      <w:r w:rsidR="00196BBD" w:rsidRPr="0046038D">
        <w:rPr>
          <w:rFonts w:cs="Arial"/>
          <w:spacing w:val="-9"/>
        </w:rPr>
        <w:t xml:space="preserve"> </w:t>
      </w:r>
      <w:r w:rsidR="00A255EE">
        <w:rPr>
          <w:rFonts w:cs="Arial"/>
          <w:spacing w:val="-9"/>
        </w:rPr>
        <w:t>I</w:t>
      </w:r>
      <w:r w:rsidR="00196BBD" w:rsidRPr="0046038D">
        <w:rPr>
          <w:rFonts w:cs="Arial"/>
        </w:rPr>
        <w:t>STNIEJĄCE</w:t>
      </w:r>
      <w:r w:rsidR="00196BBD" w:rsidRPr="0046038D">
        <w:rPr>
          <w:rFonts w:cs="Arial"/>
          <w:spacing w:val="-7"/>
        </w:rPr>
        <w:t xml:space="preserve"> </w:t>
      </w:r>
      <w:r w:rsidR="00196BBD" w:rsidRPr="0046038D">
        <w:rPr>
          <w:rFonts w:cs="Arial"/>
        </w:rPr>
        <w:t>UWARUNKOWANIA</w:t>
      </w:r>
      <w:r w:rsidR="00196BBD" w:rsidRPr="0046038D">
        <w:rPr>
          <w:rFonts w:cs="Arial"/>
          <w:spacing w:val="-21"/>
        </w:rPr>
        <w:t xml:space="preserve"> </w:t>
      </w:r>
      <w:r w:rsidR="00196BBD" w:rsidRPr="0046038D">
        <w:rPr>
          <w:rFonts w:cs="Arial"/>
        </w:rPr>
        <w:t>PRZEDMIOTU</w:t>
      </w:r>
      <w:r w:rsidR="00196BBD" w:rsidRPr="0046038D">
        <w:rPr>
          <w:rFonts w:cs="Arial"/>
          <w:spacing w:val="-11"/>
        </w:rPr>
        <w:t xml:space="preserve"> </w:t>
      </w:r>
      <w:r w:rsidR="00196BBD" w:rsidRPr="0046038D">
        <w:rPr>
          <w:rFonts w:cs="Arial"/>
        </w:rPr>
        <w:t>ZAMÓWIENIA</w:t>
      </w:r>
    </w:p>
    <w:p w:rsidR="00D60C29" w:rsidRPr="0046038D" w:rsidRDefault="00D80EB1" w:rsidP="00474C8A">
      <w:pPr>
        <w:pStyle w:val="Akapitzlist"/>
        <w:numPr>
          <w:ilvl w:val="1"/>
          <w:numId w:val="31"/>
        </w:numPr>
        <w:tabs>
          <w:tab w:val="left" w:pos="1267"/>
        </w:tabs>
        <w:spacing w:before="113"/>
        <w:ind w:hanging="1148"/>
        <w:jc w:val="both"/>
        <w:rPr>
          <w:rFonts w:ascii="Arial" w:eastAsia="Arial" w:hAnsi="Arial" w:cs="Arial"/>
          <w:sz w:val="20"/>
          <w:szCs w:val="20"/>
        </w:rPr>
      </w:pPr>
      <w:r w:rsidRPr="0046038D">
        <w:rPr>
          <w:rFonts w:ascii="Arial" w:hAnsi="Arial" w:cs="Arial"/>
          <w:b/>
          <w:sz w:val="20"/>
        </w:rPr>
        <w:t xml:space="preserve">OPIS </w:t>
      </w:r>
      <w:r w:rsidRPr="0046038D">
        <w:rPr>
          <w:rFonts w:ascii="Arial" w:hAnsi="Arial" w:cs="Arial"/>
          <w:b/>
          <w:spacing w:val="-3"/>
          <w:sz w:val="20"/>
        </w:rPr>
        <w:t>STANU</w:t>
      </w:r>
      <w:r w:rsidRPr="0046038D">
        <w:rPr>
          <w:rFonts w:ascii="Arial" w:hAnsi="Arial" w:cs="Arial"/>
          <w:b/>
          <w:spacing w:val="-9"/>
          <w:sz w:val="20"/>
        </w:rPr>
        <w:t xml:space="preserve"> </w:t>
      </w:r>
      <w:r w:rsidRPr="0046038D">
        <w:rPr>
          <w:rFonts w:ascii="Arial" w:hAnsi="Arial" w:cs="Arial"/>
          <w:b/>
          <w:sz w:val="20"/>
        </w:rPr>
        <w:t>ISTNIEJĄCEGO</w:t>
      </w:r>
    </w:p>
    <w:p w:rsidR="00D60C29" w:rsidRPr="0046038D" w:rsidRDefault="001944C2" w:rsidP="00474C8A">
      <w:pPr>
        <w:pStyle w:val="Akapitzlist"/>
        <w:numPr>
          <w:ilvl w:val="0"/>
          <w:numId w:val="30"/>
        </w:numPr>
        <w:tabs>
          <w:tab w:val="left" w:pos="1267"/>
        </w:tabs>
        <w:spacing w:before="113"/>
        <w:ind w:hanging="1126"/>
        <w:jc w:val="both"/>
        <w:rPr>
          <w:rFonts w:ascii="Arial" w:eastAsia="Arial" w:hAnsi="Arial" w:cs="Arial"/>
          <w:sz w:val="20"/>
          <w:szCs w:val="20"/>
        </w:rPr>
      </w:pPr>
      <w:r>
        <w:rPr>
          <w:rFonts w:ascii="Arial" w:hAnsi="Arial" w:cs="Arial"/>
          <w:b/>
          <w:noProof/>
          <w:sz w:val="20"/>
          <w:lang w:val="pl-PL" w:eastAsia="pl-PL"/>
        </w:rPr>
        <mc:AlternateContent>
          <mc:Choice Requires="wpg">
            <w:drawing>
              <wp:anchor distT="0" distB="0" distL="114300" distR="114300" simplePos="0" relativeHeight="251679744" behindDoc="1" locked="0" layoutInCell="1" allowOverlap="1">
                <wp:simplePos x="0" y="0"/>
                <wp:positionH relativeFrom="page">
                  <wp:posOffset>701040</wp:posOffset>
                </wp:positionH>
                <wp:positionV relativeFrom="paragraph">
                  <wp:posOffset>8255</wp:posOffset>
                </wp:positionV>
                <wp:extent cx="6274435" cy="60960"/>
                <wp:effectExtent l="15240" t="8255" r="15875" b="0"/>
                <wp:wrapNone/>
                <wp:docPr id="128"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4435" cy="60960"/>
                          <a:chOff x="1133" y="294"/>
                          <a:chExt cx="9612" cy="2"/>
                        </a:xfrm>
                      </wpg:grpSpPr>
                      <wps:wsp>
                        <wps:cNvPr id="129" name="Freeform 140"/>
                        <wps:cNvSpPr>
                          <a:spLocks/>
                        </wps:cNvSpPr>
                        <wps:spPr bwMode="auto">
                          <a:xfrm>
                            <a:off x="1133" y="294"/>
                            <a:ext cx="9612" cy="2"/>
                          </a:xfrm>
                          <a:custGeom>
                            <a:avLst/>
                            <a:gdLst>
                              <a:gd name="T0" fmla="+- 0 1133 1133"/>
                              <a:gd name="T1" fmla="*/ T0 w 9612"/>
                              <a:gd name="T2" fmla="+- 0 10745 1133"/>
                              <a:gd name="T3" fmla="*/ T2 w 9612"/>
                            </a:gdLst>
                            <a:ahLst/>
                            <a:cxnLst>
                              <a:cxn ang="0">
                                <a:pos x="T1" y="0"/>
                              </a:cxn>
                              <a:cxn ang="0">
                                <a:pos x="T3" y="0"/>
                              </a:cxn>
                            </a:cxnLst>
                            <a:rect l="0" t="0" r="r" b="b"/>
                            <a:pathLst>
                              <a:path w="9612">
                                <a:moveTo>
                                  <a:pt x="0" y="0"/>
                                </a:moveTo>
                                <a:lnTo>
                                  <a:pt x="9612"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799A45" id="Group 139" o:spid="_x0000_s1026" style="position:absolute;margin-left:55.2pt;margin-top:.65pt;width:494.05pt;height:4.8pt;z-index:-251636736;mso-position-horizontal-relative:page" coordorigin="1133,294" coordsize="96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o2ZAMAAOsHAAAOAAAAZHJzL2Uyb0RvYy54bWykVdtu2zgQfV9g/4HgYxeOLlbsWIhTFL4E&#10;C/QGxP0AmqIuWInUkrTltOi/dziUHMVpsIvWD/JQM5rLOTPD27enpiZHoU2l5JJGVyElQnKVVbJY&#10;0i+77eSGEmOZzFitpFjSR2Ho27s//7jt2lTEqlR1JjQBJ9KkXbukpbVtGgSGl6Jh5kq1QoIyV7ph&#10;Fo66CDLNOvDe1EEchrOgUzprteLCGHi79kp6h/7zXHD7Kc+NsKReUsjN4lPjc++ewd0tSwvN2rLi&#10;fRrsF7JoWCUh6NnVmllGDrp64aqpuFZG5faKqyZQeV5xgTVANVF4Uc29VocWaynSrmjPMAG0Fzj9&#10;slv+8fhZkyoD7mKgSrIGSMK4JJouHDxdW6Rgda/bh/az9jWC+F7xfwyog0u9OxfemOy7DyoDh+xg&#10;FcJzynXjXEDh5IQsPJ5ZECdLOLycxfMkmV5TwkE3CxezniVeApXuqyiaTikBZbxIPIG83PQfL2ZR&#10;7L+MnSpgqQ+JafZpuZqg28wToOb3AH0oWSuQJ+OgOgO6GADdaiFcD5MowWJcfDAcADVjNEcaZ2YA&#10;9P/E8SUiA5iv4cFSfjD2Xiikgx3fG+tHIQMJSc76ZtjB2ORNDVPx14SExIXCRz86Z7NoMHsTkF1I&#10;OoKhe6eDL+Bm7CucJ9c/dQb8ejvnLB45A0KLIUVWDlnzk+zTBokwt3tC7LdWGdcxO0huaDTwAEau&#10;xFdsfW8hT4Ot/+9DaFgql+tEUwLrZO8xaZl1mbkQTiTdkiIW7kWjjmKnUGUvJgCCPGlrObbyLI4q&#10;8Gr4wgXANj8HdbmOqJVqW9U10lBLl0o0nUczBMeousqc1qVjdLFf1ZocmduU+OsH6JkZbCSZobdS&#10;sGzTy5ZVtZcheo3gQgP2GLhWxFX4bREuNjebm2SSxLPNJAnX68m77SqZzLbR/Ho9Xa9W6+i7Sy1K&#10;0rLKMiFddsNajpL/N6X9BeEX6nkxP6viWbFb/L0sNnieBqIMtQz/WB2sFT+ifqfsVfYI46qVv2fg&#10;XgShVPorJR3cMUtq/j0wLSip/5awcxZRAvuAWDwk1/MYDnqs2Y81THJwtaSWQoc7cWX9RXZodVWU&#10;EClCWqV6B+s2r9xAY34+q/4Aaw8lvFGwlv72c1fW+IxWT3f03Q8AAAD//wMAUEsDBBQABgAIAAAA&#10;IQD6AVyI3gAAAAkBAAAPAAAAZHJzL2Rvd25yZXYueG1sTI9BS8NAEIXvgv9hGcGb3Y210qbZlFLU&#10;UxFsBfG2zU6T0OxsyG6T9N879aK393iPN99kq9E1oscu1J40JBMFAqnwtqZSw+f+9WEOIkRD1jSe&#10;UMMFA6zy25vMpNYP9IH9LpaCRyikRkMVY5tKGYoKnQkT3yJxdvSdM5FtV0rbmYHHXSMflXqWztTE&#10;FyrT4qbC4rQ7Ow1vgxnW0+Sl356Om8v3fvb+tU1Q6/u7cb0EEXGMf2W44jM65Mx08GeyQTTsE/XE&#10;VRZTENdcLeYzEIdfBTLP5P8P8h8AAAD//wMAUEsBAi0AFAAGAAgAAAAhALaDOJL+AAAA4QEAABMA&#10;AAAAAAAAAAAAAAAAAAAAAFtDb250ZW50X1R5cGVzXS54bWxQSwECLQAUAAYACAAAACEAOP0h/9YA&#10;AACUAQAACwAAAAAAAAAAAAAAAAAvAQAAX3JlbHMvLnJlbHNQSwECLQAUAAYACAAAACEAGrYKNmQD&#10;AADrBwAADgAAAAAAAAAAAAAAAAAuAgAAZHJzL2Uyb0RvYy54bWxQSwECLQAUAAYACAAAACEA+gFc&#10;iN4AAAAJAQAADwAAAAAAAAAAAAAAAAC+BQAAZHJzL2Rvd25yZXYueG1sUEsFBgAAAAAEAAQA8wAA&#10;AMkGAAAAAA==&#10;">
                <v:shape id="Freeform 140" o:spid="_x0000_s1027" style="position:absolute;left:1133;top:294;width:9612;height:2;visibility:visible;mso-wrap-style:square;v-text-anchor:top" coordsize="96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8jsMA&#10;AADcAAAADwAAAGRycy9kb3ducmV2LnhtbERPTYvCMBC9L+x/CLOwl6JpPYhWo4ggLOxh0VXB29CM&#10;TbGZlCar7f56Iwje5vE+Z77sbC2u1PrKsYJsmIIgLpyuuFSw/90MJiB8QNZYOyYFPXlYLt7f5phr&#10;d+MtXXehFDGEfY4KTAhNLqUvDFn0Q9cQR+7sWoshwraUusVbDLe1HKXpWFqsODYYbGhtqLjs/qyC&#10;JDmNj5Py2+ht9nNI9lkv+b9X6vOjW81ABOrCS/x0f+k4fzSFxzPx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u8jsMAAADcAAAADwAAAAAAAAAAAAAAAACYAgAAZHJzL2Rv&#10;d25yZXYueG1sUEsFBgAAAAAEAAQA9QAAAIgDAAAAAA==&#10;" path="m,l9612,e" filled="f" strokeweight="1.08pt">
                  <v:path arrowok="t" o:connecttype="custom" o:connectlocs="0,0;9612,0" o:connectangles="0,0"/>
                </v:shape>
                <w10:wrap anchorx="page"/>
              </v:group>
            </w:pict>
          </mc:Fallback>
        </mc:AlternateContent>
      </w:r>
      <w:r w:rsidR="00D80EB1" w:rsidRPr="0046038D">
        <w:rPr>
          <w:rFonts w:ascii="Arial" w:hAnsi="Arial" w:cs="Arial"/>
          <w:b/>
          <w:sz w:val="20"/>
        </w:rPr>
        <w:t>CZĘŚĆ</w:t>
      </w:r>
      <w:r w:rsidR="00D80EB1" w:rsidRPr="0046038D">
        <w:rPr>
          <w:rFonts w:ascii="Arial" w:hAnsi="Arial" w:cs="Arial"/>
          <w:b/>
          <w:spacing w:val="-3"/>
          <w:sz w:val="20"/>
        </w:rPr>
        <w:t xml:space="preserve"> </w:t>
      </w:r>
      <w:r w:rsidR="00D80EB1" w:rsidRPr="0046038D">
        <w:rPr>
          <w:rFonts w:ascii="Arial" w:hAnsi="Arial" w:cs="Arial"/>
          <w:b/>
          <w:sz w:val="20"/>
        </w:rPr>
        <w:t>OGÓLNA</w:t>
      </w:r>
    </w:p>
    <w:p w:rsidR="00D60C29" w:rsidRPr="00C26587" w:rsidRDefault="00DB1FC8" w:rsidP="00FB25C3">
      <w:pPr>
        <w:pStyle w:val="Tekstpodstawowy"/>
        <w:spacing w:before="3"/>
        <w:ind w:left="699" w:right="123"/>
        <w:jc w:val="both"/>
        <w:rPr>
          <w:rFonts w:cs="Arial"/>
          <w:lang w:val="pl-PL"/>
        </w:rPr>
      </w:pPr>
      <w:r>
        <w:rPr>
          <w:rFonts w:cs="Arial"/>
          <w:lang w:val="pl-PL"/>
        </w:rPr>
        <w:t>Nowo wybudowany</w:t>
      </w:r>
      <w:r w:rsidR="00C26587" w:rsidRPr="00C26587">
        <w:rPr>
          <w:rFonts w:cs="Arial"/>
          <w:lang w:val="pl-PL"/>
        </w:rPr>
        <w:t xml:space="preserve"> budynek </w:t>
      </w:r>
      <w:r w:rsidR="004A4BF4">
        <w:rPr>
          <w:rFonts w:cs="Arial"/>
          <w:lang w:val="pl-PL"/>
        </w:rPr>
        <w:t xml:space="preserve">Sali </w:t>
      </w:r>
      <w:r w:rsidR="00C26587" w:rsidRPr="00C26587">
        <w:rPr>
          <w:rFonts w:cs="Arial"/>
          <w:lang w:val="pl-PL"/>
        </w:rPr>
        <w:t>Liceum Ogólnokształcącego planuje się na działkach</w:t>
      </w:r>
      <w:r w:rsidR="00D80EB1" w:rsidRPr="00C26587">
        <w:rPr>
          <w:rFonts w:cs="Arial"/>
          <w:lang w:val="pl-PL"/>
        </w:rPr>
        <w:t xml:space="preserve"> wskazan</w:t>
      </w:r>
      <w:r w:rsidR="00C26587" w:rsidRPr="00C26587">
        <w:rPr>
          <w:rFonts w:cs="Arial"/>
          <w:lang w:val="pl-PL"/>
        </w:rPr>
        <w:t>ych</w:t>
      </w:r>
      <w:r w:rsidR="00540D81" w:rsidRPr="00C26587">
        <w:rPr>
          <w:rFonts w:cs="Arial"/>
          <w:lang w:val="pl-PL"/>
        </w:rPr>
        <w:t xml:space="preserve"> przez Inwestora, któr</w:t>
      </w:r>
      <w:r w:rsidR="00C26587" w:rsidRPr="00C26587">
        <w:rPr>
          <w:rFonts w:cs="Arial"/>
          <w:lang w:val="pl-PL"/>
        </w:rPr>
        <w:t>e</w:t>
      </w:r>
      <w:r w:rsidR="00540D81" w:rsidRPr="00C26587">
        <w:rPr>
          <w:rFonts w:cs="Arial"/>
          <w:lang w:val="pl-PL"/>
        </w:rPr>
        <w:t xml:space="preserve"> </w:t>
      </w:r>
      <w:r w:rsidR="00C26587" w:rsidRPr="00C26587">
        <w:rPr>
          <w:rFonts w:cs="Arial"/>
          <w:lang w:val="pl-PL"/>
        </w:rPr>
        <w:t>są</w:t>
      </w:r>
      <w:r w:rsidR="00540D81" w:rsidRPr="00C26587">
        <w:rPr>
          <w:rFonts w:cs="Arial"/>
          <w:lang w:val="pl-PL"/>
        </w:rPr>
        <w:t xml:space="preserve"> </w:t>
      </w:r>
      <w:r w:rsidR="00E000BA" w:rsidRPr="00C26587">
        <w:rPr>
          <w:rFonts w:cs="Arial"/>
          <w:lang w:val="pl-PL"/>
        </w:rPr>
        <w:t xml:space="preserve"> </w:t>
      </w:r>
      <w:r w:rsidR="00D80EB1" w:rsidRPr="00C26587">
        <w:rPr>
          <w:rFonts w:cs="Arial"/>
          <w:lang w:val="pl-PL"/>
        </w:rPr>
        <w:t xml:space="preserve">uporządkowanym terenem </w:t>
      </w:r>
      <w:r w:rsidR="00E000BA" w:rsidRPr="00C26587">
        <w:rPr>
          <w:rFonts w:cs="Arial"/>
          <w:lang w:val="pl-PL"/>
        </w:rPr>
        <w:t>utwardzonym</w:t>
      </w:r>
      <w:r w:rsidR="00D80EB1" w:rsidRPr="00C26587">
        <w:rPr>
          <w:rFonts w:cs="Arial"/>
          <w:lang w:val="pl-PL"/>
        </w:rPr>
        <w:t xml:space="preserve">, położonym </w:t>
      </w:r>
      <w:r w:rsidR="00C26587" w:rsidRPr="00C26587">
        <w:rPr>
          <w:rFonts w:cs="Arial"/>
          <w:lang w:val="pl-PL"/>
        </w:rPr>
        <w:t>pomiędzy ulicą</w:t>
      </w:r>
      <w:r w:rsidR="00196BBD" w:rsidRPr="00C26587">
        <w:rPr>
          <w:rFonts w:cs="Arial"/>
          <w:lang w:val="pl-PL"/>
        </w:rPr>
        <w:t xml:space="preserve"> </w:t>
      </w:r>
      <w:r w:rsidR="00C26587" w:rsidRPr="00C26587">
        <w:rPr>
          <w:rFonts w:cs="Arial"/>
          <w:lang w:val="pl-PL"/>
        </w:rPr>
        <w:t>Wroniecką i Kościuszki.</w:t>
      </w:r>
    </w:p>
    <w:p w:rsidR="00D60C29" w:rsidRPr="00C26587" w:rsidRDefault="00E000BA" w:rsidP="00FB25C3">
      <w:pPr>
        <w:pStyle w:val="Tekstpodstawowy"/>
        <w:spacing w:line="228" w:lineRule="exact"/>
        <w:ind w:left="699"/>
        <w:jc w:val="both"/>
        <w:rPr>
          <w:rFonts w:cs="Arial"/>
          <w:lang w:val="pl-PL"/>
        </w:rPr>
      </w:pPr>
      <w:r w:rsidRPr="00C26587">
        <w:rPr>
          <w:rFonts w:cs="Arial"/>
          <w:lang w:val="pl-PL"/>
        </w:rPr>
        <w:t xml:space="preserve">Przewiduje się pod budowę </w:t>
      </w:r>
      <w:r w:rsidR="006F0BDB">
        <w:rPr>
          <w:rFonts w:cs="Arial"/>
          <w:lang w:val="pl-PL"/>
        </w:rPr>
        <w:t>obiektu</w:t>
      </w:r>
      <w:r w:rsidR="00D80EB1" w:rsidRPr="00C26587">
        <w:rPr>
          <w:rFonts w:cs="Arial"/>
          <w:lang w:val="pl-PL"/>
        </w:rPr>
        <w:t xml:space="preserve"> działki o nr</w:t>
      </w:r>
      <w:r w:rsidR="00D80EB1" w:rsidRPr="00C26587">
        <w:rPr>
          <w:rFonts w:cs="Arial"/>
          <w:spacing w:val="-20"/>
          <w:lang w:val="pl-PL"/>
        </w:rPr>
        <w:t xml:space="preserve"> </w:t>
      </w:r>
      <w:r w:rsidR="00D80EB1" w:rsidRPr="00C26587">
        <w:rPr>
          <w:rFonts w:cs="Arial"/>
          <w:lang w:val="pl-PL"/>
        </w:rPr>
        <w:t>ewidencyjnych</w:t>
      </w:r>
      <w:r w:rsidR="00C26587" w:rsidRPr="00C26587">
        <w:rPr>
          <w:rFonts w:cs="Arial"/>
          <w:lang w:val="pl-PL"/>
        </w:rPr>
        <w:t>:</w:t>
      </w:r>
    </w:p>
    <w:p w:rsidR="00D60C29" w:rsidRPr="00C26587" w:rsidRDefault="00196BBD" w:rsidP="00474C8A">
      <w:pPr>
        <w:pStyle w:val="Akapitzlist"/>
        <w:numPr>
          <w:ilvl w:val="1"/>
          <w:numId w:val="30"/>
        </w:numPr>
        <w:tabs>
          <w:tab w:val="left" w:pos="985"/>
        </w:tabs>
        <w:spacing w:before="2" w:line="289" w:lineRule="exact"/>
        <w:ind w:hanging="285"/>
        <w:jc w:val="both"/>
        <w:rPr>
          <w:rFonts w:ascii="Arial" w:eastAsia="Arial" w:hAnsi="Arial" w:cs="Arial"/>
          <w:sz w:val="20"/>
          <w:szCs w:val="20"/>
        </w:rPr>
      </w:pPr>
      <w:proofErr w:type="spellStart"/>
      <w:r w:rsidRPr="00C26587">
        <w:rPr>
          <w:rFonts w:ascii="Arial" w:hAnsi="Arial" w:cs="Arial"/>
          <w:sz w:val="20"/>
        </w:rPr>
        <w:t>działka</w:t>
      </w:r>
      <w:proofErr w:type="spellEnd"/>
      <w:r w:rsidR="00D80EB1" w:rsidRPr="00C26587">
        <w:rPr>
          <w:rFonts w:ascii="Arial" w:hAnsi="Arial" w:cs="Arial"/>
          <w:sz w:val="20"/>
        </w:rPr>
        <w:t xml:space="preserve"> - </w:t>
      </w:r>
      <w:proofErr w:type="spellStart"/>
      <w:r w:rsidR="00D80EB1" w:rsidRPr="00C26587">
        <w:rPr>
          <w:rFonts w:ascii="Arial" w:hAnsi="Arial" w:cs="Arial"/>
          <w:sz w:val="20"/>
        </w:rPr>
        <w:t>numerze</w:t>
      </w:r>
      <w:proofErr w:type="spellEnd"/>
      <w:r w:rsidR="00D80EB1" w:rsidRPr="00C26587">
        <w:rPr>
          <w:rFonts w:ascii="Arial" w:hAnsi="Arial" w:cs="Arial"/>
          <w:spacing w:val="-17"/>
          <w:sz w:val="20"/>
        </w:rPr>
        <w:t xml:space="preserve"> </w:t>
      </w:r>
      <w:r w:rsidR="00E000BA" w:rsidRPr="00C26587">
        <w:rPr>
          <w:rFonts w:ascii="Arial" w:hAnsi="Arial" w:cs="Arial"/>
          <w:spacing w:val="-3"/>
          <w:sz w:val="20"/>
        </w:rPr>
        <w:t>436</w:t>
      </w:r>
    </w:p>
    <w:p w:rsidR="00E62240" w:rsidRPr="00C26587" w:rsidRDefault="00E62240" w:rsidP="00474C8A">
      <w:pPr>
        <w:pStyle w:val="Akapitzlist"/>
        <w:numPr>
          <w:ilvl w:val="1"/>
          <w:numId w:val="30"/>
        </w:numPr>
        <w:tabs>
          <w:tab w:val="left" w:pos="985"/>
        </w:tabs>
        <w:spacing w:before="2" w:line="289" w:lineRule="exact"/>
        <w:ind w:hanging="285"/>
        <w:jc w:val="both"/>
        <w:rPr>
          <w:rFonts w:ascii="Arial" w:eastAsia="Arial" w:hAnsi="Arial" w:cs="Arial"/>
          <w:sz w:val="20"/>
          <w:szCs w:val="20"/>
        </w:rPr>
      </w:pPr>
      <w:proofErr w:type="spellStart"/>
      <w:r w:rsidRPr="00C26587">
        <w:rPr>
          <w:rFonts w:ascii="Arial" w:hAnsi="Arial" w:cs="Arial"/>
          <w:sz w:val="20"/>
        </w:rPr>
        <w:t>działka</w:t>
      </w:r>
      <w:proofErr w:type="spellEnd"/>
      <w:r w:rsidRPr="00C26587">
        <w:rPr>
          <w:rFonts w:ascii="Arial" w:hAnsi="Arial" w:cs="Arial"/>
          <w:sz w:val="20"/>
        </w:rPr>
        <w:t xml:space="preserve"> - </w:t>
      </w:r>
      <w:proofErr w:type="spellStart"/>
      <w:r w:rsidRPr="00C26587">
        <w:rPr>
          <w:rFonts w:ascii="Arial" w:hAnsi="Arial" w:cs="Arial"/>
          <w:sz w:val="20"/>
        </w:rPr>
        <w:t>numerze</w:t>
      </w:r>
      <w:proofErr w:type="spellEnd"/>
      <w:r w:rsidRPr="00C26587">
        <w:rPr>
          <w:rFonts w:ascii="Arial" w:hAnsi="Arial" w:cs="Arial"/>
          <w:spacing w:val="-17"/>
          <w:sz w:val="20"/>
        </w:rPr>
        <w:t xml:space="preserve"> </w:t>
      </w:r>
      <w:r w:rsidRPr="00C26587">
        <w:rPr>
          <w:rFonts w:ascii="Arial" w:hAnsi="Arial" w:cs="Arial"/>
          <w:spacing w:val="-3"/>
          <w:sz w:val="20"/>
        </w:rPr>
        <w:t>437</w:t>
      </w:r>
    </w:p>
    <w:p w:rsidR="00D60C29" w:rsidRPr="006F0BDB" w:rsidRDefault="00196BBD" w:rsidP="00474C8A">
      <w:pPr>
        <w:pStyle w:val="Akapitzlist"/>
        <w:numPr>
          <w:ilvl w:val="1"/>
          <w:numId w:val="30"/>
        </w:numPr>
        <w:tabs>
          <w:tab w:val="left" w:pos="985"/>
        </w:tabs>
        <w:spacing w:line="284" w:lineRule="exact"/>
        <w:ind w:hanging="285"/>
        <w:jc w:val="both"/>
        <w:rPr>
          <w:rFonts w:ascii="Arial" w:eastAsia="Arial" w:hAnsi="Arial" w:cs="Arial"/>
          <w:sz w:val="20"/>
          <w:szCs w:val="20"/>
        </w:rPr>
      </w:pPr>
      <w:proofErr w:type="spellStart"/>
      <w:r w:rsidRPr="00C26587">
        <w:rPr>
          <w:rFonts w:ascii="Arial" w:hAnsi="Arial" w:cs="Arial"/>
          <w:sz w:val="20"/>
        </w:rPr>
        <w:t>działka</w:t>
      </w:r>
      <w:proofErr w:type="spellEnd"/>
      <w:r w:rsidR="00D80EB1" w:rsidRPr="00C26587">
        <w:rPr>
          <w:rFonts w:ascii="Arial" w:hAnsi="Arial" w:cs="Arial"/>
          <w:sz w:val="20"/>
        </w:rPr>
        <w:t xml:space="preserve">  - </w:t>
      </w:r>
      <w:proofErr w:type="spellStart"/>
      <w:r w:rsidR="00D80EB1" w:rsidRPr="00C26587">
        <w:rPr>
          <w:rFonts w:ascii="Arial" w:hAnsi="Arial" w:cs="Arial"/>
          <w:sz w:val="20"/>
        </w:rPr>
        <w:t>numerze</w:t>
      </w:r>
      <w:proofErr w:type="spellEnd"/>
      <w:r w:rsidR="00D80EB1" w:rsidRPr="00C26587">
        <w:rPr>
          <w:rFonts w:ascii="Arial" w:hAnsi="Arial" w:cs="Arial"/>
          <w:spacing w:val="-15"/>
          <w:sz w:val="20"/>
        </w:rPr>
        <w:t xml:space="preserve"> </w:t>
      </w:r>
      <w:r w:rsidR="00E000BA" w:rsidRPr="00C26587">
        <w:rPr>
          <w:rFonts w:ascii="Arial" w:hAnsi="Arial" w:cs="Arial"/>
          <w:sz w:val="20"/>
        </w:rPr>
        <w:t>438</w:t>
      </w:r>
    </w:p>
    <w:p w:rsidR="00C26587" w:rsidRPr="00C26587" w:rsidRDefault="00C26587" w:rsidP="00C26587">
      <w:pPr>
        <w:pStyle w:val="Tekstpodstawowy"/>
        <w:ind w:left="699" w:right="119"/>
        <w:jc w:val="both"/>
        <w:rPr>
          <w:rFonts w:cs="Arial"/>
          <w:lang w:val="pl-PL"/>
        </w:rPr>
      </w:pPr>
      <w:r w:rsidRPr="00C26587">
        <w:rPr>
          <w:rFonts w:cs="Arial"/>
          <w:lang w:val="pl-PL"/>
        </w:rPr>
        <w:t xml:space="preserve">W otoczeniu wyżej wymienionej ulicy znajdują się działki z istniejącą zabudową, przylegające do terenu przeznaczonego pod inwestycję. </w:t>
      </w:r>
    </w:p>
    <w:p w:rsidR="00C26587" w:rsidRPr="00C26587" w:rsidRDefault="00C26587" w:rsidP="00C26587">
      <w:pPr>
        <w:pStyle w:val="Tekstpodstawowy"/>
        <w:ind w:left="699" w:right="119"/>
        <w:jc w:val="both"/>
        <w:rPr>
          <w:rFonts w:cs="Arial"/>
          <w:lang w:val="pl-PL"/>
        </w:rPr>
      </w:pPr>
      <w:r w:rsidRPr="00C26587">
        <w:rPr>
          <w:rFonts w:cs="Arial"/>
          <w:lang w:val="pl-PL"/>
        </w:rPr>
        <w:t xml:space="preserve">Obszar przewidziany pod budowę </w:t>
      </w:r>
      <w:r w:rsidR="00DB1FC8">
        <w:rPr>
          <w:rFonts w:cs="Arial"/>
          <w:lang w:val="pl-PL"/>
        </w:rPr>
        <w:t>obiektu</w:t>
      </w:r>
      <w:r w:rsidRPr="00C26587">
        <w:rPr>
          <w:rFonts w:cs="Arial"/>
          <w:lang w:val="pl-PL"/>
        </w:rPr>
        <w:t xml:space="preserve"> to teren zabudowany. </w:t>
      </w:r>
      <w:r w:rsidRPr="000720FF">
        <w:rPr>
          <w:rFonts w:cs="Arial"/>
          <w:lang w:val="pl-PL"/>
        </w:rPr>
        <w:t xml:space="preserve">Na terenie znajdują się drzewa ,dla których należy uzyskać pozwolenie na wycinkę wraz z </w:t>
      </w:r>
      <w:proofErr w:type="spellStart"/>
      <w:r w:rsidRPr="000720FF">
        <w:rPr>
          <w:rFonts w:cs="Arial"/>
          <w:lang w:val="pl-PL"/>
        </w:rPr>
        <w:t>nasadzeniami</w:t>
      </w:r>
      <w:proofErr w:type="spellEnd"/>
      <w:r w:rsidRPr="000720FF">
        <w:rPr>
          <w:rFonts w:cs="Arial"/>
          <w:lang w:val="pl-PL"/>
        </w:rPr>
        <w:t xml:space="preserve"> kompensacyjnymi.</w:t>
      </w:r>
      <w:r w:rsidRPr="00C26587">
        <w:rPr>
          <w:rFonts w:cs="Arial"/>
          <w:lang w:val="pl-PL"/>
        </w:rPr>
        <w:t xml:space="preserve"> </w:t>
      </w:r>
    </w:p>
    <w:p w:rsidR="00D60C29" w:rsidRPr="0046038D" w:rsidRDefault="00D80EB1" w:rsidP="00474C8A">
      <w:pPr>
        <w:pStyle w:val="Nagwek2"/>
        <w:numPr>
          <w:ilvl w:val="0"/>
          <w:numId w:val="30"/>
        </w:numPr>
        <w:tabs>
          <w:tab w:val="left" w:pos="1267"/>
        </w:tabs>
        <w:spacing w:before="111"/>
        <w:ind w:hanging="1141"/>
        <w:jc w:val="both"/>
        <w:rPr>
          <w:rFonts w:cs="Arial"/>
          <w:b w:val="0"/>
          <w:bCs w:val="0"/>
          <w:lang w:val="pl-PL"/>
        </w:rPr>
      </w:pPr>
      <w:r w:rsidRPr="0046038D">
        <w:rPr>
          <w:rFonts w:cs="Arial"/>
          <w:lang w:val="pl-PL"/>
        </w:rPr>
        <w:t xml:space="preserve">OBIEKTY ISTNIEJĄCE </w:t>
      </w:r>
      <w:r w:rsidRPr="0046038D">
        <w:rPr>
          <w:rFonts w:cs="Arial"/>
          <w:spacing w:val="2"/>
          <w:lang w:val="pl-PL"/>
        </w:rPr>
        <w:t>NA</w:t>
      </w:r>
      <w:r w:rsidRPr="0046038D">
        <w:rPr>
          <w:rFonts w:cs="Arial"/>
          <w:spacing w:val="-39"/>
          <w:lang w:val="pl-PL"/>
        </w:rPr>
        <w:t xml:space="preserve"> </w:t>
      </w:r>
      <w:r w:rsidRPr="0046038D">
        <w:rPr>
          <w:rFonts w:cs="Arial"/>
          <w:lang w:val="pl-PL"/>
        </w:rPr>
        <w:t>TERENACH PRZYLEGAJACYCH DO TERENU INWESTYCJI</w:t>
      </w:r>
    </w:p>
    <w:p w:rsidR="00D60C29" w:rsidRPr="0046038D" w:rsidRDefault="00D80EB1" w:rsidP="00FB25C3">
      <w:pPr>
        <w:pStyle w:val="Tekstpodstawowy"/>
        <w:spacing w:before="3"/>
        <w:ind w:left="699"/>
        <w:jc w:val="both"/>
        <w:rPr>
          <w:rFonts w:cs="Arial"/>
          <w:lang w:val="pl-PL"/>
        </w:rPr>
      </w:pPr>
      <w:r w:rsidRPr="0046038D">
        <w:rPr>
          <w:rFonts w:cs="Arial"/>
          <w:lang w:val="pl-PL"/>
        </w:rPr>
        <w:t>Na terenach i działkach sąsiednich znajdują się następujące istniejące budynki</w:t>
      </w:r>
      <w:r w:rsidRPr="0046038D">
        <w:rPr>
          <w:rFonts w:cs="Arial"/>
          <w:spacing w:val="-34"/>
          <w:lang w:val="pl-PL"/>
        </w:rPr>
        <w:t xml:space="preserve"> </w:t>
      </w:r>
      <w:r w:rsidRPr="0046038D">
        <w:rPr>
          <w:rFonts w:cs="Arial"/>
          <w:lang w:val="pl-PL"/>
        </w:rPr>
        <w:t>:</w:t>
      </w:r>
    </w:p>
    <w:p w:rsidR="00D60C29" w:rsidRPr="0046038D" w:rsidRDefault="00E000BA" w:rsidP="00474C8A">
      <w:pPr>
        <w:pStyle w:val="Akapitzlist"/>
        <w:numPr>
          <w:ilvl w:val="1"/>
          <w:numId w:val="30"/>
        </w:numPr>
        <w:tabs>
          <w:tab w:val="left" w:pos="985"/>
        </w:tabs>
        <w:spacing w:before="2" w:line="289" w:lineRule="exact"/>
        <w:ind w:hanging="285"/>
        <w:jc w:val="both"/>
        <w:rPr>
          <w:rFonts w:ascii="Arial" w:eastAsia="Arial" w:hAnsi="Arial" w:cs="Arial"/>
          <w:sz w:val="20"/>
          <w:szCs w:val="20"/>
          <w:lang w:val="pl-PL"/>
        </w:rPr>
      </w:pPr>
      <w:r>
        <w:rPr>
          <w:rFonts w:ascii="Arial" w:hAnsi="Arial" w:cs="Arial"/>
          <w:sz w:val="20"/>
          <w:lang w:val="pl-PL"/>
        </w:rPr>
        <w:t xml:space="preserve">Budynki należące do </w:t>
      </w:r>
      <w:r w:rsidR="002C66E0" w:rsidRPr="0046038D">
        <w:rPr>
          <w:rFonts w:ascii="Arial" w:hAnsi="Arial" w:cs="Arial"/>
          <w:sz w:val="20"/>
          <w:lang w:val="pl-PL"/>
        </w:rPr>
        <w:t>Liceum Ogólnokształcące</w:t>
      </w:r>
      <w:r>
        <w:rPr>
          <w:rFonts w:ascii="Arial" w:hAnsi="Arial" w:cs="Arial"/>
          <w:sz w:val="20"/>
          <w:lang w:val="pl-PL"/>
        </w:rPr>
        <w:t>go</w:t>
      </w:r>
      <w:r w:rsidR="002C66E0" w:rsidRPr="0046038D">
        <w:rPr>
          <w:rFonts w:ascii="Arial" w:hAnsi="Arial" w:cs="Arial"/>
          <w:sz w:val="20"/>
          <w:lang w:val="pl-PL"/>
        </w:rPr>
        <w:t xml:space="preserve"> im. </w:t>
      </w:r>
      <w:r>
        <w:rPr>
          <w:rFonts w:ascii="Arial" w:hAnsi="Arial" w:cs="Arial"/>
          <w:sz w:val="20"/>
          <w:lang w:val="pl-PL"/>
        </w:rPr>
        <w:t>Janka z Czarnkowa w Czarnkowie,</w:t>
      </w:r>
    </w:p>
    <w:p w:rsidR="00480A06" w:rsidRPr="0046038D" w:rsidRDefault="00E000BA" w:rsidP="00474C8A">
      <w:pPr>
        <w:pStyle w:val="Akapitzlist"/>
        <w:numPr>
          <w:ilvl w:val="1"/>
          <w:numId w:val="30"/>
        </w:numPr>
        <w:tabs>
          <w:tab w:val="left" w:pos="985"/>
        </w:tabs>
        <w:spacing w:before="2" w:line="289" w:lineRule="exact"/>
        <w:ind w:hanging="285"/>
        <w:jc w:val="both"/>
        <w:rPr>
          <w:rFonts w:ascii="Arial" w:eastAsia="Arial" w:hAnsi="Arial" w:cs="Arial"/>
          <w:sz w:val="20"/>
          <w:szCs w:val="20"/>
        </w:rPr>
      </w:pPr>
      <w:proofErr w:type="spellStart"/>
      <w:r>
        <w:rPr>
          <w:rFonts w:ascii="Arial" w:hAnsi="Arial" w:cs="Arial"/>
          <w:sz w:val="20"/>
        </w:rPr>
        <w:t>Budynek</w:t>
      </w:r>
      <w:proofErr w:type="spellEnd"/>
      <w:r>
        <w:rPr>
          <w:rFonts w:ascii="Arial" w:hAnsi="Arial" w:cs="Arial"/>
          <w:sz w:val="20"/>
        </w:rPr>
        <w:t xml:space="preserve"> Centrum </w:t>
      </w:r>
      <w:proofErr w:type="spellStart"/>
      <w:r>
        <w:rPr>
          <w:rFonts w:ascii="Arial" w:hAnsi="Arial" w:cs="Arial"/>
          <w:sz w:val="20"/>
        </w:rPr>
        <w:t>Rolniczego</w:t>
      </w:r>
      <w:proofErr w:type="spellEnd"/>
      <w:r>
        <w:rPr>
          <w:rFonts w:ascii="Arial" w:hAnsi="Arial" w:cs="Arial"/>
          <w:sz w:val="20"/>
        </w:rPr>
        <w:t xml:space="preserve"> w </w:t>
      </w:r>
      <w:proofErr w:type="spellStart"/>
      <w:r>
        <w:rPr>
          <w:rFonts w:ascii="Arial" w:hAnsi="Arial" w:cs="Arial"/>
          <w:sz w:val="20"/>
        </w:rPr>
        <w:t>Czarnkowie</w:t>
      </w:r>
      <w:proofErr w:type="spellEnd"/>
    </w:p>
    <w:p w:rsidR="002C66E0" w:rsidRPr="006863EE" w:rsidRDefault="00E000BA" w:rsidP="00474C8A">
      <w:pPr>
        <w:pStyle w:val="Akapitzlist"/>
        <w:numPr>
          <w:ilvl w:val="1"/>
          <w:numId w:val="30"/>
        </w:numPr>
        <w:tabs>
          <w:tab w:val="left" w:pos="985"/>
        </w:tabs>
        <w:spacing w:before="2" w:line="289" w:lineRule="exact"/>
        <w:ind w:hanging="285"/>
        <w:jc w:val="both"/>
        <w:rPr>
          <w:rFonts w:ascii="Arial" w:eastAsia="Arial" w:hAnsi="Arial" w:cs="Arial"/>
          <w:sz w:val="20"/>
          <w:szCs w:val="20"/>
          <w:lang w:val="pl-PL"/>
        </w:rPr>
      </w:pPr>
      <w:r w:rsidRPr="006863EE">
        <w:rPr>
          <w:rFonts w:ascii="Arial" w:hAnsi="Arial" w:cs="Arial"/>
          <w:sz w:val="20"/>
          <w:lang w:val="pl-PL"/>
        </w:rPr>
        <w:t>Zespół Zakładów Opieki Zdrowotnej w Czarnkowie</w:t>
      </w:r>
      <w:r w:rsidR="00480A06" w:rsidRPr="006863EE">
        <w:rPr>
          <w:rFonts w:ascii="Arial" w:hAnsi="Arial" w:cs="Arial"/>
          <w:sz w:val="20"/>
          <w:lang w:val="pl-PL"/>
        </w:rPr>
        <w:t>,</w:t>
      </w:r>
    </w:p>
    <w:p w:rsidR="002C66E0" w:rsidRPr="0046038D" w:rsidRDefault="002C66E0" w:rsidP="00474C8A">
      <w:pPr>
        <w:pStyle w:val="Akapitzlist"/>
        <w:numPr>
          <w:ilvl w:val="1"/>
          <w:numId w:val="30"/>
        </w:numPr>
        <w:tabs>
          <w:tab w:val="left" w:pos="985"/>
        </w:tabs>
        <w:spacing w:line="290" w:lineRule="exact"/>
        <w:ind w:hanging="285"/>
        <w:jc w:val="both"/>
        <w:rPr>
          <w:rFonts w:ascii="Arial" w:eastAsia="Arial" w:hAnsi="Arial" w:cs="Arial"/>
          <w:sz w:val="20"/>
          <w:szCs w:val="20"/>
        </w:rPr>
      </w:pPr>
      <w:proofErr w:type="spellStart"/>
      <w:r w:rsidRPr="0046038D">
        <w:rPr>
          <w:rFonts w:ascii="Arial" w:hAnsi="Arial" w:cs="Arial"/>
          <w:sz w:val="20"/>
        </w:rPr>
        <w:t>Budynki</w:t>
      </w:r>
      <w:proofErr w:type="spellEnd"/>
      <w:r w:rsidRPr="0046038D">
        <w:rPr>
          <w:rFonts w:ascii="Arial" w:hAnsi="Arial" w:cs="Arial"/>
          <w:sz w:val="20"/>
        </w:rPr>
        <w:t xml:space="preserve"> </w:t>
      </w:r>
      <w:proofErr w:type="spellStart"/>
      <w:r w:rsidRPr="0046038D">
        <w:rPr>
          <w:rFonts w:ascii="Arial" w:hAnsi="Arial" w:cs="Arial"/>
          <w:sz w:val="20"/>
        </w:rPr>
        <w:t>mieszkalne</w:t>
      </w:r>
      <w:proofErr w:type="spellEnd"/>
      <w:r w:rsidRPr="0046038D">
        <w:rPr>
          <w:rFonts w:ascii="Arial" w:hAnsi="Arial" w:cs="Arial"/>
          <w:sz w:val="20"/>
        </w:rPr>
        <w:t>.</w:t>
      </w:r>
    </w:p>
    <w:p w:rsidR="00D60C29" w:rsidRPr="0046038D" w:rsidRDefault="00D80EB1" w:rsidP="00474C8A">
      <w:pPr>
        <w:pStyle w:val="Nagwek2"/>
        <w:numPr>
          <w:ilvl w:val="0"/>
          <w:numId w:val="30"/>
        </w:numPr>
        <w:tabs>
          <w:tab w:val="left" w:pos="1267"/>
        </w:tabs>
        <w:spacing w:before="98"/>
        <w:ind w:hanging="1126"/>
        <w:jc w:val="both"/>
        <w:rPr>
          <w:rFonts w:cs="Arial"/>
          <w:b w:val="0"/>
          <w:bCs w:val="0"/>
          <w:lang w:val="pl-PL"/>
        </w:rPr>
      </w:pPr>
      <w:r w:rsidRPr="0046038D">
        <w:rPr>
          <w:rFonts w:cs="Arial"/>
          <w:lang w:val="pl-PL"/>
        </w:rPr>
        <w:t xml:space="preserve">OBIEKTY ISTNIEJĄCE </w:t>
      </w:r>
      <w:r w:rsidRPr="0046038D">
        <w:rPr>
          <w:rFonts w:cs="Arial"/>
          <w:spacing w:val="2"/>
          <w:lang w:val="pl-PL"/>
        </w:rPr>
        <w:t xml:space="preserve">NA </w:t>
      </w:r>
      <w:r w:rsidRPr="0046038D">
        <w:rPr>
          <w:rFonts w:cs="Arial"/>
          <w:lang w:val="pl-PL"/>
        </w:rPr>
        <w:t>TERENIE</w:t>
      </w:r>
      <w:r w:rsidRPr="0046038D">
        <w:rPr>
          <w:rFonts w:cs="Arial"/>
          <w:spacing w:val="-32"/>
          <w:lang w:val="pl-PL"/>
        </w:rPr>
        <w:t xml:space="preserve"> </w:t>
      </w:r>
      <w:r w:rsidR="002C66E0" w:rsidRPr="0046038D">
        <w:rPr>
          <w:rFonts w:cs="Arial"/>
          <w:spacing w:val="-32"/>
          <w:lang w:val="pl-PL"/>
        </w:rPr>
        <w:t xml:space="preserve"> </w:t>
      </w:r>
      <w:r w:rsidRPr="0046038D">
        <w:rPr>
          <w:rFonts w:cs="Arial"/>
          <w:lang w:val="pl-PL"/>
        </w:rPr>
        <w:t>INWESTYCJI.</w:t>
      </w:r>
    </w:p>
    <w:p w:rsidR="008266B4" w:rsidRPr="008266B4" w:rsidRDefault="008266B4" w:rsidP="002E77B1">
      <w:pPr>
        <w:pStyle w:val="Tekstpodstawowy"/>
        <w:spacing w:before="3"/>
        <w:ind w:left="699" w:right="127" w:firstLine="21"/>
        <w:jc w:val="both"/>
        <w:rPr>
          <w:rFonts w:cs="Arial"/>
          <w:lang w:val="pl-PL"/>
        </w:rPr>
      </w:pPr>
      <w:r w:rsidRPr="008266B4">
        <w:rPr>
          <w:rFonts w:cs="Arial"/>
          <w:lang w:val="pl-PL"/>
        </w:rPr>
        <w:t xml:space="preserve">Na terenie przyszłej Inwestycji oprócz budynku </w:t>
      </w:r>
      <w:r w:rsidR="00DB1FC8">
        <w:rPr>
          <w:rFonts w:cs="Arial"/>
          <w:lang w:val="pl-PL"/>
        </w:rPr>
        <w:t xml:space="preserve">przeznaczonego </w:t>
      </w:r>
      <w:r w:rsidR="00D55E65">
        <w:rPr>
          <w:rFonts w:cs="Arial"/>
          <w:lang w:val="pl-PL"/>
        </w:rPr>
        <w:t xml:space="preserve">w części </w:t>
      </w:r>
      <w:r w:rsidR="00DB1FC8">
        <w:rPr>
          <w:rFonts w:cs="Arial"/>
          <w:lang w:val="pl-PL"/>
        </w:rPr>
        <w:t>do rozbiórki znajdują się dwa budynki Liceum</w:t>
      </w:r>
      <w:r w:rsidRPr="008266B4">
        <w:rPr>
          <w:rFonts w:cs="Arial"/>
          <w:lang w:val="pl-PL"/>
        </w:rPr>
        <w:t xml:space="preserve"> Ogólnokształcącego w dobrym stanie technicznym. Obiekty te są dwukondygnacyjne z częściowym podpiwniczeniem i poddaszem </w:t>
      </w:r>
      <w:r>
        <w:rPr>
          <w:rFonts w:cs="Arial"/>
          <w:lang w:val="pl-PL"/>
        </w:rPr>
        <w:t>użytkowym</w:t>
      </w:r>
      <w:r w:rsidRPr="008266B4">
        <w:rPr>
          <w:rFonts w:cs="Arial"/>
          <w:lang w:val="pl-PL"/>
        </w:rPr>
        <w:t xml:space="preserve">,  wybudowane w technologii tradycyjnej – murowanej z dachem skośnym </w:t>
      </w:r>
      <w:r>
        <w:rPr>
          <w:rFonts w:cs="Arial"/>
          <w:lang w:val="pl-PL"/>
        </w:rPr>
        <w:t>wielospadowym</w:t>
      </w:r>
      <w:r w:rsidRPr="008266B4">
        <w:rPr>
          <w:rFonts w:cs="Arial"/>
          <w:lang w:val="pl-PL"/>
        </w:rPr>
        <w:t xml:space="preserve">. Budynek nr 1 pełni funkcję dydaktyczna w którym znajdują się sale lekcyjne oraz pełne zaplecze sanitarno-gospodarcze . Budynek nr 2 pełni również funkcje dydaktyczną oraz mieści w sobie pomieszczenia poradni </w:t>
      </w:r>
      <w:proofErr w:type="spellStart"/>
      <w:r w:rsidRPr="008266B4">
        <w:rPr>
          <w:rFonts w:cs="Arial"/>
          <w:lang w:val="pl-PL"/>
        </w:rPr>
        <w:t>psychologiczno</w:t>
      </w:r>
      <w:proofErr w:type="spellEnd"/>
      <w:r w:rsidRPr="008266B4">
        <w:rPr>
          <w:rFonts w:cs="Arial"/>
          <w:lang w:val="pl-PL"/>
        </w:rPr>
        <w:t xml:space="preserve"> – pedagogicznej. </w:t>
      </w:r>
    </w:p>
    <w:p w:rsidR="00F823DC" w:rsidRPr="0046038D" w:rsidRDefault="008266B4" w:rsidP="00FB25C3">
      <w:pPr>
        <w:pStyle w:val="Tekstpodstawowy"/>
        <w:spacing w:before="3"/>
        <w:ind w:left="699" w:right="127"/>
        <w:jc w:val="both"/>
        <w:rPr>
          <w:rFonts w:cs="Arial"/>
          <w:lang w:val="pl-PL"/>
        </w:rPr>
      </w:pPr>
      <w:r>
        <w:rPr>
          <w:rFonts w:cs="Arial"/>
          <w:lang w:val="pl-PL"/>
        </w:rPr>
        <w:t xml:space="preserve">Budynek </w:t>
      </w:r>
      <w:r w:rsidR="00DB1FC8">
        <w:rPr>
          <w:rFonts w:cs="Arial"/>
          <w:lang w:val="pl-PL"/>
        </w:rPr>
        <w:t>rozbierany</w:t>
      </w:r>
      <w:r>
        <w:rPr>
          <w:rFonts w:cs="Arial"/>
          <w:lang w:val="pl-PL"/>
        </w:rPr>
        <w:t xml:space="preserve"> to</w:t>
      </w:r>
      <w:r w:rsidR="00F823DC" w:rsidRPr="0046038D">
        <w:rPr>
          <w:rFonts w:cs="Arial"/>
          <w:lang w:val="pl-PL"/>
        </w:rPr>
        <w:t xml:space="preserve"> </w:t>
      </w:r>
      <w:r w:rsidR="00E000BA">
        <w:rPr>
          <w:rFonts w:cs="Arial"/>
          <w:lang w:val="pl-PL"/>
        </w:rPr>
        <w:t>istniejący budynek dydaktyczny należący do LO w Czarnkowie</w:t>
      </w:r>
      <w:r w:rsidR="00F823DC" w:rsidRPr="0046038D">
        <w:rPr>
          <w:rFonts w:cs="Arial"/>
          <w:lang w:val="pl-PL"/>
        </w:rPr>
        <w:t xml:space="preserve">, użytkowany w </w:t>
      </w:r>
      <w:r w:rsidR="00E000BA">
        <w:rPr>
          <w:rFonts w:cs="Arial"/>
          <w:lang w:val="pl-PL"/>
        </w:rPr>
        <w:t>dobrym</w:t>
      </w:r>
      <w:r w:rsidR="00F823DC" w:rsidRPr="0046038D">
        <w:rPr>
          <w:rFonts w:cs="Arial"/>
          <w:lang w:val="pl-PL"/>
        </w:rPr>
        <w:t xml:space="preserve"> stanie technicznym. Obiekt ten, </w:t>
      </w:r>
      <w:r w:rsidR="00E000BA">
        <w:rPr>
          <w:rFonts w:cs="Arial"/>
          <w:lang w:val="pl-PL"/>
        </w:rPr>
        <w:t>dwu</w:t>
      </w:r>
      <w:r w:rsidR="00F823DC" w:rsidRPr="0046038D">
        <w:rPr>
          <w:rFonts w:cs="Arial"/>
          <w:lang w:val="pl-PL"/>
        </w:rPr>
        <w:t>kondygnacyjny</w:t>
      </w:r>
      <w:r w:rsidR="00E000BA">
        <w:rPr>
          <w:rFonts w:cs="Arial"/>
          <w:lang w:val="pl-PL"/>
        </w:rPr>
        <w:t xml:space="preserve"> z częściowym podpiwniczeniem</w:t>
      </w:r>
      <w:r w:rsidR="00F823DC" w:rsidRPr="0046038D">
        <w:rPr>
          <w:rFonts w:cs="Arial"/>
          <w:lang w:val="pl-PL"/>
        </w:rPr>
        <w:t xml:space="preserve">, został </w:t>
      </w:r>
      <w:r w:rsidR="004A4BF4" w:rsidRPr="0046038D">
        <w:rPr>
          <w:rFonts w:cs="Arial"/>
          <w:lang w:val="pl-PL"/>
        </w:rPr>
        <w:t>wybudowany</w:t>
      </w:r>
      <w:r w:rsidR="00F823DC" w:rsidRPr="0046038D">
        <w:rPr>
          <w:rFonts w:cs="Arial"/>
          <w:lang w:val="pl-PL"/>
        </w:rPr>
        <w:t xml:space="preserve"> w technologii tradycyjnej – murowany z dachem </w:t>
      </w:r>
      <w:r w:rsidR="00017B9A">
        <w:rPr>
          <w:rFonts w:cs="Arial"/>
          <w:lang w:val="pl-PL"/>
        </w:rPr>
        <w:t>skośnym kopertowym</w:t>
      </w:r>
      <w:r>
        <w:rPr>
          <w:rFonts w:cs="Arial"/>
          <w:lang w:val="pl-PL"/>
        </w:rPr>
        <w:t xml:space="preserve">. </w:t>
      </w:r>
      <w:r w:rsidR="00017B9A">
        <w:rPr>
          <w:rFonts w:cs="Arial"/>
          <w:lang w:val="pl-PL"/>
        </w:rPr>
        <w:t>Budynek ten pełni</w:t>
      </w:r>
      <w:r w:rsidR="00F823DC" w:rsidRPr="0046038D">
        <w:rPr>
          <w:rFonts w:cs="Arial"/>
          <w:lang w:val="pl-PL"/>
        </w:rPr>
        <w:t xml:space="preserve"> funkcję </w:t>
      </w:r>
      <w:r w:rsidR="00DB1FC8">
        <w:rPr>
          <w:rFonts w:cs="Arial"/>
          <w:lang w:val="pl-PL"/>
        </w:rPr>
        <w:t>dydaktyczną</w:t>
      </w:r>
      <w:r w:rsidR="00017B9A">
        <w:rPr>
          <w:rFonts w:cs="Arial"/>
          <w:lang w:val="pl-PL"/>
        </w:rPr>
        <w:t xml:space="preserve"> w którym znajdują się sale lekcyjne oraz </w:t>
      </w:r>
      <w:r>
        <w:rPr>
          <w:rFonts w:cs="Arial"/>
          <w:lang w:val="pl-PL"/>
        </w:rPr>
        <w:t xml:space="preserve">mała </w:t>
      </w:r>
      <w:r w:rsidR="00017B9A">
        <w:rPr>
          <w:rFonts w:cs="Arial"/>
          <w:lang w:val="pl-PL"/>
        </w:rPr>
        <w:t>sal</w:t>
      </w:r>
      <w:r>
        <w:rPr>
          <w:rFonts w:cs="Arial"/>
          <w:lang w:val="pl-PL"/>
        </w:rPr>
        <w:t>k</w:t>
      </w:r>
      <w:r w:rsidR="00017B9A">
        <w:rPr>
          <w:rFonts w:cs="Arial"/>
          <w:lang w:val="pl-PL"/>
        </w:rPr>
        <w:t>a sportowa</w:t>
      </w:r>
      <w:r w:rsidR="00F823DC" w:rsidRPr="0046038D">
        <w:rPr>
          <w:rFonts w:cs="Arial"/>
          <w:lang w:val="pl-PL"/>
        </w:rPr>
        <w:t>.</w:t>
      </w:r>
      <w:r w:rsidR="00DB1FC8">
        <w:rPr>
          <w:rFonts w:cs="Arial"/>
          <w:lang w:val="pl-PL"/>
        </w:rPr>
        <w:t xml:space="preserve"> Decyzją Inwestora został przeznaczony do rozbiórki.</w:t>
      </w:r>
    </w:p>
    <w:p w:rsidR="00D60C29" w:rsidRPr="0046038D" w:rsidRDefault="00D80EB1" w:rsidP="00474C8A">
      <w:pPr>
        <w:pStyle w:val="Nagwek2"/>
        <w:numPr>
          <w:ilvl w:val="0"/>
          <w:numId w:val="30"/>
        </w:numPr>
        <w:tabs>
          <w:tab w:val="left" w:pos="1267"/>
        </w:tabs>
        <w:spacing w:before="111"/>
        <w:ind w:hanging="1134"/>
        <w:jc w:val="both"/>
        <w:rPr>
          <w:rFonts w:cs="Arial"/>
          <w:b w:val="0"/>
          <w:bCs w:val="0"/>
          <w:lang w:val="pl-PL"/>
        </w:rPr>
      </w:pPr>
      <w:r w:rsidRPr="0046038D">
        <w:rPr>
          <w:rFonts w:cs="Arial"/>
          <w:lang w:val="pl-PL"/>
        </w:rPr>
        <w:t xml:space="preserve">ISTNIEJACA ZIELEŃ I CIEKI WODNE </w:t>
      </w:r>
      <w:r w:rsidRPr="0046038D">
        <w:rPr>
          <w:rFonts w:cs="Arial"/>
          <w:spacing w:val="2"/>
          <w:lang w:val="pl-PL"/>
        </w:rPr>
        <w:t>NA</w:t>
      </w:r>
      <w:r w:rsidRPr="0046038D">
        <w:rPr>
          <w:rFonts w:cs="Arial"/>
          <w:spacing w:val="-39"/>
          <w:lang w:val="pl-PL"/>
        </w:rPr>
        <w:t xml:space="preserve"> </w:t>
      </w:r>
      <w:r w:rsidRPr="0046038D">
        <w:rPr>
          <w:rFonts w:cs="Arial"/>
          <w:lang w:val="pl-PL"/>
        </w:rPr>
        <w:t>TERENIE INWESTYCJI.</w:t>
      </w:r>
    </w:p>
    <w:p w:rsidR="00D60C29" w:rsidRPr="0046038D" w:rsidRDefault="00D80EB1" w:rsidP="002E77B1">
      <w:pPr>
        <w:pStyle w:val="Tekstpodstawowy"/>
        <w:spacing w:before="3"/>
        <w:ind w:left="699" w:right="122"/>
        <w:jc w:val="both"/>
        <w:rPr>
          <w:rFonts w:cs="Arial"/>
          <w:lang w:val="pl-PL"/>
        </w:rPr>
      </w:pPr>
      <w:r w:rsidRPr="0046038D">
        <w:rPr>
          <w:rFonts w:cs="Arial"/>
          <w:lang w:val="pl-PL"/>
        </w:rPr>
        <w:t>Na terenie przeznaczonym pod Inwestycję, zieleń wysoka rośnie głównie wzdłuż jego granic, w postaci</w:t>
      </w:r>
      <w:r w:rsidRPr="0046038D">
        <w:rPr>
          <w:rFonts w:cs="Arial"/>
          <w:spacing w:val="-5"/>
          <w:lang w:val="pl-PL"/>
        </w:rPr>
        <w:t xml:space="preserve"> </w:t>
      </w:r>
      <w:r w:rsidRPr="0046038D">
        <w:rPr>
          <w:rFonts w:cs="Arial"/>
          <w:lang w:val="pl-PL"/>
        </w:rPr>
        <w:t>szpalerów</w:t>
      </w:r>
      <w:r w:rsidRPr="0046038D">
        <w:rPr>
          <w:rFonts w:cs="Arial"/>
          <w:spacing w:val="-5"/>
          <w:lang w:val="pl-PL"/>
        </w:rPr>
        <w:t xml:space="preserve"> </w:t>
      </w:r>
      <w:r w:rsidR="008430EF" w:rsidRPr="0046038D">
        <w:rPr>
          <w:rFonts w:cs="Arial"/>
          <w:lang w:val="pl-PL"/>
        </w:rPr>
        <w:t xml:space="preserve">od strony ul. </w:t>
      </w:r>
      <w:r w:rsidR="00017B9A">
        <w:rPr>
          <w:rFonts w:cs="Arial"/>
          <w:lang w:val="pl-PL"/>
        </w:rPr>
        <w:t>Wronieckiej.</w:t>
      </w:r>
      <w:r w:rsidRPr="0046038D">
        <w:rPr>
          <w:rFonts w:cs="Arial"/>
          <w:spacing w:val="-5"/>
          <w:lang w:val="pl-PL"/>
        </w:rPr>
        <w:t xml:space="preserve"> </w:t>
      </w:r>
    </w:p>
    <w:p w:rsidR="008430EF" w:rsidRPr="001C5B65" w:rsidRDefault="001C5B65" w:rsidP="002E77B1">
      <w:pPr>
        <w:pStyle w:val="Akapitzlist"/>
        <w:tabs>
          <w:tab w:val="left" w:pos="993"/>
        </w:tabs>
        <w:ind w:left="709"/>
        <w:jc w:val="both"/>
        <w:rPr>
          <w:rFonts w:ascii="Arial" w:hAnsi="Arial" w:cs="Arial"/>
          <w:sz w:val="20"/>
          <w:szCs w:val="20"/>
          <w:lang w:val="pl-PL"/>
        </w:rPr>
      </w:pPr>
      <w:r>
        <w:rPr>
          <w:rFonts w:ascii="Arial" w:hAnsi="Arial" w:cs="Arial"/>
          <w:sz w:val="20"/>
          <w:szCs w:val="20"/>
          <w:lang w:val="pl-PL"/>
        </w:rPr>
        <w:t>W</w:t>
      </w:r>
      <w:r w:rsidRPr="006863EE">
        <w:rPr>
          <w:rFonts w:ascii="Arial" w:hAnsi="Arial" w:cs="Arial"/>
          <w:sz w:val="20"/>
          <w:szCs w:val="20"/>
          <w:lang w:val="pl-PL"/>
        </w:rPr>
        <w:t xml:space="preserve"> dokumentowanym podłożu w obrębie objętym badaniami podczas wierceń do głębokości </w:t>
      </w:r>
      <w:r w:rsidRPr="006863EE">
        <w:rPr>
          <w:rFonts w:ascii="Arial" w:hAnsi="Arial" w:cs="Arial"/>
          <w:b/>
          <w:sz w:val="20"/>
          <w:szCs w:val="20"/>
          <w:lang w:val="pl-PL"/>
        </w:rPr>
        <w:t>6,0m</w:t>
      </w:r>
      <w:r w:rsidRPr="006863EE">
        <w:rPr>
          <w:rFonts w:ascii="Arial" w:hAnsi="Arial" w:cs="Arial"/>
          <w:sz w:val="20"/>
          <w:szCs w:val="20"/>
          <w:lang w:val="pl-PL"/>
        </w:rPr>
        <w:t xml:space="preserve"> </w:t>
      </w:r>
      <w:proofErr w:type="spellStart"/>
      <w:r w:rsidRPr="006863EE">
        <w:rPr>
          <w:rFonts w:ascii="Arial" w:hAnsi="Arial" w:cs="Arial"/>
          <w:sz w:val="20"/>
          <w:szCs w:val="20"/>
          <w:lang w:val="pl-PL"/>
        </w:rPr>
        <w:t>ppt</w:t>
      </w:r>
      <w:proofErr w:type="spellEnd"/>
      <w:r w:rsidRPr="006863EE">
        <w:rPr>
          <w:rFonts w:ascii="Arial" w:hAnsi="Arial" w:cs="Arial"/>
          <w:sz w:val="20"/>
          <w:szCs w:val="20"/>
          <w:lang w:val="pl-PL"/>
        </w:rPr>
        <w:t>. nie stwierdzono występowania wody gruntowej w warstwie piasków drobnoziarnistych (Pd), wszystkie otwory zostały zakończone sucho.</w:t>
      </w:r>
    </w:p>
    <w:p w:rsidR="008430EF" w:rsidRPr="00017B9A" w:rsidRDefault="008430EF" w:rsidP="00FB25C3">
      <w:pPr>
        <w:jc w:val="both"/>
        <w:rPr>
          <w:rFonts w:ascii="Arial" w:hAnsi="Arial" w:cs="Arial"/>
          <w:color w:val="FF0000"/>
          <w:lang w:val="pl-PL"/>
        </w:rPr>
      </w:pPr>
    </w:p>
    <w:p w:rsidR="00D60C29" w:rsidRPr="001C5B65" w:rsidRDefault="001944C2" w:rsidP="00474C8A">
      <w:pPr>
        <w:pStyle w:val="Nagwek2"/>
        <w:numPr>
          <w:ilvl w:val="1"/>
          <w:numId w:val="31"/>
        </w:numPr>
        <w:tabs>
          <w:tab w:val="left" w:pos="1247"/>
        </w:tabs>
        <w:spacing w:before="74"/>
        <w:ind w:left="1246"/>
        <w:jc w:val="both"/>
        <w:rPr>
          <w:rFonts w:cs="Arial"/>
          <w:b w:val="0"/>
          <w:bCs w:val="0"/>
        </w:rPr>
      </w:pPr>
      <w:r>
        <w:rPr>
          <w:rFonts w:cs="Arial"/>
          <w:noProof/>
          <w:lang w:val="pl-PL" w:eastAsia="pl-PL"/>
        </w:rPr>
        <mc:AlternateContent>
          <mc:Choice Requires="wpg">
            <w:drawing>
              <wp:anchor distT="0" distB="0" distL="114300" distR="114300" simplePos="0" relativeHeight="251649024" behindDoc="1" locked="0" layoutInCell="1" allowOverlap="1">
                <wp:simplePos x="0" y="0"/>
                <wp:positionH relativeFrom="page">
                  <wp:posOffset>719455</wp:posOffset>
                </wp:positionH>
                <wp:positionV relativeFrom="paragraph">
                  <wp:posOffset>186690</wp:posOffset>
                </wp:positionV>
                <wp:extent cx="6103620" cy="1270"/>
                <wp:effectExtent l="14605" t="15240" r="15875" b="12065"/>
                <wp:wrapNone/>
                <wp:docPr id="126"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3620" cy="1270"/>
                          <a:chOff x="1133" y="294"/>
                          <a:chExt cx="9612" cy="2"/>
                        </a:xfrm>
                      </wpg:grpSpPr>
                      <wps:wsp>
                        <wps:cNvPr id="127" name="Freeform 85"/>
                        <wps:cNvSpPr>
                          <a:spLocks/>
                        </wps:cNvSpPr>
                        <wps:spPr bwMode="auto">
                          <a:xfrm>
                            <a:off x="1133" y="294"/>
                            <a:ext cx="9612" cy="2"/>
                          </a:xfrm>
                          <a:custGeom>
                            <a:avLst/>
                            <a:gdLst>
                              <a:gd name="T0" fmla="+- 0 1133 1133"/>
                              <a:gd name="T1" fmla="*/ T0 w 9612"/>
                              <a:gd name="T2" fmla="+- 0 10745 1133"/>
                              <a:gd name="T3" fmla="*/ T2 w 9612"/>
                            </a:gdLst>
                            <a:ahLst/>
                            <a:cxnLst>
                              <a:cxn ang="0">
                                <a:pos x="T1" y="0"/>
                              </a:cxn>
                              <a:cxn ang="0">
                                <a:pos x="T3" y="0"/>
                              </a:cxn>
                            </a:cxnLst>
                            <a:rect l="0" t="0" r="r" b="b"/>
                            <a:pathLst>
                              <a:path w="9612">
                                <a:moveTo>
                                  <a:pt x="0" y="0"/>
                                </a:moveTo>
                                <a:lnTo>
                                  <a:pt x="9612"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A873E5" id="Group 84" o:spid="_x0000_s1026" style="position:absolute;margin-left:56.65pt;margin-top:14.7pt;width:480.6pt;height:.1pt;z-index:-251667456;mso-position-horizontal-relative:page" coordorigin="1133,294" coordsize="96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YFXwMAAOgHAAAOAAAAZHJzL2Uyb0RvYy54bWykVduO0zAQfUfiHyw/grq5NNtLtF2Eelkh&#10;LbAS5QPcxLmIxA6223RB/DvjcdJNuyAQ9CEdZyYzZ86MZ27eHOuKHLjSpRQLGlz5lHCRyLQU+YJ+&#10;3m5GM0q0YSJllRR8QR+5pm9uX764aZuYh7KQVcoVASdCx22zoIUxTex5Oil4zfSVbLgAZSZVzQwc&#10;Ve6lirXgva680PcnXitV2iiZcK3h7cop6S36zzKemI9Zprkh1YICNoNPhc+dfXq3NyzOFWuKMulg&#10;sH9AUbNSQNCTqxUzjOxV+cxVXSZKapmZq0TWnsyyMuGYA2QT+BfZ3Cm5bzCXPG7z5kQTUHvB0z+7&#10;TT4cHhQpU6hdOKFEsBqKhHHJLLLstE0eg9Gdaj41D8qlCOK9TL5oUHuXenvOnTHZte9lCv7Y3khk&#10;55ip2rqAvMkRi/B4KgI/GpLAy0ngjych1CoBXRBOuxolBRTSfhQE4zEloAvnCJDFSbHuvp1PgtB9&#10;GFrsHotdRETZobIpQa/pJzr1/9H5qWANxyppy9SJzmlP50ZxbjuYzK4do2jX06mHXA40FqUGyv/I&#10;4nNCeip/RwdQttfmjkssBjvca+PuQQoSljjtOmELdcjqCq7E6xHxiQ2Fj+7enMyC3uyVR7Y+aQmG&#10;7pz2vqA0Q1/+NLr+pTMor7OzzsKBM6hn3kNkRY86OYoONkiE2cHjY7c1UtuG2QK4vs3AAxjZFH9j&#10;61oLe663df9dCAUT5XKWKEpgluwcJw0zFpkNYUXSLihyYV/U8sC3ElXmov8hyJO2EkMrV8VBBk4N&#10;X9gA2OWnoBbroLRCbsqqwjJUwkIJxtNgguRoWZWp1Vo4WuW7ZaXIgdkxib/u/pyZwTgSKXorOEvX&#10;nWxYWTkZoldILjRgx4FtRZyD3+f+fD1bz6JRFE7Wo8hfrUZvN8toNNkE0+vVeLVcroIfFloQxUWZ&#10;plxYdP1MDqK/u6TddnDT9DSVz7I4S3aDv+fJeucwkGXIpf/H7GCquCvqRspOpo9wXZV0SwaWIgiF&#10;VN8oaWHBLKj+umeKU1K9EzBy5kEU2Y2Eh+h6akeeGmp2Qw0TCbhaUEOhw624NG6L7RtV5gVECrCs&#10;Qr6FYZuV9kIjPoeqO8DUQwnXCebSrT67r4ZntHpa0Lc/AQAA//8DAFBLAwQUAAYACAAAACEAaGmm&#10;w+AAAAAKAQAADwAAAGRycy9kb3ducmV2LnhtbEyPwU7DMAyG70i8Q2Qkbiztug0oTadpAk4TEhsS&#10;4uY1Xlutcaoma7u3Jz3B8bc//f6crUfTiJ46V1tWEM8iEMSF1TWXCr4Obw9PIJxH1thYJgVXcrDO&#10;b28yTLUd+JP6vS9FKGGXooLK+zaV0hUVGXQz2xKH3cl2Bn2IXSl1h0MoN42cR9FKGqw5XKiwpW1F&#10;xXl/MQreBxw2Sfza786n7fXnsPz43sWk1P3duHkB4Wn0fzBM+kEd8uB0tBfWTjQhx0kSUAXz5wWI&#10;CYgeF0sQx2myApln8v8L+S8AAAD//wMAUEsBAi0AFAAGAAgAAAAhALaDOJL+AAAA4QEAABMAAAAA&#10;AAAAAAAAAAAAAAAAAFtDb250ZW50X1R5cGVzXS54bWxQSwECLQAUAAYACAAAACEAOP0h/9YAAACU&#10;AQAACwAAAAAAAAAAAAAAAAAvAQAAX3JlbHMvLnJlbHNQSwECLQAUAAYACAAAACEAoVjGBV8DAADo&#10;BwAADgAAAAAAAAAAAAAAAAAuAgAAZHJzL2Uyb0RvYy54bWxQSwECLQAUAAYACAAAACEAaGmmw+AA&#10;AAAKAQAADwAAAAAAAAAAAAAAAAC5BQAAZHJzL2Rvd25yZXYueG1sUEsFBgAAAAAEAAQA8wAAAMYG&#10;AAAAAA==&#10;">
                <v:shape id="Freeform 85" o:spid="_x0000_s1027" style="position:absolute;left:1133;top:294;width:9612;height:2;visibility:visible;mso-wrap-style:square;v-text-anchor:top" coordsize="96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iNZ8QA&#10;AADcAAAADwAAAGRycy9kb3ducmV2LnhtbERPyWrDMBC9F/oPYgq5mER2DmlwLIdSCBR6CFkht8Ga&#10;WqbWyFhKYvfrq0Iht3m8dYr1YFtxo943jhVksxQEceV0w7WC42EzXYLwAVlj65gUjORhXT4/FZhr&#10;d+cd3fahFjGEfY4KTAhdLqWvDFn0M9cRR+7L9RZDhH0tdY/3GG5bOU/ThbTYcGww2NG7oep7f7UK&#10;kuSyOC/rT6N32faUHLNR8s+o1ORleFuBCDSEh/jf/aHj/Pkr/D0TL5D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IjWfEAAAA3AAAAA8AAAAAAAAAAAAAAAAAmAIAAGRycy9k&#10;b3ducmV2LnhtbFBLBQYAAAAABAAEAPUAAACJAwAAAAA=&#10;" path="m,l9612,e" filled="f" strokeweight="1.08pt">
                  <v:path arrowok="t" o:connecttype="custom" o:connectlocs="0,0;9612,0" o:connectangles="0,0"/>
                </v:shape>
                <w10:wrap anchorx="page"/>
              </v:group>
            </w:pict>
          </mc:Fallback>
        </mc:AlternateContent>
      </w:r>
      <w:r w:rsidR="00D80EB1" w:rsidRPr="001C5B65">
        <w:rPr>
          <w:rFonts w:cs="Arial"/>
        </w:rPr>
        <w:t>UWARUNKOWANIA</w:t>
      </w:r>
      <w:r w:rsidR="00D8443B" w:rsidRPr="001C5B65">
        <w:rPr>
          <w:rFonts w:cs="Arial"/>
          <w:spacing w:val="-46"/>
        </w:rPr>
        <w:t xml:space="preserve">         </w:t>
      </w:r>
      <w:r w:rsidR="00D80EB1" w:rsidRPr="001C5B65">
        <w:rPr>
          <w:rFonts w:cs="Arial"/>
        </w:rPr>
        <w:t>GEOTECHNICZNE NIERUCHOMOŚCI</w:t>
      </w:r>
      <w:r w:rsidR="00017B9A" w:rsidRPr="001C5B65">
        <w:rPr>
          <w:rFonts w:cs="Arial"/>
        </w:rPr>
        <w:t xml:space="preserve"> </w:t>
      </w:r>
    </w:p>
    <w:p w:rsidR="00D60C29" w:rsidRPr="0046038D" w:rsidRDefault="00D80EB1" w:rsidP="001C5B65">
      <w:pPr>
        <w:spacing w:before="111"/>
        <w:ind w:left="720" w:right="191"/>
        <w:jc w:val="both"/>
        <w:rPr>
          <w:rFonts w:ascii="Arial" w:eastAsia="Arial" w:hAnsi="Arial" w:cs="Arial"/>
          <w:sz w:val="20"/>
          <w:szCs w:val="20"/>
        </w:rPr>
      </w:pPr>
      <w:proofErr w:type="spellStart"/>
      <w:r w:rsidRPr="0046038D">
        <w:rPr>
          <w:rFonts w:ascii="Arial" w:hAnsi="Arial" w:cs="Arial"/>
          <w:b/>
          <w:sz w:val="20"/>
        </w:rPr>
        <w:t>Wg</w:t>
      </w:r>
      <w:proofErr w:type="spellEnd"/>
      <w:r w:rsidRPr="0046038D">
        <w:rPr>
          <w:rFonts w:ascii="Arial" w:hAnsi="Arial" w:cs="Arial"/>
          <w:b/>
          <w:sz w:val="20"/>
        </w:rPr>
        <w:t xml:space="preserve"> </w:t>
      </w:r>
      <w:proofErr w:type="spellStart"/>
      <w:r w:rsidRPr="0046038D">
        <w:rPr>
          <w:rFonts w:ascii="Arial" w:hAnsi="Arial" w:cs="Arial"/>
          <w:b/>
          <w:sz w:val="20"/>
        </w:rPr>
        <w:t>opracowania</w:t>
      </w:r>
      <w:proofErr w:type="spellEnd"/>
      <w:r w:rsidRPr="0046038D">
        <w:rPr>
          <w:rFonts w:ascii="Arial" w:hAnsi="Arial" w:cs="Arial"/>
          <w:b/>
          <w:spacing w:val="-9"/>
          <w:sz w:val="20"/>
        </w:rPr>
        <w:t xml:space="preserve"> </w:t>
      </w:r>
      <w:r w:rsidRPr="0046038D">
        <w:rPr>
          <w:rFonts w:ascii="Arial" w:hAnsi="Arial" w:cs="Arial"/>
          <w:b/>
          <w:sz w:val="20"/>
        </w:rPr>
        <w:t>:</w:t>
      </w:r>
    </w:p>
    <w:p w:rsidR="00D877BA" w:rsidRPr="006863EE" w:rsidRDefault="001C5B65" w:rsidP="001C5B65">
      <w:pPr>
        <w:pStyle w:val="Nagwek"/>
        <w:ind w:left="608"/>
        <w:rPr>
          <w:rFonts w:ascii="Arial" w:hAnsi="Arial" w:cs="Arial"/>
          <w:sz w:val="20"/>
          <w:szCs w:val="20"/>
          <w:lang w:val="pl-PL"/>
        </w:rPr>
      </w:pPr>
      <w:r>
        <w:rPr>
          <w:rFonts w:ascii="Arial" w:hAnsi="Arial" w:cs="Arial"/>
          <w:sz w:val="20"/>
          <w:szCs w:val="20"/>
          <w:lang w:val="pl-PL"/>
        </w:rPr>
        <w:tab/>
      </w:r>
      <w:r w:rsidR="00D80EB1" w:rsidRPr="0046038D">
        <w:rPr>
          <w:rFonts w:ascii="Arial" w:hAnsi="Arial" w:cs="Arial"/>
          <w:sz w:val="20"/>
          <w:szCs w:val="20"/>
          <w:lang w:val="pl-PL"/>
        </w:rPr>
        <w:t xml:space="preserve">„OPINIA GEOTECHNICZNA </w:t>
      </w:r>
      <w:r w:rsidRPr="006863EE">
        <w:rPr>
          <w:rFonts w:ascii="Arial" w:hAnsi="Arial" w:cs="Arial"/>
          <w:sz w:val="20"/>
          <w:szCs w:val="20"/>
          <w:lang w:val="pl-PL"/>
        </w:rPr>
        <w:t>Z DOKUMENTACJĄ BADAŃ PODŁOŻA GRUNTOWEGO I PROJEKTEM GEOTECHNICZNYM</w:t>
      </w:r>
      <w:r w:rsidR="00D877BA" w:rsidRPr="0046038D">
        <w:rPr>
          <w:rFonts w:ascii="Arial" w:hAnsi="Arial" w:cs="Arial"/>
          <w:sz w:val="20"/>
          <w:szCs w:val="20"/>
          <w:lang w:val="pl-PL"/>
        </w:rPr>
        <w:t xml:space="preserve">” </w:t>
      </w:r>
      <w:r w:rsidR="00D80EB1" w:rsidRPr="0046038D">
        <w:rPr>
          <w:rFonts w:ascii="Arial" w:hAnsi="Arial" w:cs="Arial"/>
          <w:sz w:val="20"/>
          <w:szCs w:val="20"/>
          <w:lang w:val="pl-PL"/>
        </w:rPr>
        <w:t>n</w:t>
      </w:r>
      <w:r w:rsidR="00017B9A">
        <w:rPr>
          <w:rFonts w:ascii="Arial" w:hAnsi="Arial" w:cs="Arial"/>
          <w:sz w:val="20"/>
          <w:szCs w:val="20"/>
          <w:lang w:val="pl-PL"/>
        </w:rPr>
        <w:t>a obszarze projektowan</w:t>
      </w:r>
      <w:r w:rsidR="00D55E65">
        <w:rPr>
          <w:rFonts w:ascii="Arial" w:hAnsi="Arial" w:cs="Arial"/>
          <w:sz w:val="20"/>
          <w:szCs w:val="20"/>
          <w:lang w:val="pl-PL"/>
        </w:rPr>
        <w:t>ej inwestycji</w:t>
      </w:r>
      <w:r w:rsidR="00D80EB1" w:rsidRPr="0046038D">
        <w:rPr>
          <w:rFonts w:ascii="Arial" w:hAnsi="Arial" w:cs="Arial"/>
          <w:spacing w:val="-6"/>
          <w:sz w:val="20"/>
          <w:szCs w:val="20"/>
          <w:lang w:val="pl-PL"/>
        </w:rPr>
        <w:t xml:space="preserve"> </w:t>
      </w:r>
      <w:r w:rsidR="00D877BA" w:rsidRPr="0046038D">
        <w:rPr>
          <w:rFonts w:ascii="Arial" w:hAnsi="Arial" w:cs="Arial"/>
          <w:sz w:val="20"/>
          <w:szCs w:val="20"/>
          <w:lang w:val="pl-PL"/>
        </w:rPr>
        <w:t>o</w:t>
      </w:r>
      <w:r w:rsidR="00D80EB1" w:rsidRPr="0046038D">
        <w:rPr>
          <w:rFonts w:ascii="Arial" w:hAnsi="Arial" w:cs="Arial"/>
          <w:sz w:val="20"/>
          <w:szCs w:val="20"/>
          <w:lang w:val="pl-PL"/>
        </w:rPr>
        <w:t>pracowana</w:t>
      </w:r>
      <w:r w:rsidR="00D80EB1" w:rsidRPr="0046038D">
        <w:rPr>
          <w:rFonts w:ascii="Arial" w:hAnsi="Arial" w:cs="Arial"/>
          <w:spacing w:val="-6"/>
          <w:sz w:val="20"/>
          <w:szCs w:val="20"/>
          <w:lang w:val="pl-PL"/>
        </w:rPr>
        <w:t xml:space="preserve"> </w:t>
      </w:r>
      <w:r w:rsidR="00D80EB1" w:rsidRPr="0046038D">
        <w:rPr>
          <w:rFonts w:ascii="Arial" w:hAnsi="Arial" w:cs="Arial"/>
          <w:sz w:val="20"/>
          <w:szCs w:val="20"/>
          <w:lang w:val="pl-PL"/>
        </w:rPr>
        <w:t>przez</w:t>
      </w:r>
      <w:r w:rsidR="00D80EB1" w:rsidRPr="0046038D">
        <w:rPr>
          <w:rFonts w:ascii="Arial" w:hAnsi="Arial" w:cs="Arial"/>
          <w:spacing w:val="-7"/>
          <w:sz w:val="20"/>
          <w:szCs w:val="20"/>
          <w:lang w:val="pl-PL"/>
        </w:rPr>
        <w:t xml:space="preserve"> </w:t>
      </w:r>
      <w:r w:rsidR="00D877BA" w:rsidRPr="0046038D">
        <w:rPr>
          <w:rFonts w:ascii="Arial" w:hAnsi="Arial" w:cs="Arial"/>
          <w:sz w:val="20"/>
          <w:szCs w:val="20"/>
          <w:lang w:val="pl-PL"/>
        </w:rPr>
        <w:t xml:space="preserve">HYDROGEOLOGIA I GEOLOGIA INŻYNIERSKA JACEK ŚWIST. </w:t>
      </w:r>
    </w:p>
    <w:p w:rsidR="0092659A" w:rsidRPr="006863EE" w:rsidRDefault="0092659A" w:rsidP="0092659A">
      <w:pPr>
        <w:widowControl/>
        <w:spacing w:after="200" w:line="276" w:lineRule="auto"/>
        <w:ind w:left="608"/>
        <w:contextualSpacing/>
        <w:jc w:val="both"/>
        <w:rPr>
          <w:rFonts w:ascii="Arial" w:hAnsi="Arial" w:cs="Arial"/>
          <w:sz w:val="20"/>
          <w:szCs w:val="20"/>
          <w:lang w:val="pl-PL"/>
        </w:rPr>
      </w:pPr>
      <w:r w:rsidRPr="006863EE">
        <w:rPr>
          <w:rFonts w:ascii="Arial" w:hAnsi="Arial" w:cs="Arial"/>
          <w:sz w:val="20"/>
          <w:szCs w:val="20"/>
          <w:lang w:val="pl-PL"/>
        </w:rPr>
        <w:t xml:space="preserve">Na podstawie wykonanych badań stwierdza się, że w dokumentowanym podłożu miejscu planowanej budowy od powierzchni zalegają nasypy o zmiennej miąższości sięgające maksymalnie do 1,2 m </w:t>
      </w:r>
      <w:proofErr w:type="spellStart"/>
      <w:r w:rsidRPr="006863EE">
        <w:rPr>
          <w:rFonts w:ascii="Arial" w:hAnsi="Arial" w:cs="Arial"/>
          <w:sz w:val="20"/>
          <w:szCs w:val="20"/>
          <w:lang w:val="pl-PL"/>
        </w:rPr>
        <w:t>ppt</w:t>
      </w:r>
      <w:proofErr w:type="spellEnd"/>
      <w:r w:rsidRPr="006863EE">
        <w:rPr>
          <w:rFonts w:ascii="Arial" w:hAnsi="Arial" w:cs="Arial"/>
          <w:sz w:val="20"/>
          <w:szCs w:val="20"/>
          <w:lang w:val="pl-PL"/>
        </w:rPr>
        <w:t xml:space="preserve">. (w wskazanych miejscach wierceń). Poniżej nasypów występują piaski drobnoziarniste, których spągu warstwy nie przewiercono. </w:t>
      </w:r>
    </w:p>
    <w:p w:rsidR="0092659A" w:rsidRPr="006863EE" w:rsidRDefault="0092659A" w:rsidP="0092659A">
      <w:pPr>
        <w:ind w:left="608"/>
        <w:jc w:val="both"/>
        <w:rPr>
          <w:rFonts w:ascii="Arial" w:hAnsi="Arial" w:cs="Arial"/>
          <w:sz w:val="20"/>
          <w:szCs w:val="20"/>
          <w:lang w:val="pl-PL"/>
        </w:rPr>
      </w:pPr>
      <w:r w:rsidRPr="006863EE">
        <w:rPr>
          <w:rFonts w:ascii="Arial" w:hAnsi="Arial" w:cs="Arial"/>
          <w:sz w:val="20"/>
          <w:szCs w:val="20"/>
          <w:lang w:val="pl-PL"/>
        </w:rPr>
        <w:t>Grunty niespoiste (piaski drobnoziarniste) są w stanie średnio zagęszczonym o korzystnych parametrach geotechnicznych.</w:t>
      </w:r>
    </w:p>
    <w:p w:rsidR="0092659A" w:rsidRPr="006863EE" w:rsidRDefault="0092659A" w:rsidP="0092659A">
      <w:pPr>
        <w:widowControl/>
        <w:spacing w:after="200" w:line="276" w:lineRule="auto"/>
        <w:ind w:left="608"/>
        <w:contextualSpacing/>
        <w:jc w:val="both"/>
        <w:rPr>
          <w:rFonts w:ascii="Arial" w:hAnsi="Arial" w:cs="Arial"/>
          <w:sz w:val="20"/>
          <w:szCs w:val="20"/>
          <w:lang w:val="pl-PL"/>
        </w:rPr>
      </w:pPr>
      <w:r w:rsidRPr="006863EE">
        <w:rPr>
          <w:rFonts w:ascii="Arial" w:hAnsi="Arial" w:cs="Arial"/>
          <w:sz w:val="20"/>
          <w:szCs w:val="20"/>
          <w:lang w:val="pl-PL"/>
        </w:rPr>
        <w:t xml:space="preserve">Warunki geotechniczne rozpoznanego podłoża w miejscu planowanej budowy sali gimnastycznej są </w:t>
      </w:r>
      <w:r w:rsidRPr="006863EE">
        <w:rPr>
          <w:rFonts w:ascii="Arial" w:hAnsi="Arial" w:cs="Arial"/>
          <w:b/>
          <w:sz w:val="20"/>
          <w:szCs w:val="20"/>
          <w:lang w:val="pl-PL"/>
        </w:rPr>
        <w:t>proste</w:t>
      </w:r>
      <w:r w:rsidRPr="006863EE">
        <w:rPr>
          <w:rFonts w:ascii="Arial" w:hAnsi="Arial" w:cs="Arial"/>
          <w:sz w:val="20"/>
          <w:szCs w:val="20"/>
          <w:lang w:val="pl-PL"/>
        </w:rPr>
        <w:t xml:space="preserve"> – występujące w przypadku warstw gruntów jednorodnych genetycznie i litologicznie, zalegających poziomo, nieobejmujących mineralnych gruntów słabonośnych, gruntów organicznych i nasypów niekontrolowanych, przy zwierciadle wody poniżej projektowanego poziomu posadowienia oraz braku występowania niekorzystnych zjawisk geologicznych.</w:t>
      </w:r>
    </w:p>
    <w:p w:rsidR="0092659A" w:rsidRPr="006863EE" w:rsidRDefault="0092659A" w:rsidP="0092659A">
      <w:pPr>
        <w:ind w:left="608"/>
        <w:jc w:val="both"/>
        <w:rPr>
          <w:rFonts w:ascii="Arial" w:hAnsi="Arial" w:cs="Arial"/>
          <w:sz w:val="20"/>
          <w:szCs w:val="20"/>
          <w:lang w:val="pl-PL"/>
        </w:rPr>
      </w:pPr>
      <w:r w:rsidRPr="006863EE">
        <w:rPr>
          <w:rFonts w:ascii="Arial" w:hAnsi="Arial" w:cs="Arial"/>
          <w:sz w:val="20"/>
          <w:szCs w:val="20"/>
          <w:lang w:val="pl-PL"/>
        </w:rPr>
        <w:t xml:space="preserve">Nasypy niebudowlane występują powyżej poziomu posadowienia fundamentów - we wskazanych </w:t>
      </w:r>
      <w:r w:rsidRPr="006863EE">
        <w:rPr>
          <w:rFonts w:ascii="Arial" w:hAnsi="Arial" w:cs="Arial"/>
          <w:sz w:val="20"/>
          <w:szCs w:val="20"/>
          <w:lang w:val="pl-PL"/>
        </w:rPr>
        <w:lastRenderedPageBreak/>
        <w:t xml:space="preserve">punktach wierceń sięgają maksymalnie do 1,2m </w:t>
      </w:r>
      <w:proofErr w:type="spellStart"/>
      <w:r w:rsidRPr="006863EE">
        <w:rPr>
          <w:rFonts w:ascii="Arial" w:hAnsi="Arial" w:cs="Arial"/>
          <w:sz w:val="20"/>
          <w:szCs w:val="20"/>
          <w:lang w:val="pl-PL"/>
        </w:rPr>
        <w:t>ppt</w:t>
      </w:r>
      <w:proofErr w:type="spellEnd"/>
      <w:r w:rsidRPr="006863EE">
        <w:rPr>
          <w:rFonts w:ascii="Arial" w:hAnsi="Arial" w:cs="Arial"/>
          <w:sz w:val="20"/>
          <w:szCs w:val="20"/>
          <w:lang w:val="pl-PL"/>
        </w:rPr>
        <w:t xml:space="preserve">.  </w:t>
      </w:r>
    </w:p>
    <w:p w:rsidR="0092659A" w:rsidRPr="006863EE" w:rsidRDefault="0092659A" w:rsidP="0092659A">
      <w:pPr>
        <w:widowControl/>
        <w:spacing w:after="200" w:line="276" w:lineRule="auto"/>
        <w:ind w:left="41" w:firstLine="567"/>
        <w:contextualSpacing/>
        <w:jc w:val="both"/>
        <w:rPr>
          <w:rFonts w:ascii="Arial" w:hAnsi="Arial" w:cs="Arial"/>
          <w:sz w:val="20"/>
          <w:szCs w:val="20"/>
          <w:lang w:val="pl-PL"/>
        </w:rPr>
      </w:pPr>
      <w:r w:rsidRPr="006863EE">
        <w:rPr>
          <w:rFonts w:ascii="Arial" w:hAnsi="Arial" w:cs="Arial"/>
          <w:sz w:val="20"/>
          <w:szCs w:val="20"/>
          <w:lang w:val="pl-PL"/>
        </w:rPr>
        <w:t xml:space="preserve">Posadowienie fundamentów zaleca się wykonać na warstwie II - piaski drobnoziarniste. </w:t>
      </w:r>
    </w:p>
    <w:p w:rsidR="0092659A" w:rsidRPr="006863EE" w:rsidRDefault="0092659A" w:rsidP="0092659A">
      <w:pPr>
        <w:widowControl/>
        <w:spacing w:after="200" w:line="276" w:lineRule="auto"/>
        <w:ind w:left="608"/>
        <w:contextualSpacing/>
        <w:jc w:val="both"/>
        <w:rPr>
          <w:rFonts w:ascii="Arial" w:hAnsi="Arial" w:cs="Arial"/>
          <w:sz w:val="20"/>
          <w:szCs w:val="20"/>
          <w:lang w:val="pl-PL"/>
        </w:rPr>
      </w:pPr>
      <w:r w:rsidRPr="006863EE">
        <w:rPr>
          <w:rFonts w:ascii="Arial" w:hAnsi="Arial" w:cs="Arial"/>
          <w:sz w:val="20"/>
          <w:szCs w:val="20"/>
          <w:lang w:val="pl-PL"/>
        </w:rPr>
        <w:t xml:space="preserve">Omawiany teren zlokalizowany jest w I strefie przemarzania </w:t>
      </w:r>
      <w:proofErr w:type="spellStart"/>
      <w:r w:rsidRPr="006863EE">
        <w:rPr>
          <w:rFonts w:ascii="Arial" w:hAnsi="Arial" w:cs="Arial"/>
          <w:sz w:val="20"/>
          <w:szCs w:val="20"/>
          <w:lang w:val="pl-PL"/>
        </w:rPr>
        <w:t>Hz</w:t>
      </w:r>
      <w:proofErr w:type="spellEnd"/>
      <w:r w:rsidRPr="006863EE">
        <w:rPr>
          <w:rFonts w:ascii="Arial" w:hAnsi="Arial" w:cs="Arial"/>
          <w:sz w:val="20"/>
          <w:szCs w:val="20"/>
          <w:lang w:val="pl-PL"/>
        </w:rPr>
        <w:t xml:space="preserve">=0,8m </w:t>
      </w:r>
      <w:proofErr w:type="spellStart"/>
      <w:r w:rsidRPr="006863EE">
        <w:rPr>
          <w:rFonts w:ascii="Arial" w:hAnsi="Arial" w:cs="Arial"/>
          <w:sz w:val="20"/>
          <w:szCs w:val="20"/>
          <w:lang w:val="pl-PL"/>
        </w:rPr>
        <w:t>ppt</w:t>
      </w:r>
      <w:proofErr w:type="spellEnd"/>
      <w:r w:rsidRPr="006863EE">
        <w:rPr>
          <w:rFonts w:ascii="Arial" w:hAnsi="Arial" w:cs="Arial"/>
          <w:sz w:val="20"/>
          <w:szCs w:val="20"/>
          <w:lang w:val="pl-PL"/>
        </w:rPr>
        <w:t>.</w:t>
      </w:r>
    </w:p>
    <w:p w:rsidR="0092659A" w:rsidRPr="006863EE" w:rsidRDefault="0092659A" w:rsidP="0092659A">
      <w:pPr>
        <w:ind w:firstLine="608"/>
        <w:jc w:val="both"/>
        <w:rPr>
          <w:rFonts w:ascii="Arial" w:hAnsi="Arial" w:cs="Arial"/>
          <w:sz w:val="20"/>
          <w:szCs w:val="20"/>
          <w:lang w:val="pl-PL"/>
        </w:rPr>
      </w:pPr>
      <w:r w:rsidRPr="006863EE">
        <w:rPr>
          <w:rFonts w:ascii="Arial" w:hAnsi="Arial" w:cs="Arial"/>
          <w:sz w:val="20"/>
          <w:szCs w:val="20"/>
          <w:lang w:val="pl-PL"/>
        </w:rPr>
        <w:t>Poziom posadowienia fundamentu powinien znajdować się poniżej strefy przemarzania.</w:t>
      </w:r>
    </w:p>
    <w:p w:rsidR="0092659A" w:rsidRPr="006863EE" w:rsidRDefault="0092659A" w:rsidP="0092659A">
      <w:pPr>
        <w:widowControl/>
        <w:spacing w:after="200" w:line="276" w:lineRule="auto"/>
        <w:ind w:left="608"/>
        <w:contextualSpacing/>
        <w:jc w:val="both"/>
        <w:rPr>
          <w:rFonts w:ascii="Arial" w:hAnsi="Arial" w:cs="Arial"/>
          <w:sz w:val="20"/>
          <w:szCs w:val="20"/>
          <w:lang w:val="pl-PL"/>
        </w:rPr>
      </w:pPr>
      <w:r w:rsidRPr="006863EE">
        <w:rPr>
          <w:rFonts w:ascii="Arial" w:hAnsi="Arial" w:cs="Arial"/>
          <w:sz w:val="20"/>
          <w:szCs w:val="20"/>
          <w:lang w:val="pl-PL"/>
        </w:rPr>
        <w:t xml:space="preserve">Zgodnie z Rozporządzeniem Ministra Transportu, Budownictwa </w:t>
      </w:r>
      <w:r w:rsidRPr="006863EE">
        <w:rPr>
          <w:rFonts w:ascii="Arial" w:hAnsi="Arial" w:cs="Arial"/>
          <w:sz w:val="20"/>
          <w:szCs w:val="20"/>
          <w:lang w:val="pl-PL"/>
        </w:rPr>
        <w:br/>
        <w:t xml:space="preserve">i Gospodarki Morskiej w sprawie ustalenia geotechnicznych warunków posadowienia obiektów budowlanych z dn. 25.04.2012r. (Dz. U. poz. 463) pod względem stopnia skomplikowania warunków gruntowo-wodnych omawiany teren mieści się w </w:t>
      </w:r>
      <w:r w:rsidRPr="006863EE">
        <w:rPr>
          <w:rFonts w:ascii="Arial" w:hAnsi="Arial" w:cs="Arial"/>
          <w:b/>
          <w:sz w:val="20"/>
          <w:szCs w:val="20"/>
          <w:lang w:val="pl-PL"/>
        </w:rPr>
        <w:t>kategorii prostych warunków gruntowo - wodnych.</w:t>
      </w:r>
    </w:p>
    <w:p w:rsidR="0092659A" w:rsidRPr="006863EE" w:rsidRDefault="0092659A" w:rsidP="0092659A">
      <w:pPr>
        <w:ind w:left="608"/>
        <w:jc w:val="both"/>
        <w:rPr>
          <w:rFonts w:ascii="Arial" w:hAnsi="Arial" w:cs="Arial"/>
          <w:sz w:val="20"/>
          <w:szCs w:val="20"/>
          <w:lang w:val="pl-PL"/>
        </w:rPr>
      </w:pPr>
      <w:r w:rsidRPr="006863EE">
        <w:rPr>
          <w:rFonts w:ascii="Arial" w:hAnsi="Arial" w:cs="Arial"/>
          <w:sz w:val="20"/>
          <w:szCs w:val="20"/>
          <w:lang w:val="pl-PL"/>
        </w:rPr>
        <w:t xml:space="preserve">Szczegółowe badania gruntu zawiera załączona do program funkcjonalno-użytkowego </w:t>
      </w:r>
      <w:proofErr w:type="spellStart"/>
      <w:r w:rsidRPr="006863EE">
        <w:rPr>
          <w:rFonts w:ascii="Arial" w:hAnsi="Arial" w:cs="Arial"/>
          <w:sz w:val="20"/>
          <w:szCs w:val="20"/>
          <w:lang w:val="pl-PL"/>
        </w:rPr>
        <w:t>dokumenacja</w:t>
      </w:r>
      <w:proofErr w:type="spellEnd"/>
      <w:r w:rsidRPr="006863EE">
        <w:rPr>
          <w:rFonts w:ascii="Arial" w:hAnsi="Arial" w:cs="Arial"/>
          <w:sz w:val="20"/>
          <w:szCs w:val="20"/>
          <w:lang w:val="pl-PL"/>
        </w:rPr>
        <w:t xml:space="preserve"> geologiczna.  (</w:t>
      </w:r>
      <w:proofErr w:type="spellStart"/>
      <w:r w:rsidRPr="006863EE">
        <w:rPr>
          <w:rFonts w:ascii="Arial" w:hAnsi="Arial" w:cs="Arial"/>
          <w:sz w:val="20"/>
          <w:szCs w:val="20"/>
          <w:lang w:val="pl-PL"/>
        </w:rPr>
        <w:t>załacznik</w:t>
      </w:r>
      <w:proofErr w:type="spellEnd"/>
      <w:r w:rsidRPr="006863EE">
        <w:rPr>
          <w:rFonts w:ascii="Arial" w:hAnsi="Arial" w:cs="Arial"/>
          <w:sz w:val="20"/>
          <w:szCs w:val="20"/>
          <w:lang w:val="pl-PL"/>
        </w:rPr>
        <w:t xml:space="preserve"> nr </w:t>
      </w:r>
      <w:r w:rsidR="007C5A25" w:rsidRPr="006863EE">
        <w:rPr>
          <w:rFonts w:ascii="Arial" w:hAnsi="Arial" w:cs="Arial"/>
          <w:sz w:val="20"/>
          <w:szCs w:val="20"/>
          <w:lang w:val="pl-PL"/>
        </w:rPr>
        <w:t>3</w:t>
      </w:r>
      <w:r w:rsidRPr="006863EE">
        <w:rPr>
          <w:rFonts w:ascii="Arial" w:hAnsi="Arial" w:cs="Arial"/>
          <w:sz w:val="20"/>
          <w:szCs w:val="20"/>
          <w:lang w:val="pl-PL"/>
        </w:rPr>
        <w:t>).</w:t>
      </w:r>
    </w:p>
    <w:p w:rsidR="004B4FEF" w:rsidRDefault="004B4FEF" w:rsidP="00FB25C3">
      <w:pPr>
        <w:pStyle w:val="Nagwek2"/>
        <w:spacing w:before="34"/>
        <w:ind w:right="191"/>
        <w:jc w:val="both"/>
        <w:rPr>
          <w:rFonts w:cs="Arial"/>
          <w:lang w:val="pl-PL"/>
        </w:rPr>
      </w:pPr>
    </w:p>
    <w:p w:rsidR="00D60C29" w:rsidRPr="0046038D" w:rsidRDefault="00D80EB1" w:rsidP="0092659A">
      <w:pPr>
        <w:pStyle w:val="Nagwek2"/>
        <w:spacing w:before="34"/>
        <w:ind w:left="608" w:right="191"/>
        <w:jc w:val="both"/>
        <w:rPr>
          <w:rFonts w:cs="Arial"/>
          <w:b w:val="0"/>
          <w:bCs w:val="0"/>
          <w:lang w:val="pl-PL"/>
        </w:rPr>
      </w:pPr>
      <w:r w:rsidRPr="0046038D">
        <w:rPr>
          <w:rFonts w:cs="Arial"/>
          <w:lang w:val="pl-PL"/>
        </w:rPr>
        <w:t>UWAGA!</w:t>
      </w:r>
    </w:p>
    <w:p w:rsidR="00D60C29" w:rsidRPr="0046038D" w:rsidRDefault="00D80EB1" w:rsidP="0092659A">
      <w:pPr>
        <w:spacing w:before="34" w:line="276" w:lineRule="auto"/>
        <w:ind w:left="608" w:right="1133"/>
        <w:jc w:val="both"/>
        <w:rPr>
          <w:rFonts w:ascii="Arial" w:eastAsia="Arial" w:hAnsi="Arial" w:cs="Arial"/>
          <w:sz w:val="20"/>
          <w:szCs w:val="20"/>
          <w:lang w:val="pl-PL"/>
        </w:rPr>
      </w:pPr>
      <w:r w:rsidRPr="0046038D">
        <w:rPr>
          <w:rFonts w:ascii="Arial" w:eastAsia="Arial" w:hAnsi="Arial" w:cs="Arial"/>
          <w:b/>
          <w:bCs/>
          <w:sz w:val="20"/>
          <w:szCs w:val="20"/>
          <w:lang w:val="pl-PL"/>
        </w:rPr>
        <w:t xml:space="preserve">Dla potrzeb projektu technicznego konieczne jest wykonanie szczegółowych badań zgodnie z wymogami II – </w:t>
      </w:r>
      <w:proofErr w:type="spellStart"/>
      <w:r w:rsidR="001C5B65">
        <w:rPr>
          <w:rFonts w:ascii="Arial" w:eastAsia="Arial" w:hAnsi="Arial" w:cs="Arial"/>
          <w:b/>
          <w:bCs/>
          <w:sz w:val="20"/>
          <w:szCs w:val="20"/>
          <w:lang w:val="pl-PL"/>
        </w:rPr>
        <w:t>gi</w:t>
      </w:r>
      <w:r w:rsidRPr="0046038D">
        <w:rPr>
          <w:rFonts w:ascii="Arial" w:eastAsia="Arial" w:hAnsi="Arial" w:cs="Arial"/>
          <w:b/>
          <w:bCs/>
          <w:sz w:val="20"/>
          <w:szCs w:val="20"/>
          <w:lang w:val="pl-PL"/>
        </w:rPr>
        <w:t>ej</w:t>
      </w:r>
      <w:proofErr w:type="spellEnd"/>
      <w:r w:rsidRPr="0046038D">
        <w:rPr>
          <w:rFonts w:ascii="Arial" w:eastAsia="Arial" w:hAnsi="Arial" w:cs="Arial"/>
          <w:b/>
          <w:bCs/>
          <w:sz w:val="20"/>
          <w:szCs w:val="20"/>
          <w:lang w:val="pl-PL"/>
        </w:rPr>
        <w:t xml:space="preserve"> kategorii</w:t>
      </w:r>
      <w:r w:rsidRPr="0046038D">
        <w:rPr>
          <w:rFonts w:ascii="Arial" w:eastAsia="Arial" w:hAnsi="Arial" w:cs="Arial"/>
          <w:b/>
          <w:bCs/>
          <w:spacing w:val="-25"/>
          <w:sz w:val="20"/>
          <w:szCs w:val="20"/>
          <w:lang w:val="pl-PL"/>
        </w:rPr>
        <w:t xml:space="preserve"> </w:t>
      </w:r>
      <w:r w:rsidRPr="0046038D">
        <w:rPr>
          <w:rFonts w:ascii="Arial" w:eastAsia="Arial" w:hAnsi="Arial" w:cs="Arial"/>
          <w:b/>
          <w:bCs/>
          <w:sz w:val="20"/>
          <w:szCs w:val="20"/>
          <w:lang w:val="pl-PL"/>
        </w:rPr>
        <w:t>geotechnicznej.</w:t>
      </w:r>
    </w:p>
    <w:p w:rsidR="00D60C29" w:rsidRPr="0046038D" w:rsidRDefault="00D60C29" w:rsidP="00FB25C3">
      <w:pPr>
        <w:spacing w:line="276" w:lineRule="auto"/>
        <w:jc w:val="both"/>
        <w:rPr>
          <w:rFonts w:ascii="Arial" w:eastAsia="Arial" w:hAnsi="Arial" w:cs="Arial"/>
          <w:sz w:val="20"/>
          <w:szCs w:val="20"/>
          <w:lang w:val="pl-PL"/>
        </w:rPr>
        <w:sectPr w:rsidR="00D60C29" w:rsidRPr="0046038D">
          <w:pgSz w:w="11900" w:h="16840"/>
          <w:pgMar w:top="880" w:right="880" w:bottom="1480" w:left="1020" w:header="581" w:footer="1294" w:gutter="0"/>
          <w:cols w:space="708"/>
        </w:sectPr>
      </w:pPr>
    </w:p>
    <w:p w:rsidR="00D60C29" w:rsidRDefault="001944C2" w:rsidP="00FB25C3">
      <w:pPr>
        <w:tabs>
          <w:tab w:val="left" w:pos="1246"/>
        </w:tabs>
        <w:spacing w:before="74"/>
        <w:ind w:left="112" w:right="191"/>
        <w:jc w:val="both"/>
        <w:rPr>
          <w:rFonts w:ascii="Arial" w:eastAsia="Arial" w:hAnsi="Arial" w:cs="Arial"/>
          <w:b/>
          <w:bCs/>
          <w:sz w:val="20"/>
          <w:szCs w:val="20"/>
          <w:lang w:val="pl-PL"/>
        </w:rPr>
      </w:pPr>
      <w:r>
        <w:rPr>
          <w:rFonts w:ascii="Arial" w:eastAsia="Arial" w:hAnsi="Arial" w:cs="Arial"/>
          <w:noProof/>
          <w:sz w:val="2"/>
          <w:szCs w:val="2"/>
          <w:lang w:val="pl-PL" w:eastAsia="pl-PL"/>
        </w:rPr>
        <w:lastRenderedPageBreak/>
        <mc:AlternateContent>
          <mc:Choice Requires="wpg">
            <w:drawing>
              <wp:inline distT="0" distB="0" distL="0" distR="0">
                <wp:extent cx="6162040" cy="6350"/>
                <wp:effectExtent l="9525" t="9525" r="10160" b="3175"/>
                <wp:docPr id="123"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040" cy="6350"/>
                          <a:chOff x="0" y="0"/>
                          <a:chExt cx="9704" cy="10"/>
                        </a:xfrm>
                      </wpg:grpSpPr>
                      <wpg:grpSp>
                        <wpg:cNvPr id="124" name="Group 209"/>
                        <wpg:cNvGrpSpPr>
                          <a:grpSpLocks/>
                        </wpg:cNvGrpSpPr>
                        <wpg:grpSpPr bwMode="auto">
                          <a:xfrm>
                            <a:off x="5" y="5"/>
                            <a:ext cx="9694" cy="2"/>
                            <a:chOff x="5" y="5"/>
                            <a:chExt cx="9694" cy="2"/>
                          </a:xfrm>
                        </wpg:grpSpPr>
                        <wps:wsp>
                          <wps:cNvPr id="125" name="Freeform 210"/>
                          <wps:cNvSpPr>
                            <a:spLocks/>
                          </wps:cNvSpPr>
                          <wps:spPr bwMode="auto">
                            <a:xfrm>
                              <a:off x="5" y="5"/>
                              <a:ext cx="9694" cy="2"/>
                            </a:xfrm>
                            <a:custGeom>
                              <a:avLst/>
                              <a:gdLst>
                                <a:gd name="T0" fmla="+- 0 5 5"/>
                                <a:gd name="T1" fmla="*/ T0 w 9694"/>
                                <a:gd name="T2" fmla="+- 0 9699 5"/>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38C0897" id="Group 208" o:spid="_x0000_s1026" style="width:485.2pt;height:.5pt;mso-position-horizontal-relative:char;mso-position-vertical-relative:line" coordsize="97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j9ggMAANsIAAAOAAAAZHJzL2Uyb0RvYy54bWy0Vttu2zgQfV+g/0DwsYWjS2QlEuIUhS/B&#10;Atm2QN0PoCnqgkqkStKW08X++w5JSZEcBF10UT3IQ81wZs5cfff+3NToxKSqBF/h4MrHiHEqsooX&#10;K/x1v1vcYqQ04RmpBWcr/MQUfn//5o+7rk1ZKEpRZ0wiUMJV2rUrXGrdpp6naMkaoq5EyzgwcyEb&#10;ouEoCy+TpAPtTe2Fvh97nZBZKwVlSsHXjWPie6s/zxnVn/JcMY3qFQbftH1L+z6Yt3d/R9JCkras&#10;aO8G+QUvGlJxMDqq2hBN0FFWL1Q1FZVCiVxfUdF4Is8ryiwGQBP4F2gepDi2FkuRdkU7hglCexGn&#10;X1ZLP54+S1RlkLvwGiNOGkiStYtC/9aEp2uLFKQeZPul/SwdRiAfBf2mgO1d8s25cMLo0P0lMlBI&#10;jlrY8Jxz2RgVABydbRaexiyws0YUPsZBHPoRJIsCL75e9kmiJWTyxSVabvtryY0fuTuBveGR1Fmz&#10;HvYeOTj2MCIb8cP1Of7kd+NfYgQYl64KB/xJnPRAQscYkc/EJ8jnF14FDh2mnotI/b8i+lKSltna&#10;VKY8xiCCjy6IO8mY6VsUunx0rRUcikhNK2jCMWIKCu2ntTMLxiuxG0NBUnpU+oEJW33k9Ki06/wM&#10;KFvTWe/2Hgovb2oYAu8WyEdL1GenGAWCQeCth/Y+6pBNWK9u0BIOQlYLSCQvFUG/OUtGUThRBG4X&#10;g2OkHHylZ947CxQiZsD6tqlaoUxf7MGxoZtAAwgZYK/Igu1LWXenNyFhcl7OTIkRzMyDK8qWaOOZ&#10;MWFI1K2wjYP50IgT2wvL0hcdC0aeuTWfSrm6n3jl2HDDGIBJ4whr1Pg6SSgXu6qubQpqblyJ/SS2&#10;sVGirjLDNN4oWRzWtUQnYraBfQwYUDYTg6nLM6usZCTb9rQmVe1okK9tbKHq+hCY+rPj/u/ET7a3&#10;29toEYXxdhH5m83iw24dLeJdcLPcXG/W603wj3EtiNKyyjLGjXfD6gmi/9aV/RJ0S2NcPjMUM7A7&#10;+7wE683dsLEALMOvi/XQkmZiqvQgsidoTyncLoXdD0Qp5A+MOtijK6y+H4lkGNV/cpgxSRCZWa7t&#10;IVrehHCQU85hyiGcgqoV1hgK3JBr7Zb1sZVVUYKlwKaViw+wUvLKdDHM98Gr/gBjzlL9Iupp2KBA&#10;zVb09Gylnv+T3P8LAAD//wMAUEsDBBQABgAIAAAAIQA1Me042gAAAAMBAAAPAAAAZHJzL2Rvd25y&#10;ZXYueG1sTI9PS8NAEMXvgt9hGcGb3Y3/jdmUUtRTKdgK4m2aTJPQ7GzIbpP02zt60cuD4T3e+002&#10;n1yrBupD49lCMjOgiAtfNlxZ+Ni+Xj2CChG5xNYzWThRgHl+fpZhWvqR32nYxEpJCYcULdQxdqnW&#10;oajJYZj5jli8ve8dRjn7Spc9jlLuWn1tzL122LAs1NjRsqbisDk6C28jjoub5GVYHfbL09f2bv25&#10;Ssjay4tp8Qwq0hT/wvCDL+iQC9POH7kMqrUgj8RfFe/pwdyC2knIgM4z/Z89/wYAAP//AwBQSwEC&#10;LQAUAAYACAAAACEAtoM4kv4AAADhAQAAEwAAAAAAAAAAAAAAAAAAAAAAW0NvbnRlbnRfVHlwZXNd&#10;LnhtbFBLAQItABQABgAIAAAAIQA4/SH/1gAAAJQBAAALAAAAAAAAAAAAAAAAAC8BAABfcmVscy8u&#10;cmVsc1BLAQItABQABgAIAAAAIQDVBMj9ggMAANsIAAAOAAAAAAAAAAAAAAAAAC4CAABkcnMvZTJv&#10;RG9jLnhtbFBLAQItABQABgAIAAAAIQA1Me042gAAAAMBAAAPAAAAAAAAAAAAAAAAANwFAABkcnMv&#10;ZG93bnJldi54bWxQSwUGAAAAAAQABADzAAAA4wYAAAAA&#10;">
                <v:group id="Group 209" o:spid="_x0000_s1027" style="position:absolute;left:5;top:5;width:9694;height:2" coordorigin="5,5" coordsize="96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Freeform 210" o:spid="_x0000_s1028" style="position:absolute;left:5;top:5;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uXYcEA&#10;AADcAAAADwAAAGRycy9kb3ducmV2LnhtbERPS4vCMBC+L/gfwgje1tSCy1qNIoLg0fVx8DY2Y1ts&#10;JjWJNfvvNwsLe5uP7zmLVTSt6Mn5xrKCyTgDQVxa3XCl4HTcvn+C8AFZY2uZFHyTh9Vy8LbAQtsX&#10;f1F/CJVIIewLVFCH0BVS+rImg35sO+LE3awzGBJ0ldQOXynctDLPsg9psOHUUGNHm5rK++FpFFyP&#10;pds/+vbcP2OUFzs9zS75XanRMK7nIALF8C/+c+90mp9P4feZdIFc/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bl2HBAAAA3AAAAA8AAAAAAAAAAAAAAAAAmAIAAGRycy9kb3du&#10;cmV2LnhtbFBLBQYAAAAABAAEAPUAAACGAwAAAAA=&#10;" path="m,l9694,e" filled="f" strokeweight=".48pt">
                    <v:path arrowok="t" o:connecttype="custom" o:connectlocs="0,0;9694,0" o:connectangles="0,0"/>
                  </v:shape>
                </v:group>
                <w10:anchorlock/>
              </v:group>
            </w:pict>
          </mc:Fallback>
        </mc:AlternateContent>
      </w:r>
      <w:r>
        <w:rPr>
          <w:rFonts w:ascii="Arial" w:hAnsi="Arial" w:cs="Arial"/>
          <w:noProof/>
          <w:lang w:val="pl-PL" w:eastAsia="pl-PL"/>
        </w:rPr>
        <mc:AlternateContent>
          <mc:Choice Requires="wpg">
            <w:drawing>
              <wp:anchor distT="0" distB="0" distL="114300" distR="114300" simplePos="0" relativeHeight="251650048" behindDoc="1" locked="0" layoutInCell="1" allowOverlap="1">
                <wp:simplePos x="0" y="0"/>
                <wp:positionH relativeFrom="page">
                  <wp:posOffset>719455</wp:posOffset>
                </wp:positionH>
                <wp:positionV relativeFrom="paragraph">
                  <wp:posOffset>186690</wp:posOffset>
                </wp:positionV>
                <wp:extent cx="5820410" cy="1270"/>
                <wp:effectExtent l="14605" t="15240" r="13335" b="12065"/>
                <wp:wrapNone/>
                <wp:docPr id="121"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0410" cy="1270"/>
                          <a:chOff x="1133" y="294"/>
                          <a:chExt cx="9166" cy="2"/>
                        </a:xfrm>
                      </wpg:grpSpPr>
                      <wps:wsp>
                        <wps:cNvPr id="122" name="Freeform 83"/>
                        <wps:cNvSpPr>
                          <a:spLocks/>
                        </wps:cNvSpPr>
                        <wps:spPr bwMode="auto">
                          <a:xfrm>
                            <a:off x="1133" y="294"/>
                            <a:ext cx="9166" cy="2"/>
                          </a:xfrm>
                          <a:custGeom>
                            <a:avLst/>
                            <a:gdLst>
                              <a:gd name="T0" fmla="+- 0 1133 1133"/>
                              <a:gd name="T1" fmla="*/ T0 w 9166"/>
                              <a:gd name="T2" fmla="+- 0 10298 1133"/>
                              <a:gd name="T3" fmla="*/ T2 w 9166"/>
                            </a:gdLst>
                            <a:ahLst/>
                            <a:cxnLst>
                              <a:cxn ang="0">
                                <a:pos x="T1" y="0"/>
                              </a:cxn>
                              <a:cxn ang="0">
                                <a:pos x="T3" y="0"/>
                              </a:cxn>
                            </a:cxnLst>
                            <a:rect l="0" t="0" r="r" b="b"/>
                            <a:pathLst>
                              <a:path w="9166">
                                <a:moveTo>
                                  <a:pt x="0" y="0"/>
                                </a:moveTo>
                                <a:lnTo>
                                  <a:pt x="9165"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D4F40A" id="Group 82" o:spid="_x0000_s1026" style="position:absolute;margin-left:56.65pt;margin-top:14.7pt;width:458.3pt;height:.1pt;z-index:-251666432;mso-position-horizontal-relative:page" coordorigin="1133,294" coordsize="91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sk7YgMAAOgHAAAOAAAAZHJzL2Uyb0RvYy54bWykVduO2zgMfS+w/yDocYuML/FkEmMyRZHL&#10;oEBvQNMPUGT5grUlV1LiTBf776UoO+NkWuyimweHMmny8JAi79+cmpochTaVkksa3YSUCMlVVsli&#10;Sb/utpM5JcYymbFaSbGkT8LQNw9/vLrv2lTEqlR1JjQBJ9KkXbukpbVtGgSGl6Jh5ka1QoIyV7ph&#10;Fo66CDLNOvDe1EEchrOgUzprteLCGHi79kr6gP7zXHD7Kc+NsKReUsBm8anxuXfP4OGepYVmbVnx&#10;Hgb7DRQNqyQEPbtaM8vIQVcvXDUV18qo3N5w1QQqzysuMAfIJgqvsnnU6tBiLkXaFe2ZJqD2iqff&#10;dss/Hj9rUmVQuziiRLIGioRxyTx27HRtkYLRo26/tJ+1TxHE94r/ZUAdXOvdufDGZN99UBn4Ywer&#10;kJ1TrhvnAvImJyzC07kI4mQJh5e38zhMIqgVB10U3/U14iUU0n0URdMpJaCLF4kvHy83/beLaDbz&#10;HyL2gKU+IqLsUbmUoNfMM53m/9H5pWStwCoZx9SZznigc6uFcB1M5lPPKNoNdJoxlyONQ2mA8n9l&#10;8SUhA5W/ooOl/GDso1BYDHZ8b6y/BxlIWOKs74Qd1CFvargSryckJC4UPvp7czaD1vFmfwZkF5KO&#10;YOje6eALCBn7CuPF/KfOoLzPzuKRM6hnMUBk5YCan2QPGyTC3OAJsdtaZVzD7ADc0GbgAYxcir+w&#10;9a2FPTfY+v8+hIaJcj1LNCUwS/aek5ZZh8yFcCLplhS5cC8adRQ7hSp71f8Q5Flby7EVfH57kYFX&#10;wxcuAFxBL2BQh3VUWqm2VV1jGWrpoETTu2iG5BhVV5nTOjhGF/tVrcmRuTGJP5cNeLswg3EkM/RW&#10;CpZtetmyqvYy2NdILjRgz4FrRZyDfy/CxWa+mSeTJJ5tJkm4Xk/eblfJZLaN7m7X0/VqtY7+cdCi&#10;JC2rLBPSoRtmcpT8t0vabwc/Tc9T+SKLi2S3+HuZbHAJA7mAXIZ/T/ZwRf1I2avsCa6rVn7JwFIE&#10;oVT6OyUdLJglNd8OTAtK6ncSRs4iShK3kfCQ3N7FcNBjzX6sYZKDqyW1FDrciSvrt9ih1VVRQqQI&#10;yyrVWxi2eeUuNEw9k3pU/QGmHkq4TjCXfvW5fTU+o9Xzgn74AQAA//8DAFBLAwQUAAYACAAAACEA&#10;047BXt8AAAAKAQAADwAAAGRycy9kb3ducmV2LnhtbEyPTUvDQBCG74L/YRnBm918aDExm1KKeiqC&#10;rVB6mybTJDQ7G7LbJP33bk56fGce3nkmW026FQP1tjGsIFwEIIgLUzZcKfjZfzy9grAOucTWMCm4&#10;kYVVfn+XYVqakb9p2LlK+BK2KSqonetSKW1Rk0a7MB2x351Nr9H52Fey7HH05bqVURAspcaG/YUa&#10;O9rUVFx2V63gc8RxHYfvw/Zy3tyO+5evwzYkpR4fpvUbCEeT+4Nh1vfqkHunk7lyaUXrcxjHHlUQ&#10;Jc8gZiCIkgTEaZ4sQeaZ/P9C/gsAAP//AwBQSwECLQAUAAYACAAAACEAtoM4kv4AAADhAQAAEwAA&#10;AAAAAAAAAAAAAAAAAAAAW0NvbnRlbnRfVHlwZXNdLnhtbFBLAQItABQABgAIAAAAIQA4/SH/1gAA&#10;AJQBAAALAAAAAAAAAAAAAAAAAC8BAABfcmVscy8ucmVsc1BLAQItABQABgAIAAAAIQDaDsk7YgMA&#10;AOgHAAAOAAAAAAAAAAAAAAAAAC4CAABkcnMvZTJvRG9jLnhtbFBLAQItABQABgAIAAAAIQDTjsFe&#10;3wAAAAoBAAAPAAAAAAAAAAAAAAAAALwFAABkcnMvZG93bnJldi54bWxQSwUGAAAAAAQABADzAAAA&#10;yAYAAAAA&#10;">
                <v:shape id="Freeform 83" o:spid="_x0000_s1027" style="position:absolute;left:1133;top:294;width:9166;height:2;visibility:visible;mso-wrap-style:square;v-text-anchor:top" coordsize="91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bMcEA&#10;AADcAAAADwAAAGRycy9kb3ducmV2LnhtbERPTYvCMBC9C/6HMIIXWVN7EKlG2RVcxINo1fvQTJuy&#10;zaQ0We3++40geJvH+5zVpreNuFPna8cKZtMEBHHhdM2Vgutl97EA4QOyxsYxKfgjD5v1cLDCTLsH&#10;n+meh0rEEPYZKjAhtJmUvjBk0U9dSxy50nUWQ4RdJXWHjxhuG5kmyVxarDk2GGxpa6j4yX+tgjYp&#10;Tf9dev9VuFNzvdnD9jg5KDUe9Z9LEIH68Ba/3Hsd56cpPJ+JF8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xGzHBAAAA3AAAAA8AAAAAAAAAAAAAAAAAmAIAAGRycy9kb3du&#10;cmV2LnhtbFBLBQYAAAAABAAEAPUAAACGAwAAAAA=&#10;" path="m,l9165,e" filled="f" strokeweight="1.08pt">
                  <v:path arrowok="t" o:connecttype="custom" o:connectlocs="0,0;9165,0" o:connectangles="0,0"/>
                </v:shape>
                <w10:wrap anchorx="page"/>
              </v:group>
            </w:pict>
          </mc:Fallback>
        </mc:AlternateContent>
      </w:r>
      <w:r w:rsidR="00480A06" w:rsidRPr="0046038D">
        <w:rPr>
          <w:rFonts w:ascii="Arial" w:eastAsia="Arial" w:hAnsi="Arial" w:cs="Arial"/>
          <w:b/>
          <w:bCs/>
          <w:sz w:val="20"/>
          <w:szCs w:val="20"/>
          <w:lang w:val="pl-PL"/>
        </w:rPr>
        <w:t>5.</w:t>
      </w:r>
      <w:r w:rsidR="00D80EB1" w:rsidRPr="0046038D">
        <w:rPr>
          <w:rFonts w:ascii="Arial" w:eastAsia="Arial" w:hAnsi="Arial" w:cs="Arial"/>
          <w:b/>
          <w:bCs/>
          <w:sz w:val="20"/>
          <w:szCs w:val="20"/>
          <w:lang w:val="pl-PL"/>
        </w:rPr>
        <w:tab/>
        <w:t xml:space="preserve">OGÓLNE WYMAGANIA I </w:t>
      </w:r>
      <w:r w:rsidR="00D80EB1" w:rsidRPr="0046038D">
        <w:rPr>
          <w:rFonts w:ascii="Arial" w:eastAsia="Arial" w:hAnsi="Arial" w:cs="Arial"/>
          <w:b/>
          <w:bCs/>
          <w:spacing w:val="-3"/>
          <w:sz w:val="20"/>
          <w:szCs w:val="20"/>
          <w:lang w:val="pl-PL"/>
        </w:rPr>
        <w:t xml:space="preserve">PARAMETRY </w:t>
      </w:r>
      <w:r w:rsidR="00D80EB1" w:rsidRPr="0046038D">
        <w:rPr>
          <w:rFonts w:ascii="Arial" w:eastAsia="Arial" w:hAnsi="Arial" w:cs="Arial"/>
          <w:b/>
          <w:bCs/>
          <w:sz w:val="20"/>
          <w:szCs w:val="20"/>
          <w:lang w:val="pl-PL"/>
        </w:rPr>
        <w:t>FUNKCJONALNO – UŻYTKOWE</w:t>
      </w:r>
      <w:r w:rsidR="00D80EB1" w:rsidRPr="0046038D">
        <w:rPr>
          <w:rFonts w:ascii="Arial" w:eastAsia="Arial" w:hAnsi="Arial" w:cs="Arial"/>
          <w:b/>
          <w:bCs/>
          <w:spacing w:val="28"/>
          <w:sz w:val="20"/>
          <w:szCs w:val="20"/>
          <w:lang w:val="pl-PL"/>
        </w:rPr>
        <w:t xml:space="preserve"> </w:t>
      </w:r>
      <w:r w:rsidR="00D80EB1" w:rsidRPr="0046038D">
        <w:rPr>
          <w:rFonts w:ascii="Arial" w:eastAsia="Arial" w:hAnsi="Arial" w:cs="Arial"/>
          <w:b/>
          <w:bCs/>
          <w:sz w:val="20"/>
          <w:szCs w:val="20"/>
          <w:lang w:val="pl-PL"/>
        </w:rPr>
        <w:t>INWESTYCJI</w:t>
      </w:r>
    </w:p>
    <w:p w:rsidR="00D60C29" w:rsidRPr="0046038D" w:rsidRDefault="00D60C29" w:rsidP="00E02088">
      <w:pPr>
        <w:spacing w:before="5"/>
        <w:ind w:firstLine="720"/>
        <w:jc w:val="both"/>
        <w:rPr>
          <w:rFonts w:ascii="Arial" w:eastAsia="Arial" w:hAnsi="Arial" w:cs="Arial"/>
          <w:b/>
          <w:bCs/>
          <w:sz w:val="13"/>
          <w:szCs w:val="13"/>
          <w:lang w:val="pl-PL"/>
        </w:rPr>
      </w:pPr>
    </w:p>
    <w:p w:rsidR="00D60C29" w:rsidRPr="0046038D" w:rsidRDefault="001944C2" w:rsidP="00474C8A">
      <w:pPr>
        <w:pStyle w:val="Akapitzlist"/>
        <w:numPr>
          <w:ilvl w:val="1"/>
          <w:numId w:val="29"/>
        </w:numPr>
        <w:tabs>
          <w:tab w:val="left" w:pos="1247"/>
        </w:tabs>
        <w:spacing w:before="74"/>
        <w:jc w:val="both"/>
        <w:rPr>
          <w:rFonts w:ascii="Arial" w:eastAsia="Arial" w:hAnsi="Arial" w:cs="Arial"/>
          <w:sz w:val="20"/>
          <w:szCs w:val="20"/>
        </w:rPr>
      </w:pPr>
      <w:r>
        <w:rPr>
          <w:rFonts w:ascii="Arial" w:hAnsi="Arial" w:cs="Arial"/>
          <w:noProof/>
          <w:lang w:val="pl-PL" w:eastAsia="pl-PL"/>
        </w:rPr>
        <mc:AlternateContent>
          <mc:Choice Requires="wpg">
            <w:drawing>
              <wp:anchor distT="0" distB="0" distL="114300" distR="114300" simplePos="0" relativeHeight="251651072" behindDoc="1" locked="0" layoutInCell="1" allowOverlap="1">
                <wp:simplePos x="0" y="0"/>
                <wp:positionH relativeFrom="page">
                  <wp:posOffset>719455</wp:posOffset>
                </wp:positionH>
                <wp:positionV relativeFrom="paragraph">
                  <wp:posOffset>186690</wp:posOffset>
                </wp:positionV>
                <wp:extent cx="5966460" cy="1270"/>
                <wp:effectExtent l="14605" t="15240" r="10160" b="12065"/>
                <wp:wrapNone/>
                <wp:docPr id="119"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6460" cy="1270"/>
                          <a:chOff x="1133" y="294"/>
                          <a:chExt cx="9396" cy="2"/>
                        </a:xfrm>
                      </wpg:grpSpPr>
                      <wps:wsp>
                        <wps:cNvPr id="120" name="Freeform 81"/>
                        <wps:cNvSpPr>
                          <a:spLocks/>
                        </wps:cNvSpPr>
                        <wps:spPr bwMode="auto">
                          <a:xfrm>
                            <a:off x="1133" y="294"/>
                            <a:ext cx="9396" cy="2"/>
                          </a:xfrm>
                          <a:custGeom>
                            <a:avLst/>
                            <a:gdLst>
                              <a:gd name="T0" fmla="+- 0 1133 1133"/>
                              <a:gd name="T1" fmla="*/ T0 w 9396"/>
                              <a:gd name="T2" fmla="+- 0 10529 1133"/>
                              <a:gd name="T3" fmla="*/ T2 w 9396"/>
                            </a:gdLst>
                            <a:ahLst/>
                            <a:cxnLst>
                              <a:cxn ang="0">
                                <a:pos x="T1" y="0"/>
                              </a:cxn>
                              <a:cxn ang="0">
                                <a:pos x="T3" y="0"/>
                              </a:cxn>
                            </a:cxnLst>
                            <a:rect l="0" t="0" r="r" b="b"/>
                            <a:pathLst>
                              <a:path w="9396">
                                <a:moveTo>
                                  <a:pt x="0" y="0"/>
                                </a:moveTo>
                                <a:lnTo>
                                  <a:pt x="9396"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92CF49" id="Group 80" o:spid="_x0000_s1026" style="position:absolute;margin-left:56.65pt;margin-top:14.7pt;width:469.8pt;height:.1pt;z-index:-251665408;mso-position-horizontal-relative:page" coordorigin="1133,294" coordsize="9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NOrZAMAAOgHAAAOAAAAZHJzL2Uyb0RvYy54bWykVduO2zYQfS/QfyD4mMKri7VeS1hvEPiy&#10;KJAmAeJ+AE1RF1QiVZK2vAny7x0OJa/W26BF4geZ1Ixmzpy53b89tw05CW1qJVc0ugkpEZKrvJbl&#10;iv65382WlBjLZM4aJcWKPglD3z78+st932UiVpVqcqEJGJEm67sVraztsiAwvBItMzeqExKEhdIt&#10;s3DVZZBr1oP1tgniMFwEvdJ5pxUXxsDbjRfSB7RfFILbj0VhhCXNigI2i0+Nz4N7Bg/3LCs166qa&#10;DzDYD6BoWS3B6cXUhllGjrp+ZaqtuVZGFfaGqzZQRVFzgTFANFF4Fc2jVscOYymzvuwuNAG1Vzz9&#10;sFn+4fRJkzqH3EUpJZK1kCT0S5bITt+VGSg96u5z90n7EOH4XvG/DJAXXMvdvfTK5ND/oXKwx45W&#10;ITvnQrfOBMRNzpiEp0sSxNkSDi9v08UiWUCuOMii+G7IEa8gke6jKJrPKQFZnCY+fbzaDt+m83Th&#10;P4ydKGCZ94goB1SuNKDWzDOd5ufo/FyxTmCWjGNqpDOGEDydOy2Eq2CyjBwq5x70RjrNlMuJxKkZ&#10;oPw/WXxNyEjl9+hgGT8a+ygUJoOd3hvr+yCHE6Y4H6DvIYiibaAlfpuRkDhX+Bj65qIWjWpvArIP&#10;SU/Q9WB0tBWPSt5WeBun/2oM0ut9OmPxxBjksxwhsmpEzc9ygA0nwtzgCbHaOmVcwewB3FhmYAGU&#10;XIjf0fWlhTU36vr/wYWGiXI9SzQlMEsOnpOOWYfMuXBH0q8ocuFetOok9gpF9qr+wcmztJFTLZ/F&#10;SQReDF84B1jlF6cO6yS1Uu3qpsE0NNJBieZ30QLJMaqpcyd1cIwuD+tGkxNzYxJ/Q/+8UINxJHO0&#10;VgmWb4ezZXXjz+C9QXKhAAcOXCniHPyahul2uV0msyRebGdJuNnM3u3WyWyxi+5uN/PNer2Jvjlo&#10;UZJVdZ4L6dCNMzlK/l+TDtvBT9PLVH4RxYtgd/h7HWzwEgayDLGM/xgdTBXfor6nDyp/gnbVyi8Z&#10;WIpwqJT+QkkPC2ZFzd9HpgUlze8SRk4aJYnbSHhJbu/cvNBTyWEqYZKDqRW1FCrcHdfWb7Fjp+uy&#10;Ak8RplWqdzBsi9o1NOLzqIYLTD084TrBWIbV5/bV9I5azwv64R8AAAD//wMAUEsDBBQABgAIAAAA&#10;IQChaNaj3wAAAAoBAAAPAAAAZHJzL2Rvd25yZXYueG1sTI9Na8JAEIbvhf6HZQq91c1HlRqzEZG2&#10;JylUC8XbmIxJMDsbsmsS/303p3p8Zx7eeSZdj7oRPXW2NqwgnAUgiHNT1Fwq+Dl8vLyBsA65wMYw&#10;KbiRhXX2+JBiUpiBv6nfu1L4ErYJKqicaxMpbV6RRjszLbHfnU2n0fnYlbLocPDlupFRECykxpr9&#10;hQpb2laUX/ZXreBzwGETh+/97nLe3o6H+dfvLiSlnp/GzQqEo9H9wzDpe3XIvNPJXLmwovE5jGOP&#10;KoiWryAmIJhHSxCnabIAmaXy/oXsDwAA//8DAFBLAQItABQABgAIAAAAIQC2gziS/gAAAOEBAAAT&#10;AAAAAAAAAAAAAAAAAAAAAABbQ29udGVudF9UeXBlc10ueG1sUEsBAi0AFAAGAAgAAAAhADj9If/W&#10;AAAAlAEAAAsAAAAAAAAAAAAAAAAALwEAAF9yZWxzLy5yZWxzUEsBAi0AFAAGAAgAAAAhACdY06tk&#10;AwAA6AcAAA4AAAAAAAAAAAAAAAAALgIAAGRycy9lMm9Eb2MueG1sUEsBAi0AFAAGAAgAAAAhAKFo&#10;1qPfAAAACgEAAA8AAAAAAAAAAAAAAAAAvgUAAGRycy9kb3ducmV2LnhtbFBLBQYAAAAABAAEAPMA&#10;AADKBgAAAAA=&#10;">
                <v:shape id="Freeform 81" o:spid="_x0000_s1027" style="position:absolute;left:1133;top:294;width:9396;height:2;visibility:visible;mso-wrap-style:square;v-text-anchor:top" coordsize="93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DN18YA&#10;AADcAAAADwAAAGRycy9kb3ducmV2LnhtbESPQUvDQBCF74L/YRmhN7sxVJHYbaktBQ9CMYp4HLNj&#10;EpudDbvbJP77zqHgbYb35r1vluvJdWqgEFvPBu7mGSjiytuWawMf7/vbR1AxIVvsPJOBP4qwXl1f&#10;LbGwfuQ3GspUKwnhWKCBJqW+0DpWDTmMc98Ti/bjg8Mka6i1DThKuOt0nmUP2mHL0tBgT9uGqmN5&#10;cgb2r3bYPR9+8/sxfE2H70VJn6fSmNnNtHkClWhK/+bL9YsV/Fzw5RmZQK/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dDN18YAAADcAAAADwAAAAAAAAAAAAAAAACYAgAAZHJz&#10;L2Rvd25yZXYueG1sUEsFBgAAAAAEAAQA9QAAAIsDAAAAAA==&#10;" path="m,l9396,e" filled="f" strokeweight="1.08pt">
                  <v:path arrowok="t" o:connecttype="custom" o:connectlocs="0,0;9396,0" o:connectangles="0,0"/>
                </v:shape>
                <w10:wrap anchorx="page"/>
              </v:group>
            </w:pict>
          </mc:Fallback>
        </mc:AlternateContent>
      </w:r>
      <w:r w:rsidR="00D80EB1" w:rsidRPr="0046038D">
        <w:rPr>
          <w:rFonts w:ascii="Arial" w:hAnsi="Arial" w:cs="Arial"/>
          <w:b/>
          <w:sz w:val="20"/>
        </w:rPr>
        <w:t>WYMAGANIA</w:t>
      </w:r>
      <w:r w:rsidR="00D80EB1" w:rsidRPr="0046038D">
        <w:rPr>
          <w:rFonts w:ascii="Arial" w:hAnsi="Arial" w:cs="Arial"/>
          <w:b/>
          <w:spacing w:val="-16"/>
          <w:sz w:val="20"/>
        </w:rPr>
        <w:t xml:space="preserve"> </w:t>
      </w:r>
      <w:r w:rsidR="00D80EB1" w:rsidRPr="0046038D">
        <w:rPr>
          <w:rFonts w:ascii="Arial" w:hAnsi="Arial" w:cs="Arial"/>
          <w:b/>
          <w:sz w:val="20"/>
        </w:rPr>
        <w:t>URBANISTYCZNE</w:t>
      </w:r>
    </w:p>
    <w:p w:rsidR="00D60C29" w:rsidRPr="0046038D" w:rsidRDefault="00D60C29" w:rsidP="00FB25C3">
      <w:pPr>
        <w:spacing w:before="8"/>
        <w:jc w:val="both"/>
        <w:rPr>
          <w:rFonts w:ascii="Arial" w:eastAsia="Arial" w:hAnsi="Arial" w:cs="Arial"/>
          <w:b/>
          <w:bCs/>
          <w:sz w:val="13"/>
          <w:szCs w:val="13"/>
        </w:rPr>
      </w:pPr>
    </w:p>
    <w:p w:rsidR="00D60C29" w:rsidRPr="0046038D" w:rsidRDefault="00D80EB1" w:rsidP="00474C8A">
      <w:pPr>
        <w:pStyle w:val="Akapitzlist"/>
        <w:numPr>
          <w:ilvl w:val="0"/>
          <w:numId w:val="28"/>
        </w:numPr>
        <w:tabs>
          <w:tab w:val="left" w:pos="1247"/>
        </w:tabs>
        <w:spacing w:before="74"/>
        <w:jc w:val="both"/>
        <w:rPr>
          <w:rFonts w:ascii="Arial" w:eastAsia="Arial" w:hAnsi="Arial" w:cs="Arial"/>
          <w:sz w:val="20"/>
          <w:szCs w:val="20"/>
          <w:lang w:val="pl-PL"/>
        </w:rPr>
      </w:pPr>
      <w:r w:rsidRPr="0046038D">
        <w:rPr>
          <w:rFonts w:ascii="Arial" w:hAnsi="Arial" w:cs="Arial"/>
          <w:b/>
          <w:sz w:val="20"/>
          <w:lang w:val="pl-PL"/>
        </w:rPr>
        <w:t>WYMAGANIA</w:t>
      </w:r>
      <w:r w:rsidRPr="0046038D">
        <w:rPr>
          <w:rFonts w:ascii="Arial" w:hAnsi="Arial" w:cs="Arial"/>
          <w:b/>
          <w:spacing w:val="-17"/>
          <w:sz w:val="20"/>
          <w:lang w:val="pl-PL"/>
        </w:rPr>
        <w:t xml:space="preserve"> </w:t>
      </w:r>
      <w:r w:rsidRPr="0046038D">
        <w:rPr>
          <w:rFonts w:ascii="Arial" w:hAnsi="Arial" w:cs="Arial"/>
          <w:b/>
          <w:sz w:val="20"/>
          <w:lang w:val="pl-PL"/>
        </w:rPr>
        <w:t>WYNIKAJACE</w:t>
      </w:r>
      <w:r w:rsidRPr="0046038D">
        <w:rPr>
          <w:rFonts w:ascii="Arial" w:hAnsi="Arial" w:cs="Arial"/>
          <w:b/>
          <w:spacing w:val="-7"/>
          <w:sz w:val="20"/>
          <w:lang w:val="pl-PL"/>
        </w:rPr>
        <w:t xml:space="preserve"> </w:t>
      </w:r>
      <w:r w:rsidRPr="0046038D">
        <w:rPr>
          <w:rFonts w:ascii="Arial" w:hAnsi="Arial" w:cs="Arial"/>
          <w:b/>
          <w:sz w:val="20"/>
          <w:lang w:val="pl-PL"/>
        </w:rPr>
        <w:t>Z</w:t>
      </w:r>
      <w:r w:rsidRPr="0046038D">
        <w:rPr>
          <w:rFonts w:ascii="Arial" w:hAnsi="Arial" w:cs="Arial"/>
          <w:b/>
          <w:spacing w:val="-7"/>
          <w:sz w:val="20"/>
          <w:lang w:val="pl-PL"/>
        </w:rPr>
        <w:t xml:space="preserve"> </w:t>
      </w:r>
      <w:r w:rsidRPr="0046038D">
        <w:rPr>
          <w:rFonts w:ascii="Arial" w:hAnsi="Arial" w:cs="Arial"/>
          <w:b/>
          <w:sz w:val="20"/>
          <w:lang w:val="pl-PL"/>
        </w:rPr>
        <w:t>ANALIZY</w:t>
      </w:r>
      <w:r w:rsidRPr="0046038D">
        <w:rPr>
          <w:rFonts w:ascii="Arial" w:hAnsi="Arial" w:cs="Arial"/>
          <w:b/>
          <w:spacing w:val="-9"/>
          <w:sz w:val="20"/>
          <w:lang w:val="pl-PL"/>
        </w:rPr>
        <w:t xml:space="preserve"> </w:t>
      </w:r>
      <w:r w:rsidRPr="0046038D">
        <w:rPr>
          <w:rFonts w:ascii="Arial" w:hAnsi="Arial" w:cs="Arial"/>
          <w:b/>
          <w:spacing w:val="-3"/>
          <w:sz w:val="20"/>
          <w:lang w:val="pl-PL"/>
        </w:rPr>
        <w:t>STANU</w:t>
      </w:r>
      <w:r w:rsidRPr="0046038D">
        <w:rPr>
          <w:rFonts w:ascii="Arial" w:hAnsi="Arial" w:cs="Arial"/>
          <w:b/>
          <w:spacing w:val="-6"/>
          <w:sz w:val="20"/>
          <w:lang w:val="pl-PL"/>
        </w:rPr>
        <w:t xml:space="preserve"> </w:t>
      </w:r>
      <w:r w:rsidRPr="0046038D">
        <w:rPr>
          <w:rFonts w:ascii="Arial" w:hAnsi="Arial" w:cs="Arial"/>
          <w:b/>
          <w:sz w:val="20"/>
          <w:lang w:val="pl-PL"/>
        </w:rPr>
        <w:t>ISTNIEJACEGO</w:t>
      </w:r>
      <w:r w:rsidRPr="0046038D">
        <w:rPr>
          <w:rFonts w:ascii="Arial" w:hAnsi="Arial" w:cs="Arial"/>
          <w:b/>
          <w:spacing w:val="-5"/>
          <w:sz w:val="20"/>
          <w:lang w:val="pl-PL"/>
        </w:rPr>
        <w:t xml:space="preserve"> </w:t>
      </w:r>
      <w:r w:rsidRPr="0046038D">
        <w:rPr>
          <w:rFonts w:ascii="Arial" w:hAnsi="Arial" w:cs="Arial"/>
          <w:b/>
          <w:sz w:val="20"/>
          <w:lang w:val="pl-PL"/>
        </w:rPr>
        <w:t>LOKALIZACJI</w:t>
      </w:r>
    </w:p>
    <w:p w:rsidR="00D60C29" w:rsidRPr="0046038D" w:rsidRDefault="00163C15" w:rsidP="002E77B1">
      <w:pPr>
        <w:pStyle w:val="Tekstpodstawowy"/>
        <w:spacing w:before="3"/>
        <w:ind w:left="642" w:right="100"/>
        <w:jc w:val="both"/>
        <w:rPr>
          <w:rFonts w:cs="Arial"/>
          <w:lang w:val="pl-PL"/>
        </w:rPr>
      </w:pPr>
      <w:r>
        <w:rPr>
          <w:rFonts w:cs="Arial"/>
          <w:lang w:val="pl-PL"/>
        </w:rPr>
        <w:t xml:space="preserve">Lokalizacja </w:t>
      </w:r>
      <w:r w:rsidRPr="00753D3C">
        <w:rPr>
          <w:rFonts w:cs="Arial"/>
          <w:lang w:val="pl-PL"/>
        </w:rPr>
        <w:t xml:space="preserve">terenu </w:t>
      </w:r>
      <w:r w:rsidR="005924EA">
        <w:rPr>
          <w:rFonts w:cs="Arial"/>
          <w:lang w:val="pl-PL"/>
        </w:rPr>
        <w:t>budowanego</w:t>
      </w:r>
      <w:r w:rsidR="00753D3C" w:rsidRPr="00753D3C">
        <w:rPr>
          <w:rFonts w:cs="Arial"/>
          <w:lang w:val="pl-PL"/>
        </w:rPr>
        <w:t xml:space="preserve"> budynku</w:t>
      </w:r>
      <w:r w:rsidR="002F4CB6">
        <w:rPr>
          <w:rFonts w:cs="Arial"/>
          <w:lang w:val="pl-PL"/>
        </w:rPr>
        <w:t xml:space="preserve"> Sali </w:t>
      </w:r>
      <w:r w:rsidR="00753D3C" w:rsidRPr="00753D3C">
        <w:rPr>
          <w:rFonts w:cs="Arial"/>
          <w:lang w:val="pl-PL"/>
        </w:rPr>
        <w:t xml:space="preserve"> </w:t>
      </w:r>
      <w:r w:rsidR="005D3DB6">
        <w:rPr>
          <w:rFonts w:cs="Arial"/>
          <w:lang w:val="pl-PL"/>
        </w:rPr>
        <w:t xml:space="preserve">oraz </w:t>
      </w:r>
      <w:proofErr w:type="spellStart"/>
      <w:r w:rsidR="005D3DB6">
        <w:rPr>
          <w:rFonts w:cs="Arial"/>
          <w:lang w:val="pl-PL"/>
        </w:rPr>
        <w:t>termomodernizowanego</w:t>
      </w:r>
      <w:proofErr w:type="spellEnd"/>
      <w:r w:rsidR="005D3DB6">
        <w:rPr>
          <w:rFonts w:cs="Arial"/>
          <w:lang w:val="pl-PL"/>
        </w:rPr>
        <w:t xml:space="preserve"> i remontowanego budynku dydaktycznego </w:t>
      </w:r>
      <w:r w:rsidR="00753D3C" w:rsidRPr="00753D3C">
        <w:rPr>
          <w:rFonts w:cs="Arial"/>
          <w:lang w:val="pl-PL"/>
        </w:rPr>
        <w:t>Liceum Ogólnokształcącego</w:t>
      </w:r>
      <w:r w:rsidR="00753D3C" w:rsidRPr="0046038D">
        <w:rPr>
          <w:rFonts w:cs="Arial"/>
          <w:lang w:val="pl-PL"/>
        </w:rPr>
        <w:t xml:space="preserve"> </w:t>
      </w:r>
      <w:r w:rsidR="00D80EB1" w:rsidRPr="0046038D">
        <w:rPr>
          <w:rFonts w:cs="Arial"/>
          <w:lang w:val="pl-PL"/>
        </w:rPr>
        <w:t xml:space="preserve">w </w:t>
      </w:r>
      <w:r>
        <w:rPr>
          <w:rFonts w:cs="Arial"/>
          <w:lang w:val="pl-PL"/>
        </w:rPr>
        <w:t>Czarnkowie</w:t>
      </w:r>
      <w:r w:rsidR="00D80EB1" w:rsidRPr="0046038D">
        <w:rPr>
          <w:rFonts w:cs="Arial"/>
          <w:lang w:val="pl-PL"/>
        </w:rPr>
        <w:t xml:space="preserve"> wymaga szczególnie starannego przeanalizowania powiązań urbanistycznych, przestrzennych i komunikacyjnych zarówno z terenami przylegającymi jak i z układem miejskim</w:t>
      </w:r>
      <w:r w:rsidR="00D80EB1" w:rsidRPr="0046038D">
        <w:rPr>
          <w:rFonts w:cs="Arial"/>
          <w:spacing w:val="-18"/>
          <w:lang w:val="pl-PL"/>
        </w:rPr>
        <w:t xml:space="preserve"> </w:t>
      </w:r>
      <w:r>
        <w:rPr>
          <w:rFonts w:cs="Arial"/>
          <w:lang w:val="pl-PL"/>
        </w:rPr>
        <w:t>Czarnkowa</w:t>
      </w:r>
      <w:r w:rsidR="00D80EB1" w:rsidRPr="0046038D">
        <w:rPr>
          <w:rFonts w:cs="Arial"/>
          <w:lang w:val="pl-PL"/>
        </w:rPr>
        <w:t>.</w:t>
      </w:r>
    </w:p>
    <w:p w:rsidR="008A08A2" w:rsidRPr="00753D3C" w:rsidRDefault="008A08A2" w:rsidP="002E77B1">
      <w:pPr>
        <w:pStyle w:val="Tekstpodstawowy"/>
        <w:ind w:left="642" w:right="99"/>
        <w:jc w:val="both"/>
        <w:rPr>
          <w:rFonts w:cs="Arial"/>
          <w:lang w:val="pl-PL"/>
        </w:rPr>
      </w:pPr>
      <w:r w:rsidRPr="0046038D">
        <w:rPr>
          <w:rFonts w:cs="Arial"/>
          <w:lang w:val="pl-PL"/>
        </w:rPr>
        <w:t>Działka wskazana pr</w:t>
      </w:r>
      <w:r w:rsidR="00163C15">
        <w:rPr>
          <w:rFonts w:cs="Arial"/>
          <w:lang w:val="pl-PL"/>
        </w:rPr>
        <w:t xml:space="preserve">zez Inwestora, to </w:t>
      </w:r>
      <w:r w:rsidRPr="0046038D">
        <w:rPr>
          <w:rFonts w:cs="Arial"/>
          <w:lang w:val="pl-PL"/>
        </w:rPr>
        <w:t xml:space="preserve">uporządkowany teren </w:t>
      </w:r>
      <w:r w:rsidR="00163C15">
        <w:rPr>
          <w:rFonts w:cs="Arial"/>
          <w:spacing w:val="-3"/>
          <w:lang w:val="pl-PL"/>
        </w:rPr>
        <w:t>utwardzony</w:t>
      </w:r>
      <w:r w:rsidRPr="0046038D">
        <w:rPr>
          <w:rFonts w:cs="Arial"/>
          <w:spacing w:val="-3"/>
          <w:lang w:val="pl-PL"/>
        </w:rPr>
        <w:t xml:space="preserve">, </w:t>
      </w:r>
      <w:r w:rsidRPr="0046038D">
        <w:rPr>
          <w:rFonts w:cs="Arial"/>
          <w:lang w:val="pl-PL"/>
        </w:rPr>
        <w:t xml:space="preserve">położony przy </w:t>
      </w:r>
      <w:r w:rsidR="00163C15">
        <w:rPr>
          <w:rFonts w:cs="Arial"/>
          <w:lang w:val="pl-PL"/>
        </w:rPr>
        <w:t>ulicy Wronieckiej</w:t>
      </w:r>
      <w:r w:rsidRPr="0046038D">
        <w:rPr>
          <w:rFonts w:cs="Arial"/>
          <w:lang w:val="pl-PL"/>
        </w:rPr>
        <w:t xml:space="preserve">, wymaga zagospodarowania terenu objętego </w:t>
      </w:r>
      <w:r w:rsidRPr="005D3DB6">
        <w:rPr>
          <w:rFonts w:cs="Arial"/>
          <w:lang w:val="pl-PL"/>
        </w:rPr>
        <w:t>opracowaniem w taki sposób, który połączy istniejącą część z nowoprojektowaną w całość jako teren szkolny</w:t>
      </w:r>
      <w:r w:rsidR="00163C15" w:rsidRPr="005D3DB6">
        <w:rPr>
          <w:rFonts w:cs="Arial"/>
          <w:lang w:val="pl-PL"/>
        </w:rPr>
        <w:t>.</w:t>
      </w:r>
      <w:r w:rsidRPr="005D3DB6">
        <w:rPr>
          <w:rFonts w:cs="Arial"/>
          <w:lang w:val="pl-PL"/>
        </w:rPr>
        <w:t xml:space="preserve"> Przyjęte rozwiązania projektowe muszą zapewnić funkcjonowanie zespołu</w:t>
      </w:r>
      <w:r w:rsidR="002F4CB6" w:rsidRPr="005D3DB6">
        <w:rPr>
          <w:rFonts w:cs="Arial"/>
          <w:lang w:val="pl-PL"/>
        </w:rPr>
        <w:t xml:space="preserve"> budynków</w:t>
      </w:r>
      <w:r w:rsidRPr="005D3DB6">
        <w:rPr>
          <w:rFonts w:cs="Arial"/>
          <w:lang w:val="pl-PL"/>
        </w:rPr>
        <w:t xml:space="preserve"> jako integralnej całości i jednocześnie umożliwić funkcjonowanie </w:t>
      </w:r>
      <w:r w:rsidR="002F4CB6" w:rsidRPr="005D3DB6">
        <w:rPr>
          <w:rFonts w:cs="Arial"/>
          <w:lang w:val="pl-PL"/>
        </w:rPr>
        <w:t xml:space="preserve">budynku </w:t>
      </w:r>
      <w:proofErr w:type="spellStart"/>
      <w:r w:rsidR="002F4CB6" w:rsidRPr="005D3DB6">
        <w:rPr>
          <w:rFonts w:cs="Arial"/>
          <w:lang w:val="pl-PL"/>
        </w:rPr>
        <w:t>dydaktyczngo</w:t>
      </w:r>
      <w:proofErr w:type="spellEnd"/>
      <w:r w:rsidR="00163C15" w:rsidRPr="005D3DB6">
        <w:rPr>
          <w:rFonts w:cs="Arial"/>
          <w:lang w:val="pl-PL"/>
        </w:rPr>
        <w:t xml:space="preserve"> i </w:t>
      </w:r>
      <w:r w:rsidR="002F4CB6" w:rsidRPr="005D3DB6">
        <w:rPr>
          <w:rFonts w:cs="Arial"/>
          <w:lang w:val="pl-PL"/>
        </w:rPr>
        <w:t>budynku sali</w:t>
      </w:r>
      <w:r w:rsidRPr="005D3DB6">
        <w:rPr>
          <w:rFonts w:cs="Arial"/>
          <w:lang w:val="pl-PL"/>
        </w:rPr>
        <w:t xml:space="preserve"> niezależnie.</w:t>
      </w:r>
      <w:r w:rsidRPr="00753D3C">
        <w:rPr>
          <w:rFonts w:cs="Arial"/>
          <w:lang w:val="pl-PL"/>
        </w:rPr>
        <w:t xml:space="preserve"> </w:t>
      </w:r>
    </w:p>
    <w:p w:rsidR="008A08A2" w:rsidRPr="009A3F26" w:rsidRDefault="008A08A2" w:rsidP="002E77B1">
      <w:pPr>
        <w:pStyle w:val="Tekstpodstawowy"/>
        <w:ind w:left="642" w:right="100"/>
        <w:jc w:val="both"/>
        <w:rPr>
          <w:rFonts w:cs="Arial"/>
          <w:color w:val="FF0000"/>
          <w:lang w:val="pl-PL"/>
        </w:rPr>
      </w:pPr>
      <w:r w:rsidRPr="00753D3C">
        <w:rPr>
          <w:rFonts w:cs="Arial"/>
          <w:lang w:val="pl-PL"/>
        </w:rPr>
        <w:t>Budyn</w:t>
      </w:r>
      <w:r w:rsidR="005742E6" w:rsidRPr="00753D3C">
        <w:rPr>
          <w:rFonts w:cs="Arial"/>
          <w:lang w:val="pl-PL"/>
        </w:rPr>
        <w:t>ki</w:t>
      </w:r>
      <w:r w:rsidRPr="00753D3C">
        <w:rPr>
          <w:rFonts w:cs="Arial"/>
          <w:lang w:val="pl-PL"/>
        </w:rPr>
        <w:t xml:space="preserve"> istniejąc</w:t>
      </w:r>
      <w:r w:rsidR="005742E6" w:rsidRPr="00753D3C">
        <w:rPr>
          <w:rFonts w:cs="Arial"/>
          <w:lang w:val="pl-PL"/>
        </w:rPr>
        <w:t>e</w:t>
      </w:r>
      <w:r w:rsidR="00163C15" w:rsidRPr="00753D3C">
        <w:rPr>
          <w:rFonts w:cs="Arial"/>
          <w:lang w:val="pl-PL"/>
        </w:rPr>
        <w:t xml:space="preserve"> Liceum </w:t>
      </w:r>
      <w:proofErr w:type="spellStart"/>
      <w:r w:rsidR="00163C15" w:rsidRPr="00753D3C">
        <w:rPr>
          <w:rFonts w:cs="Arial"/>
          <w:lang w:val="pl-PL"/>
        </w:rPr>
        <w:t>Ogólnokształącego</w:t>
      </w:r>
      <w:proofErr w:type="spellEnd"/>
      <w:r w:rsidR="00163C15" w:rsidRPr="00753D3C">
        <w:rPr>
          <w:rFonts w:cs="Arial"/>
          <w:lang w:val="pl-PL"/>
        </w:rPr>
        <w:t xml:space="preserve"> im. Janka  </w:t>
      </w:r>
      <w:r w:rsidR="002F4CB6" w:rsidRPr="00753D3C">
        <w:rPr>
          <w:rFonts w:cs="Arial"/>
          <w:lang w:val="pl-PL"/>
        </w:rPr>
        <w:t>Czarnkowa</w:t>
      </w:r>
      <w:r w:rsidR="009A3F26" w:rsidRPr="00753D3C">
        <w:rPr>
          <w:rFonts w:cs="Arial"/>
          <w:lang w:val="pl-PL"/>
        </w:rPr>
        <w:t xml:space="preserve">, </w:t>
      </w:r>
      <w:r w:rsidRPr="00753D3C">
        <w:rPr>
          <w:rFonts w:cs="Arial"/>
          <w:lang w:val="pl-PL"/>
        </w:rPr>
        <w:t xml:space="preserve"> </w:t>
      </w:r>
      <w:r w:rsidR="00E62240" w:rsidRPr="00753D3C">
        <w:rPr>
          <w:rFonts w:cs="Arial"/>
          <w:lang w:val="pl-PL"/>
        </w:rPr>
        <w:t xml:space="preserve">ZZOZ w Czarnkowie oraz </w:t>
      </w:r>
      <w:r w:rsidR="00163C15" w:rsidRPr="00753D3C">
        <w:rPr>
          <w:rFonts w:cs="Arial"/>
          <w:lang w:val="pl-PL"/>
        </w:rPr>
        <w:t xml:space="preserve">Centrum </w:t>
      </w:r>
      <w:r w:rsidR="00E62240" w:rsidRPr="00753D3C">
        <w:rPr>
          <w:rFonts w:cs="Arial"/>
          <w:lang w:val="pl-PL"/>
        </w:rPr>
        <w:t>Rolnicze</w:t>
      </w:r>
      <w:r w:rsidR="005742E6" w:rsidRPr="00753D3C">
        <w:rPr>
          <w:rFonts w:cs="Arial"/>
          <w:lang w:val="pl-PL"/>
        </w:rPr>
        <w:t>go</w:t>
      </w:r>
      <w:r w:rsidR="00163C15" w:rsidRPr="00753D3C">
        <w:rPr>
          <w:rFonts w:cs="Arial"/>
          <w:lang w:val="pl-PL"/>
        </w:rPr>
        <w:t xml:space="preserve"> </w:t>
      </w:r>
      <w:r w:rsidR="00C20F0B" w:rsidRPr="00753D3C">
        <w:rPr>
          <w:rFonts w:cs="Arial"/>
          <w:lang w:val="pl-PL"/>
        </w:rPr>
        <w:t xml:space="preserve">, które objęte </w:t>
      </w:r>
      <w:r w:rsidRPr="00753D3C">
        <w:rPr>
          <w:rFonts w:cs="Arial"/>
          <w:lang w:val="pl-PL"/>
        </w:rPr>
        <w:t xml:space="preserve">są zgodnie z uchwałą nr  </w:t>
      </w:r>
      <w:r w:rsidR="00C20F0B" w:rsidRPr="00753D3C">
        <w:rPr>
          <w:rFonts w:cs="Arial"/>
          <w:lang w:val="pl-PL"/>
        </w:rPr>
        <w:t>X/67/2011</w:t>
      </w:r>
      <w:r w:rsidR="00E62240" w:rsidRPr="00753D3C">
        <w:rPr>
          <w:rFonts w:cs="Arial"/>
          <w:lang w:val="pl-PL"/>
        </w:rPr>
        <w:t xml:space="preserve"> </w:t>
      </w:r>
      <w:r w:rsidRPr="00753D3C">
        <w:rPr>
          <w:rFonts w:cs="Arial"/>
          <w:lang w:val="pl-PL"/>
        </w:rPr>
        <w:t xml:space="preserve"> Rady Miasta </w:t>
      </w:r>
      <w:r w:rsidR="00E62240" w:rsidRPr="00753D3C">
        <w:rPr>
          <w:rFonts w:cs="Arial"/>
          <w:lang w:val="pl-PL"/>
        </w:rPr>
        <w:t>Czarnkowa</w:t>
      </w:r>
      <w:r w:rsidRPr="00753D3C">
        <w:rPr>
          <w:rFonts w:cs="Arial"/>
          <w:lang w:val="pl-PL"/>
        </w:rPr>
        <w:t xml:space="preserve"> z dnia </w:t>
      </w:r>
      <w:r w:rsidR="00C20F0B" w:rsidRPr="00753D3C">
        <w:rPr>
          <w:rFonts w:cs="Arial"/>
          <w:lang w:val="pl-PL"/>
        </w:rPr>
        <w:t>26.08.2011r</w:t>
      </w:r>
      <w:r w:rsidRPr="00753D3C">
        <w:rPr>
          <w:rFonts w:cs="Arial"/>
          <w:lang w:val="pl-PL"/>
        </w:rPr>
        <w:t xml:space="preserve">. w sprawie miejscowego planu zagospodarowania przestrzennego miasta </w:t>
      </w:r>
      <w:r w:rsidR="00E62240" w:rsidRPr="00753D3C">
        <w:rPr>
          <w:rFonts w:cs="Arial"/>
          <w:lang w:val="pl-PL"/>
        </w:rPr>
        <w:t>Czarnkowa</w:t>
      </w:r>
      <w:r w:rsidRPr="00753D3C">
        <w:rPr>
          <w:rFonts w:cs="Arial"/>
          <w:lang w:val="pl-PL"/>
        </w:rPr>
        <w:t xml:space="preserve"> w rejonie ul. </w:t>
      </w:r>
      <w:r w:rsidR="00C20F0B" w:rsidRPr="00753D3C">
        <w:rPr>
          <w:rFonts w:cs="Arial"/>
          <w:lang w:val="pl-PL"/>
        </w:rPr>
        <w:t>Wronieckiej i Kościuszki w południowej części miasta</w:t>
      </w:r>
      <w:r w:rsidRPr="00753D3C">
        <w:rPr>
          <w:rFonts w:cs="Arial"/>
          <w:lang w:val="pl-PL"/>
        </w:rPr>
        <w:t xml:space="preserve"> formą ochrony konserwatorskiej decydują o charakterze tego terenu.</w:t>
      </w:r>
      <w:r w:rsidRPr="009A3F26">
        <w:rPr>
          <w:rFonts w:cs="Arial"/>
          <w:color w:val="FF0000"/>
          <w:lang w:val="pl-PL"/>
        </w:rPr>
        <w:t xml:space="preserve"> </w:t>
      </w:r>
      <w:r w:rsidR="009A3F26">
        <w:rPr>
          <w:rFonts w:cs="Arial"/>
          <w:color w:val="FF0000"/>
          <w:lang w:val="pl-PL"/>
        </w:rPr>
        <w:t xml:space="preserve"> </w:t>
      </w:r>
    </w:p>
    <w:p w:rsidR="00D60C29" w:rsidRPr="0046038D" w:rsidRDefault="00D60C29" w:rsidP="00FB25C3">
      <w:pPr>
        <w:spacing w:before="8"/>
        <w:jc w:val="both"/>
        <w:rPr>
          <w:rFonts w:ascii="Arial" w:eastAsia="Arial" w:hAnsi="Arial" w:cs="Arial"/>
          <w:sz w:val="19"/>
          <w:szCs w:val="19"/>
          <w:lang w:val="pl-PL"/>
        </w:rPr>
      </w:pPr>
    </w:p>
    <w:p w:rsidR="00D60C29" w:rsidRPr="0046038D" w:rsidRDefault="00D80EB1" w:rsidP="00474C8A">
      <w:pPr>
        <w:pStyle w:val="Nagwek2"/>
        <w:numPr>
          <w:ilvl w:val="0"/>
          <w:numId w:val="28"/>
        </w:numPr>
        <w:tabs>
          <w:tab w:val="left" w:pos="1163"/>
        </w:tabs>
        <w:spacing w:before="0"/>
        <w:ind w:left="1162" w:hanging="1050"/>
        <w:jc w:val="both"/>
        <w:rPr>
          <w:rFonts w:cs="Arial"/>
          <w:b w:val="0"/>
          <w:bCs w:val="0"/>
          <w:lang w:val="pl-PL"/>
        </w:rPr>
      </w:pPr>
      <w:r w:rsidRPr="0046038D">
        <w:rPr>
          <w:rFonts w:cs="Arial"/>
          <w:lang w:val="pl-PL"/>
        </w:rPr>
        <w:t>WYMAGANE ZAŁOŻENIA DLA KONCEPCJI URBANISTYCZO –</w:t>
      </w:r>
      <w:r w:rsidRPr="0046038D">
        <w:rPr>
          <w:rFonts w:cs="Arial"/>
          <w:spacing w:val="-38"/>
          <w:lang w:val="pl-PL"/>
        </w:rPr>
        <w:t xml:space="preserve"> </w:t>
      </w:r>
      <w:r w:rsidRPr="0046038D">
        <w:rPr>
          <w:rFonts w:cs="Arial"/>
          <w:lang w:val="pl-PL"/>
        </w:rPr>
        <w:t>PRZESTRZENNEJ.</w:t>
      </w:r>
    </w:p>
    <w:p w:rsidR="00CB5BAA" w:rsidRPr="0046038D" w:rsidRDefault="00CB5BAA" w:rsidP="00FB25C3">
      <w:pPr>
        <w:pStyle w:val="Tekstpodstawowy"/>
        <w:spacing w:line="228" w:lineRule="exact"/>
        <w:ind w:right="191"/>
        <w:jc w:val="both"/>
        <w:rPr>
          <w:rFonts w:cs="Arial"/>
          <w:lang w:val="pl-PL"/>
        </w:rPr>
      </w:pPr>
      <w:r w:rsidRPr="0046038D">
        <w:rPr>
          <w:rFonts w:cs="Arial"/>
          <w:lang w:val="pl-PL"/>
        </w:rPr>
        <w:t>Kompozycja</w:t>
      </w:r>
      <w:r w:rsidRPr="0046038D">
        <w:rPr>
          <w:rFonts w:cs="Arial"/>
          <w:spacing w:val="-6"/>
          <w:lang w:val="pl-PL"/>
        </w:rPr>
        <w:t xml:space="preserve"> </w:t>
      </w:r>
      <w:r w:rsidRPr="0046038D">
        <w:rPr>
          <w:rFonts w:cs="Arial"/>
          <w:lang w:val="pl-PL"/>
        </w:rPr>
        <w:t>urbanistyczna</w:t>
      </w:r>
      <w:r w:rsidRPr="0046038D">
        <w:rPr>
          <w:rFonts w:cs="Arial"/>
          <w:spacing w:val="-5"/>
          <w:lang w:val="pl-PL"/>
        </w:rPr>
        <w:t xml:space="preserve"> </w:t>
      </w:r>
      <w:r w:rsidRPr="0046038D">
        <w:rPr>
          <w:rFonts w:cs="Arial"/>
          <w:lang w:val="pl-PL"/>
        </w:rPr>
        <w:t>tego</w:t>
      </w:r>
      <w:r w:rsidRPr="0046038D">
        <w:rPr>
          <w:rFonts w:cs="Arial"/>
          <w:spacing w:val="-5"/>
          <w:lang w:val="pl-PL"/>
        </w:rPr>
        <w:t xml:space="preserve"> </w:t>
      </w:r>
      <w:r w:rsidRPr="0046038D">
        <w:rPr>
          <w:rFonts w:cs="Arial"/>
          <w:lang w:val="pl-PL"/>
        </w:rPr>
        <w:t>opracowania</w:t>
      </w:r>
      <w:r w:rsidRPr="0046038D">
        <w:rPr>
          <w:rFonts w:cs="Arial"/>
          <w:spacing w:val="-6"/>
          <w:lang w:val="pl-PL"/>
        </w:rPr>
        <w:t xml:space="preserve"> </w:t>
      </w:r>
      <w:r w:rsidRPr="0046038D">
        <w:rPr>
          <w:rFonts w:cs="Arial"/>
          <w:lang w:val="pl-PL"/>
        </w:rPr>
        <w:t>opiera</w:t>
      </w:r>
      <w:r w:rsidRPr="0046038D">
        <w:rPr>
          <w:rFonts w:cs="Arial"/>
          <w:spacing w:val="-6"/>
          <w:lang w:val="pl-PL"/>
        </w:rPr>
        <w:t xml:space="preserve"> </w:t>
      </w:r>
      <w:r w:rsidRPr="0046038D">
        <w:rPr>
          <w:rFonts w:cs="Arial"/>
          <w:lang w:val="pl-PL"/>
        </w:rPr>
        <w:t>się</w:t>
      </w:r>
      <w:r w:rsidRPr="0046038D">
        <w:rPr>
          <w:rFonts w:cs="Arial"/>
          <w:spacing w:val="-6"/>
          <w:lang w:val="pl-PL"/>
        </w:rPr>
        <w:t xml:space="preserve"> </w:t>
      </w:r>
      <w:r w:rsidRPr="0046038D">
        <w:rPr>
          <w:rFonts w:cs="Arial"/>
          <w:lang w:val="pl-PL"/>
        </w:rPr>
        <w:t>na</w:t>
      </w:r>
      <w:r w:rsidRPr="0046038D">
        <w:rPr>
          <w:rFonts w:cs="Arial"/>
          <w:spacing w:val="-5"/>
          <w:lang w:val="pl-PL"/>
        </w:rPr>
        <w:t xml:space="preserve"> </w:t>
      </w:r>
      <w:r w:rsidRPr="0046038D">
        <w:rPr>
          <w:rFonts w:cs="Arial"/>
          <w:lang w:val="pl-PL"/>
        </w:rPr>
        <w:t>dwóch</w:t>
      </w:r>
      <w:r w:rsidRPr="0046038D">
        <w:rPr>
          <w:rFonts w:cs="Arial"/>
          <w:spacing w:val="-5"/>
          <w:lang w:val="pl-PL"/>
        </w:rPr>
        <w:t xml:space="preserve"> </w:t>
      </w:r>
      <w:r w:rsidRPr="0046038D">
        <w:rPr>
          <w:rFonts w:cs="Arial"/>
          <w:lang w:val="pl-PL"/>
        </w:rPr>
        <w:t>podstawowych</w:t>
      </w:r>
      <w:r w:rsidRPr="0046038D">
        <w:rPr>
          <w:rFonts w:cs="Arial"/>
          <w:spacing w:val="-5"/>
          <w:lang w:val="pl-PL"/>
        </w:rPr>
        <w:t xml:space="preserve"> </w:t>
      </w:r>
      <w:r w:rsidRPr="0046038D">
        <w:rPr>
          <w:rFonts w:cs="Arial"/>
          <w:lang w:val="pl-PL"/>
        </w:rPr>
        <w:t>elementach;</w:t>
      </w:r>
    </w:p>
    <w:p w:rsidR="00CB5BAA" w:rsidRPr="0046038D" w:rsidRDefault="00CB5BAA" w:rsidP="00474C8A">
      <w:pPr>
        <w:pStyle w:val="Akapitzlist"/>
        <w:numPr>
          <w:ilvl w:val="1"/>
          <w:numId w:val="28"/>
        </w:numPr>
        <w:tabs>
          <w:tab w:val="left" w:pos="1246"/>
        </w:tabs>
        <w:spacing w:before="2" w:line="289" w:lineRule="exact"/>
        <w:ind w:hanging="566"/>
        <w:jc w:val="both"/>
        <w:rPr>
          <w:rFonts w:ascii="Arial" w:eastAsia="Arial" w:hAnsi="Arial" w:cs="Arial"/>
          <w:sz w:val="20"/>
          <w:szCs w:val="20"/>
          <w:lang w:val="pl-PL"/>
        </w:rPr>
      </w:pPr>
      <w:r w:rsidRPr="0046038D">
        <w:rPr>
          <w:rFonts w:ascii="Arial" w:hAnsi="Arial" w:cs="Arial"/>
          <w:sz w:val="20"/>
          <w:lang w:val="pl-PL"/>
        </w:rPr>
        <w:t>położenie działki w sąsiedztwie różnorodnej zabudowy w tym bezpośrednie sąsiedztwo zabudowań szkolnych,</w:t>
      </w:r>
    </w:p>
    <w:p w:rsidR="00CB5BAA" w:rsidRPr="0046038D" w:rsidRDefault="00CB5BAA" w:rsidP="00474C8A">
      <w:pPr>
        <w:pStyle w:val="Akapitzlist"/>
        <w:numPr>
          <w:ilvl w:val="1"/>
          <w:numId w:val="28"/>
        </w:numPr>
        <w:tabs>
          <w:tab w:val="left" w:pos="1246"/>
        </w:tabs>
        <w:spacing w:line="284" w:lineRule="exact"/>
        <w:ind w:hanging="566"/>
        <w:jc w:val="both"/>
        <w:rPr>
          <w:rFonts w:ascii="Arial" w:eastAsia="Arial" w:hAnsi="Arial" w:cs="Arial"/>
          <w:sz w:val="20"/>
          <w:szCs w:val="20"/>
        </w:rPr>
      </w:pPr>
      <w:proofErr w:type="spellStart"/>
      <w:r w:rsidRPr="0046038D">
        <w:rPr>
          <w:rFonts w:ascii="Arial" w:hAnsi="Arial" w:cs="Arial"/>
          <w:sz w:val="20"/>
        </w:rPr>
        <w:t>istniejący</w:t>
      </w:r>
      <w:proofErr w:type="spellEnd"/>
      <w:r w:rsidRPr="0046038D">
        <w:rPr>
          <w:rFonts w:ascii="Arial" w:hAnsi="Arial" w:cs="Arial"/>
          <w:sz w:val="20"/>
        </w:rPr>
        <w:t xml:space="preserve"> </w:t>
      </w:r>
      <w:proofErr w:type="spellStart"/>
      <w:r w:rsidRPr="0046038D">
        <w:rPr>
          <w:rFonts w:ascii="Arial" w:hAnsi="Arial" w:cs="Arial"/>
          <w:sz w:val="20"/>
        </w:rPr>
        <w:t>układ</w:t>
      </w:r>
      <w:proofErr w:type="spellEnd"/>
      <w:r w:rsidRPr="0046038D">
        <w:rPr>
          <w:rFonts w:ascii="Arial" w:hAnsi="Arial" w:cs="Arial"/>
          <w:sz w:val="20"/>
        </w:rPr>
        <w:t xml:space="preserve"> </w:t>
      </w:r>
      <w:proofErr w:type="spellStart"/>
      <w:r w:rsidRPr="0046038D">
        <w:rPr>
          <w:rFonts w:ascii="Arial" w:hAnsi="Arial" w:cs="Arial"/>
          <w:sz w:val="20"/>
        </w:rPr>
        <w:t>komunikacyjny</w:t>
      </w:r>
      <w:proofErr w:type="spellEnd"/>
      <w:r w:rsidRPr="0046038D">
        <w:rPr>
          <w:rFonts w:ascii="Arial" w:hAnsi="Arial" w:cs="Arial"/>
          <w:sz w:val="20"/>
        </w:rPr>
        <w:t>.</w:t>
      </w:r>
    </w:p>
    <w:p w:rsidR="003259C8" w:rsidRPr="007C5A25" w:rsidRDefault="003259C8" w:rsidP="003259C8">
      <w:pPr>
        <w:pStyle w:val="Tekstpodstawowy"/>
        <w:ind w:right="103"/>
        <w:jc w:val="both"/>
        <w:rPr>
          <w:rFonts w:cs="Arial"/>
          <w:lang w:val="pl-PL"/>
        </w:rPr>
      </w:pPr>
      <w:r w:rsidRPr="007C5A25">
        <w:rPr>
          <w:rFonts w:cs="Arial"/>
          <w:lang w:val="pl-PL"/>
        </w:rPr>
        <w:t xml:space="preserve">Projektowana zabudowa powinna być kontynuacją istniejącego układu budynków szkolnych. </w:t>
      </w:r>
    </w:p>
    <w:p w:rsidR="003259C8" w:rsidRPr="007C29B9" w:rsidRDefault="003259C8" w:rsidP="003259C8">
      <w:pPr>
        <w:pStyle w:val="Tekstpodstawowy"/>
        <w:ind w:right="103"/>
        <w:jc w:val="both"/>
        <w:rPr>
          <w:rFonts w:cs="Arial"/>
          <w:lang w:val="pl-PL"/>
        </w:rPr>
      </w:pPr>
      <w:r w:rsidRPr="007C29B9">
        <w:rPr>
          <w:rFonts w:cs="Arial"/>
          <w:lang w:val="pl-PL"/>
        </w:rPr>
        <w:t xml:space="preserve">Projektowany układ komunikacyjny zapewnić ma odpowiednią obsługę terenu szkoły pod względem funkcjonalnym oraz spełnienia wymagań ppoż. Należy zwrócić szczególną uwagę na kwestię włączenia planowanego układu komunikacyjnego do istniejącej drogi publicznej, ul. Wronieckiej. Projektowana sala będzie pełnić funkcje związane ze szkołą jako ośrodek </w:t>
      </w:r>
      <w:proofErr w:type="spellStart"/>
      <w:r w:rsidRPr="007C29B9">
        <w:rPr>
          <w:rFonts w:cs="Arial"/>
          <w:lang w:val="pl-PL"/>
        </w:rPr>
        <w:t>dydakyczny</w:t>
      </w:r>
      <w:proofErr w:type="spellEnd"/>
      <w:r w:rsidRPr="007C29B9">
        <w:rPr>
          <w:rFonts w:cs="Arial"/>
          <w:lang w:val="pl-PL"/>
        </w:rPr>
        <w:t xml:space="preserve">, treningowy </w:t>
      </w:r>
      <w:r w:rsidRPr="007C5A25">
        <w:rPr>
          <w:rFonts w:cs="Arial"/>
          <w:lang w:val="pl-PL"/>
        </w:rPr>
        <w:t>a także miejsce organizacji imprez sportowych dlatego przestrzeń przy sali ma zostać zaprojektowana</w:t>
      </w:r>
      <w:r w:rsidRPr="007C29B9">
        <w:rPr>
          <w:rFonts w:cs="Arial"/>
          <w:lang w:val="pl-PL"/>
        </w:rPr>
        <w:t xml:space="preserve"> jako teren ogólnodostępny ogrodzony. </w:t>
      </w:r>
    </w:p>
    <w:p w:rsidR="003259C8" w:rsidRPr="007C29B9" w:rsidRDefault="003259C8" w:rsidP="003259C8">
      <w:pPr>
        <w:pStyle w:val="Tekstpodstawowy"/>
        <w:ind w:right="191"/>
        <w:jc w:val="both"/>
        <w:rPr>
          <w:rFonts w:cs="Arial"/>
          <w:lang w:val="pl-PL"/>
        </w:rPr>
      </w:pPr>
    </w:p>
    <w:p w:rsidR="003259C8" w:rsidRPr="007C5A25" w:rsidRDefault="003259C8" w:rsidP="003259C8">
      <w:pPr>
        <w:pStyle w:val="Bezodstpw"/>
        <w:ind w:left="679"/>
        <w:jc w:val="both"/>
        <w:rPr>
          <w:rFonts w:ascii="Arial" w:hAnsi="Arial" w:cs="Arial"/>
          <w:b/>
          <w:sz w:val="20"/>
          <w:szCs w:val="20"/>
        </w:rPr>
      </w:pPr>
      <w:r w:rsidRPr="007C5A25">
        <w:rPr>
          <w:rFonts w:ascii="Arial" w:hAnsi="Arial" w:cs="Arial"/>
          <w:b/>
          <w:sz w:val="20"/>
          <w:szCs w:val="20"/>
        </w:rPr>
        <w:t>INFRASTRUKTURA ZEWNĘTRZNA</w:t>
      </w:r>
    </w:p>
    <w:p w:rsidR="003259C8" w:rsidRPr="007C5A25" w:rsidRDefault="003259C8" w:rsidP="003259C8">
      <w:pPr>
        <w:pStyle w:val="Bezodstpw"/>
        <w:ind w:left="679"/>
        <w:jc w:val="both"/>
        <w:rPr>
          <w:rFonts w:ascii="Arial" w:hAnsi="Arial" w:cs="Arial"/>
          <w:sz w:val="20"/>
          <w:szCs w:val="20"/>
        </w:rPr>
      </w:pPr>
      <w:r w:rsidRPr="007C5A25">
        <w:rPr>
          <w:rFonts w:ascii="Arial" w:hAnsi="Arial" w:cs="Arial"/>
          <w:sz w:val="20"/>
          <w:szCs w:val="20"/>
        </w:rPr>
        <w:t xml:space="preserve">- plac manewrowy dla wozu bojowego straży pożarnej </w:t>
      </w:r>
    </w:p>
    <w:p w:rsidR="003259C8" w:rsidRPr="007C5A25" w:rsidRDefault="003259C8" w:rsidP="003259C8">
      <w:pPr>
        <w:pStyle w:val="Bezodstpw"/>
        <w:ind w:left="679"/>
        <w:jc w:val="both"/>
        <w:rPr>
          <w:rFonts w:ascii="Arial" w:hAnsi="Arial" w:cs="Arial"/>
          <w:sz w:val="20"/>
          <w:szCs w:val="20"/>
        </w:rPr>
      </w:pPr>
      <w:r w:rsidRPr="007C5A25">
        <w:rPr>
          <w:rFonts w:ascii="Arial" w:hAnsi="Arial" w:cs="Arial"/>
          <w:sz w:val="20"/>
          <w:szCs w:val="20"/>
        </w:rPr>
        <w:t xml:space="preserve">- utwardzona </w:t>
      </w:r>
      <w:r w:rsidRPr="007C5A25">
        <w:rPr>
          <w:rFonts w:ascii="Arial" w:eastAsia="Arial" w:hAnsi="Arial" w:cs="Arial"/>
          <w:sz w:val="20"/>
          <w:szCs w:val="20"/>
        </w:rPr>
        <w:t xml:space="preserve">nawierzchnia  komunikacji między budynkami Liceum </w:t>
      </w:r>
      <w:proofErr w:type="spellStart"/>
      <w:r w:rsidRPr="007C5A25">
        <w:rPr>
          <w:rFonts w:ascii="Arial" w:eastAsia="Arial" w:hAnsi="Arial" w:cs="Arial"/>
          <w:sz w:val="20"/>
          <w:szCs w:val="20"/>
        </w:rPr>
        <w:t>Ogólnokształącego</w:t>
      </w:r>
      <w:proofErr w:type="spellEnd"/>
    </w:p>
    <w:p w:rsidR="00CB5BAA" w:rsidRPr="0046038D" w:rsidRDefault="00CB5BAA" w:rsidP="00FB25C3">
      <w:pPr>
        <w:pStyle w:val="Tekstpodstawowy"/>
        <w:ind w:left="112" w:right="191"/>
        <w:jc w:val="both"/>
        <w:rPr>
          <w:rFonts w:cs="Arial"/>
          <w:lang w:val="pl-PL"/>
        </w:rPr>
      </w:pPr>
    </w:p>
    <w:p w:rsidR="00CB5BAA" w:rsidRPr="0046038D" w:rsidRDefault="00CB5BAA" w:rsidP="00FB25C3">
      <w:pPr>
        <w:pStyle w:val="Tekstpodstawowy"/>
        <w:ind w:left="112" w:right="191"/>
        <w:jc w:val="both"/>
        <w:rPr>
          <w:rFonts w:cs="Arial"/>
          <w:lang w:val="pl-PL"/>
        </w:rPr>
      </w:pPr>
    </w:p>
    <w:p w:rsidR="00D60C29" w:rsidRPr="0046038D" w:rsidRDefault="001944C2" w:rsidP="00474C8A">
      <w:pPr>
        <w:pStyle w:val="Nagwek2"/>
        <w:numPr>
          <w:ilvl w:val="1"/>
          <w:numId w:val="29"/>
        </w:numPr>
        <w:tabs>
          <w:tab w:val="left" w:pos="1163"/>
        </w:tabs>
        <w:spacing w:before="74"/>
        <w:ind w:left="1162" w:hanging="1050"/>
        <w:jc w:val="both"/>
        <w:rPr>
          <w:rFonts w:cs="Arial"/>
          <w:b w:val="0"/>
          <w:bCs w:val="0"/>
          <w:lang w:val="pl-PL"/>
        </w:rPr>
      </w:pPr>
      <w:r>
        <w:rPr>
          <w:rFonts w:cs="Arial"/>
          <w:noProof/>
          <w:lang w:val="pl-PL" w:eastAsia="pl-PL"/>
        </w:rPr>
        <mc:AlternateContent>
          <mc:Choice Requires="wpg">
            <w:drawing>
              <wp:anchor distT="0" distB="0" distL="114300" distR="114300" simplePos="0" relativeHeight="251652096" behindDoc="1" locked="0" layoutInCell="1" allowOverlap="1">
                <wp:simplePos x="0" y="0"/>
                <wp:positionH relativeFrom="page">
                  <wp:posOffset>719455</wp:posOffset>
                </wp:positionH>
                <wp:positionV relativeFrom="paragraph">
                  <wp:posOffset>186690</wp:posOffset>
                </wp:positionV>
                <wp:extent cx="6111240" cy="1270"/>
                <wp:effectExtent l="14605" t="15240" r="8255" b="12065"/>
                <wp:wrapNone/>
                <wp:docPr id="11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240" cy="1270"/>
                          <a:chOff x="1133" y="294"/>
                          <a:chExt cx="9624" cy="2"/>
                        </a:xfrm>
                      </wpg:grpSpPr>
                      <wps:wsp>
                        <wps:cNvPr id="118" name="Freeform 79"/>
                        <wps:cNvSpPr>
                          <a:spLocks/>
                        </wps:cNvSpPr>
                        <wps:spPr bwMode="auto">
                          <a:xfrm>
                            <a:off x="1133" y="294"/>
                            <a:ext cx="9624" cy="2"/>
                          </a:xfrm>
                          <a:custGeom>
                            <a:avLst/>
                            <a:gdLst>
                              <a:gd name="T0" fmla="+- 0 1133 1133"/>
                              <a:gd name="T1" fmla="*/ T0 w 9624"/>
                              <a:gd name="T2" fmla="+- 0 10757 1133"/>
                              <a:gd name="T3" fmla="*/ T2 w 9624"/>
                            </a:gdLst>
                            <a:ahLst/>
                            <a:cxnLst>
                              <a:cxn ang="0">
                                <a:pos x="T1" y="0"/>
                              </a:cxn>
                              <a:cxn ang="0">
                                <a:pos x="T3" y="0"/>
                              </a:cxn>
                            </a:cxnLst>
                            <a:rect l="0" t="0" r="r" b="b"/>
                            <a:pathLst>
                              <a:path w="9624">
                                <a:moveTo>
                                  <a:pt x="0" y="0"/>
                                </a:moveTo>
                                <a:lnTo>
                                  <a:pt x="9624"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B3C32" id="Group 78" o:spid="_x0000_s1026" style="position:absolute;margin-left:56.65pt;margin-top:14.7pt;width:481.2pt;height:.1pt;z-index:-251664384;mso-position-horizontal-relative:page" coordorigin="1133,294" coordsize="9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VxYgMAAOgHAAAOAAAAZHJzL2Uyb0RvYy54bWykVduO2zgMfS+w/yDocYuMLY8nnhiTKYpc&#10;BgV6A5p+gGLLF6wtuZISZ7rYfy9F2RlPpsUuunlwKJMmDw8p8u7NqW3IUWhTK7mk7CqkRMhM5bUs&#10;l/Trbju7pcRYLnPeKCmW9FEY+ub+j1d3fZeKSFWqyYUm4ESatO+WtLK2S4PAZJVoublSnZCgLJRu&#10;uYWjLoNc8x68t00QheE86JXOO60yYQy8XXslvUf/RSEy+6kojLCkWVLAZvGp8bl3z+D+jqel5l1V&#10;ZwMM/hsoWl5LCHp2teaWk4OuX7hq60wrowp7lak2UEVRZwJzgGxYeJHNg1aHDnMp077szjQBtRc8&#10;/bbb7OPxsyZ1DrVjCSWSt1AkjEuSW8dO35UpGD3o7kv3WfsUQXyvsr8MqINLvTuX3pjs+w8qB3/8&#10;YBWycyp061xA3uSERXg8F0GcLMng5ZwxFsVQqwx0LEqGGmUVFNJ9xNj1NSWgixaxL19WbYZvF/Mo&#10;9h9GThXw1EdElAMqlxL0mnmi0/w/Or9UvBNYJeOYOtMJne/p3GohXAeTZOEZRbuRTjPlcqJxKA1Q&#10;/q8sviRkpPJXdPA0Oxj7IBQWgx/fG+vvQQ4SljgfoO+gDkXbwJV4PSMhcaHw4Ykvz2ZsNPszILuQ&#10;9ARDD05HX9Fo5H2FyU3yU2dQXh/TOYsmzqCe5QiRVyPq7CQH2CAR7gZPiN3WKeMaZgfgxjYDD2Dk&#10;UvyFrW8t7LnR1v8PITRMlMtZoimBWbL3nHTcOmQuhBNJv6TIhXvRqqPYKVTZi/6HIE/aRk6tfBUn&#10;GXg1fOECYJefgzqsk9JKta2bBsvQSAeFXSdsjuQY1dS50zo4Rpf7VaPJkbsxib/h/jwzg3Ekc/RW&#10;CZ5vBtnyuvEyRG+QXGjAgQPXijgH/16Ei83t5jaexdF8M4vD9Xr2druKZ/MtS27W1+vVas3+cdBY&#10;nFZ1ngvp0I0zmcX/7ZIO28FP0/NUfpbFs2S3+HuZbPAcBrIMuYz/mB1MFX9F/UjZq/wRrqtWfsnA&#10;UgShUvo7JT0smCU13w5cC0qadxJGzoLFbspZPMQ3SQQHPdXspxouM3C1pJZChztxZf0WO3S6LiuI&#10;xLCsUr2FYVvU7kIjPo9qOMDUQwnXCeYyrD63r6ZntHpa0Pc/AAAA//8DAFBLAwQUAAYACAAAACEA&#10;96ILH+AAAAAKAQAADwAAAGRycy9kb3ducmV2LnhtbEyPwU7DMAyG70i8Q2QkbiztyjYoTadpAk4T&#10;EhsS4uY1Xlutcaoma7u3Jz3B8bc//f6crUfTiJ46V1tWEM8iEMSF1TWXCr4Obw9PIJxH1thYJgVX&#10;crDOb28yTLUd+JP6vS9FKGGXooLK+zaV0hUVGXQz2xKH3cl2Bn2IXSl1h0MoN42cR9FSGqw5XKiw&#10;pW1FxXl/MQreBxw2Sfza786n7fXnsPj43sWk1P3duHkB4Wn0fzBM+kEd8uB0tBfWTjQhx0kSUAXz&#10;50cQExCtFisQx2myBJln8v8L+S8AAAD//wMAUEsBAi0AFAAGAAgAAAAhALaDOJL+AAAA4QEAABMA&#10;AAAAAAAAAAAAAAAAAAAAAFtDb250ZW50X1R5cGVzXS54bWxQSwECLQAUAAYACAAAACEAOP0h/9YA&#10;AACUAQAACwAAAAAAAAAAAAAAAAAvAQAAX3JlbHMvLnJlbHNQSwECLQAUAAYACAAAACEA0L7FcWID&#10;AADoBwAADgAAAAAAAAAAAAAAAAAuAgAAZHJzL2Uyb0RvYy54bWxQSwECLQAUAAYACAAAACEA96IL&#10;H+AAAAAKAQAADwAAAAAAAAAAAAAAAAC8BQAAZHJzL2Rvd25yZXYueG1sUEsFBgAAAAAEAAQA8wAA&#10;AMkGAAAAAA==&#10;">
                <v:shape id="Freeform 79" o:spid="_x0000_s1027" style="position:absolute;left:1133;top:294;width:9624;height:2;visibility:visible;mso-wrap-style:square;v-text-anchor:top" coordsize="96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rO8cA&#10;AADcAAAADwAAAGRycy9kb3ducmV2LnhtbESPQWvCQBCF70L/wzIFL1I3KaUtqau0FkEvQrQ/YMhO&#10;k5DsbMhuYvTXO4dCbzO8N+99s9pMrlUj9aH2bCBdJqCIC29rLg38nHdP76BCRLbYeiYDVwqwWT/M&#10;VphZf+GcxlMslYRwyNBAFWOXaR2KihyGpe+IRfv1vcMoa19q2+NFwl2rn5PkVTusWRoq7GhbUdGc&#10;BmegebsNx5fDtcnbwzEdb4vzsP36Nmb+OH1+gIo0xX/z3/XeCn4qtPKMTK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4KzvHAAAA3AAAAA8AAAAAAAAAAAAAAAAAmAIAAGRy&#10;cy9kb3ducmV2LnhtbFBLBQYAAAAABAAEAPUAAACMAwAAAAA=&#10;" path="m,l9624,e" filled="f" strokeweight="1.08pt">
                  <v:path arrowok="t" o:connecttype="custom" o:connectlocs="0,0;9624,0" o:connectangles="0,0"/>
                </v:shape>
                <w10:wrap anchorx="page"/>
              </v:group>
            </w:pict>
          </mc:Fallback>
        </mc:AlternateContent>
      </w:r>
      <w:r w:rsidR="00245470" w:rsidRPr="0046038D">
        <w:rPr>
          <w:rFonts w:cs="Arial"/>
          <w:lang w:val="pl-PL"/>
        </w:rPr>
        <w:t xml:space="preserve">OGÓLNE </w:t>
      </w:r>
      <w:r w:rsidR="00D80EB1" w:rsidRPr="0046038D">
        <w:rPr>
          <w:rFonts w:cs="Arial"/>
          <w:lang w:val="pl-PL"/>
        </w:rPr>
        <w:t xml:space="preserve">WYMAGANIA </w:t>
      </w:r>
      <w:r w:rsidR="00245470" w:rsidRPr="0046038D">
        <w:rPr>
          <w:rFonts w:cs="Arial"/>
          <w:lang w:val="pl-PL"/>
        </w:rPr>
        <w:t>MIEJSCOWEGO PLANU ZAGOSPODAROWANIA PRZESTRZENNEGO</w:t>
      </w:r>
    </w:p>
    <w:p w:rsidR="00245470" w:rsidRPr="0046038D" w:rsidRDefault="00245470" w:rsidP="00424409">
      <w:pPr>
        <w:pStyle w:val="Nagwek2"/>
        <w:tabs>
          <w:tab w:val="left" w:pos="1163"/>
        </w:tabs>
        <w:spacing w:before="74"/>
        <w:jc w:val="both"/>
        <w:rPr>
          <w:rFonts w:cs="Arial"/>
          <w:lang w:val="pl-PL"/>
        </w:rPr>
      </w:pPr>
    </w:p>
    <w:p w:rsidR="00087C04" w:rsidRPr="0046038D" w:rsidRDefault="00087C04" w:rsidP="00424409">
      <w:pPr>
        <w:pStyle w:val="Nagwek2"/>
        <w:tabs>
          <w:tab w:val="left" w:pos="709"/>
        </w:tabs>
        <w:spacing w:before="74"/>
        <w:ind w:left="709"/>
        <w:jc w:val="both"/>
        <w:rPr>
          <w:rFonts w:cs="Arial"/>
          <w:b w:val="0"/>
          <w:bCs w:val="0"/>
          <w:lang w:val="pl-PL"/>
        </w:rPr>
      </w:pPr>
      <w:r w:rsidRPr="0046038D">
        <w:rPr>
          <w:rFonts w:cs="Arial"/>
          <w:b w:val="0"/>
          <w:bCs w:val="0"/>
          <w:lang w:val="pl-PL"/>
        </w:rPr>
        <w:t xml:space="preserve">Poniżej </w:t>
      </w:r>
      <w:proofErr w:type="spellStart"/>
      <w:r w:rsidRPr="0046038D">
        <w:rPr>
          <w:rFonts w:cs="Arial"/>
          <w:b w:val="0"/>
          <w:bCs w:val="0"/>
          <w:lang w:val="pl-PL"/>
        </w:rPr>
        <w:t>przedstwiono</w:t>
      </w:r>
      <w:proofErr w:type="spellEnd"/>
      <w:r w:rsidRPr="0046038D">
        <w:rPr>
          <w:rFonts w:cs="Arial"/>
          <w:b w:val="0"/>
          <w:bCs w:val="0"/>
          <w:lang w:val="pl-PL"/>
        </w:rPr>
        <w:t xml:space="preserve"> tylko ogólne </w:t>
      </w:r>
      <w:proofErr w:type="spellStart"/>
      <w:r w:rsidRPr="0046038D">
        <w:rPr>
          <w:rFonts w:cs="Arial"/>
          <w:b w:val="0"/>
          <w:bCs w:val="0"/>
          <w:lang w:val="pl-PL"/>
        </w:rPr>
        <w:t>wymgania</w:t>
      </w:r>
      <w:proofErr w:type="spellEnd"/>
      <w:r w:rsidRPr="0046038D">
        <w:rPr>
          <w:rFonts w:cs="Arial"/>
          <w:b w:val="0"/>
          <w:bCs w:val="0"/>
          <w:lang w:val="pl-PL"/>
        </w:rPr>
        <w:t xml:space="preserve"> uchwały miejscowego planu </w:t>
      </w:r>
      <w:r w:rsidRPr="0046038D">
        <w:rPr>
          <w:rFonts w:cs="Arial"/>
          <w:b w:val="0"/>
          <w:lang w:val="pl-PL"/>
        </w:rPr>
        <w:t xml:space="preserve">zagospodarowania przestrzennego miasta </w:t>
      </w:r>
      <w:r w:rsidR="004B4FEF">
        <w:rPr>
          <w:rFonts w:cs="Arial"/>
          <w:b w:val="0"/>
          <w:lang w:val="pl-PL"/>
        </w:rPr>
        <w:t>Czarnkowa</w:t>
      </w:r>
      <w:r w:rsidRPr="0046038D">
        <w:rPr>
          <w:rFonts w:cs="Arial"/>
          <w:b w:val="0"/>
          <w:lang w:val="pl-PL"/>
        </w:rPr>
        <w:t xml:space="preserve"> w rejonie ul. </w:t>
      </w:r>
      <w:r w:rsidR="004B4FEF">
        <w:rPr>
          <w:rFonts w:cs="Arial"/>
          <w:b w:val="0"/>
          <w:lang w:val="pl-PL"/>
        </w:rPr>
        <w:t>Wronieckiej</w:t>
      </w:r>
      <w:r w:rsidRPr="0046038D">
        <w:rPr>
          <w:rFonts w:cs="Arial"/>
          <w:b w:val="0"/>
          <w:bCs w:val="0"/>
          <w:lang w:val="pl-PL"/>
        </w:rPr>
        <w:t>. Szczegółowe informacj</w:t>
      </w:r>
      <w:r w:rsidR="004B4FEF">
        <w:rPr>
          <w:rFonts w:cs="Arial"/>
          <w:b w:val="0"/>
          <w:bCs w:val="0"/>
          <w:lang w:val="pl-PL"/>
        </w:rPr>
        <w:t xml:space="preserve">e znajdują się w </w:t>
      </w:r>
      <w:proofErr w:type="spellStart"/>
      <w:r w:rsidR="004B4FEF">
        <w:rPr>
          <w:rFonts w:cs="Arial"/>
          <w:b w:val="0"/>
          <w:bCs w:val="0"/>
          <w:lang w:val="pl-PL"/>
        </w:rPr>
        <w:t>tresci</w:t>
      </w:r>
      <w:proofErr w:type="spellEnd"/>
      <w:r w:rsidR="004B4FEF">
        <w:rPr>
          <w:rFonts w:cs="Arial"/>
          <w:b w:val="0"/>
          <w:bCs w:val="0"/>
          <w:lang w:val="pl-PL"/>
        </w:rPr>
        <w:t xml:space="preserve"> uchwały </w:t>
      </w:r>
      <w:r w:rsidR="004B4FEF" w:rsidRPr="004B4FEF">
        <w:rPr>
          <w:rFonts w:cs="Arial"/>
          <w:b w:val="0"/>
          <w:lang w:val="pl-PL"/>
        </w:rPr>
        <w:t xml:space="preserve">nr  X/67/2011  Rady Miasta Czarnkowa z dnia 26.08.2011r. w sprawie miejscowego planu zagospodarowania przestrzennego miasta </w:t>
      </w:r>
      <w:r w:rsidR="004B4FEF" w:rsidRPr="007C5A25">
        <w:rPr>
          <w:rFonts w:cs="Arial"/>
          <w:b w:val="0"/>
          <w:lang w:val="pl-PL"/>
        </w:rPr>
        <w:t>Czarnkowa w rejonie ul. Wronieckiej i Kościuszki w południowej części miasta</w:t>
      </w:r>
      <w:r w:rsidRPr="007C5A25">
        <w:rPr>
          <w:rFonts w:cs="Arial"/>
          <w:b w:val="0"/>
          <w:bCs w:val="0"/>
          <w:lang w:val="pl-PL"/>
        </w:rPr>
        <w:t xml:space="preserve"> wraz z załącznikami.   </w:t>
      </w:r>
      <w:r w:rsidR="002E77B1" w:rsidRPr="007C5A25">
        <w:rPr>
          <w:rFonts w:cs="Arial"/>
          <w:b w:val="0"/>
          <w:bCs w:val="0"/>
          <w:lang w:val="pl-PL"/>
        </w:rPr>
        <w:t xml:space="preserve">( załącznik nr </w:t>
      </w:r>
      <w:r w:rsidR="007C5A25" w:rsidRPr="007C5A25">
        <w:rPr>
          <w:rFonts w:cs="Arial"/>
          <w:b w:val="0"/>
          <w:bCs w:val="0"/>
          <w:lang w:val="pl-PL"/>
        </w:rPr>
        <w:t>2</w:t>
      </w:r>
      <w:r w:rsidR="002E77B1" w:rsidRPr="007C5A25">
        <w:rPr>
          <w:rFonts w:cs="Arial"/>
          <w:b w:val="0"/>
          <w:bCs w:val="0"/>
          <w:lang w:val="pl-PL"/>
        </w:rPr>
        <w:t>)</w:t>
      </w:r>
    </w:p>
    <w:p w:rsidR="00C26D88" w:rsidRPr="006863EE" w:rsidRDefault="00087C04" w:rsidP="00424409">
      <w:pPr>
        <w:ind w:left="709" w:hanging="227"/>
        <w:jc w:val="both"/>
        <w:rPr>
          <w:rFonts w:ascii="Arial" w:hAnsi="Arial" w:cs="Arial"/>
          <w:bCs/>
          <w:sz w:val="20"/>
          <w:szCs w:val="20"/>
          <w:lang w:val="pl-PL"/>
        </w:rPr>
      </w:pPr>
      <w:r w:rsidRPr="0046038D">
        <w:rPr>
          <w:rFonts w:cs="Arial"/>
          <w:b/>
          <w:bCs/>
          <w:lang w:val="pl-PL"/>
        </w:rPr>
        <w:tab/>
      </w:r>
      <w:r w:rsidR="00245470" w:rsidRPr="006644CB">
        <w:rPr>
          <w:rFonts w:ascii="Arial" w:hAnsi="Arial" w:cs="Arial"/>
          <w:bCs/>
          <w:sz w:val="20"/>
          <w:szCs w:val="20"/>
          <w:lang w:val="pl-PL"/>
        </w:rPr>
        <w:t xml:space="preserve">Na obszarze </w:t>
      </w:r>
      <w:proofErr w:type="spellStart"/>
      <w:r w:rsidRPr="006644CB">
        <w:rPr>
          <w:rFonts w:ascii="Arial" w:hAnsi="Arial" w:cs="Arial"/>
          <w:bCs/>
          <w:sz w:val="20"/>
          <w:szCs w:val="20"/>
          <w:lang w:val="pl-PL"/>
        </w:rPr>
        <w:t>obejętym</w:t>
      </w:r>
      <w:proofErr w:type="spellEnd"/>
      <w:r w:rsidRPr="006644CB">
        <w:rPr>
          <w:rFonts w:ascii="Arial" w:hAnsi="Arial" w:cs="Arial"/>
          <w:bCs/>
          <w:sz w:val="20"/>
          <w:szCs w:val="20"/>
          <w:lang w:val="pl-PL"/>
        </w:rPr>
        <w:t xml:space="preserve"> planem występują budynki objęte ochroną </w:t>
      </w:r>
      <w:proofErr w:type="spellStart"/>
      <w:r w:rsidRPr="006644CB">
        <w:rPr>
          <w:rFonts w:ascii="Arial" w:hAnsi="Arial" w:cs="Arial"/>
          <w:bCs/>
          <w:sz w:val="20"/>
          <w:szCs w:val="20"/>
          <w:lang w:val="pl-PL"/>
        </w:rPr>
        <w:t>konsterwtorską</w:t>
      </w:r>
      <w:proofErr w:type="spellEnd"/>
      <w:r w:rsidRPr="006644CB">
        <w:rPr>
          <w:rFonts w:ascii="Arial" w:hAnsi="Arial" w:cs="Arial"/>
          <w:bCs/>
          <w:sz w:val="20"/>
          <w:szCs w:val="20"/>
          <w:lang w:val="pl-PL"/>
        </w:rPr>
        <w:t xml:space="preserve">, zgodnie z </w:t>
      </w:r>
      <w:r w:rsidRPr="00C430ED">
        <w:rPr>
          <w:rFonts w:ascii="Arial" w:hAnsi="Arial" w:cs="Arial"/>
          <w:bCs/>
          <w:sz w:val="20"/>
          <w:szCs w:val="20"/>
          <w:lang w:val="pl-PL"/>
        </w:rPr>
        <w:t xml:space="preserve">Gminną ewidencją zabytków miasta </w:t>
      </w:r>
      <w:r w:rsidR="004B4FEF" w:rsidRPr="00C430ED">
        <w:rPr>
          <w:rFonts w:ascii="Arial" w:hAnsi="Arial" w:cs="Arial"/>
          <w:bCs/>
          <w:sz w:val="20"/>
          <w:szCs w:val="20"/>
          <w:lang w:val="pl-PL"/>
        </w:rPr>
        <w:t>Czarnkowa</w:t>
      </w:r>
      <w:r w:rsidRPr="00C430ED">
        <w:rPr>
          <w:rFonts w:ascii="Arial" w:hAnsi="Arial" w:cs="Arial"/>
          <w:bCs/>
          <w:sz w:val="20"/>
          <w:szCs w:val="20"/>
          <w:lang w:val="pl-PL"/>
        </w:rPr>
        <w:t xml:space="preserve">.  </w:t>
      </w:r>
      <w:r w:rsidRPr="006644CB">
        <w:rPr>
          <w:rFonts w:ascii="Arial" w:hAnsi="Arial" w:cs="Arial"/>
          <w:sz w:val="20"/>
          <w:szCs w:val="20"/>
          <w:lang w:val="pl-PL"/>
        </w:rPr>
        <w:t xml:space="preserve">Formą ochrony konserwatorskiej obejmuje się </w:t>
      </w:r>
      <w:r w:rsidR="004B4FEF" w:rsidRPr="006644CB">
        <w:rPr>
          <w:rFonts w:ascii="Arial" w:hAnsi="Arial" w:cs="Arial"/>
          <w:sz w:val="20"/>
          <w:szCs w:val="20"/>
          <w:lang w:val="pl-PL"/>
        </w:rPr>
        <w:t xml:space="preserve">budynki istniejące Liceum </w:t>
      </w:r>
      <w:proofErr w:type="spellStart"/>
      <w:r w:rsidR="004B4FEF" w:rsidRPr="006644CB">
        <w:rPr>
          <w:rFonts w:ascii="Arial" w:hAnsi="Arial" w:cs="Arial"/>
          <w:sz w:val="20"/>
          <w:szCs w:val="20"/>
          <w:lang w:val="pl-PL"/>
        </w:rPr>
        <w:t>Ogólnokształącego</w:t>
      </w:r>
      <w:proofErr w:type="spellEnd"/>
      <w:r w:rsidR="004B4FEF" w:rsidRPr="006644CB">
        <w:rPr>
          <w:rFonts w:ascii="Arial" w:hAnsi="Arial" w:cs="Arial"/>
          <w:sz w:val="20"/>
          <w:szCs w:val="20"/>
          <w:lang w:val="pl-PL"/>
        </w:rPr>
        <w:t xml:space="preserve"> im. Janka  </w:t>
      </w:r>
      <w:proofErr w:type="spellStart"/>
      <w:r w:rsidR="004B4FEF" w:rsidRPr="006644CB">
        <w:rPr>
          <w:rFonts w:ascii="Arial" w:hAnsi="Arial" w:cs="Arial"/>
          <w:sz w:val="20"/>
          <w:szCs w:val="20"/>
          <w:lang w:val="pl-PL"/>
        </w:rPr>
        <w:t>Czarnkowia</w:t>
      </w:r>
      <w:proofErr w:type="spellEnd"/>
      <w:r w:rsidR="004B4FEF" w:rsidRPr="006644CB">
        <w:rPr>
          <w:rFonts w:ascii="Arial" w:hAnsi="Arial" w:cs="Arial"/>
          <w:sz w:val="20"/>
          <w:szCs w:val="20"/>
          <w:lang w:val="pl-PL"/>
        </w:rPr>
        <w:t>,  ZZOZ w Czarnkowie oraz budynek Centrum Rolniczego.</w:t>
      </w:r>
      <w:r w:rsidR="00270C80" w:rsidRPr="006863EE">
        <w:rPr>
          <w:rFonts w:ascii="Arial" w:hAnsi="Arial" w:cs="Arial"/>
          <w:bCs/>
          <w:sz w:val="20"/>
          <w:szCs w:val="20"/>
          <w:lang w:val="pl-PL"/>
        </w:rPr>
        <w:tab/>
      </w:r>
    </w:p>
    <w:p w:rsidR="006644CB" w:rsidRPr="006863EE" w:rsidRDefault="00270C80" w:rsidP="00424409">
      <w:pPr>
        <w:ind w:left="709" w:hanging="29"/>
        <w:jc w:val="both"/>
        <w:rPr>
          <w:rFonts w:ascii="Arial" w:hAnsi="Arial" w:cs="Arial"/>
          <w:bCs/>
          <w:sz w:val="20"/>
          <w:szCs w:val="20"/>
          <w:lang w:val="pl-PL"/>
        </w:rPr>
      </w:pPr>
      <w:r w:rsidRPr="006863EE">
        <w:rPr>
          <w:rFonts w:ascii="Arial" w:hAnsi="Arial" w:cs="Arial"/>
          <w:bCs/>
          <w:sz w:val="20"/>
          <w:szCs w:val="20"/>
          <w:lang w:val="pl-PL"/>
        </w:rPr>
        <w:t xml:space="preserve">Dla terenu usług </w:t>
      </w:r>
      <w:r w:rsidR="004B4FEF" w:rsidRPr="006863EE">
        <w:rPr>
          <w:rFonts w:ascii="Arial" w:hAnsi="Arial" w:cs="Arial"/>
          <w:bCs/>
          <w:sz w:val="20"/>
          <w:szCs w:val="20"/>
          <w:lang w:val="pl-PL"/>
        </w:rPr>
        <w:t>oświaty (1UO)</w:t>
      </w:r>
      <w:r w:rsidRPr="006863EE">
        <w:rPr>
          <w:rFonts w:ascii="Arial" w:hAnsi="Arial" w:cs="Arial"/>
          <w:bCs/>
          <w:sz w:val="20"/>
          <w:szCs w:val="20"/>
          <w:lang w:val="pl-PL"/>
        </w:rPr>
        <w:t xml:space="preserve"> ustala się :</w:t>
      </w:r>
    </w:p>
    <w:p w:rsidR="006644CB" w:rsidRPr="006863EE" w:rsidRDefault="006644CB"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  przeznaczenie podstawowe: teren usług oświaty;</w:t>
      </w:r>
    </w:p>
    <w:p w:rsidR="006644CB" w:rsidRPr="006863EE" w:rsidRDefault="006644CB"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  przeznaczenie dopuszczalne: elementy małej architektury.</w:t>
      </w:r>
    </w:p>
    <w:p w:rsidR="00010B70" w:rsidRPr="006863EE" w:rsidRDefault="00010B70" w:rsidP="00424409">
      <w:pPr>
        <w:keepLines/>
        <w:ind w:firstLine="482"/>
        <w:jc w:val="both"/>
        <w:rPr>
          <w:rFonts w:ascii="Arial" w:hAnsi="Arial" w:cs="Arial"/>
          <w:color w:val="000000" w:themeColor="text1"/>
          <w:sz w:val="20"/>
          <w:szCs w:val="20"/>
          <w:lang w:val="pl-PL"/>
        </w:rPr>
      </w:pPr>
      <w:r w:rsidRPr="006863EE">
        <w:rPr>
          <w:rFonts w:ascii="Arial" w:hAnsi="Arial" w:cs="Arial"/>
          <w:b/>
          <w:color w:val="000000" w:themeColor="text1"/>
          <w:sz w:val="20"/>
          <w:szCs w:val="20"/>
          <w:lang w:val="pl-PL"/>
        </w:rPr>
        <w:t>5.2.1</w:t>
      </w:r>
      <w:r w:rsidRPr="006863EE">
        <w:rPr>
          <w:rFonts w:ascii="Arial" w:hAnsi="Arial" w:cs="Arial"/>
          <w:color w:val="000000" w:themeColor="text1"/>
          <w:sz w:val="20"/>
          <w:szCs w:val="20"/>
          <w:lang w:val="pl-PL"/>
        </w:rPr>
        <w:t xml:space="preserve"> Ustalenia zasad ochrony i kształtowania ładu przestrzennego:</w:t>
      </w:r>
    </w:p>
    <w:p w:rsidR="00010B70" w:rsidRPr="006863EE" w:rsidRDefault="00010B70"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1) ogrodzenia ażurowe wzbogacone zielenią;</w:t>
      </w:r>
    </w:p>
    <w:p w:rsidR="00010B70" w:rsidRPr="006863EE" w:rsidRDefault="00010B70"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2) zakaz budowy nowych nadziemnych sieci infrastruktury technicznej z wyjątkiem sieci komunikacji elektronicznej.</w:t>
      </w:r>
    </w:p>
    <w:p w:rsidR="00010B70" w:rsidRPr="006863EE" w:rsidRDefault="00010B70" w:rsidP="00424409">
      <w:pPr>
        <w:keepLines/>
        <w:ind w:firstLine="482"/>
        <w:jc w:val="both"/>
        <w:rPr>
          <w:rFonts w:ascii="Arial" w:hAnsi="Arial" w:cs="Arial"/>
          <w:color w:val="000000" w:themeColor="text1"/>
          <w:sz w:val="20"/>
          <w:szCs w:val="20"/>
          <w:lang w:val="pl-PL"/>
        </w:rPr>
      </w:pPr>
      <w:r w:rsidRPr="006863EE">
        <w:rPr>
          <w:rFonts w:ascii="Arial" w:hAnsi="Arial" w:cs="Arial"/>
          <w:b/>
          <w:color w:val="000000" w:themeColor="text1"/>
          <w:sz w:val="20"/>
          <w:szCs w:val="20"/>
          <w:lang w:val="pl-PL"/>
        </w:rPr>
        <w:t>5.2.2</w:t>
      </w:r>
      <w:r w:rsidRPr="006863EE">
        <w:rPr>
          <w:rFonts w:ascii="Arial" w:hAnsi="Arial" w:cs="Arial"/>
          <w:color w:val="000000" w:themeColor="text1"/>
          <w:sz w:val="20"/>
          <w:szCs w:val="20"/>
          <w:lang w:val="pl-PL"/>
        </w:rPr>
        <w:t xml:space="preserve"> Ustalenia zasad ochrony środowiska, przyrody i krajobrazu kulturowego:</w:t>
      </w:r>
    </w:p>
    <w:p w:rsidR="00010B70" w:rsidRPr="006863EE" w:rsidRDefault="00010B70"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1) zagospodarowanie zielenią wszystkich nieutwardzonych fragmentów terenów;</w:t>
      </w:r>
    </w:p>
    <w:p w:rsidR="00010B70" w:rsidRPr="006863EE" w:rsidRDefault="00010B70"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2) dopuszcza się stosowanie indywidualnych systemów grzewczych, w tym energii elektrycznej, gazu, oleju opałowego, energii słonecznej oraz ciepła ziemi;</w:t>
      </w:r>
    </w:p>
    <w:p w:rsidR="00010B70" w:rsidRPr="006863EE" w:rsidRDefault="00010B70"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lastRenderedPageBreak/>
        <w:t>3) gromadzenie i segregację odpadów w miejscach ich powstawania oraz gospodarowanie nimi zgodnie z przepisami odrębnymi, w tym z gminnym planem gospodarki odpadami;</w:t>
      </w:r>
    </w:p>
    <w:p w:rsidR="00010B70" w:rsidRPr="006863EE" w:rsidRDefault="00010B70"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4) dopuszczalne poziomy hałasu w środowisku jak dla terenów zabudowy usługowej, zgodnie z przepisami odrębnymi.</w:t>
      </w:r>
    </w:p>
    <w:p w:rsidR="00010B70" w:rsidRPr="006863EE" w:rsidRDefault="00010B70" w:rsidP="00424409">
      <w:pPr>
        <w:keepLines/>
        <w:ind w:firstLine="482"/>
        <w:jc w:val="both"/>
        <w:rPr>
          <w:rFonts w:ascii="Arial" w:hAnsi="Arial" w:cs="Arial"/>
          <w:color w:val="000000" w:themeColor="text1"/>
          <w:sz w:val="20"/>
          <w:szCs w:val="20"/>
          <w:lang w:val="pl-PL"/>
        </w:rPr>
      </w:pPr>
      <w:r w:rsidRPr="006863EE">
        <w:rPr>
          <w:rFonts w:ascii="Arial" w:hAnsi="Arial" w:cs="Arial"/>
          <w:b/>
          <w:color w:val="000000" w:themeColor="text1"/>
          <w:sz w:val="20"/>
          <w:szCs w:val="20"/>
          <w:lang w:val="pl-PL"/>
        </w:rPr>
        <w:t>5.2.3</w:t>
      </w:r>
      <w:r w:rsidRPr="006863EE">
        <w:rPr>
          <w:rFonts w:ascii="Arial" w:hAnsi="Arial" w:cs="Arial"/>
          <w:color w:val="000000" w:themeColor="text1"/>
          <w:sz w:val="20"/>
          <w:szCs w:val="20"/>
          <w:lang w:val="pl-PL"/>
        </w:rPr>
        <w:t xml:space="preserve"> Ustalenia parametrów, wskaźników kształtowania zabudowy oraz zagospodarowania terenu:</w:t>
      </w:r>
    </w:p>
    <w:p w:rsidR="00010B70" w:rsidRPr="006863EE" w:rsidRDefault="00010B70"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1) dopuszcza się lokalizacje ekranów akustycznych na granicy terenu lub zastosowania innych zabezpieczeń przeciwhałasowych, zgodnie z przepisami odrębnymi;</w:t>
      </w:r>
    </w:p>
    <w:p w:rsidR="00010B70" w:rsidRPr="006863EE" w:rsidRDefault="00010B70"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2) sytuowanie zabudowy z uwzględnieniem nieprzekraczalnych i obowiązujących linii zabudowy;</w:t>
      </w:r>
    </w:p>
    <w:p w:rsidR="00010B70" w:rsidRPr="006863EE" w:rsidRDefault="00010B70"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3) ustalenia dla zabudowy:</w:t>
      </w:r>
    </w:p>
    <w:p w:rsidR="00010B70" w:rsidRPr="006863EE" w:rsidRDefault="00010B70" w:rsidP="00424409">
      <w:pPr>
        <w:keepLines/>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a) remont, przebudowa i rozbudowa budynków na terenie oznaczonym na rysunku planu symbolem 1UO w uzgodnieniu z właściwym Konserwatorem Zabytków zgodnie z przepisami odrębnymi,</w:t>
      </w:r>
    </w:p>
    <w:p w:rsidR="00010B70" w:rsidRPr="006863EE" w:rsidRDefault="00010B70" w:rsidP="00424409">
      <w:pPr>
        <w:keepLines/>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b) dachy płaskie lub strome,</w:t>
      </w:r>
    </w:p>
    <w:p w:rsidR="00010B70" w:rsidRPr="006863EE" w:rsidRDefault="00010B70" w:rsidP="00424409">
      <w:pPr>
        <w:keepLines/>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c) wysokość zabudowy – zachowanie stanu istniejącego,</w:t>
      </w:r>
    </w:p>
    <w:p w:rsidR="00010B70" w:rsidRPr="006863EE" w:rsidRDefault="00010B70" w:rsidP="00424409">
      <w:pPr>
        <w:keepLines/>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d) powierzchnia zabudowy - nie większa niż 40% powierzchni terenu,</w:t>
      </w:r>
    </w:p>
    <w:p w:rsidR="00010B70" w:rsidRPr="006863EE" w:rsidRDefault="00010B70" w:rsidP="00424409">
      <w:pPr>
        <w:keepLines/>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e) powierzchnia biologicznie czynna nie mniejsza niż 30% powierzchni terenu.</w:t>
      </w:r>
    </w:p>
    <w:p w:rsidR="006644CB" w:rsidRPr="006863EE" w:rsidRDefault="00010B70" w:rsidP="00424409">
      <w:pPr>
        <w:keepLines/>
        <w:ind w:firstLine="482"/>
        <w:jc w:val="both"/>
        <w:rPr>
          <w:rFonts w:ascii="Arial" w:hAnsi="Arial" w:cs="Arial"/>
          <w:sz w:val="20"/>
          <w:szCs w:val="20"/>
          <w:lang w:val="pl-PL"/>
        </w:rPr>
      </w:pPr>
      <w:r w:rsidRPr="006863EE">
        <w:rPr>
          <w:rFonts w:ascii="Arial" w:hAnsi="Arial" w:cs="Arial"/>
          <w:b/>
          <w:sz w:val="20"/>
          <w:szCs w:val="20"/>
          <w:lang w:val="pl-PL"/>
        </w:rPr>
        <w:t>5.2.4</w:t>
      </w:r>
      <w:r w:rsidR="006644CB" w:rsidRPr="006863EE">
        <w:rPr>
          <w:rFonts w:ascii="Arial" w:hAnsi="Arial" w:cs="Arial"/>
          <w:sz w:val="20"/>
          <w:szCs w:val="20"/>
          <w:lang w:val="pl-PL"/>
        </w:rPr>
        <w:t xml:space="preserve"> Ustalenia granic i sposobów zagospodarowania terenów lub obiektów podlegających ochronie:</w:t>
      </w:r>
    </w:p>
    <w:p w:rsidR="006644CB" w:rsidRPr="006863EE" w:rsidRDefault="006644CB" w:rsidP="00424409">
      <w:pPr>
        <w:ind w:left="709" w:hanging="227"/>
        <w:jc w:val="both"/>
        <w:rPr>
          <w:rFonts w:ascii="Arial" w:hAnsi="Arial" w:cs="Arial"/>
          <w:sz w:val="20"/>
          <w:szCs w:val="20"/>
          <w:lang w:val="pl-PL"/>
        </w:rPr>
      </w:pPr>
      <w:r w:rsidRPr="006863EE">
        <w:rPr>
          <w:rFonts w:ascii="Arial" w:hAnsi="Arial" w:cs="Arial"/>
          <w:sz w:val="20"/>
          <w:szCs w:val="20"/>
          <w:lang w:val="pl-PL"/>
        </w:rPr>
        <w:t>1) dla terenu 1UO ustala się ochronę zabytkowego zespołu budynków – Zespół Gimnazjum (obecnie Liceum Ogólnokształcące) przy ul. Kościuszki nr 92:</w:t>
      </w:r>
    </w:p>
    <w:p w:rsidR="006644CB" w:rsidRPr="006863EE" w:rsidRDefault="006644CB" w:rsidP="00424409">
      <w:pPr>
        <w:keepLines/>
        <w:ind w:left="709" w:hanging="227"/>
        <w:jc w:val="both"/>
        <w:rPr>
          <w:rFonts w:ascii="Arial" w:hAnsi="Arial" w:cs="Arial"/>
          <w:sz w:val="20"/>
          <w:szCs w:val="20"/>
          <w:lang w:val="pl-PL"/>
        </w:rPr>
      </w:pPr>
      <w:r w:rsidRPr="006863EE">
        <w:rPr>
          <w:rFonts w:ascii="Arial" w:hAnsi="Arial" w:cs="Arial"/>
          <w:sz w:val="20"/>
          <w:szCs w:val="20"/>
          <w:lang w:val="pl-PL"/>
        </w:rPr>
        <w:t>a) budynek szkoły na działce o numerze ewidencyjnym 436 (KM 9),</w:t>
      </w:r>
    </w:p>
    <w:p w:rsidR="006644CB" w:rsidRPr="006863EE" w:rsidRDefault="006644CB" w:rsidP="00424409">
      <w:pPr>
        <w:keepLines/>
        <w:ind w:left="709" w:hanging="227"/>
        <w:jc w:val="both"/>
        <w:rPr>
          <w:rFonts w:ascii="Arial" w:hAnsi="Arial" w:cs="Arial"/>
          <w:sz w:val="20"/>
          <w:szCs w:val="20"/>
          <w:lang w:val="pl-PL"/>
        </w:rPr>
      </w:pPr>
      <w:r w:rsidRPr="006863EE">
        <w:rPr>
          <w:rFonts w:ascii="Arial" w:hAnsi="Arial" w:cs="Arial"/>
          <w:sz w:val="20"/>
          <w:szCs w:val="20"/>
          <w:lang w:val="pl-PL"/>
        </w:rPr>
        <w:t>b) budynek - willa na działce o numerze ewidencyjnym 438 (KM 9),</w:t>
      </w:r>
    </w:p>
    <w:p w:rsidR="006644CB" w:rsidRPr="006863EE" w:rsidRDefault="006644CB" w:rsidP="00424409">
      <w:pPr>
        <w:keepLines/>
        <w:ind w:left="709" w:hanging="227"/>
        <w:jc w:val="both"/>
        <w:rPr>
          <w:rFonts w:ascii="Arial" w:hAnsi="Arial" w:cs="Arial"/>
          <w:sz w:val="20"/>
          <w:szCs w:val="20"/>
          <w:lang w:val="pl-PL"/>
        </w:rPr>
      </w:pPr>
      <w:r w:rsidRPr="006863EE">
        <w:rPr>
          <w:rFonts w:ascii="Arial" w:hAnsi="Arial" w:cs="Arial"/>
          <w:sz w:val="20"/>
          <w:szCs w:val="20"/>
          <w:lang w:val="pl-PL"/>
        </w:rPr>
        <w:t>c) budynek – sala gimnastyczna na działce o numerze ewidencyjnym 438 (KM 9);</w:t>
      </w:r>
    </w:p>
    <w:p w:rsidR="006644CB" w:rsidRPr="006863EE" w:rsidRDefault="006644CB" w:rsidP="00424409">
      <w:pPr>
        <w:ind w:left="709" w:hanging="227"/>
        <w:jc w:val="both"/>
        <w:rPr>
          <w:rFonts w:ascii="Arial" w:hAnsi="Arial" w:cs="Arial"/>
          <w:sz w:val="20"/>
          <w:szCs w:val="20"/>
          <w:lang w:val="pl-PL"/>
        </w:rPr>
      </w:pPr>
      <w:r w:rsidRPr="006863EE">
        <w:rPr>
          <w:rFonts w:ascii="Arial" w:hAnsi="Arial" w:cs="Arial"/>
          <w:sz w:val="20"/>
          <w:szCs w:val="20"/>
          <w:lang w:val="pl-PL"/>
        </w:rPr>
        <w:t>2) sposobów zagospodarowania terenów lub obiektów wymienionych w §22 ust.5 pkt 1 ustala się w §35 ust 3 oraz na podstawie przepisów odrębnych.</w:t>
      </w:r>
    </w:p>
    <w:p w:rsidR="006644CB" w:rsidRPr="006863EE" w:rsidRDefault="00010B70" w:rsidP="00424409">
      <w:pPr>
        <w:keepLines/>
        <w:ind w:firstLine="482"/>
        <w:jc w:val="both"/>
        <w:rPr>
          <w:rFonts w:ascii="Arial" w:hAnsi="Arial" w:cs="Arial"/>
          <w:color w:val="000000" w:themeColor="text1"/>
          <w:sz w:val="20"/>
          <w:szCs w:val="20"/>
          <w:lang w:val="pl-PL"/>
        </w:rPr>
      </w:pPr>
      <w:r w:rsidRPr="006863EE">
        <w:rPr>
          <w:rFonts w:ascii="Arial" w:hAnsi="Arial" w:cs="Arial"/>
          <w:b/>
          <w:color w:val="000000" w:themeColor="text1"/>
          <w:sz w:val="20"/>
          <w:szCs w:val="20"/>
          <w:lang w:val="pl-PL"/>
        </w:rPr>
        <w:t>5.2.5</w:t>
      </w:r>
      <w:r w:rsidR="006644CB" w:rsidRPr="006863EE">
        <w:rPr>
          <w:rFonts w:ascii="Arial" w:hAnsi="Arial" w:cs="Arial"/>
          <w:color w:val="000000" w:themeColor="text1"/>
          <w:sz w:val="20"/>
          <w:szCs w:val="20"/>
          <w:lang w:val="pl-PL"/>
        </w:rPr>
        <w:t xml:space="preserve"> Ustalenia szczegółowych zasad warunków scalania i podziału nieruchomości – nie dotyczy.</w:t>
      </w:r>
    </w:p>
    <w:p w:rsidR="006644CB" w:rsidRPr="006863EE" w:rsidRDefault="00010B70" w:rsidP="00424409">
      <w:pPr>
        <w:keepLines/>
        <w:ind w:left="482"/>
        <w:jc w:val="both"/>
        <w:rPr>
          <w:rFonts w:ascii="Arial" w:hAnsi="Arial" w:cs="Arial"/>
          <w:color w:val="000000" w:themeColor="text1"/>
          <w:sz w:val="20"/>
          <w:szCs w:val="20"/>
          <w:lang w:val="pl-PL"/>
        </w:rPr>
      </w:pPr>
      <w:r w:rsidRPr="006863EE">
        <w:rPr>
          <w:rFonts w:ascii="Arial" w:hAnsi="Arial" w:cs="Arial"/>
          <w:b/>
          <w:color w:val="000000" w:themeColor="text1"/>
          <w:sz w:val="20"/>
          <w:szCs w:val="20"/>
          <w:lang w:val="pl-PL"/>
        </w:rPr>
        <w:t>5.2.6</w:t>
      </w:r>
      <w:r w:rsidR="006644CB" w:rsidRPr="006863EE">
        <w:rPr>
          <w:rFonts w:ascii="Arial" w:hAnsi="Arial" w:cs="Arial"/>
          <w:color w:val="000000" w:themeColor="text1"/>
          <w:sz w:val="20"/>
          <w:szCs w:val="20"/>
          <w:lang w:val="pl-PL"/>
        </w:rPr>
        <w:t xml:space="preserve"> Ustalenia szczególnych warunków zagospodarowania terenów oraz ograniczeń w ich użytkowaniu:</w:t>
      </w:r>
    </w:p>
    <w:p w:rsidR="006644CB" w:rsidRPr="006863EE" w:rsidRDefault="006644CB"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1) zachowanie ciągłości istniejącego systemu melioracyjnego, z dopuszczeniem przebudowy poza obszar lokalizacji budynku, zgodnie z przepisami odrębnymi;</w:t>
      </w:r>
    </w:p>
    <w:p w:rsidR="006644CB" w:rsidRPr="006863EE" w:rsidRDefault="006644CB"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2) w zależności od potrzeb, w tym dla lokalizacji podpiwniczenia, przeprowadzenie badań geotechnicznych warunków posadowienia obiektów budowlanych;</w:t>
      </w:r>
    </w:p>
    <w:p w:rsidR="006644CB" w:rsidRPr="006863EE" w:rsidRDefault="006644CB"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3) zapewnienie właściwych warunków akustycznych, zgodnie z przepisami odrębnymi.</w:t>
      </w:r>
    </w:p>
    <w:p w:rsidR="006644CB" w:rsidRPr="006863EE" w:rsidRDefault="006644CB" w:rsidP="00424409">
      <w:pPr>
        <w:keepLines/>
        <w:ind w:firstLine="482"/>
        <w:jc w:val="both"/>
        <w:rPr>
          <w:rFonts w:ascii="Arial" w:hAnsi="Arial" w:cs="Arial"/>
          <w:color w:val="000000" w:themeColor="text1"/>
          <w:sz w:val="20"/>
          <w:szCs w:val="20"/>
          <w:lang w:val="pl-PL"/>
        </w:rPr>
      </w:pPr>
      <w:r w:rsidRPr="006863EE">
        <w:rPr>
          <w:rFonts w:ascii="Arial" w:hAnsi="Arial" w:cs="Arial"/>
          <w:b/>
          <w:color w:val="000000" w:themeColor="text1"/>
          <w:sz w:val="20"/>
          <w:szCs w:val="20"/>
          <w:lang w:val="pl-PL"/>
        </w:rPr>
        <w:t>5.2.7</w:t>
      </w:r>
      <w:r w:rsidRPr="006863EE">
        <w:rPr>
          <w:rFonts w:ascii="Arial" w:hAnsi="Arial" w:cs="Arial"/>
          <w:color w:val="000000" w:themeColor="text1"/>
          <w:sz w:val="20"/>
          <w:szCs w:val="20"/>
          <w:lang w:val="pl-PL"/>
        </w:rPr>
        <w:t xml:space="preserve"> Ustalenia zasad modernizacji, rozbudowy i budowy systemów komunikacji i infrastruktury technicznej:</w:t>
      </w:r>
    </w:p>
    <w:p w:rsidR="006644CB" w:rsidRPr="006863EE" w:rsidRDefault="006644CB"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1) obsługa komunikacyjna z przyległych dróg publicznych;</w:t>
      </w:r>
    </w:p>
    <w:p w:rsidR="006644CB" w:rsidRPr="006863EE" w:rsidRDefault="006644CB"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2) parkowanie w obszarze działki terenu oznaczonego na rysunku planu UO w ilości nie mniejszej niż 1 stanowisko postojowe dla samochodów osobowych na każde 100 m</w:t>
      </w:r>
      <w:r w:rsidRPr="006863EE">
        <w:rPr>
          <w:rFonts w:ascii="Arial" w:hAnsi="Arial" w:cs="Arial"/>
          <w:color w:val="000000" w:themeColor="text1"/>
          <w:sz w:val="20"/>
          <w:szCs w:val="20"/>
          <w:vertAlign w:val="superscript"/>
          <w:lang w:val="pl-PL"/>
        </w:rPr>
        <w:t xml:space="preserve">2 </w:t>
      </w:r>
      <w:r w:rsidRPr="006863EE">
        <w:rPr>
          <w:rFonts w:ascii="Arial" w:hAnsi="Arial" w:cs="Arial"/>
          <w:color w:val="000000" w:themeColor="text1"/>
          <w:sz w:val="20"/>
          <w:szCs w:val="20"/>
          <w:lang w:val="pl-PL"/>
        </w:rPr>
        <w:t>powierzchni użytkowej usług oraz co najmniej dwa miejsca postojowe dla pojazdów osób niepełnosprawnych; dla sali widowiskowo-sportowej parkingi zapewnić na terenie 4U wg §15, ust.1, pkt 4;</w:t>
      </w:r>
    </w:p>
    <w:p w:rsidR="006644CB" w:rsidRPr="006863EE" w:rsidRDefault="006644CB" w:rsidP="00424409">
      <w:pPr>
        <w:ind w:left="709" w:hanging="227"/>
        <w:jc w:val="both"/>
        <w:rPr>
          <w:rFonts w:ascii="Arial" w:hAnsi="Arial" w:cs="Arial"/>
          <w:color w:val="000000" w:themeColor="text1"/>
          <w:sz w:val="20"/>
          <w:szCs w:val="20"/>
          <w:lang w:val="pl-PL"/>
        </w:rPr>
      </w:pPr>
      <w:r w:rsidRPr="006863EE">
        <w:rPr>
          <w:rFonts w:ascii="Arial" w:hAnsi="Arial" w:cs="Arial"/>
          <w:color w:val="000000" w:themeColor="text1"/>
          <w:sz w:val="20"/>
          <w:szCs w:val="20"/>
          <w:lang w:val="pl-PL"/>
        </w:rPr>
        <w:t>3) zasady obsługi terenu infrastrukturą techniczną zgodnie z §10.</w:t>
      </w:r>
    </w:p>
    <w:p w:rsidR="005B476B" w:rsidRPr="006863EE" w:rsidRDefault="00B568DE" w:rsidP="00424409">
      <w:pPr>
        <w:keepLines/>
        <w:ind w:left="567"/>
        <w:jc w:val="both"/>
        <w:rPr>
          <w:rFonts w:ascii="Arial" w:hAnsi="Arial" w:cs="Arial"/>
          <w:sz w:val="20"/>
          <w:szCs w:val="20"/>
          <w:lang w:val="pl-PL"/>
        </w:rPr>
      </w:pPr>
      <w:r w:rsidRPr="007C5A25">
        <w:rPr>
          <w:rFonts w:ascii="Arial" w:hAnsi="Arial" w:cs="Arial"/>
          <w:b/>
          <w:bCs/>
          <w:sz w:val="20"/>
          <w:szCs w:val="20"/>
          <w:lang w:val="pl-PL"/>
        </w:rPr>
        <w:t>5.2.8</w:t>
      </w:r>
      <w:r w:rsidRPr="007C5A25">
        <w:rPr>
          <w:rFonts w:ascii="Arial" w:hAnsi="Arial" w:cs="Arial"/>
          <w:b/>
          <w:bCs/>
          <w:sz w:val="20"/>
          <w:szCs w:val="20"/>
          <w:lang w:val="pl-PL"/>
        </w:rPr>
        <w:tab/>
      </w:r>
      <w:r w:rsidR="008E7051" w:rsidRPr="007C5A25">
        <w:rPr>
          <w:rFonts w:ascii="Arial" w:hAnsi="Arial" w:cs="Arial"/>
          <w:bCs/>
          <w:sz w:val="20"/>
          <w:szCs w:val="20"/>
          <w:lang w:val="pl-PL"/>
        </w:rPr>
        <w:t>W zakresie infrastruktury</w:t>
      </w:r>
      <w:r w:rsidR="008E7051" w:rsidRPr="00B568DE">
        <w:rPr>
          <w:rFonts w:ascii="Arial" w:hAnsi="Arial" w:cs="Arial"/>
          <w:bCs/>
          <w:sz w:val="20"/>
          <w:szCs w:val="20"/>
          <w:lang w:val="pl-PL"/>
        </w:rPr>
        <w:t xml:space="preserve"> technicznej, </w:t>
      </w:r>
      <w:r w:rsidR="005B476B" w:rsidRPr="006863EE">
        <w:rPr>
          <w:rFonts w:ascii="Arial" w:hAnsi="Arial" w:cs="Arial"/>
          <w:sz w:val="20"/>
          <w:szCs w:val="20"/>
          <w:lang w:val="pl-PL"/>
        </w:rPr>
        <w:t>dla całego obszaru objętego planem, ustala się następujące warunki:</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1) budowa sieci infrastruktury technicznej możliwa w pasach technicznych – to jest w pasach dróg lub po trasach wynikających ze szczegółowych uzgodnień na etapie projektowania w obrębie innych terenów;</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2) możliwość rozbudowy, przebudowy i zastępowania istniejącej sieci odcinkami nowymi, wynikającymi z innych potrzeb;</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3) zasilanie nowej zabudowy w media infrastruktury technicznej - na podstawie warunków określonych przez dostawcę;</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4) w zakresie zaopatrzenia w wodę ustala się rozbudowę istniejącej sieci wodociągowej;</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5) w zakresie odprowadzania i unieszkodliwiania ścieków komunalnych, ustala się:</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a) tymczasowo do szczelnych zbiorników bezodpływowych zlokalizowanych na własnej działce po opróżnieniu których, ścieki wywożone będą do oczyszczalni ścieków,</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b) docelowo, poprzez budowę system kanalizacji sanitarnej;</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6) w zakresie odprowadzenia wód opadowych i roztopowych, ustala się:</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a) odprowadzanie wód opadowych i roztopowych do miejskiej sieci kanalizacyjnej deszczowej, wymagającej rozbudowy kanałów deszczowych w ulicach nowoprojektowanych,</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b) budowę urządzeń podczyszczających – piaskowników, przy wylocie kanalizacji deszczowej do odbiornika,</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c) dopuszcza się retencję czystych wód opadowych i roztopowych na terenie własnej działki przeznaczonej dla budownictwa jednorodzinnego;</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7) w zakresie zaopatrzenia w energię cieplną, ustala się stosowanie do celów grzewczych paliw płynnych, gazowych, stałych, alternatywnych źródeł energii;</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8) w zakresie zaopatrzenia w gaz, ustala się:</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a) z indywidualnych źródeł zaopatrzenia – gaz propan-butan, zbiornikowy lub butlowy,</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b) docelowo – możliwość budowy sieci gazociągów;</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lastRenderedPageBreak/>
        <w:t>9) w zakresie zaopatrzenia w energię elektryczną, ustala się:</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a) zasilanie terenów objętych planem z istniejącej sieci elektroenergetycznej niskiego i średniego napięcia poprzez jej rozbudowę i skablowanie linii napowietrznych,</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b) możliwość realizacji stacji transformatorowych w zależności od potrzeb, jako obiekty wolno stojące lub wbudowane na terenach inwestora - zgodnie z ustaleniami określonymi dla poszczególnych obszarów, w szczególności z zastosowaniem dachów kopertowych krytych dachówką ceramiczną w przypadku obiektów murowanych wolno stojących,</w:t>
      </w:r>
    </w:p>
    <w:p w:rsidR="005B476B" w:rsidRPr="006863EE" w:rsidRDefault="005B476B" w:rsidP="00424409">
      <w:pPr>
        <w:keepLines/>
        <w:ind w:left="709" w:hanging="227"/>
        <w:jc w:val="both"/>
        <w:rPr>
          <w:rFonts w:ascii="Arial" w:hAnsi="Arial" w:cs="Arial"/>
          <w:sz w:val="20"/>
          <w:szCs w:val="20"/>
          <w:lang w:val="pl-PL"/>
        </w:rPr>
      </w:pPr>
      <w:r w:rsidRPr="006863EE">
        <w:rPr>
          <w:rFonts w:ascii="Arial" w:hAnsi="Arial" w:cs="Arial"/>
          <w:sz w:val="20"/>
          <w:szCs w:val="20"/>
          <w:lang w:val="pl-PL"/>
        </w:rPr>
        <w:t>c) na terenach przeznaczonych w planie pod zabudowę, poza pasami drogowymi, istnieje możliwość lokalizacji stacji transformatorowych z możliwością wydzielenia geodezyjnego w miejscach wyznaczonych na rysunku planu;</w:t>
      </w:r>
    </w:p>
    <w:p w:rsidR="005B476B" w:rsidRPr="006863EE" w:rsidRDefault="00B568DE" w:rsidP="00424409">
      <w:pPr>
        <w:keepLines/>
        <w:ind w:firstLine="482"/>
        <w:jc w:val="both"/>
        <w:rPr>
          <w:rFonts w:ascii="Arial" w:hAnsi="Arial" w:cs="Arial"/>
          <w:sz w:val="20"/>
          <w:szCs w:val="20"/>
          <w:lang w:val="pl-PL"/>
        </w:rPr>
      </w:pPr>
      <w:r w:rsidRPr="006863EE">
        <w:rPr>
          <w:rFonts w:ascii="Arial" w:hAnsi="Arial" w:cs="Arial"/>
          <w:b/>
          <w:sz w:val="20"/>
          <w:szCs w:val="20"/>
          <w:lang w:val="pl-PL"/>
        </w:rPr>
        <w:t>5.2.9</w:t>
      </w:r>
      <w:r w:rsidRPr="006863EE">
        <w:rPr>
          <w:rFonts w:ascii="Arial" w:hAnsi="Arial" w:cs="Arial"/>
          <w:sz w:val="20"/>
          <w:szCs w:val="20"/>
          <w:lang w:val="pl-PL"/>
        </w:rPr>
        <w:tab/>
      </w:r>
      <w:r w:rsidR="005B476B" w:rsidRPr="006863EE">
        <w:rPr>
          <w:rFonts w:ascii="Arial" w:hAnsi="Arial" w:cs="Arial"/>
          <w:sz w:val="20"/>
          <w:szCs w:val="20"/>
          <w:lang w:val="pl-PL"/>
        </w:rPr>
        <w:t>Miejsca do gromadzenia odpadów na terenie do którego inwestor posiada tytuł prawny:</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1) komunalnych – poprzez gromadzenie odpadów na własnej posesji z możliwością ich segregacji i dalsze zagospodarowanie zgodnie z gminnym planem gospodarki odpadami i przepisami odrębnymi;</w:t>
      </w:r>
    </w:p>
    <w:p w:rsidR="005B476B" w:rsidRPr="006863EE" w:rsidRDefault="005B476B" w:rsidP="00424409">
      <w:pPr>
        <w:ind w:left="709" w:hanging="227"/>
        <w:jc w:val="both"/>
        <w:rPr>
          <w:rFonts w:ascii="Arial" w:hAnsi="Arial" w:cs="Arial"/>
          <w:sz w:val="20"/>
          <w:szCs w:val="20"/>
          <w:lang w:val="pl-PL"/>
        </w:rPr>
      </w:pPr>
      <w:r w:rsidRPr="006863EE">
        <w:rPr>
          <w:rFonts w:ascii="Arial" w:hAnsi="Arial" w:cs="Arial"/>
          <w:sz w:val="20"/>
          <w:szCs w:val="20"/>
          <w:lang w:val="pl-PL"/>
        </w:rPr>
        <w:t>2) niebezpiecznych – przez posiadacza odpadów z zachowaniem zasad wynikających z przepisów szczególnych.</w:t>
      </w:r>
    </w:p>
    <w:p w:rsidR="005B476B" w:rsidRPr="006863EE" w:rsidRDefault="00B568DE" w:rsidP="00424409">
      <w:pPr>
        <w:keepLines/>
        <w:ind w:left="482"/>
        <w:jc w:val="both"/>
        <w:rPr>
          <w:rFonts w:ascii="Arial" w:hAnsi="Arial" w:cs="Arial"/>
          <w:sz w:val="20"/>
          <w:szCs w:val="20"/>
          <w:lang w:val="pl-PL"/>
        </w:rPr>
      </w:pPr>
      <w:r w:rsidRPr="006863EE">
        <w:rPr>
          <w:rFonts w:ascii="Arial" w:hAnsi="Arial" w:cs="Arial"/>
          <w:b/>
          <w:sz w:val="20"/>
          <w:szCs w:val="20"/>
          <w:lang w:val="pl-PL"/>
        </w:rPr>
        <w:t>5.2.10</w:t>
      </w:r>
      <w:r w:rsidRPr="006863EE">
        <w:rPr>
          <w:rFonts w:ascii="Arial" w:hAnsi="Arial" w:cs="Arial"/>
          <w:sz w:val="20"/>
          <w:szCs w:val="20"/>
          <w:lang w:val="pl-PL"/>
        </w:rPr>
        <w:tab/>
      </w:r>
      <w:r w:rsidR="005B476B" w:rsidRPr="006863EE">
        <w:rPr>
          <w:rFonts w:ascii="Arial" w:hAnsi="Arial" w:cs="Arial"/>
          <w:sz w:val="20"/>
          <w:szCs w:val="20"/>
          <w:lang w:val="pl-PL"/>
        </w:rPr>
        <w:t> Zakaz prowadzenia naziemnych sieci infrastruktury technicznej, a przy remoncie lub przebudowie istniejącej, dążyć do jej skablowania.</w:t>
      </w:r>
    </w:p>
    <w:p w:rsidR="00DE4B5F" w:rsidRPr="0046038D" w:rsidRDefault="00DE4B5F" w:rsidP="005B476B">
      <w:pPr>
        <w:pStyle w:val="Nagwek2"/>
        <w:tabs>
          <w:tab w:val="left" w:pos="709"/>
        </w:tabs>
        <w:spacing w:before="74"/>
        <w:jc w:val="both"/>
        <w:rPr>
          <w:rFonts w:cs="Arial"/>
          <w:b w:val="0"/>
          <w:bCs w:val="0"/>
          <w:lang w:val="pl-PL"/>
        </w:rPr>
      </w:pPr>
    </w:p>
    <w:p w:rsidR="00245470" w:rsidRPr="0046038D" w:rsidRDefault="001944C2" w:rsidP="00474C8A">
      <w:pPr>
        <w:pStyle w:val="Nagwek2"/>
        <w:numPr>
          <w:ilvl w:val="1"/>
          <w:numId w:val="29"/>
        </w:numPr>
        <w:tabs>
          <w:tab w:val="left" w:pos="1163"/>
        </w:tabs>
        <w:spacing w:before="74"/>
        <w:ind w:left="1162" w:hanging="1050"/>
        <w:jc w:val="both"/>
        <w:rPr>
          <w:rFonts w:cs="Arial"/>
          <w:b w:val="0"/>
          <w:bCs w:val="0"/>
        </w:rPr>
      </w:pPr>
      <w:r>
        <w:rPr>
          <w:rFonts w:cs="Arial"/>
          <w:noProof/>
          <w:lang w:val="pl-PL" w:eastAsia="pl-PL"/>
        </w:rPr>
        <mc:AlternateContent>
          <mc:Choice Requires="wpg">
            <w:drawing>
              <wp:anchor distT="0" distB="0" distL="114300" distR="114300" simplePos="0" relativeHeight="251685888" behindDoc="1" locked="0" layoutInCell="1" allowOverlap="1">
                <wp:simplePos x="0" y="0"/>
                <wp:positionH relativeFrom="page">
                  <wp:posOffset>719455</wp:posOffset>
                </wp:positionH>
                <wp:positionV relativeFrom="paragraph">
                  <wp:posOffset>186690</wp:posOffset>
                </wp:positionV>
                <wp:extent cx="6111240" cy="1270"/>
                <wp:effectExtent l="14605" t="15240" r="8255" b="12065"/>
                <wp:wrapNone/>
                <wp:docPr id="115"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240" cy="1270"/>
                          <a:chOff x="1133" y="294"/>
                          <a:chExt cx="9624" cy="2"/>
                        </a:xfrm>
                      </wpg:grpSpPr>
                      <wps:wsp>
                        <wps:cNvPr id="116" name="Freeform 165"/>
                        <wps:cNvSpPr>
                          <a:spLocks/>
                        </wps:cNvSpPr>
                        <wps:spPr bwMode="auto">
                          <a:xfrm>
                            <a:off x="1133" y="294"/>
                            <a:ext cx="9624" cy="2"/>
                          </a:xfrm>
                          <a:custGeom>
                            <a:avLst/>
                            <a:gdLst>
                              <a:gd name="T0" fmla="+- 0 1133 1133"/>
                              <a:gd name="T1" fmla="*/ T0 w 9624"/>
                              <a:gd name="T2" fmla="+- 0 10757 1133"/>
                              <a:gd name="T3" fmla="*/ T2 w 9624"/>
                            </a:gdLst>
                            <a:ahLst/>
                            <a:cxnLst>
                              <a:cxn ang="0">
                                <a:pos x="T1" y="0"/>
                              </a:cxn>
                              <a:cxn ang="0">
                                <a:pos x="T3" y="0"/>
                              </a:cxn>
                            </a:cxnLst>
                            <a:rect l="0" t="0" r="r" b="b"/>
                            <a:pathLst>
                              <a:path w="9624">
                                <a:moveTo>
                                  <a:pt x="0" y="0"/>
                                </a:moveTo>
                                <a:lnTo>
                                  <a:pt x="9624"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BBEA0B" id="Group 164" o:spid="_x0000_s1026" style="position:absolute;margin-left:56.65pt;margin-top:14.7pt;width:481.2pt;height:.1pt;z-index:-251630592;mso-position-horizontal-relative:page" coordorigin="1133,294" coordsize="9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EJSYgMAAOoHAAAOAAAAZHJzL2Uyb0RvYy54bWykVdtu2zgQfV9g/4HgYxeOREW2YyFOUfgS&#10;LNAbEPcDaIm6YCVSS9KW06L/3uFQchSnwS5aP8hDzWjmzJkLb9+empochTaVkkvKrkJKhExVVsli&#10;Sb/stpMbSozlMuO1kmJJH4Whb+/+/OO2axMRqVLVmdAEnEiTdO2Slta2SRCYtBQNN1eqFRKUudIN&#10;t3DURZBp3oH3pg6iMJwFndJZq1UqjIG3a6+kd+g/z0VqP+W5EZbUSwrYLD41PvfuGdzd8qTQvC2r&#10;tIfBfwFFwysJQc+u1txyctDVC1dNlWplVG6vUtUEKs+rVGAOkA0LL7K51+rQYi5F0hXtmSag9oKn&#10;X3abfjx+1qTKoHZsSonkDRQJ4xI2ix09XVskYHWv24f2s/Y5gvhepf8YUAeXencuvDHZdx9UBg75&#10;wSqk55TrxrmAxMkJq/B4roI4WZLCyxljLIqhWCnoWDTvi5SWUEn3EWPX15SALlogQJ6k5ab/djGL&#10;Yv9h5LAHPPEREWWPyqUEzWae+DS/x+dDyVuBZTKOqTOfs4HPrRbCtTBQOvWUouHApxmTOdI4mAY4&#10;/08aXzIycPkaH8DZwdh7obAa/PjeWD8JGUhY46zvhR0UIm9qGIq/JiQkLhQ++sk5m7HB7E1AdiHp&#10;CIbunQ6+osHI+wrn0/lPnUF9fUznLBo5g4IWA0ReDqjTk+xhg0S4Wz0htlurjOuYHYAb+gw8gJFL&#10;8RVb31vYdIOt/+9DaNgpl9tEUwLbZO85abl1yFwIJ5JuSZEL96JRR7FTqLIXAwBBnrS1HFv5Ko4y&#10;8Gr4wgXANj8HdVhHpZVqW9U1lqGWDgq7nrMZkmNUXWVO6+AYXexXtSZH7hYl/voBemYGC0lm6K0U&#10;PNv0suVV7WWIXiO50IA9B64VcRN+W4SLzc3mJp7E0WwzicP1evJuu4onsy2bT9fX69Vqzb47aCxO&#10;yirLhHTohq3M4v83pf394PfpeS8/y+JZslv8vUw2eA4DWYZchn/MDtaKH1G/U/Yqe4Rx1cpfM3At&#10;glAq/ZWSDq6YJTX/HrgWlNR/S9g5Cxa7NWfxEE/nERz0WLMfa7hMwdWSWgod7sSV9ffYodVVUUIk&#10;hmWV6h1s27xyA434PKr+AGsPJbxQMJf+8nM31viMVk9X9N0PAAAA//8DAFBLAwQUAAYACAAAACEA&#10;96ILH+AAAAAKAQAADwAAAGRycy9kb3ducmV2LnhtbEyPwU7DMAyG70i8Q2QkbiztyjYoTadpAk4T&#10;EhsS4uY1Xlutcaoma7u3Jz3B8bc//f6crUfTiJ46V1tWEM8iEMSF1TWXCr4Obw9PIJxH1thYJgVX&#10;crDOb28yTLUd+JP6vS9FKGGXooLK+zaV0hUVGXQz2xKH3cl2Bn2IXSl1h0MoN42cR9FSGqw5XKiw&#10;pW1FxXl/MQreBxw2Sfza786n7fXnsPj43sWk1P3duHkB4Wn0fzBM+kEd8uB0tBfWTjQhx0kSUAXz&#10;50cQExCtFisQx2myBJln8v8L+S8AAAD//wMAUEsBAi0AFAAGAAgAAAAhALaDOJL+AAAA4QEAABMA&#10;AAAAAAAAAAAAAAAAAAAAAFtDb250ZW50X1R5cGVzXS54bWxQSwECLQAUAAYACAAAACEAOP0h/9YA&#10;AACUAQAACwAAAAAAAAAAAAAAAAAvAQAAX3JlbHMvLnJlbHNQSwECLQAUAAYACAAAACEAd4RCUmID&#10;AADqBwAADgAAAAAAAAAAAAAAAAAuAgAAZHJzL2Uyb0RvYy54bWxQSwECLQAUAAYACAAAACEA96IL&#10;H+AAAAAKAQAADwAAAAAAAAAAAAAAAAC8BQAAZHJzL2Rvd25yZXYueG1sUEsFBgAAAAAEAAQA8wAA&#10;AMkGAAAAAA==&#10;">
                <v:shape id="Freeform 165" o:spid="_x0000_s1027" style="position:absolute;left:1133;top:294;width:9624;height:2;visibility:visible;mso-wrap-style:square;v-text-anchor:top" coordsize="96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sa0sMA&#10;AADcAAAADwAAAGRycy9kb3ducmV2LnhtbERPzYrCMBC+L/gOYQQvi6ZdFleqUdRF0Iug7gMMzdiW&#10;NpPSpLX69GZB8DYf3+8sVr2pREeNKywriCcRCOLU6oIzBX+X3XgGwnlkjZVlUnAnB6vl4GOBibY3&#10;PlF39pkIIewSVJB7XydSujQng25ia+LAXW1j0AfYZFI3eAvhppJfUTSVBgsODTnWtM0pLc+tUVD+&#10;PNrj9+FenqrDMe4en5d2u/lVajTs13MQnnr/Fr/cex3mx1P4fyZc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sa0sMAAADcAAAADwAAAAAAAAAAAAAAAACYAgAAZHJzL2Rv&#10;d25yZXYueG1sUEsFBgAAAAAEAAQA9QAAAIgDAAAAAA==&#10;" path="m,l9624,e" filled="f" strokeweight="1.08pt">
                  <v:path arrowok="t" o:connecttype="custom" o:connectlocs="0,0;9624,0" o:connectangles="0,0"/>
                </v:shape>
                <w10:wrap anchorx="page"/>
              </v:group>
            </w:pict>
          </mc:Fallback>
        </mc:AlternateContent>
      </w:r>
      <w:r w:rsidR="00245470" w:rsidRPr="0046038D">
        <w:rPr>
          <w:rFonts w:cs="Arial"/>
        </w:rPr>
        <w:t>WYMAGANIA ARCHITEKTONICZNE, FUNKCJONALNO-</w:t>
      </w:r>
      <w:r w:rsidR="00245470" w:rsidRPr="0046038D">
        <w:rPr>
          <w:rFonts w:cs="Arial"/>
          <w:spacing w:val="-40"/>
        </w:rPr>
        <w:t xml:space="preserve"> </w:t>
      </w:r>
      <w:r w:rsidR="00245470" w:rsidRPr="0046038D">
        <w:rPr>
          <w:rFonts w:cs="Arial"/>
        </w:rPr>
        <w:t>UŻYTKOWE.</w:t>
      </w:r>
    </w:p>
    <w:p w:rsidR="00D60C29" w:rsidRPr="0046038D" w:rsidRDefault="00D60C29" w:rsidP="00FB25C3">
      <w:pPr>
        <w:spacing w:before="8"/>
        <w:jc w:val="both"/>
        <w:rPr>
          <w:rFonts w:ascii="Arial" w:eastAsia="Arial" w:hAnsi="Arial" w:cs="Arial"/>
          <w:b/>
          <w:bCs/>
          <w:sz w:val="13"/>
          <w:szCs w:val="13"/>
        </w:rPr>
      </w:pPr>
    </w:p>
    <w:p w:rsidR="00D60C29" w:rsidRPr="0046038D" w:rsidRDefault="00D80EB1" w:rsidP="00820C7B">
      <w:pPr>
        <w:pStyle w:val="Tekstpodstawowy"/>
        <w:spacing w:before="74"/>
        <w:ind w:left="709" w:right="191"/>
        <w:jc w:val="both"/>
        <w:rPr>
          <w:rFonts w:cs="Arial"/>
          <w:lang w:val="pl-PL"/>
        </w:rPr>
      </w:pPr>
      <w:r w:rsidRPr="0046038D">
        <w:rPr>
          <w:rFonts w:cs="Arial"/>
          <w:lang w:val="pl-PL"/>
        </w:rPr>
        <w:t>Zaleca się wykonanie projektu w oparciu o poniższe zasady rozłożenia funkcji. Są one sugestią do wzięcia pod</w:t>
      </w:r>
      <w:r w:rsidRPr="0046038D">
        <w:rPr>
          <w:rFonts w:cs="Arial"/>
          <w:spacing w:val="-4"/>
          <w:lang w:val="pl-PL"/>
        </w:rPr>
        <w:t xml:space="preserve"> </w:t>
      </w:r>
      <w:r w:rsidRPr="0046038D">
        <w:rPr>
          <w:rFonts w:cs="Arial"/>
          <w:lang w:val="pl-PL"/>
        </w:rPr>
        <w:t>uwagę</w:t>
      </w:r>
      <w:r w:rsidRPr="0046038D">
        <w:rPr>
          <w:rFonts w:cs="Arial"/>
          <w:spacing w:val="-6"/>
          <w:lang w:val="pl-PL"/>
        </w:rPr>
        <w:t xml:space="preserve"> </w:t>
      </w:r>
      <w:r w:rsidRPr="0046038D">
        <w:rPr>
          <w:rFonts w:cs="Arial"/>
          <w:lang w:val="pl-PL"/>
        </w:rPr>
        <w:t>przez</w:t>
      </w:r>
      <w:r w:rsidRPr="0046038D">
        <w:rPr>
          <w:rFonts w:cs="Arial"/>
          <w:spacing w:val="-7"/>
          <w:lang w:val="pl-PL"/>
        </w:rPr>
        <w:t xml:space="preserve"> </w:t>
      </w:r>
      <w:r w:rsidRPr="0046038D">
        <w:rPr>
          <w:rFonts w:cs="Arial"/>
          <w:lang w:val="pl-PL"/>
        </w:rPr>
        <w:t>projektanta</w:t>
      </w:r>
      <w:r w:rsidRPr="0046038D">
        <w:rPr>
          <w:rFonts w:cs="Arial"/>
          <w:spacing w:val="-6"/>
          <w:lang w:val="pl-PL"/>
        </w:rPr>
        <w:t xml:space="preserve"> </w:t>
      </w:r>
      <w:r w:rsidRPr="0046038D">
        <w:rPr>
          <w:rFonts w:cs="Arial"/>
          <w:lang w:val="pl-PL"/>
        </w:rPr>
        <w:t>Dokumentacji</w:t>
      </w:r>
      <w:r w:rsidRPr="0046038D">
        <w:rPr>
          <w:rFonts w:cs="Arial"/>
          <w:spacing w:val="-7"/>
          <w:lang w:val="pl-PL"/>
        </w:rPr>
        <w:t xml:space="preserve"> </w:t>
      </w:r>
      <w:r w:rsidRPr="0046038D">
        <w:rPr>
          <w:rFonts w:cs="Arial"/>
          <w:lang w:val="pl-PL"/>
        </w:rPr>
        <w:t>Budowlano</w:t>
      </w:r>
      <w:r w:rsidRPr="0046038D">
        <w:rPr>
          <w:rFonts w:cs="Arial"/>
          <w:spacing w:val="-4"/>
          <w:lang w:val="pl-PL"/>
        </w:rPr>
        <w:t xml:space="preserve"> </w:t>
      </w:r>
      <w:r w:rsidRPr="0046038D">
        <w:rPr>
          <w:rFonts w:cs="Arial"/>
          <w:lang w:val="pl-PL"/>
        </w:rPr>
        <w:t>–</w:t>
      </w:r>
      <w:r w:rsidRPr="0046038D">
        <w:rPr>
          <w:rFonts w:cs="Arial"/>
          <w:spacing w:val="-9"/>
          <w:lang w:val="pl-PL"/>
        </w:rPr>
        <w:t xml:space="preserve"> </w:t>
      </w:r>
      <w:r w:rsidRPr="0046038D">
        <w:rPr>
          <w:rFonts w:cs="Arial"/>
          <w:lang w:val="pl-PL"/>
        </w:rPr>
        <w:t>Wykonawczej.</w:t>
      </w:r>
    </w:p>
    <w:p w:rsidR="00D21476" w:rsidRPr="0046038D" w:rsidRDefault="00D21476" w:rsidP="00FB25C3">
      <w:pPr>
        <w:pStyle w:val="Tekstpodstawowy"/>
        <w:spacing w:before="74"/>
        <w:ind w:left="112" w:right="191"/>
        <w:jc w:val="both"/>
        <w:rPr>
          <w:rFonts w:cs="Arial"/>
          <w:lang w:val="pl-PL"/>
        </w:rPr>
      </w:pPr>
    </w:p>
    <w:p w:rsidR="00820C7B" w:rsidRPr="00820C7B" w:rsidRDefault="00820C7B" w:rsidP="00820C7B">
      <w:pPr>
        <w:spacing w:before="1"/>
        <w:ind w:left="709"/>
        <w:jc w:val="both"/>
        <w:rPr>
          <w:rFonts w:ascii="Arial" w:eastAsia="Arial" w:hAnsi="Arial" w:cs="Arial"/>
          <w:sz w:val="20"/>
          <w:szCs w:val="20"/>
          <w:u w:val="single"/>
          <w:lang w:val="pl-PL"/>
        </w:rPr>
      </w:pPr>
      <w:r w:rsidRPr="00820C7B">
        <w:rPr>
          <w:rFonts w:ascii="Arial" w:eastAsia="Arial" w:hAnsi="Arial" w:cs="Arial"/>
          <w:sz w:val="20"/>
          <w:szCs w:val="20"/>
          <w:u w:val="single"/>
          <w:lang w:val="pl-PL"/>
        </w:rPr>
        <w:t>Ogólny opis bryły</w:t>
      </w:r>
      <w:r w:rsidR="0064033E">
        <w:rPr>
          <w:rFonts w:ascii="Arial" w:eastAsia="Arial" w:hAnsi="Arial" w:cs="Arial"/>
          <w:sz w:val="20"/>
          <w:szCs w:val="20"/>
          <w:u w:val="single"/>
          <w:lang w:val="pl-PL"/>
        </w:rPr>
        <w:t xml:space="preserve"> obu budynków</w:t>
      </w:r>
    </w:p>
    <w:p w:rsidR="00820C7B" w:rsidRPr="000720FF" w:rsidRDefault="00C53C21" w:rsidP="00820C7B">
      <w:pPr>
        <w:spacing w:before="1"/>
        <w:ind w:left="709"/>
        <w:jc w:val="both"/>
        <w:rPr>
          <w:rFonts w:ascii="Arial" w:eastAsia="Arial" w:hAnsi="Arial" w:cs="Arial"/>
          <w:sz w:val="20"/>
          <w:szCs w:val="20"/>
          <w:lang w:val="pl-PL"/>
        </w:rPr>
      </w:pPr>
      <w:r w:rsidRPr="000720FF">
        <w:rPr>
          <w:rFonts w:ascii="Arial" w:eastAsia="Arial" w:hAnsi="Arial" w:cs="Arial"/>
          <w:sz w:val="20"/>
          <w:szCs w:val="20"/>
          <w:lang w:val="pl-PL"/>
        </w:rPr>
        <w:t>Nowoprojektowan</w:t>
      </w:r>
      <w:r w:rsidR="005D3DB6" w:rsidRPr="000720FF">
        <w:rPr>
          <w:rFonts w:ascii="Arial" w:eastAsia="Arial" w:hAnsi="Arial" w:cs="Arial"/>
          <w:sz w:val="20"/>
          <w:szCs w:val="20"/>
          <w:lang w:val="pl-PL"/>
        </w:rPr>
        <w:t xml:space="preserve">y budynek Sali </w:t>
      </w:r>
      <w:r w:rsidR="00820C7B" w:rsidRPr="000720FF">
        <w:rPr>
          <w:rFonts w:ascii="Arial" w:eastAsia="Arial" w:hAnsi="Arial" w:cs="Arial"/>
          <w:sz w:val="20"/>
          <w:szCs w:val="20"/>
          <w:lang w:val="pl-PL"/>
        </w:rPr>
        <w:t xml:space="preserve"> </w:t>
      </w:r>
      <w:r w:rsidR="005D3DB6" w:rsidRPr="000720FF">
        <w:rPr>
          <w:rFonts w:ascii="Arial" w:eastAsia="Arial" w:hAnsi="Arial" w:cs="Arial"/>
          <w:sz w:val="20"/>
          <w:szCs w:val="20"/>
          <w:lang w:val="pl-PL"/>
        </w:rPr>
        <w:t xml:space="preserve">sportowej oraz </w:t>
      </w:r>
      <w:proofErr w:type="spellStart"/>
      <w:r w:rsidR="005D3DB6" w:rsidRPr="000720FF">
        <w:rPr>
          <w:rFonts w:ascii="Arial" w:eastAsia="Arial" w:hAnsi="Arial" w:cs="Arial"/>
          <w:sz w:val="20"/>
          <w:szCs w:val="20"/>
          <w:lang w:val="pl-PL"/>
        </w:rPr>
        <w:t>termomodernizowany</w:t>
      </w:r>
      <w:proofErr w:type="spellEnd"/>
      <w:r w:rsidR="005D3DB6" w:rsidRPr="000720FF">
        <w:rPr>
          <w:rFonts w:ascii="Arial" w:eastAsia="Arial" w:hAnsi="Arial" w:cs="Arial"/>
          <w:sz w:val="20"/>
          <w:szCs w:val="20"/>
          <w:lang w:val="pl-PL"/>
        </w:rPr>
        <w:t xml:space="preserve"> i remontowany budynek dydaktyczny </w:t>
      </w:r>
      <w:r w:rsidR="00820C7B" w:rsidRPr="000720FF">
        <w:rPr>
          <w:rFonts w:ascii="Arial" w:eastAsia="Arial" w:hAnsi="Arial" w:cs="Arial"/>
          <w:sz w:val="20"/>
          <w:szCs w:val="20"/>
          <w:lang w:val="pl-PL"/>
        </w:rPr>
        <w:t xml:space="preserve">Liceum </w:t>
      </w:r>
      <w:proofErr w:type="spellStart"/>
      <w:r w:rsidR="00820C7B" w:rsidRPr="000720FF">
        <w:rPr>
          <w:rFonts w:ascii="Arial" w:eastAsia="Arial" w:hAnsi="Arial" w:cs="Arial"/>
          <w:sz w:val="20"/>
          <w:szCs w:val="20"/>
          <w:lang w:val="pl-PL"/>
        </w:rPr>
        <w:t>Oólnokształcącego</w:t>
      </w:r>
      <w:proofErr w:type="spellEnd"/>
      <w:r w:rsidR="00820C7B" w:rsidRPr="000720FF">
        <w:rPr>
          <w:rFonts w:ascii="Arial" w:eastAsia="Arial" w:hAnsi="Arial" w:cs="Arial"/>
          <w:sz w:val="20"/>
          <w:szCs w:val="20"/>
          <w:lang w:val="pl-PL"/>
        </w:rPr>
        <w:t xml:space="preserve"> formą i sposobem wykończenia powinien nawiązywać do obiektów sąsiednich, które objęte są ochroną konserwatorską – Budynku nr 1 – z salami lekcyjnymi oraz budynku</w:t>
      </w:r>
      <w:r w:rsidR="005D3DB6" w:rsidRPr="000720FF">
        <w:rPr>
          <w:rFonts w:ascii="Arial" w:eastAsia="Arial" w:hAnsi="Arial" w:cs="Arial"/>
          <w:sz w:val="20"/>
          <w:szCs w:val="20"/>
          <w:lang w:val="pl-PL"/>
        </w:rPr>
        <w:t xml:space="preserve"> </w:t>
      </w:r>
      <w:r w:rsidR="00820C7B" w:rsidRPr="000720FF">
        <w:rPr>
          <w:rFonts w:ascii="Arial" w:eastAsia="Arial" w:hAnsi="Arial" w:cs="Arial"/>
          <w:sz w:val="20"/>
          <w:szCs w:val="20"/>
          <w:lang w:val="pl-PL"/>
        </w:rPr>
        <w:t xml:space="preserve">nr 2 Poradnia </w:t>
      </w:r>
      <w:proofErr w:type="spellStart"/>
      <w:r w:rsidR="00820C7B" w:rsidRPr="000720FF">
        <w:rPr>
          <w:rFonts w:ascii="Arial" w:eastAsia="Arial" w:hAnsi="Arial" w:cs="Arial"/>
          <w:sz w:val="20"/>
          <w:szCs w:val="20"/>
          <w:lang w:val="pl-PL"/>
        </w:rPr>
        <w:t>Psychologiczno</w:t>
      </w:r>
      <w:proofErr w:type="spellEnd"/>
      <w:r w:rsidR="00820C7B" w:rsidRPr="000720FF">
        <w:rPr>
          <w:rFonts w:ascii="Arial" w:eastAsia="Arial" w:hAnsi="Arial" w:cs="Arial"/>
          <w:sz w:val="20"/>
          <w:szCs w:val="20"/>
          <w:lang w:val="pl-PL"/>
        </w:rPr>
        <w:t xml:space="preserve"> Pedagogicznej , wybudowane w stylu neogotyckim na początku XX wieku.</w:t>
      </w:r>
    </w:p>
    <w:p w:rsidR="00820C7B" w:rsidRPr="00820C7B" w:rsidRDefault="00C53C21" w:rsidP="00820C7B">
      <w:pPr>
        <w:spacing w:before="1"/>
        <w:ind w:left="709"/>
        <w:jc w:val="both"/>
        <w:rPr>
          <w:rFonts w:ascii="Arial" w:eastAsia="Arial" w:hAnsi="Arial" w:cs="Arial"/>
          <w:sz w:val="20"/>
          <w:szCs w:val="20"/>
          <w:lang w:val="pl-PL"/>
        </w:rPr>
      </w:pPr>
      <w:r w:rsidRPr="000720FF">
        <w:rPr>
          <w:rFonts w:ascii="Arial" w:eastAsia="Arial" w:hAnsi="Arial" w:cs="Arial"/>
          <w:sz w:val="20"/>
          <w:szCs w:val="20"/>
          <w:lang w:val="pl-PL"/>
        </w:rPr>
        <w:t>Przedmiotow</w:t>
      </w:r>
      <w:r w:rsidR="005D3DB6" w:rsidRPr="000720FF">
        <w:rPr>
          <w:rFonts w:ascii="Arial" w:eastAsia="Arial" w:hAnsi="Arial" w:cs="Arial"/>
          <w:sz w:val="20"/>
          <w:szCs w:val="20"/>
          <w:lang w:val="pl-PL"/>
        </w:rPr>
        <w:t>e</w:t>
      </w:r>
      <w:r w:rsidRPr="000720FF">
        <w:rPr>
          <w:rFonts w:ascii="Arial" w:eastAsia="Arial" w:hAnsi="Arial" w:cs="Arial"/>
          <w:sz w:val="20"/>
          <w:szCs w:val="20"/>
          <w:lang w:val="pl-PL"/>
        </w:rPr>
        <w:t xml:space="preserve"> obiekt</w:t>
      </w:r>
      <w:r w:rsidR="005D3DB6" w:rsidRPr="000720FF">
        <w:rPr>
          <w:rFonts w:ascii="Arial" w:eastAsia="Arial" w:hAnsi="Arial" w:cs="Arial"/>
          <w:sz w:val="20"/>
          <w:szCs w:val="20"/>
          <w:lang w:val="pl-PL"/>
        </w:rPr>
        <w:t>y</w:t>
      </w:r>
      <w:r w:rsidR="00820C7B" w:rsidRPr="000720FF">
        <w:rPr>
          <w:rFonts w:ascii="Arial" w:eastAsia="Arial" w:hAnsi="Arial" w:cs="Arial"/>
          <w:sz w:val="20"/>
          <w:szCs w:val="20"/>
          <w:lang w:val="pl-PL"/>
        </w:rPr>
        <w:t xml:space="preserve"> należy zaprojektować zgodnie z zasadami projektowymi w/w stylu architektoniczneg</w:t>
      </w:r>
      <w:r w:rsidR="006863EE" w:rsidRPr="000720FF">
        <w:rPr>
          <w:rFonts w:ascii="Arial" w:eastAsia="Arial" w:hAnsi="Arial" w:cs="Arial"/>
          <w:sz w:val="20"/>
          <w:szCs w:val="20"/>
          <w:lang w:val="pl-PL"/>
        </w:rPr>
        <w:t>o oraz uzgodnieniami z Wojewódzkim Konserwatorem Zabytków w Pile,</w:t>
      </w:r>
      <w:r w:rsidR="00820C7B" w:rsidRPr="00820C7B">
        <w:rPr>
          <w:rFonts w:ascii="Arial" w:eastAsia="Arial" w:hAnsi="Arial" w:cs="Arial"/>
          <w:sz w:val="20"/>
          <w:szCs w:val="20"/>
          <w:lang w:val="pl-PL"/>
        </w:rPr>
        <w:t xml:space="preserve"> w połączeniu z nowoczesnymi formami architektonicznymi i przy użyciu obecnie </w:t>
      </w:r>
      <w:proofErr w:type="spellStart"/>
      <w:r w:rsidR="00820C7B" w:rsidRPr="00820C7B">
        <w:rPr>
          <w:rFonts w:ascii="Arial" w:eastAsia="Arial" w:hAnsi="Arial" w:cs="Arial"/>
          <w:sz w:val="20"/>
          <w:szCs w:val="20"/>
          <w:lang w:val="pl-PL"/>
        </w:rPr>
        <w:t>stosowanychm</w:t>
      </w:r>
      <w:proofErr w:type="spellEnd"/>
      <w:r w:rsidR="00820C7B" w:rsidRPr="00820C7B">
        <w:rPr>
          <w:rFonts w:ascii="Arial" w:eastAsia="Arial" w:hAnsi="Arial" w:cs="Arial"/>
          <w:sz w:val="20"/>
          <w:szCs w:val="20"/>
          <w:lang w:val="pl-PL"/>
        </w:rPr>
        <w:t xml:space="preserve"> materiałów i rozwiązań konstrukcyjnych. Przy projektowaniu należy zachować czystość formy zgodnie z celami użytkowymi. </w:t>
      </w:r>
    </w:p>
    <w:p w:rsidR="00820C7B" w:rsidRPr="00820C7B" w:rsidRDefault="00820C7B" w:rsidP="00820C7B">
      <w:pPr>
        <w:spacing w:before="1"/>
        <w:ind w:left="709"/>
        <w:jc w:val="both"/>
        <w:rPr>
          <w:rFonts w:ascii="Arial" w:eastAsia="Arial" w:hAnsi="Arial" w:cs="Arial"/>
          <w:sz w:val="20"/>
          <w:szCs w:val="20"/>
          <w:lang w:val="pl-PL"/>
        </w:rPr>
      </w:pPr>
    </w:p>
    <w:p w:rsidR="00820C7B" w:rsidRDefault="00820C7B" w:rsidP="00820C7B">
      <w:pPr>
        <w:pStyle w:val="Tekstpodstawowy"/>
        <w:ind w:left="709" w:right="99"/>
        <w:jc w:val="both"/>
        <w:rPr>
          <w:rFonts w:cs="Arial"/>
          <w:lang w:val="pl-PL"/>
        </w:rPr>
      </w:pPr>
      <w:r w:rsidRPr="004B7C4F">
        <w:rPr>
          <w:rFonts w:cs="Arial"/>
          <w:lang w:val="pl-PL"/>
        </w:rPr>
        <w:t xml:space="preserve">Budynek </w:t>
      </w:r>
      <w:r w:rsidR="005D3DB6" w:rsidRPr="004B7C4F">
        <w:rPr>
          <w:rFonts w:cs="Arial"/>
          <w:lang w:val="pl-PL"/>
        </w:rPr>
        <w:t xml:space="preserve">Sali </w:t>
      </w:r>
      <w:r w:rsidRPr="004B7C4F">
        <w:rPr>
          <w:rFonts w:cs="Arial"/>
          <w:lang w:val="pl-PL"/>
        </w:rPr>
        <w:t xml:space="preserve"> po</w:t>
      </w:r>
      <w:r w:rsidR="00C53C21" w:rsidRPr="004B7C4F">
        <w:rPr>
          <w:rFonts w:cs="Arial"/>
          <w:lang w:val="pl-PL"/>
        </w:rPr>
        <w:t xml:space="preserve">siada </w:t>
      </w:r>
      <w:r w:rsidR="005D3DB6" w:rsidRPr="004B7C4F">
        <w:rPr>
          <w:rFonts w:cs="Arial"/>
          <w:lang w:val="pl-PL"/>
        </w:rPr>
        <w:t>dwie</w:t>
      </w:r>
      <w:r w:rsidR="00C53C21" w:rsidRPr="004B7C4F">
        <w:rPr>
          <w:rFonts w:cs="Arial"/>
          <w:lang w:val="pl-PL"/>
        </w:rPr>
        <w:t xml:space="preserve"> kondygnacje użytkow</w:t>
      </w:r>
      <w:r w:rsidR="005D3DB6" w:rsidRPr="004B7C4F">
        <w:rPr>
          <w:rFonts w:cs="Arial"/>
          <w:lang w:val="pl-PL"/>
        </w:rPr>
        <w:t>e</w:t>
      </w:r>
      <w:r w:rsidR="00C53C21" w:rsidRPr="004B7C4F">
        <w:rPr>
          <w:rFonts w:cs="Arial"/>
          <w:lang w:val="pl-PL"/>
        </w:rPr>
        <w:t xml:space="preserve">. </w:t>
      </w:r>
      <w:r w:rsidRPr="004B7C4F">
        <w:rPr>
          <w:rFonts w:cs="Arial"/>
          <w:lang w:val="pl-PL"/>
        </w:rPr>
        <w:t xml:space="preserve">Budynek </w:t>
      </w:r>
      <w:proofErr w:type="spellStart"/>
      <w:r w:rsidRPr="004B7C4F">
        <w:rPr>
          <w:rFonts w:cs="Arial"/>
          <w:lang w:val="pl-PL"/>
        </w:rPr>
        <w:t>przekryty</w:t>
      </w:r>
      <w:proofErr w:type="spellEnd"/>
      <w:r w:rsidRPr="004B7C4F">
        <w:rPr>
          <w:rFonts w:cs="Arial"/>
          <w:lang w:val="pl-PL"/>
        </w:rPr>
        <w:t xml:space="preserve"> </w:t>
      </w:r>
      <w:r w:rsidR="00C53C21" w:rsidRPr="004B7C4F">
        <w:rPr>
          <w:rFonts w:cs="Arial"/>
          <w:lang w:val="pl-PL"/>
        </w:rPr>
        <w:t xml:space="preserve">jest </w:t>
      </w:r>
      <w:r w:rsidRPr="004B7C4F">
        <w:rPr>
          <w:rFonts w:cs="Arial"/>
          <w:lang w:val="pl-PL"/>
        </w:rPr>
        <w:t>dachem kopertowym wykończony przy użyciu nowoczesnych materiałów –</w:t>
      </w:r>
      <w:r w:rsidR="00C53C21" w:rsidRPr="004B7C4F">
        <w:rPr>
          <w:rFonts w:cs="Arial"/>
          <w:lang w:val="pl-PL"/>
        </w:rPr>
        <w:t>dachówka ceramiczna</w:t>
      </w:r>
      <w:r w:rsidR="006863EE" w:rsidRPr="004B7C4F">
        <w:rPr>
          <w:rFonts w:cs="Arial"/>
          <w:lang w:val="pl-PL"/>
        </w:rPr>
        <w:t>, lub wysokiej jakości blachodachówka</w:t>
      </w:r>
      <w:r w:rsidR="00C53C21" w:rsidRPr="004B7C4F">
        <w:rPr>
          <w:rFonts w:cs="Arial"/>
          <w:lang w:val="pl-PL"/>
        </w:rPr>
        <w:t xml:space="preserve"> oraz</w:t>
      </w:r>
      <w:r w:rsidRPr="004B7C4F">
        <w:rPr>
          <w:rFonts w:cs="Arial"/>
          <w:lang w:val="pl-PL"/>
        </w:rPr>
        <w:t xml:space="preserve"> blacha </w:t>
      </w:r>
      <w:r w:rsidR="006863EE" w:rsidRPr="004B7C4F">
        <w:rPr>
          <w:rFonts w:cs="Arial"/>
          <w:lang w:val="pl-PL"/>
        </w:rPr>
        <w:t>powlekana</w:t>
      </w:r>
      <w:r w:rsidRPr="004B7C4F">
        <w:rPr>
          <w:rFonts w:cs="Arial"/>
          <w:lang w:val="pl-PL"/>
        </w:rPr>
        <w:t xml:space="preserve"> na rąbek stojący.</w:t>
      </w:r>
      <w:r w:rsidR="00C53C21" w:rsidRPr="004B7C4F">
        <w:rPr>
          <w:rFonts w:cs="Arial"/>
          <w:lang w:val="pl-PL"/>
        </w:rPr>
        <w:t xml:space="preserve"> K</w:t>
      </w:r>
      <w:r w:rsidRPr="004B7C4F">
        <w:rPr>
          <w:rFonts w:cs="Arial"/>
          <w:lang w:val="pl-PL"/>
        </w:rPr>
        <w:t>olor zbliżony do kolor</w:t>
      </w:r>
      <w:r w:rsidR="00C53C21" w:rsidRPr="004B7C4F">
        <w:rPr>
          <w:rFonts w:cs="Arial"/>
          <w:lang w:val="pl-PL"/>
        </w:rPr>
        <w:t>u</w:t>
      </w:r>
      <w:r w:rsidR="006863EE" w:rsidRPr="004B7C4F">
        <w:rPr>
          <w:rFonts w:cs="Arial"/>
          <w:lang w:val="pl-PL"/>
        </w:rPr>
        <w:t xml:space="preserve"> RAL 7037</w:t>
      </w:r>
      <w:r w:rsidRPr="004B7C4F">
        <w:rPr>
          <w:rFonts w:cs="Arial"/>
          <w:lang w:val="pl-PL"/>
        </w:rPr>
        <w:t>.</w:t>
      </w:r>
      <w:r w:rsidR="005D3DB6" w:rsidRPr="004B7C4F">
        <w:rPr>
          <w:rFonts w:cs="Arial"/>
          <w:lang w:val="pl-PL"/>
        </w:rPr>
        <w:t xml:space="preserve"> Z każdej kondygnacji użytkowej należy zapewnić ewakuację. Na etapie projektu budowlanego należy szczegółowo przeanalizować zasady i możliwości ewakuacji pod kątem ochrony przeciw-pożarowej. Analiza ta, musi być wsparta Operatem Ochrony przeciw-pożarowej wykonanym przez uprawnionego</w:t>
      </w:r>
      <w:r w:rsidR="005D3DB6" w:rsidRPr="004B7C4F">
        <w:rPr>
          <w:rFonts w:cs="Arial"/>
          <w:spacing w:val="-21"/>
          <w:lang w:val="pl-PL"/>
        </w:rPr>
        <w:t xml:space="preserve"> </w:t>
      </w:r>
      <w:r w:rsidR="005D3DB6" w:rsidRPr="004B7C4F">
        <w:rPr>
          <w:rFonts w:cs="Arial"/>
          <w:lang w:val="pl-PL"/>
        </w:rPr>
        <w:t>rzeczoznawcę.</w:t>
      </w:r>
    </w:p>
    <w:p w:rsidR="005D3DB6" w:rsidRPr="00820C7B" w:rsidRDefault="005D3DB6" w:rsidP="00820C7B">
      <w:pPr>
        <w:pStyle w:val="Tekstpodstawowy"/>
        <w:ind w:left="709" w:right="99"/>
        <w:jc w:val="both"/>
        <w:rPr>
          <w:rFonts w:cs="Arial"/>
          <w:lang w:val="pl-PL"/>
        </w:rPr>
      </w:pPr>
    </w:p>
    <w:p w:rsidR="00820C7B" w:rsidRDefault="006863EE" w:rsidP="00820C7B">
      <w:pPr>
        <w:pStyle w:val="Tekstpodstawowy"/>
        <w:ind w:left="709" w:right="99"/>
        <w:jc w:val="both"/>
        <w:rPr>
          <w:rFonts w:cs="Arial"/>
          <w:lang w:val="pl-PL"/>
        </w:rPr>
      </w:pPr>
      <w:r w:rsidRPr="004B7C4F">
        <w:rPr>
          <w:rFonts w:cs="Arial"/>
          <w:lang w:val="pl-PL"/>
        </w:rPr>
        <w:t>Istniejący b</w:t>
      </w:r>
      <w:r w:rsidR="00820C7B" w:rsidRPr="004B7C4F">
        <w:rPr>
          <w:rFonts w:cs="Arial"/>
          <w:lang w:val="pl-PL"/>
        </w:rPr>
        <w:t xml:space="preserve">udynek </w:t>
      </w:r>
      <w:r w:rsidR="005D3DB6" w:rsidRPr="004B7C4F">
        <w:rPr>
          <w:rFonts w:cs="Arial"/>
          <w:lang w:val="pl-PL"/>
        </w:rPr>
        <w:t>dydaktyczny</w:t>
      </w:r>
      <w:r w:rsidR="00820C7B" w:rsidRPr="004B7C4F">
        <w:rPr>
          <w:rFonts w:cs="Arial"/>
          <w:lang w:val="pl-PL"/>
        </w:rPr>
        <w:t xml:space="preserve"> posiada dwie nadziemne kondygnacje użytkowe. </w:t>
      </w:r>
      <w:r w:rsidR="00C53C21" w:rsidRPr="004B7C4F">
        <w:rPr>
          <w:rFonts w:cs="Arial"/>
          <w:lang w:val="pl-PL"/>
        </w:rPr>
        <w:t>C</w:t>
      </w:r>
      <w:r w:rsidR="00820C7B" w:rsidRPr="004B7C4F">
        <w:rPr>
          <w:rFonts w:cs="Arial"/>
          <w:lang w:val="pl-PL"/>
        </w:rPr>
        <w:t xml:space="preserve">ałość </w:t>
      </w:r>
      <w:proofErr w:type="spellStart"/>
      <w:r w:rsidR="00820C7B" w:rsidRPr="004B7C4F">
        <w:rPr>
          <w:rFonts w:cs="Arial"/>
          <w:lang w:val="pl-PL"/>
        </w:rPr>
        <w:t>przekryta</w:t>
      </w:r>
      <w:proofErr w:type="spellEnd"/>
      <w:r w:rsidR="00820C7B" w:rsidRPr="004B7C4F">
        <w:rPr>
          <w:rFonts w:cs="Arial"/>
          <w:lang w:val="pl-PL"/>
        </w:rPr>
        <w:t xml:space="preserve"> dachem kopertowym </w:t>
      </w:r>
      <w:r w:rsidRPr="004B7C4F">
        <w:rPr>
          <w:rFonts w:cs="Arial"/>
          <w:lang w:val="pl-PL"/>
        </w:rPr>
        <w:t>generującym uzyskanie poddasza nieużytkowego.    Dach zostanie wykończony</w:t>
      </w:r>
      <w:r w:rsidR="00820C7B" w:rsidRPr="004B7C4F">
        <w:rPr>
          <w:rFonts w:cs="Arial"/>
          <w:lang w:val="pl-PL"/>
        </w:rPr>
        <w:t xml:space="preserve"> tradycyjnym materiałem – dachówką </w:t>
      </w:r>
      <w:r w:rsidR="00C53C21" w:rsidRPr="004B7C4F">
        <w:rPr>
          <w:rFonts w:cs="Arial"/>
          <w:lang w:val="pl-PL"/>
        </w:rPr>
        <w:t xml:space="preserve">ceramiczną </w:t>
      </w:r>
      <w:r w:rsidRPr="004B7C4F">
        <w:rPr>
          <w:rFonts w:cs="Arial"/>
          <w:lang w:val="pl-PL"/>
        </w:rPr>
        <w:t xml:space="preserve">lub wysokiej jakości blachodachówką </w:t>
      </w:r>
      <w:r w:rsidR="00820C7B" w:rsidRPr="004B7C4F">
        <w:rPr>
          <w:rFonts w:cs="Arial"/>
          <w:lang w:val="pl-PL"/>
        </w:rPr>
        <w:t>w odcieniu zbliżonym do</w:t>
      </w:r>
      <w:r w:rsidRPr="004B7C4F">
        <w:rPr>
          <w:rFonts w:cs="Arial"/>
          <w:lang w:val="pl-PL"/>
        </w:rPr>
        <w:t xml:space="preserve"> koloru istniejących dachów pozostałych budynków zespołu Liceum</w:t>
      </w:r>
      <w:r w:rsidR="004B7C4F" w:rsidRPr="004B7C4F">
        <w:rPr>
          <w:rFonts w:cs="Arial"/>
          <w:lang w:val="pl-PL"/>
        </w:rPr>
        <w:t>.</w:t>
      </w:r>
      <w:r w:rsidR="008E4BDA">
        <w:rPr>
          <w:rFonts w:cs="Arial"/>
          <w:lang w:val="pl-PL"/>
        </w:rPr>
        <w:t xml:space="preserve"> </w:t>
      </w:r>
      <w:r w:rsidR="00820C7B" w:rsidRPr="00820C7B">
        <w:rPr>
          <w:rFonts w:cs="Arial"/>
          <w:lang w:val="pl-PL"/>
        </w:rPr>
        <w:t xml:space="preserve"> </w:t>
      </w:r>
    </w:p>
    <w:p w:rsidR="005D3DB6" w:rsidRPr="00820C7B" w:rsidRDefault="005D3DB6" w:rsidP="00820C7B">
      <w:pPr>
        <w:pStyle w:val="Tekstpodstawowy"/>
        <w:ind w:left="709" w:right="99"/>
        <w:jc w:val="both"/>
        <w:rPr>
          <w:rFonts w:cs="Arial"/>
          <w:lang w:val="pl-PL"/>
        </w:rPr>
      </w:pPr>
    </w:p>
    <w:p w:rsidR="00D60C29" w:rsidRPr="00F24A97" w:rsidRDefault="00D60C29" w:rsidP="00F24A97">
      <w:pPr>
        <w:spacing w:before="8"/>
        <w:ind w:left="709"/>
        <w:jc w:val="both"/>
        <w:rPr>
          <w:rFonts w:ascii="Arial" w:eastAsia="Arial" w:hAnsi="Arial" w:cs="Arial"/>
          <w:sz w:val="19"/>
          <w:szCs w:val="19"/>
          <w:lang w:val="pl-PL"/>
        </w:rPr>
      </w:pPr>
    </w:p>
    <w:p w:rsidR="00820C7B" w:rsidRPr="004B7C4F" w:rsidRDefault="005D3DB6" w:rsidP="00F24A97">
      <w:pPr>
        <w:ind w:firstLine="709"/>
        <w:jc w:val="both"/>
        <w:rPr>
          <w:rFonts w:ascii="Arial" w:eastAsia="Arial" w:hAnsi="Arial" w:cs="Arial"/>
          <w:b/>
          <w:sz w:val="20"/>
          <w:szCs w:val="20"/>
          <w:lang w:val="pl-PL"/>
        </w:rPr>
      </w:pPr>
      <w:r w:rsidRPr="004B7C4F">
        <w:rPr>
          <w:rFonts w:ascii="Arial" w:eastAsia="Arial" w:hAnsi="Arial" w:cs="Arial"/>
          <w:b/>
          <w:sz w:val="20"/>
          <w:szCs w:val="20"/>
          <w:lang w:val="pl-PL"/>
        </w:rPr>
        <w:t xml:space="preserve">BUDYNEK SALI  - </w:t>
      </w:r>
      <w:r w:rsidR="00820C7B" w:rsidRPr="004B7C4F">
        <w:rPr>
          <w:rFonts w:ascii="Arial" w:eastAsia="Arial" w:hAnsi="Arial" w:cs="Arial"/>
          <w:b/>
          <w:sz w:val="20"/>
          <w:szCs w:val="20"/>
          <w:lang w:val="pl-PL"/>
        </w:rPr>
        <w:t xml:space="preserve"> OPIS OGÓLNY</w:t>
      </w:r>
    </w:p>
    <w:p w:rsidR="00820C7B" w:rsidRPr="004B7C4F" w:rsidRDefault="005D3DB6" w:rsidP="00F24A97">
      <w:pPr>
        <w:ind w:left="709"/>
        <w:jc w:val="both"/>
        <w:rPr>
          <w:rFonts w:ascii="Arial" w:eastAsia="Arial" w:hAnsi="Arial" w:cs="Arial"/>
          <w:b/>
          <w:sz w:val="20"/>
          <w:szCs w:val="20"/>
          <w:lang w:val="pl-PL"/>
        </w:rPr>
      </w:pPr>
      <w:r w:rsidRPr="004B7C4F">
        <w:rPr>
          <w:rFonts w:ascii="Arial" w:eastAsia="Arial" w:hAnsi="Arial" w:cs="Arial"/>
          <w:b/>
          <w:sz w:val="20"/>
          <w:szCs w:val="20"/>
          <w:lang w:val="pl-PL"/>
        </w:rPr>
        <w:t>s</w:t>
      </w:r>
      <w:r w:rsidR="00820C7B" w:rsidRPr="004B7C4F">
        <w:rPr>
          <w:rFonts w:ascii="Arial" w:eastAsia="Arial" w:hAnsi="Arial" w:cs="Arial"/>
          <w:b/>
          <w:sz w:val="20"/>
          <w:szCs w:val="20"/>
          <w:lang w:val="pl-PL"/>
        </w:rPr>
        <w:t>ala sportowa wraz z zespołem szatniowo</w:t>
      </w:r>
      <w:r w:rsidRPr="004B7C4F">
        <w:rPr>
          <w:rFonts w:ascii="Arial" w:eastAsia="Arial" w:hAnsi="Arial" w:cs="Arial"/>
          <w:b/>
          <w:sz w:val="20"/>
          <w:szCs w:val="20"/>
          <w:lang w:val="pl-PL"/>
        </w:rPr>
        <w:t xml:space="preserve">-sanitarnym oraz </w:t>
      </w:r>
      <w:proofErr w:type="spellStart"/>
      <w:r w:rsidRPr="004B7C4F">
        <w:rPr>
          <w:rFonts w:ascii="Arial" w:eastAsia="Arial" w:hAnsi="Arial" w:cs="Arial"/>
          <w:b/>
          <w:sz w:val="20"/>
          <w:szCs w:val="20"/>
          <w:lang w:val="pl-PL"/>
        </w:rPr>
        <w:t>trubunami</w:t>
      </w:r>
      <w:proofErr w:type="spellEnd"/>
      <w:r w:rsidRPr="004B7C4F">
        <w:rPr>
          <w:rFonts w:ascii="Arial" w:eastAsia="Arial" w:hAnsi="Arial" w:cs="Arial"/>
          <w:b/>
          <w:sz w:val="20"/>
          <w:szCs w:val="20"/>
          <w:lang w:val="pl-PL"/>
        </w:rPr>
        <w:t xml:space="preserve"> (pow. </w:t>
      </w:r>
      <w:r w:rsidR="00820C7B" w:rsidRPr="004B7C4F">
        <w:rPr>
          <w:rFonts w:ascii="Arial" w:eastAsia="Arial" w:hAnsi="Arial" w:cs="Arial"/>
          <w:b/>
          <w:sz w:val="20"/>
          <w:szCs w:val="20"/>
          <w:lang w:val="pl-PL"/>
        </w:rPr>
        <w:t xml:space="preserve"> </w:t>
      </w:r>
      <w:proofErr w:type="spellStart"/>
      <w:r w:rsidR="006863EE" w:rsidRPr="004B7C4F">
        <w:rPr>
          <w:rFonts w:ascii="Arial" w:eastAsia="Arial" w:hAnsi="Arial" w:cs="Arial"/>
          <w:b/>
          <w:sz w:val="20"/>
          <w:szCs w:val="20"/>
          <w:lang w:val="pl-PL"/>
        </w:rPr>
        <w:t>zabud</w:t>
      </w:r>
      <w:proofErr w:type="spellEnd"/>
      <w:r w:rsidR="006863EE" w:rsidRPr="004B7C4F">
        <w:rPr>
          <w:rFonts w:ascii="Arial" w:eastAsia="Arial" w:hAnsi="Arial" w:cs="Arial"/>
          <w:b/>
          <w:sz w:val="20"/>
          <w:szCs w:val="20"/>
          <w:lang w:val="pl-PL"/>
        </w:rPr>
        <w:t xml:space="preserve"> ok 768,67</w:t>
      </w:r>
      <w:r w:rsidR="00820C7B" w:rsidRPr="004B7C4F">
        <w:rPr>
          <w:rFonts w:ascii="Arial" w:eastAsia="Arial" w:hAnsi="Arial" w:cs="Arial"/>
          <w:b/>
          <w:sz w:val="20"/>
          <w:szCs w:val="20"/>
          <w:lang w:val="pl-PL"/>
        </w:rPr>
        <w:t xml:space="preserve"> m2)</w:t>
      </w:r>
    </w:p>
    <w:p w:rsidR="00F24A97" w:rsidRPr="004B7C4F" w:rsidRDefault="00F24A97" w:rsidP="00F24A97">
      <w:pPr>
        <w:pStyle w:val="Akapitzlist"/>
        <w:ind w:left="709"/>
        <w:jc w:val="both"/>
        <w:rPr>
          <w:rFonts w:ascii="Arial" w:eastAsia="Arial" w:hAnsi="Arial" w:cs="Arial"/>
          <w:sz w:val="20"/>
          <w:szCs w:val="20"/>
        </w:rPr>
      </w:pPr>
      <w:r w:rsidRPr="004B7C4F">
        <w:rPr>
          <w:rFonts w:ascii="Arial" w:eastAsia="Arial" w:hAnsi="Arial" w:cs="Arial"/>
          <w:sz w:val="20"/>
          <w:szCs w:val="20"/>
        </w:rPr>
        <w:t>SALA SPORTOWA:</w:t>
      </w:r>
    </w:p>
    <w:p w:rsidR="004166EE" w:rsidRPr="004B7C4F" w:rsidRDefault="00820C7B"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 xml:space="preserve">powierzchnia </w:t>
      </w:r>
      <w:r w:rsidR="004166EE" w:rsidRPr="004B7C4F">
        <w:rPr>
          <w:rFonts w:ascii="Arial" w:hAnsi="Arial" w:cs="Arial"/>
          <w:sz w:val="20"/>
          <w:szCs w:val="20"/>
        </w:rPr>
        <w:t xml:space="preserve">całkowita </w:t>
      </w:r>
      <w:r w:rsidRPr="004B7C4F">
        <w:rPr>
          <w:rFonts w:ascii="Arial" w:hAnsi="Arial" w:cs="Arial"/>
          <w:sz w:val="20"/>
          <w:szCs w:val="20"/>
        </w:rPr>
        <w:t xml:space="preserve">sali </w:t>
      </w:r>
      <w:r w:rsidR="004166EE" w:rsidRPr="004B7C4F">
        <w:rPr>
          <w:rFonts w:ascii="Arial" w:hAnsi="Arial" w:cs="Arial"/>
          <w:sz w:val="20"/>
          <w:szCs w:val="20"/>
        </w:rPr>
        <w:t>sportowej ma około 29,7m x 18,5m – ok. 557,66m2</w:t>
      </w:r>
    </w:p>
    <w:p w:rsidR="00820C7B" w:rsidRPr="004B7C4F" w:rsidRDefault="004166EE"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powierzchnia płyty</w:t>
      </w:r>
      <w:r w:rsidR="00820C7B" w:rsidRPr="004B7C4F">
        <w:rPr>
          <w:rFonts w:ascii="Arial" w:hAnsi="Arial" w:cs="Arial"/>
          <w:sz w:val="20"/>
          <w:szCs w:val="20"/>
        </w:rPr>
        <w:t xml:space="preserve"> boiska sportowego</w:t>
      </w:r>
      <w:r w:rsidRPr="004B7C4F">
        <w:rPr>
          <w:rFonts w:ascii="Arial" w:hAnsi="Arial" w:cs="Arial"/>
          <w:sz w:val="20"/>
          <w:szCs w:val="20"/>
        </w:rPr>
        <w:t xml:space="preserve"> ma  28m x 15m.</w:t>
      </w:r>
    </w:p>
    <w:p w:rsidR="00820C7B" w:rsidRPr="004B7C4F" w:rsidRDefault="00820C7B"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 xml:space="preserve">pyta boiska wielofunkcyjna zawierająca wybarwione pola do gry w: </w:t>
      </w:r>
    </w:p>
    <w:p w:rsidR="00820C7B" w:rsidRPr="004B7C4F" w:rsidRDefault="00820C7B" w:rsidP="00F24A97">
      <w:pPr>
        <w:pStyle w:val="Bezodstpw"/>
        <w:ind w:left="1069"/>
        <w:jc w:val="both"/>
        <w:rPr>
          <w:rFonts w:ascii="Arial" w:hAnsi="Arial" w:cs="Arial"/>
          <w:sz w:val="20"/>
          <w:szCs w:val="20"/>
        </w:rPr>
      </w:pPr>
      <w:r w:rsidRPr="004B7C4F">
        <w:rPr>
          <w:rFonts w:ascii="Arial" w:hAnsi="Arial" w:cs="Arial"/>
          <w:sz w:val="20"/>
          <w:szCs w:val="20"/>
        </w:rPr>
        <w:t>siatkówkę 18x9 m</w:t>
      </w:r>
    </w:p>
    <w:p w:rsidR="00820C7B" w:rsidRPr="004B7C4F" w:rsidRDefault="00820C7B" w:rsidP="00F24A97">
      <w:pPr>
        <w:pStyle w:val="Bezodstpw"/>
        <w:ind w:left="1069"/>
        <w:jc w:val="both"/>
        <w:rPr>
          <w:rFonts w:ascii="Arial" w:hAnsi="Arial" w:cs="Arial"/>
          <w:sz w:val="20"/>
          <w:szCs w:val="20"/>
        </w:rPr>
      </w:pPr>
      <w:r w:rsidRPr="004B7C4F">
        <w:rPr>
          <w:rFonts w:ascii="Arial" w:hAnsi="Arial" w:cs="Arial"/>
          <w:sz w:val="20"/>
          <w:szCs w:val="20"/>
        </w:rPr>
        <w:t>koszykówkę 28x15 m</w:t>
      </w:r>
    </w:p>
    <w:p w:rsidR="00820C7B" w:rsidRPr="004B7C4F" w:rsidRDefault="00820C7B"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 xml:space="preserve">wysokość sali liczona do najniższego punktu konstrukcyjnego dla rozgrywek I </w:t>
      </w:r>
      <w:proofErr w:type="spellStart"/>
      <w:r w:rsidRPr="004B7C4F">
        <w:rPr>
          <w:rFonts w:ascii="Arial" w:hAnsi="Arial" w:cs="Arial"/>
          <w:sz w:val="20"/>
          <w:szCs w:val="20"/>
        </w:rPr>
        <w:t>i</w:t>
      </w:r>
      <w:proofErr w:type="spellEnd"/>
      <w:r w:rsidRPr="004B7C4F">
        <w:rPr>
          <w:rFonts w:ascii="Arial" w:hAnsi="Arial" w:cs="Arial"/>
          <w:sz w:val="20"/>
          <w:szCs w:val="20"/>
        </w:rPr>
        <w:t xml:space="preserve"> II ligi min. 8,0 m </w:t>
      </w:r>
    </w:p>
    <w:p w:rsidR="00820C7B" w:rsidRPr="004B7C4F" w:rsidRDefault="00820C7B"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 xml:space="preserve">konstrukcja dachu zgodna z ustaleniami planu zagospodarowania przestrzennego, zapobiegająca nadmiernemu gromadzeniu się opadów śniegu, </w:t>
      </w:r>
    </w:p>
    <w:p w:rsidR="00820C7B" w:rsidRPr="004B7C4F" w:rsidRDefault="00820C7B"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oświetlenie boczne zgodne z normą z możliwością dostępu z rusztowania w celu konserwacji i naprawy, oprawy ochronne odporne przed czynnikami mechanicznymi</w:t>
      </w:r>
    </w:p>
    <w:p w:rsidR="00820C7B" w:rsidRPr="004B7C4F" w:rsidRDefault="00886700"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lastRenderedPageBreak/>
        <w:t>obowiązkowo elektroniczna</w:t>
      </w:r>
      <w:r w:rsidR="00820C7B" w:rsidRPr="004B7C4F">
        <w:rPr>
          <w:rFonts w:ascii="Arial" w:hAnsi="Arial" w:cs="Arial"/>
          <w:sz w:val="20"/>
          <w:szCs w:val="20"/>
        </w:rPr>
        <w:t xml:space="preserve"> tablica wyników (w miarę możliwości uniwersalna do kilku dyscyplin sportu)</w:t>
      </w:r>
    </w:p>
    <w:p w:rsidR="00820C7B" w:rsidRPr="004B7C4F" w:rsidRDefault="00820C7B" w:rsidP="00474C8A">
      <w:pPr>
        <w:pStyle w:val="Bezodstpw"/>
        <w:numPr>
          <w:ilvl w:val="0"/>
          <w:numId w:val="34"/>
        </w:numPr>
        <w:ind w:left="1069"/>
        <w:jc w:val="both"/>
        <w:rPr>
          <w:rFonts w:ascii="Arial" w:hAnsi="Arial" w:cs="Arial"/>
          <w:color w:val="000000" w:themeColor="text1"/>
          <w:sz w:val="20"/>
          <w:szCs w:val="20"/>
        </w:rPr>
      </w:pPr>
      <w:r w:rsidRPr="004B7C4F">
        <w:rPr>
          <w:rFonts w:ascii="Arial" w:hAnsi="Arial" w:cs="Arial"/>
          <w:color w:val="000000" w:themeColor="text1"/>
          <w:sz w:val="20"/>
          <w:szCs w:val="20"/>
        </w:rPr>
        <w:t xml:space="preserve">prześwietla boczne z możliwością przewietrzania sali rozpraszające bezpośrednie światło słoneczne, z możliwością zaciemnienia (żaluzje WEWNĘTRZNE) </w:t>
      </w:r>
    </w:p>
    <w:p w:rsidR="00820C7B" w:rsidRPr="004B7C4F" w:rsidRDefault="00820C7B"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 xml:space="preserve">zabezpieczenia przed uszkodzeniami mechanicznymi (piłkochwyty itp.) </w:t>
      </w:r>
    </w:p>
    <w:p w:rsidR="00820C7B" w:rsidRPr="004B7C4F" w:rsidRDefault="00820C7B"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zabezpieczenia akustyczne zgodnie z obowiązującymi przepisami i normami.</w:t>
      </w:r>
    </w:p>
    <w:p w:rsidR="00820C7B" w:rsidRPr="004B7C4F" w:rsidRDefault="00F24A97"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n</w:t>
      </w:r>
      <w:r w:rsidR="00820C7B" w:rsidRPr="004B7C4F">
        <w:rPr>
          <w:rFonts w:ascii="Arial" w:hAnsi="Arial" w:cs="Arial"/>
          <w:sz w:val="20"/>
          <w:szCs w:val="20"/>
        </w:rPr>
        <w:t>agłośnienie</w:t>
      </w:r>
    </w:p>
    <w:p w:rsidR="00820C7B" w:rsidRPr="004B7C4F" w:rsidRDefault="00F24A97"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t</w:t>
      </w:r>
      <w:r w:rsidR="00820C7B" w:rsidRPr="004B7C4F">
        <w:rPr>
          <w:rFonts w:ascii="Arial" w:hAnsi="Arial" w:cs="Arial"/>
          <w:sz w:val="20"/>
          <w:szCs w:val="20"/>
        </w:rPr>
        <w:t>ablica wyników sportowych</w:t>
      </w:r>
    </w:p>
    <w:p w:rsidR="00EA7E43" w:rsidRPr="004B7C4F" w:rsidRDefault="00EA7E43" w:rsidP="00474C8A">
      <w:pPr>
        <w:pStyle w:val="Bezodstpw"/>
        <w:numPr>
          <w:ilvl w:val="0"/>
          <w:numId w:val="34"/>
        </w:numPr>
        <w:ind w:left="1069"/>
        <w:jc w:val="both"/>
        <w:rPr>
          <w:rFonts w:ascii="Arial" w:hAnsi="Arial" w:cs="Arial"/>
          <w:sz w:val="20"/>
          <w:szCs w:val="20"/>
        </w:rPr>
      </w:pPr>
      <w:r w:rsidRPr="004B7C4F">
        <w:rPr>
          <w:rFonts w:ascii="Arial" w:hAnsi="Arial" w:cs="Arial"/>
          <w:sz w:val="20"/>
          <w:szCs w:val="20"/>
        </w:rPr>
        <w:t>drabinki przyścienne do zajęć gimnastyki</w:t>
      </w:r>
    </w:p>
    <w:p w:rsidR="00820C7B" w:rsidRPr="004B7C4F" w:rsidRDefault="00820C7B" w:rsidP="00F24A97">
      <w:pPr>
        <w:pStyle w:val="Akapitzlist"/>
        <w:ind w:left="709"/>
        <w:jc w:val="both"/>
        <w:rPr>
          <w:rFonts w:ascii="Arial" w:eastAsia="Arial" w:hAnsi="Arial" w:cs="Arial"/>
          <w:sz w:val="20"/>
          <w:szCs w:val="20"/>
        </w:rPr>
      </w:pPr>
    </w:p>
    <w:p w:rsidR="00820C7B" w:rsidRPr="004B7C4F" w:rsidRDefault="00820C7B" w:rsidP="00F24A97">
      <w:pPr>
        <w:pStyle w:val="Akapitzlist"/>
        <w:ind w:left="709"/>
        <w:jc w:val="both"/>
        <w:rPr>
          <w:rFonts w:ascii="Arial" w:eastAsia="Arial" w:hAnsi="Arial" w:cs="Arial"/>
          <w:sz w:val="20"/>
          <w:szCs w:val="20"/>
        </w:rPr>
      </w:pPr>
      <w:r w:rsidRPr="004B7C4F">
        <w:rPr>
          <w:rFonts w:ascii="Arial" w:eastAsia="Arial" w:hAnsi="Arial" w:cs="Arial"/>
          <w:sz w:val="20"/>
          <w:szCs w:val="20"/>
        </w:rPr>
        <w:t>TRYBUNY</w:t>
      </w:r>
    </w:p>
    <w:p w:rsidR="00820C7B" w:rsidRPr="004B7C4F" w:rsidRDefault="00F24A97" w:rsidP="00F24A97">
      <w:pPr>
        <w:pStyle w:val="Akapitzlist"/>
        <w:tabs>
          <w:tab w:val="left" w:pos="993"/>
        </w:tabs>
        <w:ind w:left="709"/>
        <w:jc w:val="both"/>
        <w:rPr>
          <w:rFonts w:ascii="Arial" w:hAnsi="Arial" w:cs="Arial"/>
          <w:sz w:val="20"/>
          <w:szCs w:val="20"/>
          <w:lang w:val="pl-PL"/>
        </w:rPr>
      </w:pPr>
      <w:r w:rsidRPr="004B7C4F">
        <w:rPr>
          <w:rFonts w:ascii="Arial" w:hAnsi="Arial" w:cs="Arial"/>
          <w:sz w:val="20"/>
          <w:szCs w:val="20"/>
          <w:lang w:val="pl-PL"/>
        </w:rPr>
        <w:t>-</w:t>
      </w:r>
      <w:r w:rsidRPr="004B7C4F">
        <w:rPr>
          <w:rFonts w:ascii="Arial" w:hAnsi="Arial" w:cs="Arial"/>
          <w:sz w:val="20"/>
          <w:szCs w:val="20"/>
          <w:lang w:val="pl-PL"/>
        </w:rPr>
        <w:tab/>
      </w:r>
      <w:r w:rsidR="00820C7B" w:rsidRPr="004B7C4F">
        <w:rPr>
          <w:rFonts w:ascii="Arial" w:hAnsi="Arial" w:cs="Arial"/>
          <w:sz w:val="20"/>
          <w:szCs w:val="20"/>
          <w:lang w:val="pl-PL"/>
        </w:rPr>
        <w:t>widownia stała na około 100 osób z wejściem bezpośrednio na widownię nie poprzez płytę boiska wraz z wyznaczonym miejscem dla osób niepełnosprawnych,- ok 70 m2</w:t>
      </w:r>
    </w:p>
    <w:p w:rsidR="00F24A97" w:rsidRPr="004B7C4F" w:rsidRDefault="00F24A97" w:rsidP="00F24A97">
      <w:pPr>
        <w:pStyle w:val="Akapitzlist"/>
        <w:tabs>
          <w:tab w:val="left" w:pos="993"/>
        </w:tabs>
        <w:ind w:left="709"/>
        <w:jc w:val="both"/>
        <w:rPr>
          <w:rFonts w:ascii="Arial" w:eastAsia="Arial" w:hAnsi="Arial" w:cs="Arial"/>
          <w:sz w:val="20"/>
          <w:szCs w:val="20"/>
          <w:lang w:val="pl-PL"/>
        </w:rPr>
      </w:pPr>
    </w:p>
    <w:p w:rsidR="00F24A97" w:rsidRPr="004B7C4F" w:rsidRDefault="00F24A97" w:rsidP="00F24A97">
      <w:pPr>
        <w:pStyle w:val="Akapitzlist"/>
        <w:tabs>
          <w:tab w:val="left" w:pos="993"/>
        </w:tabs>
        <w:ind w:left="709"/>
        <w:jc w:val="both"/>
        <w:rPr>
          <w:rFonts w:ascii="Arial" w:eastAsia="Arial" w:hAnsi="Arial" w:cs="Arial"/>
          <w:sz w:val="20"/>
          <w:szCs w:val="20"/>
          <w:lang w:val="pl-PL"/>
        </w:rPr>
      </w:pPr>
      <w:r w:rsidRPr="004B7C4F">
        <w:rPr>
          <w:rFonts w:ascii="Arial" w:hAnsi="Arial" w:cs="Arial"/>
          <w:sz w:val="20"/>
          <w:szCs w:val="20"/>
          <w:lang w:val="pl-PL"/>
        </w:rPr>
        <w:t>ZESPÓŁ SZATNIOWO-SANITARNY</w:t>
      </w:r>
    </w:p>
    <w:p w:rsidR="00820C7B" w:rsidRPr="004B7C4F" w:rsidRDefault="00820C7B" w:rsidP="00F24A97">
      <w:pPr>
        <w:ind w:left="709"/>
        <w:jc w:val="both"/>
        <w:rPr>
          <w:rFonts w:ascii="Arial" w:eastAsia="Arial" w:hAnsi="Arial" w:cs="Arial"/>
          <w:sz w:val="20"/>
          <w:szCs w:val="20"/>
          <w:lang w:val="pl-PL"/>
        </w:rPr>
      </w:pPr>
      <w:r w:rsidRPr="004B7C4F">
        <w:rPr>
          <w:rFonts w:ascii="Arial" w:eastAsia="Arial" w:hAnsi="Arial" w:cs="Arial"/>
          <w:sz w:val="20"/>
          <w:szCs w:val="20"/>
          <w:lang w:val="pl-PL"/>
        </w:rPr>
        <w:t xml:space="preserve">- szatnia </w:t>
      </w:r>
      <w:r w:rsidR="00886700" w:rsidRPr="004B7C4F">
        <w:rPr>
          <w:rFonts w:ascii="Arial" w:eastAsia="Arial" w:hAnsi="Arial" w:cs="Arial"/>
          <w:sz w:val="20"/>
          <w:szCs w:val="20"/>
          <w:lang w:val="pl-PL"/>
        </w:rPr>
        <w:t>damska</w:t>
      </w:r>
      <w:r w:rsidRPr="004B7C4F">
        <w:rPr>
          <w:rFonts w:ascii="Arial" w:eastAsia="Arial" w:hAnsi="Arial" w:cs="Arial"/>
          <w:sz w:val="20"/>
          <w:szCs w:val="20"/>
          <w:lang w:val="pl-PL"/>
        </w:rPr>
        <w:t xml:space="preserve"> , </w:t>
      </w:r>
      <w:r w:rsidR="00886700" w:rsidRPr="004B7C4F">
        <w:rPr>
          <w:rFonts w:ascii="Arial" w:eastAsia="Arial" w:hAnsi="Arial" w:cs="Arial"/>
          <w:sz w:val="20"/>
          <w:szCs w:val="20"/>
          <w:lang w:val="pl-PL"/>
        </w:rPr>
        <w:t>umywalnia</w:t>
      </w:r>
      <w:r w:rsidRPr="004B7C4F">
        <w:rPr>
          <w:rFonts w:ascii="Arial" w:eastAsia="Arial" w:hAnsi="Arial" w:cs="Arial"/>
          <w:sz w:val="20"/>
          <w:szCs w:val="20"/>
          <w:lang w:val="pl-PL"/>
        </w:rPr>
        <w:t xml:space="preserve"> </w:t>
      </w:r>
      <w:r w:rsidR="00886700" w:rsidRPr="004B7C4F">
        <w:rPr>
          <w:rFonts w:ascii="Arial" w:eastAsia="Arial" w:hAnsi="Arial" w:cs="Arial"/>
          <w:sz w:val="20"/>
          <w:szCs w:val="20"/>
          <w:lang w:val="pl-PL"/>
        </w:rPr>
        <w:t>damska</w:t>
      </w:r>
      <w:r w:rsidR="00EA7E43" w:rsidRPr="004B7C4F">
        <w:rPr>
          <w:rFonts w:ascii="Arial" w:eastAsia="Arial" w:hAnsi="Arial" w:cs="Arial"/>
          <w:sz w:val="20"/>
          <w:szCs w:val="20"/>
          <w:lang w:val="pl-PL"/>
        </w:rPr>
        <w:t>, toaleta z umywalnią dostosowana dla potrzeb osób niepełnosprawnych</w:t>
      </w:r>
    </w:p>
    <w:p w:rsidR="00820C7B" w:rsidRPr="004B7C4F" w:rsidRDefault="00820C7B" w:rsidP="00F24A97">
      <w:pPr>
        <w:ind w:left="709"/>
        <w:jc w:val="both"/>
        <w:rPr>
          <w:rFonts w:ascii="Arial" w:eastAsia="Arial" w:hAnsi="Arial" w:cs="Arial"/>
          <w:sz w:val="20"/>
          <w:szCs w:val="20"/>
          <w:lang w:val="pl-PL"/>
        </w:rPr>
      </w:pPr>
      <w:r w:rsidRPr="004B7C4F">
        <w:rPr>
          <w:rFonts w:ascii="Arial" w:eastAsia="Arial" w:hAnsi="Arial" w:cs="Arial"/>
          <w:sz w:val="20"/>
          <w:szCs w:val="20"/>
          <w:lang w:val="pl-PL"/>
        </w:rPr>
        <w:t xml:space="preserve">- szatnia </w:t>
      </w:r>
      <w:r w:rsidR="00886700" w:rsidRPr="004B7C4F">
        <w:rPr>
          <w:rFonts w:ascii="Arial" w:eastAsia="Arial" w:hAnsi="Arial" w:cs="Arial"/>
          <w:sz w:val="20"/>
          <w:szCs w:val="20"/>
          <w:lang w:val="pl-PL"/>
        </w:rPr>
        <w:t>męska, umywalnia męska</w:t>
      </w:r>
    </w:p>
    <w:p w:rsidR="00820C7B" w:rsidRPr="004B7C4F" w:rsidRDefault="00820C7B" w:rsidP="00F24A97">
      <w:pPr>
        <w:ind w:left="709"/>
        <w:jc w:val="both"/>
        <w:rPr>
          <w:rFonts w:ascii="Arial" w:eastAsia="Arial" w:hAnsi="Arial" w:cs="Arial"/>
          <w:sz w:val="20"/>
          <w:szCs w:val="20"/>
          <w:lang w:val="pl-PL"/>
        </w:rPr>
      </w:pPr>
      <w:r w:rsidRPr="004B7C4F">
        <w:rPr>
          <w:rFonts w:ascii="Arial" w:eastAsia="Arial" w:hAnsi="Arial" w:cs="Arial"/>
          <w:sz w:val="20"/>
          <w:szCs w:val="20"/>
          <w:lang w:val="pl-PL"/>
        </w:rPr>
        <w:t xml:space="preserve">- komunikacja </w:t>
      </w:r>
    </w:p>
    <w:p w:rsidR="003405C9" w:rsidRPr="004B7C4F" w:rsidRDefault="003405C9" w:rsidP="003405C9">
      <w:pPr>
        <w:ind w:left="709"/>
        <w:jc w:val="both"/>
        <w:rPr>
          <w:rFonts w:ascii="Arial" w:hAnsi="Arial" w:cs="Arial"/>
          <w:sz w:val="20"/>
          <w:szCs w:val="20"/>
          <w:lang w:val="pl-PL"/>
        </w:rPr>
      </w:pPr>
      <w:r w:rsidRPr="004B7C4F">
        <w:rPr>
          <w:rFonts w:ascii="Arial" w:hAnsi="Arial" w:cs="Arial"/>
          <w:sz w:val="20"/>
          <w:szCs w:val="20"/>
          <w:lang w:val="pl-PL"/>
        </w:rPr>
        <w:t xml:space="preserve">-2 moduły toalet ogólnodostępnych </w:t>
      </w:r>
      <w:r w:rsidR="00F45F7C" w:rsidRPr="004B7C4F">
        <w:rPr>
          <w:rFonts w:ascii="Arial" w:hAnsi="Arial" w:cs="Arial"/>
          <w:sz w:val="20"/>
          <w:szCs w:val="20"/>
          <w:lang w:val="pl-PL"/>
        </w:rPr>
        <w:t>w tym</w:t>
      </w:r>
      <w:r w:rsidRPr="004B7C4F">
        <w:rPr>
          <w:rFonts w:ascii="Arial" w:hAnsi="Arial" w:cs="Arial"/>
          <w:sz w:val="20"/>
          <w:szCs w:val="20"/>
          <w:lang w:val="pl-PL"/>
        </w:rPr>
        <w:t xml:space="preserve"> z toaletą dla osób niepełnosprawnych</w:t>
      </w:r>
    </w:p>
    <w:p w:rsidR="00820C7B" w:rsidRPr="004B7C4F" w:rsidRDefault="00820C7B" w:rsidP="00F24A97">
      <w:pPr>
        <w:ind w:left="709"/>
        <w:jc w:val="both"/>
        <w:rPr>
          <w:rFonts w:ascii="Arial" w:eastAsia="Arial" w:hAnsi="Arial" w:cs="Arial"/>
          <w:b/>
          <w:sz w:val="20"/>
          <w:szCs w:val="20"/>
          <w:lang w:val="pl-PL"/>
        </w:rPr>
      </w:pPr>
    </w:p>
    <w:p w:rsidR="00820C7B" w:rsidRPr="004B7C4F" w:rsidRDefault="00F45F7C" w:rsidP="00F45F7C">
      <w:pPr>
        <w:ind w:left="709"/>
        <w:jc w:val="both"/>
        <w:rPr>
          <w:rFonts w:ascii="Arial" w:hAnsi="Arial" w:cs="Arial"/>
          <w:sz w:val="20"/>
          <w:szCs w:val="20"/>
          <w:lang w:val="pl-PL"/>
        </w:rPr>
      </w:pPr>
      <w:r w:rsidRPr="004B7C4F">
        <w:rPr>
          <w:rFonts w:ascii="Arial" w:hAnsi="Arial" w:cs="Arial"/>
          <w:sz w:val="20"/>
          <w:szCs w:val="20"/>
          <w:lang w:val="pl-PL"/>
        </w:rPr>
        <w:t xml:space="preserve">POMIESZCZENIA ZAPLECZA GOSPODARCZEGO </w:t>
      </w:r>
    </w:p>
    <w:p w:rsidR="00F45F7C" w:rsidRPr="004B7C4F" w:rsidRDefault="00F45F7C" w:rsidP="00F45F7C">
      <w:pPr>
        <w:ind w:left="709"/>
        <w:jc w:val="both"/>
        <w:rPr>
          <w:rFonts w:ascii="Arial" w:eastAsia="Arial" w:hAnsi="Arial" w:cs="Arial"/>
          <w:sz w:val="20"/>
          <w:szCs w:val="20"/>
          <w:lang w:val="pl-PL"/>
        </w:rPr>
      </w:pPr>
      <w:r w:rsidRPr="004B7C4F">
        <w:rPr>
          <w:rFonts w:ascii="Arial" w:eastAsia="Arial" w:hAnsi="Arial" w:cs="Arial"/>
          <w:sz w:val="20"/>
          <w:szCs w:val="20"/>
          <w:lang w:val="pl-PL"/>
        </w:rPr>
        <w:t>- 2 magazyny sprzętu sportowego,</w:t>
      </w:r>
    </w:p>
    <w:p w:rsidR="00F45F7C" w:rsidRPr="004B7C4F" w:rsidRDefault="00F45F7C" w:rsidP="00F45F7C">
      <w:pPr>
        <w:ind w:left="709"/>
        <w:jc w:val="both"/>
        <w:rPr>
          <w:rFonts w:ascii="Arial" w:eastAsia="Arial" w:hAnsi="Arial" w:cs="Arial"/>
          <w:sz w:val="20"/>
          <w:szCs w:val="20"/>
          <w:lang w:val="pl-PL"/>
        </w:rPr>
      </w:pPr>
      <w:r w:rsidRPr="004B7C4F">
        <w:rPr>
          <w:rFonts w:ascii="Arial" w:eastAsia="Arial" w:hAnsi="Arial" w:cs="Arial"/>
          <w:sz w:val="20"/>
          <w:szCs w:val="20"/>
          <w:lang w:val="pl-PL"/>
        </w:rPr>
        <w:t>- 2 pomieszczenia porządkowe,</w:t>
      </w:r>
    </w:p>
    <w:p w:rsidR="00F45F7C" w:rsidRPr="004B7C4F" w:rsidRDefault="00F45F7C" w:rsidP="00F45F7C">
      <w:pPr>
        <w:ind w:left="709"/>
        <w:jc w:val="both"/>
        <w:rPr>
          <w:rFonts w:ascii="Arial" w:eastAsia="Arial" w:hAnsi="Arial" w:cs="Arial"/>
          <w:sz w:val="20"/>
          <w:szCs w:val="20"/>
          <w:lang w:val="pl-PL"/>
        </w:rPr>
      </w:pPr>
      <w:r w:rsidRPr="004B7C4F">
        <w:rPr>
          <w:rFonts w:ascii="Arial" w:eastAsia="Arial" w:hAnsi="Arial" w:cs="Arial"/>
          <w:sz w:val="20"/>
          <w:szCs w:val="20"/>
          <w:lang w:val="pl-PL"/>
        </w:rPr>
        <w:t>- pomieszczenie gospodarcze.</w:t>
      </w:r>
    </w:p>
    <w:p w:rsidR="00CB5BAA" w:rsidRPr="004B7C4F" w:rsidRDefault="00CB5BAA" w:rsidP="00F24A97">
      <w:pPr>
        <w:pStyle w:val="Tekstpodstawowy"/>
        <w:ind w:left="567" w:right="3247"/>
        <w:jc w:val="both"/>
        <w:rPr>
          <w:rFonts w:cs="Arial"/>
          <w:b/>
          <w:bCs/>
          <w:color w:val="000000" w:themeColor="text1"/>
          <w:u w:val="thick" w:color="000000"/>
          <w:lang w:val="pl-PL"/>
        </w:rPr>
      </w:pPr>
    </w:p>
    <w:p w:rsidR="00D60C29" w:rsidRPr="0046038D" w:rsidRDefault="00D80EB1" w:rsidP="00F24A97">
      <w:pPr>
        <w:pStyle w:val="Tekstpodstawowy"/>
        <w:ind w:left="567" w:right="3247"/>
        <w:jc w:val="both"/>
        <w:rPr>
          <w:rFonts w:cs="Arial"/>
          <w:lang w:val="pl-PL"/>
        </w:rPr>
      </w:pPr>
      <w:r w:rsidRPr="0046038D">
        <w:rPr>
          <w:rFonts w:cs="Arial"/>
          <w:b/>
          <w:bCs/>
          <w:u w:val="thick" w:color="000000"/>
          <w:lang w:val="pl-PL"/>
        </w:rPr>
        <w:t>Uwaga</w:t>
      </w:r>
    </w:p>
    <w:p w:rsidR="00D60C29" w:rsidRPr="00DF49AA" w:rsidRDefault="00D80EB1" w:rsidP="00F24A97">
      <w:pPr>
        <w:pStyle w:val="Tekstpodstawowy"/>
        <w:spacing w:before="3"/>
        <w:ind w:left="567" w:right="191"/>
        <w:jc w:val="both"/>
        <w:rPr>
          <w:rFonts w:cs="Arial"/>
          <w:b/>
          <w:lang w:val="pl-PL"/>
        </w:rPr>
      </w:pPr>
      <w:r w:rsidRPr="00DF49AA">
        <w:rPr>
          <w:rFonts w:cs="Arial"/>
          <w:b/>
          <w:lang w:val="pl-PL"/>
        </w:rPr>
        <w:t>Powyższe założenia programowe są przyjęte na postawie koncepcji autorskiej PFU i mogą ulec zmianie po Akceptacji</w:t>
      </w:r>
      <w:r w:rsidRPr="00DF49AA">
        <w:rPr>
          <w:rFonts w:cs="Arial"/>
          <w:b/>
          <w:spacing w:val="-8"/>
          <w:lang w:val="pl-PL"/>
        </w:rPr>
        <w:t xml:space="preserve"> </w:t>
      </w:r>
      <w:r w:rsidRPr="00DF49AA">
        <w:rPr>
          <w:rFonts w:cs="Arial"/>
          <w:b/>
          <w:lang w:val="pl-PL"/>
        </w:rPr>
        <w:t>przez</w:t>
      </w:r>
      <w:r w:rsidRPr="00DF49AA">
        <w:rPr>
          <w:rFonts w:cs="Arial"/>
          <w:b/>
          <w:spacing w:val="-8"/>
          <w:lang w:val="pl-PL"/>
        </w:rPr>
        <w:t xml:space="preserve"> </w:t>
      </w:r>
      <w:r w:rsidRPr="00DF49AA">
        <w:rPr>
          <w:rFonts w:cs="Arial"/>
          <w:b/>
          <w:lang w:val="pl-PL"/>
        </w:rPr>
        <w:t>Zamawiającego,</w:t>
      </w:r>
      <w:r w:rsidRPr="00DF49AA">
        <w:rPr>
          <w:rFonts w:cs="Arial"/>
          <w:b/>
          <w:spacing w:val="-5"/>
          <w:lang w:val="pl-PL"/>
        </w:rPr>
        <w:t xml:space="preserve"> </w:t>
      </w:r>
      <w:r w:rsidRPr="00DF49AA">
        <w:rPr>
          <w:rFonts w:cs="Arial"/>
          <w:b/>
          <w:lang w:val="pl-PL"/>
        </w:rPr>
        <w:t>w</w:t>
      </w:r>
      <w:r w:rsidRPr="00DF49AA">
        <w:rPr>
          <w:rFonts w:cs="Arial"/>
          <w:b/>
          <w:spacing w:val="-7"/>
          <w:lang w:val="pl-PL"/>
        </w:rPr>
        <w:t xml:space="preserve"> </w:t>
      </w:r>
      <w:r w:rsidRPr="00DF49AA">
        <w:rPr>
          <w:rFonts w:cs="Arial"/>
          <w:b/>
          <w:lang w:val="pl-PL"/>
        </w:rPr>
        <w:t>projektowo</w:t>
      </w:r>
      <w:r w:rsidRPr="00DF49AA">
        <w:rPr>
          <w:rFonts w:cs="Arial"/>
          <w:b/>
          <w:spacing w:val="-7"/>
          <w:lang w:val="pl-PL"/>
        </w:rPr>
        <w:t xml:space="preserve"> </w:t>
      </w:r>
      <w:r w:rsidRPr="00DF49AA">
        <w:rPr>
          <w:rFonts w:cs="Arial"/>
          <w:b/>
          <w:lang w:val="pl-PL"/>
        </w:rPr>
        <w:t>uzasadnionych</w:t>
      </w:r>
      <w:r w:rsidRPr="00DF49AA">
        <w:rPr>
          <w:rFonts w:cs="Arial"/>
          <w:b/>
          <w:spacing w:val="-7"/>
          <w:lang w:val="pl-PL"/>
        </w:rPr>
        <w:t xml:space="preserve"> </w:t>
      </w:r>
      <w:r w:rsidRPr="00DF49AA">
        <w:rPr>
          <w:rFonts w:cs="Arial"/>
          <w:b/>
          <w:lang w:val="pl-PL"/>
        </w:rPr>
        <w:t>rozwiązaniach</w:t>
      </w:r>
      <w:r w:rsidRPr="00DF49AA">
        <w:rPr>
          <w:rFonts w:cs="Arial"/>
          <w:b/>
          <w:spacing w:val="-7"/>
          <w:lang w:val="pl-PL"/>
        </w:rPr>
        <w:t xml:space="preserve"> </w:t>
      </w:r>
      <w:r w:rsidRPr="00DF49AA">
        <w:rPr>
          <w:rFonts w:cs="Arial"/>
          <w:b/>
          <w:lang w:val="pl-PL"/>
        </w:rPr>
        <w:t>docelowych.</w:t>
      </w:r>
    </w:p>
    <w:p w:rsidR="008C047A" w:rsidRPr="0046038D" w:rsidRDefault="008C047A" w:rsidP="00FB25C3">
      <w:pPr>
        <w:pStyle w:val="Tekstpodstawowy"/>
        <w:spacing w:before="3"/>
        <w:ind w:left="112" w:right="191"/>
        <w:jc w:val="both"/>
        <w:rPr>
          <w:rFonts w:cs="Arial"/>
          <w:lang w:val="pl-PL"/>
        </w:rPr>
      </w:pPr>
    </w:p>
    <w:p w:rsidR="00D60C29" w:rsidRPr="0046038D" w:rsidRDefault="00D60C29" w:rsidP="00FB25C3">
      <w:pPr>
        <w:spacing w:before="8"/>
        <w:jc w:val="both"/>
        <w:rPr>
          <w:rFonts w:ascii="Arial" w:eastAsia="Arial" w:hAnsi="Arial" w:cs="Arial"/>
          <w:sz w:val="19"/>
          <w:szCs w:val="19"/>
          <w:lang w:val="pl-PL"/>
        </w:rPr>
      </w:pPr>
    </w:p>
    <w:p w:rsidR="00D60C29" w:rsidRPr="0046038D" w:rsidRDefault="001944C2" w:rsidP="00474C8A">
      <w:pPr>
        <w:pStyle w:val="Nagwek2"/>
        <w:numPr>
          <w:ilvl w:val="1"/>
          <w:numId w:val="29"/>
        </w:numPr>
        <w:tabs>
          <w:tab w:val="left" w:pos="1247"/>
        </w:tabs>
        <w:spacing w:before="0"/>
        <w:jc w:val="both"/>
        <w:rPr>
          <w:rFonts w:cs="Arial"/>
          <w:b w:val="0"/>
          <w:bCs w:val="0"/>
          <w:lang w:val="pl-PL"/>
        </w:rPr>
      </w:pPr>
      <w:r>
        <w:rPr>
          <w:rFonts w:cs="Arial"/>
          <w:noProof/>
          <w:lang w:val="pl-PL" w:eastAsia="pl-PL"/>
        </w:rPr>
        <mc:AlternateContent>
          <mc:Choice Requires="wpg">
            <w:drawing>
              <wp:anchor distT="0" distB="0" distL="114300" distR="114300" simplePos="0" relativeHeight="251653120" behindDoc="1" locked="0" layoutInCell="1" allowOverlap="1">
                <wp:simplePos x="0" y="0"/>
                <wp:positionH relativeFrom="page">
                  <wp:posOffset>719455</wp:posOffset>
                </wp:positionH>
                <wp:positionV relativeFrom="paragraph">
                  <wp:posOffset>139700</wp:posOffset>
                </wp:positionV>
                <wp:extent cx="6221730" cy="45085"/>
                <wp:effectExtent l="14605" t="15875" r="12065" b="0"/>
                <wp:wrapNone/>
                <wp:docPr id="113"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1730" cy="45085"/>
                          <a:chOff x="1133" y="220"/>
                          <a:chExt cx="7232" cy="2"/>
                        </a:xfrm>
                      </wpg:grpSpPr>
                      <wps:wsp>
                        <wps:cNvPr id="114" name="Freeform 77"/>
                        <wps:cNvSpPr>
                          <a:spLocks/>
                        </wps:cNvSpPr>
                        <wps:spPr bwMode="auto">
                          <a:xfrm>
                            <a:off x="1133" y="220"/>
                            <a:ext cx="7232" cy="2"/>
                          </a:xfrm>
                          <a:custGeom>
                            <a:avLst/>
                            <a:gdLst>
                              <a:gd name="T0" fmla="+- 0 1133 1133"/>
                              <a:gd name="T1" fmla="*/ T0 w 7232"/>
                              <a:gd name="T2" fmla="+- 0 8364 1133"/>
                              <a:gd name="T3" fmla="*/ T2 w 7232"/>
                            </a:gdLst>
                            <a:ahLst/>
                            <a:cxnLst>
                              <a:cxn ang="0">
                                <a:pos x="T1" y="0"/>
                              </a:cxn>
                              <a:cxn ang="0">
                                <a:pos x="T3" y="0"/>
                              </a:cxn>
                            </a:cxnLst>
                            <a:rect l="0" t="0" r="r" b="b"/>
                            <a:pathLst>
                              <a:path w="7232">
                                <a:moveTo>
                                  <a:pt x="0" y="0"/>
                                </a:moveTo>
                                <a:lnTo>
                                  <a:pt x="7231"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52562F" id="Group 76" o:spid="_x0000_s1026" style="position:absolute;margin-left:56.65pt;margin-top:11pt;width:489.9pt;height:3.55pt;z-index:-251663360;mso-position-horizontal-relative:page" coordorigin="1133,220" coordsize="72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kXHYQMAAOgHAAAOAAAAZHJzL2Uyb0RvYy54bWykVduO2zgMfS+w/yDocYuML/EkGWMyRZHL&#10;oEBvQNMPUGT5grUlV1LiTBf776UoO+NkWuyi6wdbMiny8JAi79+cmpochTaVkksa3YSUCMlVVsli&#10;Sb/utpMFJcYymbFaSbGkT8LQNw9/vLrv2lTEqlR1JjQBI9KkXbukpbVtGgSGl6Jh5ka1QoIwV7ph&#10;Fra6CDLNOrDe1EEchrOgUzprteLCGPi79kL6gPbzXHD7Kc+NsKReUsBm8a3xvXfv4OGepYVmbVnx&#10;Hgb7DRQNqyQ4PZtaM8vIQVcvTDUV18qo3N5w1QQqzysuMAaIJgqvonnU6tBiLEXaFe2ZJqD2iqff&#10;Nss/Hj9rUmWQu2hKiWQNJAn9kvnMsdO1RQpKj7r90n7WPkRYvlf8LwPi4Fru9oVXJvvug8rAHjtY&#10;heycct04ExA3OWESns5JECdLOPycxXE0n0KuOMiS23Bx65PES8ikOwVAASkI47jPHy83/eF5PI39&#10;ydidCljqXSLMHpaLCYrNPPNp/h+fX0rWCkyTcVSd+UwGPrdaCFfCZD73lKLewKcZkzmSOJQGOP9X&#10;Gl8SMnD5KzpYyg/GPgqF2WDH98b6i5DBCnOc9aWwg0TkTQ134vWEhMS5wpfPSXFWiwa1PwOyC0lH&#10;0HVvdLAFqRnZWkxnyU9tQXa9mrMVj2xBOosBISsH0Pwke9SwIsw1nhCrrVXG1csOsA1lBhZAyUX4&#10;C11fWVhXg67/9i40dJTrXqIpgV6y95S0zDpkzoVbkm5JkQr3o1FHsVMoslf1D06epbUca8Hxywi8&#10;GE44B1jkZ6cO6yizUm2rusYs1NJBiabzaIbkGFVXmZM6OEYX+1WtyZG5NolPf30u1KAdyQytlYJl&#10;m35tWVX7NXivkVyov54DV4nYB/++C+82i80imSTxbDNJwvV68na7SiazbTS/XU/Xq9U6+sdBi5K0&#10;rLJMSIdu6MlR8t/uaD8dfDc9d+WLKC6C3eLzMtjgEgayDLEMX4wOmoq/ob6j7FX2BLdVKz9kYCjC&#10;olT6OyUdDJglNd8OTAtK6ncSOs5dlCRuIuEmuZ1DMyN6LNmPJUxyMLWklkKFu+XK+il2aHVVlOAp&#10;wrRK9RaabV65+4z4PKp+A00PVzhOMJZ+9Ll5Nd6j1vOAfvgBAAD//wMAUEsDBBQABgAIAAAAIQBA&#10;w7dH3wAAAAoBAAAPAAAAZHJzL2Rvd25yZXYueG1sTI9BS8NAEIXvgv9hGcGb3WyCYmM2pRT1VARb&#10;QbxNs9MkNLsbstsk/fdOT3p8bz7evFesZtuJkYbQeqdBLRIQ5CpvWldr+Nq/PTyDCBGdwc470nCh&#10;AKvy9qbA3PjJfdK4i7XgEBdy1NDE2OdShqohi2Hhe3J8O/rBYmQ51NIMOHG47WSaJE/SYuv4Q4M9&#10;bRqqTruz1fA+4bTO1Ou4PR03l5/948f3VpHW93fz+gVEpDn+wXCtz9Wh5E4Hf3YmiI61yjJGNaQp&#10;b7oCyTJTIA7sLBXIspD/J5S/AAAA//8DAFBLAQItABQABgAIAAAAIQC2gziS/gAAAOEBAAATAAAA&#10;AAAAAAAAAAAAAAAAAABbQ29udGVudF9UeXBlc10ueG1sUEsBAi0AFAAGAAgAAAAhADj9If/WAAAA&#10;lAEAAAsAAAAAAAAAAAAAAAAALwEAAF9yZWxzLy5yZWxzUEsBAi0AFAAGAAgAAAAhAPnmRcdhAwAA&#10;6AcAAA4AAAAAAAAAAAAAAAAALgIAAGRycy9lMm9Eb2MueG1sUEsBAi0AFAAGAAgAAAAhAEDDt0ff&#10;AAAACgEAAA8AAAAAAAAAAAAAAAAAuwUAAGRycy9kb3ducmV2LnhtbFBLBQYAAAAABAAEAPMAAADH&#10;BgAAAAA=&#10;">
                <v:shape id="Freeform 77" o:spid="_x0000_s1027" style="position:absolute;left:1133;top:220;width:7232;height:2;visibility:visible;mso-wrap-style:square;v-text-anchor:top" coordsize="72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IwUsIA&#10;AADcAAAADwAAAGRycy9kb3ducmV2LnhtbERPTWvCQBC9F/wPywje6iZFpKSuUgQhCBaNHnIcsmOS&#10;Njsbdrca++tdQehtHu9zFqvBdOJCzreWFaTTBARxZXXLtYLTcfP6DsIHZI2dZVJwIw+r5ehlgZm2&#10;Vz7QpQi1iCHsM1TQhNBnUvqqIYN+anviyJ2tMxgidLXUDq8x3HTyLUnm0mDLsaHBntYNVT/Fr1Fw&#10;/vsu2ZV+Z7lI9/nXtpwFmys1GQ+fHyACDeFf/HTnOs5PZ/B4Jl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QjBSwgAAANwAAAAPAAAAAAAAAAAAAAAAAJgCAABkcnMvZG93&#10;bnJldi54bWxQSwUGAAAAAAQABAD1AAAAhwMAAAAA&#10;" path="m,l7231,e" filled="f" strokeweight="1.08pt">
                  <v:path arrowok="t" o:connecttype="custom" o:connectlocs="0,0;7231,0" o:connectangles="0,0"/>
                </v:shape>
                <w10:wrap anchorx="page"/>
              </v:group>
            </w:pict>
          </mc:Fallback>
        </mc:AlternateContent>
      </w:r>
      <w:r w:rsidR="00D80EB1" w:rsidRPr="0046038D">
        <w:rPr>
          <w:rFonts w:cs="Arial"/>
          <w:lang w:val="pl-PL"/>
        </w:rPr>
        <w:t>DOSTOSOWANIE</w:t>
      </w:r>
      <w:r w:rsidR="00D80EB1" w:rsidRPr="0046038D">
        <w:rPr>
          <w:rFonts w:cs="Arial"/>
          <w:spacing w:val="-10"/>
          <w:lang w:val="pl-PL"/>
        </w:rPr>
        <w:t xml:space="preserve"> </w:t>
      </w:r>
      <w:r w:rsidR="00D80EB1" w:rsidRPr="0046038D">
        <w:rPr>
          <w:rFonts w:cs="Arial"/>
          <w:lang w:val="pl-PL"/>
        </w:rPr>
        <w:t>DO</w:t>
      </w:r>
      <w:r w:rsidR="00D80EB1" w:rsidRPr="0046038D">
        <w:rPr>
          <w:rFonts w:cs="Arial"/>
          <w:spacing w:val="-11"/>
          <w:lang w:val="pl-PL"/>
        </w:rPr>
        <w:t xml:space="preserve"> </w:t>
      </w:r>
      <w:r w:rsidR="00D80EB1" w:rsidRPr="0046038D">
        <w:rPr>
          <w:rFonts w:cs="Arial"/>
          <w:lang w:val="pl-PL"/>
        </w:rPr>
        <w:t>POTRZEB</w:t>
      </w:r>
      <w:r w:rsidR="00D80EB1" w:rsidRPr="0046038D">
        <w:rPr>
          <w:rFonts w:cs="Arial"/>
          <w:spacing w:val="-12"/>
          <w:lang w:val="pl-PL"/>
        </w:rPr>
        <w:t xml:space="preserve"> </w:t>
      </w:r>
      <w:r w:rsidR="00D80EB1" w:rsidRPr="0046038D">
        <w:rPr>
          <w:rFonts w:cs="Arial"/>
          <w:lang w:val="pl-PL"/>
        </w:rPr>
        <w:t>OSÓB</w:t>
      </w:r>
      <w:r w:rsidR="00D80EB1" w:rsidRPr="0046038D">
        <w:rPr>
          <w:rFonts w:cs="Arial"/>
          <w:spacing w:val="-12"/>
          <w:lang w:val="pl-PL"/>
        </w:rPr>
        <w:t xml:space="preserve"> </w:t>
      </w:r>
      <w:r w:rsidR="00D80EB1" w:rsidRPr="0046038D">
        <w:rPr>
          <w:rFonts w:cs="Arial"/>
          <w:lang w:val="pl-PL"/>
        </w:rPr>
        <w:t>NIEPEŁNOSPRAWNYCH</w:t>
      </w:r>
      <w:r w:rsidR="0064033E">
        <w:rPr>
          <w:rFonts w:cs="Arial"/>
          <w:lang w:val="pl-PL"/>
        </w:rPr>
        <w:t xml:space="preserve"> </w:t>
      </w:r>
      <w:r w:rsidR="00D55E65">
        <w:rPr>
          <w:rFonts w:cs="Arial"/>
          <w:lang w:val="pl-PL"/>
        </w:rPr>
        <w:t>– BUDYNEK SALI SPORTOWEJ</w:t>
      </w:r>
      <w:r w:rsidR="00D80EB1" w:rsidRPr="0046038D">
        <w:rPr>
          <w:rFonts w:cs="Arial"/>
          <w:lang w:val="pl-PL"/>
        </w:rPr>
        <w:t>.</w:t>
      </w:r>
    </w:p>
    <w:p w:rsidR="00D60C29" w:rsidRPr="0046038D" w:rsidRDefault="00D60C29" w:rsidP="00FB25C3">
      <w:pPr>
        <w:spacing w:before="7"/>
        <w:jc w:val="both"/>
        <w:rPr>
          <w:rFonts w:ascii="Arial" w:eastAsia="Arial" w:hAnsi="Arial" w:cs="Arial"/>
          <w:b/>
          <w:bCs/>
          <w:sz w:val="17"/>
          <w:szCs w:val="17"/>
          <w:lang w:val="pl-PL"/>
        </w:rPr>
      </w:pPr>
    </w:p>
    <w:p w:rsidR="00D60C29" w:rsidRPr="0046038D" w:rsidRDefault="00D80EB1" w:rsidP="00F24A97">
      <w:pPr>
        <w:spacing w:before="74"/>
        <w:ind w:left="709"/>
        <w:jc w:val="both"/>
        <w:rPr>
          <w:rFonts w:ascii="Arial" w:eastAsia="Arial" w:hAnsi="Arial" w:cs="Arial"/>
          <w:sz w:val="20"/>
          <w:szCs w:val="20"/>
          <w:lang w:val="pl-PL"/>
        </w:rPr>
      </w:pPr>
      <w:r w:rsidRPr="0046038D">
        <w:rPr>
          <w:rFonts w:ascii="Arial" w:hAnsi="Arial" w:cs="Arial"/>
          <w:b/>
          <w:sz w:val="20"/>
          <w:lang w:val="pl-PL"/>
        </w:rPr>
        <w:t>Wymagania</w:t>
      </w:r>
      <w:r w:rsidRPr="0046038D">
        <w:rPr>
          <w:rFonts w:ascii="Arial" w:hAnsi="Arial" w:cs="Arial"/>
          <w:b/>
          <w:spacing w:val="-14"/>
          <w:sz w:val="20"/>
          <w:lang w:val="pl-PL"/>
        </w:rPr>
        <w:t xml:space="preserve"> </w:t>
      </w:r>
      <w:r w:rsidRPr="0046038D">
        <w:rPr>
          <w:rFonts w:ascii="Arial" w:hAnsi="Arial" w:cs="Arial"/>
          <w:b/>
          <w:sz w:val="20"/>
          <w:lang w:val="pl-PL"/>
        </w:rPr>
        <w:t>Ogólne.</w:t>
      </w:r>
    </w:p>
    <w:p w:rsidR="00D60C29" w:rsidRPr="0046038D" w:rsidRDefault="00D80EB1" w:rsidP="00F24A97">
      <w:pPr>
        <w:pStyle w:val="Tekstpodstawowy"/>
        <w:spacing w:before="3"/>
        <w:ind w:left="709" w:right="103"/>
        <w:jc w:val="both"/>
        <w:rPr>
          <w:rFonts w:cs="Arial"/>
          <w:lang w:val="pl-PL"/>
        </w:rPr>
      </w:pPr>
      <w:r w:rsidRPr="0046038D">
        <w:rPr>
          <w:rFonts w:cs="Arial"/>
          <w:lang w:val="pl-PL"/>
        </w:rPr>
        <w:t xml:space="preserve">Obiekt </w:t>
      </w:r>
      <w:r w:rsidR="000D72FB">
        <w:rPr>
          <w:rFonts w:cs="Arial"/>
          <w:lang w:val="pl-PL"/>
        </w:rPr>
        <w:t xml:space="preserve">Sali </w:t>
      </w:r>
      <w:r w:rsidRPr="0046038D">
        <w:rPr>
          <w:rFonts w:cs="Arial"/>
          <w:lang w:val="pl-PL"/>
        </w:rPr>
        <w:t>powinien być zaprojektowany z myślą o korzystaniu z niego przez osoby niepełnosprawne. Szerokość wszystkich dojść, korytarzy i drzwi a także wielkości pomieszczeń muszą umożliwiać manewrowanie wózkiem inwalidzkim. W całym obiekcie przy zespole sanitariatów ogólnych należy zaprojektować toalety dostosowane do potrzeb osób niepełnosprawnych. Należy umożliwić dostęp dla niepełnosprawnych na każdą kondygnację</w:t>
      </w:r>
      <w:r w:rsidR="00302F4D" w:rsidRPr="0046038D">
        <w:rPr>
          <w:rFonts w:cs="Arial"/>
          <w:lang w:val="pl-PL"/>
        </w:rPr>
        <w:t>.</w:t>
      </w:r>
      <w:r w:rsidRPr="0046038D">
        <w:rPr>
          <w:rFonts w:cs="Arial"/>
          <w:spacing w:val="-6"/>
          <w:lang w:val="pl-PL"/>
        </w:rPr>
        <w:t xml:space="preserve"> </w:t>
      </w:r>
    </w:p>
    <w:p w:rsidR="00D60C29" w:rsidRPr="0046038D" w:rsidRDefault="00D80EB1" w:rsidP="00F24A97">
      <w:pPr>
        <w:pStyle w:val="Nagwek2"/>
        <w:spacing w:before="0" w:line="229" w:lineRule="exact"/>
        <w:ind w:left="709"/>
        <w:jc w:val="both"/>
        <w:rPr>
          <w:rFonts w:cs="Arial"/>
          <w:b w:val="0"/>
          <w:bCs w:val="0"/>
          <w:lang w:val="pl-PL"/>
        </w:rPr>
      </w:pPr>
      <w:r w:rsidRPr="0046038D">
        <w:rPr>
          <w:rFonts w:cs="Arial"/>
          <w:lang w:val="pl-PL"/>
        </w:rPr>
        <w:t>Widzowie</w:t>
      </w:r>
    </w:p>
    <w:p w:rsidR="00D60C29" w:rsidRPr="0046038D" w:rsidRDefault="00D80EB1" w:rsidP="00F24A97">
      <w:pPr>
        <w:pStyle w:val="Tekstpodstawowy"/>
        <w:spacing w:before="3"/>
        <w:ind w:left="709" w:right="102"/>
        <w:jc w:val="both"/>
        <w:rPr>
          <w:rFonts w:cs="Arial"/>
          <w:lang w:val="pl-PL"/>
        </w:rPr>
      </w:pPr>
      <w:r w:rsidRPr="0046038D">
        <w:rPr>
          <w:rFonts w:cs="Arial"/>
          <w:lang w:val="pl-PL"/>
        </w:rPr>
        <w:t>Miejsca na widowni dla osób niepełnosprawnych powinny być dostępne bez barier architektonicznych. Drzwi wejściowe należy zaprojektować bez progów. Osoba na wózku może je pokonać bez przeszkód, a następnie przejechać przez bramkę wejściową (pokonanie kołowrotu jest niemożliwe), skorzystać z szatni i dostać się odpowiednio szerokimi drzwiami na poziom areny</w:t>
      </w:r>
      <w:r w:rsidRPr="0046038D">
        <w:rPr>
          <w:rFonts w:cs="Arial"/>
          <w:spacing w:val="-27"/>
          <w:lang w:val="pl-PL"/>
        </w:rPr>
        <w:t xml:space="preserve"> </w:t>
      </w:r>
      <w:r w:rsidRPr="0046038D">
        <w:rPr>
          <w:rFonts w:cs="Arial"/>
          <w:lang w:val="pl-PL"/>
        </w:rPr>
        <w:t>głównej.</w:t>
      </w:r>
    </w:p>
    <w:p w:rsidR="00D60C29" w:rsidRPr="0046038D" w:rsidRDefault="00D80EB1" w:rsidP="00F24A97">
      <w:pPr>
        <w:pStyle w:val="Nagwek2"/>
        <w:spacing w:before="0" w:line="228" w:lineRule="exact"/>
        <w:ind w:left="709"/>
        <w:jc w:val="both"/>
        <w:rPr>
          <w:rFonts w:cs="Arial"/>
          <w:b w:val="0"/>
          <w:bCs w:val="0"/>
          <w:lang w:val="pl-PL"/>
        </w:rPr>
      </w:pPr>
      <w:r w:rsidRPr="0046038D">
        <w:rPr>
          <w:rFonts w:cs="Arial"/>
          <w:lang w:val="pl-PL"/>
        </w:rPr>
        <w:t>Użytkownicy:</w:t>
      </w:r>
      <w:r w:rsidRPr="0046038D">
        <w:rPr>
          <w:rFonts w:cs="Arial"/>
          <w:spacing w:val="-15"/>
          <w:lang w:val="pl-PL"/>
        </w:rPr>
        <w:t xml:space="preserve"> </w:t>
      </w:r>
      <w:r w:rsidR="00697DE9">
        <w:rPr>
          <w:rFonts w:cs="Arial"/>
          <w:lang w:val="pl-PL"/>
        </w:rPr>
        <w:t>uczniowie</w:t>
      </w:r>
      <w:r w:rsidRPr="0046038D">
        <w:rPr>
          <w:rFonts w:cs="Arial"/>
          <w:lang w:val="pl-PL"/>
        </w:rPr>
        <w:t>,</w:t>
      </w:r>
      <w:r w:rsidRPr="0046038D">
        <w:rPr>
          <w:rFonts w:cs="Arial"/>
          <w:spacing w:val="-16"/>
          <w:lang w:val="pl-PL"/>
        </w:rPr>
        <w:t xml:space="preserve"> </w:t>
      </w:r>
      <w:r w:rsidRPr="0046038D">
        <w:rPr>
          <w:rFonts w:cs="Arial"/>
          <w:lang w:val="pl-PL"/>
        </w:rPr>
        <w:t>administracja</w:t>
      </w:r>
    </w:p>
    <w:p w:rsidR="00F24A97" w:rsidRPr="00F24A97" w:rsidRDefault="00697DE9" w:rsidP="00F24A97">
      <w:pPr>
        <w:pStyle w:val="Tekstpodstawowy"/>
        <w:spacing w:before="3"/>
        <w:ind w:left="709" w:right="102"/>
        <w:jc w:val="both"/>
        <w:rPr>
          <w:rFonts w:cs="Arial"/>
          <w:lang w:val="pl-PL"/>
        </w:rPr>
      </w:pPr>
      <w:r w:rsidRPr="00F24A97">
        <w:rPr>
          <w:rFonts w:cs="Arial"/>
          <w:lang w:val="pl-PL"/>
        </w:rPr>
        <w:t>Uczniowie</w:t>
      </w:r>
      <w:r w:rsidR="00D80EB1" w:rsidRPr="00F24A97">
        <w:rPr>
          <w:rFonts w:cs="Arial"/>
          <w:lang w:val="pl-PL"/>
        </w:rPr>
        <w:t xml:space="preserve"> niepełnosprawni również mu</w:t>
      </w:r>
      <w:r w:rsidRPr="00F24A97">
        <w:rPr>
          <w:rFonts w:cs="Arial"/>
          <w:lang w:val="pl-PL"/>
        </w:rPr>
        <w:t>szą mieć możliwość użytkowania s</w:t>
      </w:r>
      <w:r w:rsidR="00D80EB1" w:rsidRPr="00F24A97">
        <w:rPr>
          <w:rFonts w:cs="Arial"/>
          <w:lang w:val="pl-PL"/>
        </w:rPr>
        <w:t xml:space="preserve">ali bez konieczności pokonywania barier architektonicznych. Powinni oni mieć możliwość brać udział w wydarzeniach sportowych ze strefy w bezpośrednim sąsiedztwie boiska. Dostęp dzięki </w:t>
      </w:r>
      <w:r w:rsidR="000D72FB">
        <w:rPr>
          <w:rFonts w:cs="Arial"/>
          <w:lang w:val="pl-PL"/>
        </w:rPr>
        <w:t>platformie schodowej.</w:t>
      </w:r>
      <w:r w:rsidR="00D80EB1" w:rsidRPr="00F24A97">
        <w:rPr>
          <w:rFonts w:cs="Arial"/>
          <w:lang w:val="pl-PL"/>
        </w:rPr>
        <w:t xml:space="preserve"> </w:t>
      </w:r>
      <w:r w:rsidR="00F24A97" w:rsidRPr="00F24A97">
        <w:rPr>
          <w:rFonts w:cs="Arial"/>
          <w:lang w:val="pl-PL"/>
        </w:rPr>
        <w:t>W związku z możliwością organizowania zawodów sportowych z udziałem niepełnospr</w:t>
      </w:r>
      <w:r w:rsidR="000D72FB">
        <w:rPr>
          <w:rFonts w:cs="Arial"/>
          <w:lang w:val="pl-PL"/>
        </w:rPr>
        <w:t>awnych, 1 z</w:t>
      </w:r>
      <w:r w:rsidR="00F24A97" w:rsidRPr="00F24A97">
        <w:rPr>
          <w:rFonts w:cs="Arial"/>
          <w:lang w:val="pl-PL"/>
        </w:rPr>
        <w:t xml:space="preserve"> szatni zawodników powinna zostać zaprojektowana tak aby mogły z niej korzystać osoby niepełnosprawne .</w:t>
      </w:r>
    </w:p>
    <w:p w:rsidR="00886700" w:rsidRDefault="00886700" w:rsidP="00F24A97">
      <w:pPr>
        <w:pStyle w:val="Tekstpodstawowy"/>
        <w:spacing w:before="3"/>
        <w:ind w:left="112" w:right="102"/>
        <w:jc w:val="both"/>
        <w:rPr>
          <w:rFonts w:cs="Arial"/>
          <w:sz w:val="25"/>
          <w:szCs w:val="25"/>
          <w:lang w:val="pl-PL"/>
        </w:rPr>
      </w:pPr>
    </w:p>
    <w:p w:rsidR="00886700" w:rsidRDefault="00886700" w:rsidP="00F24A97">
      <w:pPr>
        <w:pStyle w:val="Tekstpodstawowy"/>
        <w:spacing w:before="3"/>
        <w:ind w:left="112" w:right="102"/>
        <w:jc w:val="both"/>
        <w:rPr>
          <w:rFonts w:cs="Arial"/>
          <w:sz w:val="25"/>
          <w:szCs w:val="25"/>
          <w:lang w:val="pl-PL"/>
        </w:rPr>
      </w:pPr>
    </w:p>
    <w:p w:rsidR="00886700" w:rsidRDefault="00886700" w:rsidP="00F24A97">
      <w:pPr>
        <w:pStyle w:val="Tekstpodstawowy"/>
        <w:spacing w:before="3"/>
        <w:ind w:left="112" w:right="102"/>
        <w:jc w:val="both"/>
        <w:rPr>
          <w:rFonts w:cs="Arial"/>
          <w:sz w:val="25"/>
          <w:szCs w:val="25"/>
          <w:lang w:val="pl-PL"/>
        </w:rPr>
      </w:pPr>
    </w:p>
    <w:p w:rsidR="00886700" w:rsidRDefault="00886700" w:rsidP="00F24A97">
      <w:pPr>
        <w:pStyle w:val="Tekstpodstawowy"/>
        <w:spacing w:before="3"/>
        <w:ind w:left="112" w:right="102"/>
        <w:jc w:val="both"/>
        <w:rPr>
          <w:rFonts w:cs="Arial"/>
          <w:sz w:val="25"/>
          <w:szCs w:val="25"/>
          <w:lang w:val="pl-PL"/>
        </w:rPr>
      </w:pPr>
    </w:p>
    <w:p w:rsidR="00E21580" w:rsidRDefault="00E21580" w:rsidP="00F24A97">
      <w:pPr>
        <w:pStyle w:val="Tekstpodstawowy"/>
        <w:spacing w:before="3"/>
        <w:ind w:left="112" w:right="102"/>
        <w:jc w:val="both"/>
        <w:rPr>
          <w:rFonts w:cs="Arial"/>
          <w:sz w:val="25"/>
          <w:szCs w:val="25"/>
          <w:lang w:val="pl-PL"/>
        </w:rPr>
      </w:pPr>
    </w:p>
    <w:p w:rsidR="000D72FB" w:rsidRDefault="000D72FB" w:rsidP="00F24A97">
      <w:pPr>
        <w:pStyle w:val="Tekstpodstawowy"/>
        <w:spacing w:before="3"/>
        <w:ind w:left="112" w:right="102"/>
        <w:jc w:val="both"/>
        <w:rPr>
          <w:rFonts w:cs="Arial"/>
          <w:sz w:val="25"/>
          <w:szCs w:val="25"/>
          <w:lang w:val="pl-PL"/>
        </w:rPr>
      </w:pPr>
    </w:p>
    <w:p w:rsidR="000D72FB" w:rsidRDefault="000D72FB" w:rsidP="00F24A97">
      <w:pPr>
        <w:pStyle w:val="Tekstpodstawowy"/>
        <w:spacing w:before="3"/>
        <w:ind w:left="112" w:right="102"/>
        <w:jc w:val="both"/>
        <w:rPr>
          <w:rFonts w:cs="Arial"/>
          <w:sz w:val="25"/>
          <w:szCs w:val="25"/>
          <w:lang w:val="pl-PL"/>
        </w:rPr>
      </w:pPr>
    </w:p>
    <w:p w:rsidR="000D72FB" w:rsidRDefault="000D72FB" w:rsidP="00F24A97">
      <w:pPr>
        <w:pStyle w:val="Tekstpodstawowy"/>
        <w:spacing w:before="3"/>
        <w:ind w:left="112" w:right="102"/>
        <w:jc w:val="both"/>
        <w:rPr>
          <w:rFonts w:cs="Arial"/>
          <w:sz w:val="25"/>
          <w:szCs w:val="25"/>
          <w:lang w:val="pl-PL"/>
        </w:rPr>
      </w:pPr>
    </w:p>
    <w:p w:rsidR="000D72FB" w:rsidRDefault="000D72FB" w:rsidP="00F24A97">
      <w:pPr>
        <w:pStyle w:val="Tekstpodstawowy"/>
        <w:spacing w:before="3"/>
        <w:ind w:left="112" w:right="102"/>
        <w:jc w:val="both"/>
        <w:rPr>
          <w:rFonts w:cs="Arial"/>
          <w:sz w:val="25"/>
          <w:szCs w:val="25"/>
          <w:lang w:val="pl-PL"/>
        </w:rPr>
      </w:pPr>
    </w:p>
    <w:p w:rsidR="00D60C29" w:rsidRPr="006863EE" w:rsidRDefault="001944C2" w:rsidP="00474C8A">
      <w:pPr>
        <w:pStyle w:val="Nagwek2"/>
        <w:numPr>
          <w:ilvl w:val="0"/>
          <w:numId w:val="33"/>
        </w:numPr>
        <w:tabs>
          <w:tab w:val="left" w:pos="1246"/>
        </w:tabs>
        <w:spacing w:before="74"/>
        <w:jc w:val="both"/>
        <w:rPr>
          <w:rFonts w:cs="Arial"/>
          <w:b w:val="0"/>
          <w:bCs w:val="0"/>
          <w:lang w:val="pl-PL"/>
        </w:rPr>
      </w:pPr>
      <w:r>
        <w:rPr>
          <w:rFonts w:cs="Arial"/>
          <w:noProof/>
          <w:lang w:val="pl-PL" w:eastAsia="pl-PL"/>
        </w:rPr>
        <mc:AlternateContent>
          <mc:Choice Requires="wpg">
            <w:drawing>
              <wp:anchor distT="0" distB="0" distL="114300" distR="114300" simplePos="0" relativeHeight="251716608" behindDoc="1" locked="0" layoutInCell="1" allowOverlap="1">
                <wp:simplePos x="0" y="0"/>
                <wp:positionH relativeFrom="page">
                  <wp:posOffset>719455</wp:posOffset>
                </wp:positionH>
                <wp:positionV relativeFrom="paragraph">
                  <wp:posOffset>3810</wp:posOffset>
                </wp:positionV>
                <wp:extent cx="5904230" cy="337820"/>
                <wp:effectExtent l="14605" t="13335" r="15240" b="0"/>
                <wp:wrapNone/>
                <wp:docPr id="111"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4230" cy="337820"/>
                          <a:chOff x="1133" y="293"/>
                          <a:chExt cx="6744" cy="2"/>
                        </a:xfrm>
                      </wpg:grpSpPr>
                      <wps:wsp>
                        <wps:cNvPr id="112" name="Freeform 217"/>
                        <wps:cNvSpPr>
                          <a:spLocks/>
                        </wps:cNvSpPr>
                        <wps:spPr bwMode="auto">
                          <a:xfrm>
                            <a:off x="1133" y="293"/>
                            <a:ext cx="6744" cy="2"/>
                          </a:xfrm>
                          <a:custGeom>
                            <a:avLst/>
                            <a:gdLst>
                              <a:gd name="T0" fmla="+- 0 1133 1133"/>
                              <a:gd name="T1" fmla="*/ T0 w 6744"/>
                              <a:gd name="T2" fmla="+- 0 7877 1133"/>
                              <a:gd name="T3" fmla="*/ T2 w 6744"/>
                            </a:gdLst>
                            <a:ahLst/>
                            <a:cxnLst>
                              <a:cxn ang="0">
                                <a:pos x="T1" y="0"/>
                              </a:cxn>
                              <a:cxn ang="0">
                                <a:pos x="T3" y="0"/>
                              </a:cxn>
                            </a:cxnLst>
                            <a:rect l="0" t="0" r="r" b="b"/>
                            <a:pathLst>
                              <a:path w="6744">
                                <a:moveTo>
                                  <a:pt x="0" y="0"/>
                                </a:moveTo>
                                <a:lnTo>
                                  <a:pt x="674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F97ED1" id="Group 216" o:spid="_x0000_s1026" style="position:absolute;margin-left:56.65pt;margin-top:.3pt;width:464.9pt;height:26.6pt;z-index:-251599872;mso-position-horizontal-relative:page" coordorigin="1133,293" coordsize="67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3rVZAMAAOsHAAAOAAAAZHJzL2Uyb0RvYy54bWykVduO2zgMfS+w/yDocYuML/HkYkymKHIZ&#10;FOgNaPoBiixfsLbkSkqc6WL/vRRlZzyZFrvo5sGhTJo8PKTIuzfnpiYnoU2l5IpGNyElQnKVVbJY&#10;0a/73WRBibFMZqxWUqzoozD0zf0fr+66NhWxKlWdCU3AiTRp165oaW2bBoHhpWiYuVGtkKDMlW6Y&#10;haMugkyzDrw3dRCH4SzolM5arbgwBt5uvJLeo/88F9x+ynMjLKlXFLBZfGp8HtwzuL9jaaFZW1a8&#10;h8F+A0XDKglBL642zDJy1NULV03FtTIqtzdcNYHK84oLzAGyicKrbB60OraYS5F2RXuhCai94um3&#10;3fKPp8+aVBnULoookayBImFcEkczR0/XFilYPej2S/tZ+xxBfK/4XwbUwbXenQtvTA7dB5WBQ3a0&#10;Cuk557pxLiBxcsYqPF6qIM6WcHh5uwyTeArF4qCbTueLuC8TL6GW7rMomk4pAW28nPoK8nLbfz2b&#10;J4n/NHaqgKU+JuLscbmkoN3ME6Pm/zH6pWStwEIZx9WF0XhgdKeFcE0MpM49qWg4MGrGdI40DqYB&#10;1v+VyJeMDGz+ig+W8qOxD0JhPdjpvbH+LmQgYZWzvhv2UIq8qeFavJ6QkLhQ+PDMFxczaB9v9mdA&#10;9iHpCIbunQ6+gJGRr/liPv+pLyjvk6945AvqWQwIWTmA5mfZowaJMDd7Quy3VhnXMHvANjQaeAAj&#10;l+EvbH1rYc8Ntv6/D6FhqFyPE00JjJODp6Rl1iFzIZxIuhVFKtyLRp3EXqHKXt0ACPKkreXYyhdx&#10;lIFXwxcuAHb5JajDOqqsVLuqrrEKtXRQojhaxkiOUXWVOa2DY3RxWNeanJiblPjr788zM5hIMkNv&#10;pWDZtpctq2ovQ/QayYX+6zlwnYij8O9luNwutotkksSz7SQJN5vJ2906mcx20fx2M92s15voHwct&#10;StKyyjIhHbphLEfJf7uk/YLwA/UymJ9l8SzZHf5eJhs8h4EsQy7DP2YHU8XfUD9SDip7hNuqld8z&#10;sBdBKJX+TkkHO2ZFzbcj04KS+p2EkbOMksQtJTwkt3MYdESPNYexhkkOrlbUUuhwJ66tX2THVldF&#10;CZEiLKtUb2Hc5pW7z4jPo+oPMPVQwo2CufTbz62s8Rmtnnb0/Q8AAAD//wMAUEsDBBQABgAIAAAA&#10;IQBQXq5+3gAAAAgBAAAPAAAAZHJzL2Rvd25yZXYueG1sTI9BS8NAFITvgv9heYI3u1ljS4nZlFLU&#10;UxFsBfH2mn1NQrNvQ3abpP/e7ckehxlmvslXk23FQL1vHGtQswQEcelMw5WG7/370xKED8gGW8ek&#10;4UIeVsX9XY6ZcSN/0bALlYgl7DPUUIfQZVL6siaLfuY64ugdXW8xRNlX0vQ4xnLbyuckWUiLDceF&#10;Gjva1FSedmer4WPEcZ2qt2F7Om4uv/v5589WkdaPD9P6FUSgKfyH4Yof0aGITAd3ZuNFG7VK0xjV&#10;sABxtZOXVIE4aJinS5BFLm8PFH8AAAD//wMAUEsBAi0AFAAGAAgAAAAhALaDOJL+AAAA4QEAABMA&#10;AAAAAAAAAAAAAAAAAAAAAFtDb250ZW50X1R5cGVzXS54bWxQSwECLQAUAAYACAAAACEAOP0h/9YA&#10;AACUAQAACwAAAAAAAAAAAAAAAAAvAQAAX3JlbHMvLnJlbHNQSwECLQAUAAYACAAAACEAIX961WQD&#10;AADrBwAADgAAAAAAAAAAAAAAAAAuAgAAZHJzL2Uyb0RvYy54bWxQSwECLQAUAAYACAAAACEAUF6u&#10;ft4AAAAIAQAADwAAAAAAAAAAAAAAAAC+BQAAZHJzL2Rvd25yZXYueG1sUEsFBgAAAAAEAAQA8wAA&#10;AMkGAAAAAA==&#10;">
                <v:shape id="Freeform 217" o:spid="_x0000_s1027" style="position:absolute;left:1133;top:293;width:6744;height:2;visibility:visible;mso-wrap-style:square;v-text-anchor:top" coordsize="67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Xk8sEA&#10;AADcAAAADwAAAGRycy9kb3ducmV2LnhtbERPzYrCMBC+L/gOYQRva1oPZbcaRRRhQRC3+gBDM7bF&#10;ZlKaaLM+vVkQvM3H9zuLVTCtuFPvGssK0mkCgri0uuFKwfm0+/wC4TyyxtYyKfgjB6vl6GOBubYD&#10;/9K98JWIIexyVFB73+VSurImg25qO+LIXWxv0EfYV1L3OMRw08pZkmTSYMOxocaONjWV1+JmFGTH&#10;7+yi+XgqtvKxD0OaPsJhp9RkHNZzEJ6Cf4tf7h8d56cz+H8mXi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F5PLBAAAA3AAAAA8AAAAAAAAAAAAAAAAAmAIAAGRycy9kb3du&#10;cmV2LnhtbFBLBQYAAAAABAAEAPUAAACGAwAAAAA=&#10;" path="m,l6744,e" filled="f" strokeweight=".96pt">
                  <v:path arrowok="t" o:connecttype="custom" o:connectlocs="0,0;6744,0" o:connectangles="0,0"/>
                </v:shape>
                <w10:wrap anchorx="page"/>
              </v:group>
            </w:pict>
          </mc:Fallback>
        </mc:AlternateContent>
      </w:r>
      <w:r>
        <w:rPr>
          <w:rFonts w:cs="Arial"/>
          <w:noProof/>
          <w:lang w:val="pl-PL" w:eastAsia="pl-PL"/>
        </w:rPr>
        <mc:AlternateContent>
          <mc:Choice Requires="wpg">
            <w:drawing>
              <wp:anchor distT="0" distB="0" distL="114300" distR="114300" simplePos="0" relativeHeight="251655168" behindDoc="1" locked="0" layoutInCell="1" allowOverlap="1">
                <wp:simplePos x="0" y="0"/>
                <wp:positionH relativeFrom="page">
                  <wp:posOffset>719455</wp:posOffset>
                </wp:positionH>
                <wp:positionV relativeFrom="paragraph">
                  <wp:posOffset>186055</wp:posOffset>
                </wp:positionV>
                <wp:extent cx="4282440" cy="1270"/>
                <wp:effectExtent l="14605" t="14605" r="8255" b="12700"/>
                <wp:wrapNone/>
                <wp:docPr id="109"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2440" cy="1270"/>
                          <a:chOff x="1133" y="293"/>
                          <a:chExt cx="6744" cy="2"/>
                        </a:xfrm>
                      </wpg:grpSpPr>
                      <wps:wsp>
                        <wps:cNvPr id="110" name="Freeform 73"/>
                        <wps:cNvSpPr>
                          <a:spLocks/>
                        </wps:cNvSpPr>
                        <wps:spPr bwMode="auto">
                          <a:xfrm>
                            <a:off x="1133" y="293"/>
                            <a:ext cx="6744" cy="2"/>
                          </a:xfrm>
                          <a:custGeom>
                            <a:avLst/>
                            <a:gdLst>
                              <a:gd name="T0" fmla="+- 0 1133 1133"/>
                              <a:gd name="T1" fmla="*/ T0 w 6744"/>
                              <a:gd name="T2" fmla="+- 0 7877 1133"/>
                              <a:gd name="T3" fmla="*/ T2 w 6744"/>
                            </a:gdLst>
                            <a:ahLst/>
                            <a:cxnLst>
                              <a:cxn ang="0">
                                <a:pos x="T1" y="0"/>
                              </a:cxn>
                              <a:cxn ang="0">
                                <a:pos x="T3" y="0"/>
                              </a:cxn>
                            </a:cxnLst>
                            <a:rect l="0" t="0" r="r" b="b"/>
                            <a:pathLst>
                              <a:path w="6744">
                                <a:moveTo>
                                  <a:pt x="0" y="0"/>
                                </a:moveTo>
                                <a:lnTo>
                                  <a:pt x="674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F38AAE" id="Group 72" o:spid="_x0000_s1026" style="position:absolute;margin-left:56.65pt;margin-top:14.65pt;width:337.2pt;height:.1pt;z-index:-251661312;mso-position-horizontal-relative:page" coordorigin="1133,293" coordsize="67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bxYwMAAOcHAAAOAAAAZHJzL2Uyb0RvYy54bWykVdtu2zgQfV+g/0DwsYWjS9TIFuIUhS/B&#10;Atm2QN0PoCnqgkqkStKW08X++w6HkqM4LXbR+kEeakYzZ85cePvu1DbkKLSplVzS6CqkREiu8lqW&#10;S/plt53NKTGWyZw1SoolfRSGvrt79cdt32UiVpVqcqEJOJEm67slraztsiAwvBItM1eqExKUhdIt&#10;s3DUZZBr1oP3tgniMLwJeqXzTisujIG3a6+kd+i/KAS3H4vCCEuaJQVsFp8an3v3DO5uWVZq1lU1&#10;H2CwX0DRslpC0LOrNbOMHHT9wlVbc62MKuwVV22giqLmAnOAbKLwIpt7rQ4d5lJmfdmdaQJqL3j6&#10;Zbf8w/GTJnUOtQsXlEjWQpEwLkljx07flRkY3evuc/dJ+xRBfFD8qwF1cKl359Ibk33/l8rBHztY&#10;heycCt06F5A3OWERHs9FECdLOLxM4nmcJFArDrooToca8QoK6T6KoutrSkAXL659+Xi1Gb69SZPE&#10;f4jYA5b5iIhyQOVSgl4zT3Sa36Pzc8U6gVUyjqmRzghS8HRutRCug0mKgF14sBvpNFMuJxpnZoDy&#10;/2TxJSEjlT+jg2X8YOy9UFgMdnww1s9BDhKWOB+g7yCJom1gJN7MSEhcKHwMc3M2i0az1wHZhaQn&#10;GHpwOvqKRyP0lc7T9Ie+oLo+pPMVT3xBOcsRIatG0PwkB9QgEeb2TojN1inj+mUH2MYuAw9g5DL8&#10;ia3vLGy50db/DyE0LJTLVaIpgVWy95R0zDpkLoQTSb+kSIV70aqj2ClU2Yv2hyBP2kZOrXwRJxl4&#10;NXzhAsAEegGDOqyTykq1rZsGq9BIByWKo0WM5BjV1LnTOjhGl/tVo8mRuS2JP5cNeHtmBttI5uit&#10;EizfDLJldeNlsG+QXOi/gQPXibgG/16Ei818M09mSXyzmSXhej17v10ls5ttlL5dX69Xq3X0j4MW&#10;JVlV57mQDt24kqPk/83ocDn4ZXpeys+yeJbsFn8vkw2ew0AuIJfx35M9TqjfKHuVP8K0auXvGLgT&#10;QaiU/k5JD/fLkppvB6YFJc2fEjbOIsIlZ/GQvE1jmDQ91eynGiY5uFpSS6HDnbiy/hI7dLouK4gU&#10;YVmleg+7tqjdPMPSM5lHNRxg6aGEtwnmMtx87rqantHq6X6++xcAAP//AwBQSwMEFAAGAAgAAAAh&#10;ACi+DgffAAAACQEAAA8AAABkcnMvZG93bnJldi54bWxMj0FLw0AQhe+C/2EZwZvdpKGmxmxKKeqp&#10;CLaCeNtmp0lodjZkt0n6752e7Gl4M48338tXk23FgL1vHCmIZxEIpNKZhioF3/v3pyUIHzQZ3TpC&#10;BRf0sCru73KdGTfSFw67UAkOIZ9pBXUIXSalL2u02s9ch8S3o+utDiz7SppejxxuWzmPomdpdUP8&#10;odYdbmosT7uzVfAx6nGdxG/D9nTcXH73i8+fbYxKPT5M61cQAafwb4YrPqNDwUwHdybjRcs6ThK2&#10;Kpi/8GRDukxTEIfrYgGyyOVtg+IPAAD//wMAUEsBAi0AFAAGAAgAAAAhALaDOJL+AAAA4QEAABMA&#10;AAAAAAAAAAAAAAAAAAAAAFtDb250ZW50X1R5cGVzXS54bWxQSwECLQAUAAYACAAAACEAOP0h/9YA&#10;AACUAQAACwAAAAAAAAAAAAAAAAAvAQAAX3JlbHMvLnJlbHNQSwECLQAUAAYACAAAACEAf27m8WMD&#10;AADnBwAADgAAAAAAAAAAAAAAAAAuAgAAZHJzL2Uyb0RvYy54bWxQSwECLQAUAAYACAAAACEAKL4O&#10;B98AAAAJAQAADwAAAAAAAAAAAAAAAAC9BQAAZHJzL2Rvd25yZXYueG1sUEsFBgAAAAAEAAQA8wAA&#10;AMkGAAAAAA==&#10;">
                <v:shape id="Freeform 73" o:spid="_x0000_s1027" style="position:absolute;left:1133;top:293;width:6744;height:2;visibility:visible;mso-wrap-style:square;v-text-anchor:top" coordsize="67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vfHsQA&#10;AADcAAAADwAAAGRycy9kb3ducmV2LnhtbESPQWvCQBCF74X+h2UKvdVNPARNXaW0CEJBNPoDhuyY&#10;hGZnQ3Zrtv76zkHwNsN78943q01yvbrSGDrPBvJZBoq49rbjxsD5tH1bgAoR2WLvmQz8UYDN+vlp&#10;haX1Ex/pWsVGSQiHEg20MQ6l1qFuyWGY+YFYtIsfHUZZx0bbEScJd72eZ1mhHXYsDS0O9NlS/VP9&#10;OgPFYVlcLB9O1Ze+facpz29pvzXm9SV9vIOKlOLDfL/eWcHPBV+ekQn0+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b3x7EAAAA3AAAAA8AAAAAAAAAAAAAAAAAmAIAAGRycy9k&#10;b3ducmV2LnhtbFBLBQYAAAAABAAEAPUAAACJAwAAAAA=&#10;" path="m,l6744,e" filled="f" strokeweight=".96pt">
                  <v:path arrowok="t" o:connecttype="custom" o:connectlocs="0,0;6744,0" o:connectangles="0,0"/>
                </v:shape>
                <w10:wrap anchorx="page"/>
              </v:group>
            </w:pict>
          </mc:Fallback>
        </mc:AlternateContent>
      </w:r>
      <w:r w:rsidR="00302F4D" w:rsidRPr="006863EE">
        <w:rPr>
          <w:rFonts w:cs="Arial"/>
          <w:lang w:val="pl-PL"/>
        </w:rPr>
        <w:t xml:space="preserve">OGÓLNE </w:t>
      </w:r>
      <w:r w:rsidR="00D80EB1" w:rsidRPr="006863EE">
        <w:rPr>
          <w:rFonts w:cs="Arial"/>
          <w:spacing w:val="-22"/>
          <w:lang w:val="pl-PL"/>
        </w:rPr>
        <w:t xml:space="preserve"> </w:t>
      </w:r>
      <w:r w:rsidR="00D80EB1" w:rsidRPr="006863EE">
        <w:rPr>
          <w:rFonts w:cs="Arial"/>
          <w:spacing w:val="-3"/>
          <w:lang w:val="pl-PL"/>
        </w:rPr>
        <w:t>PARAMETRY</w:t>
      </w:r>
      <w:r w:rsidR="00D80EB1" w:rsidRPr="006863EE">
        <w:rPr>
          <w:rFonts w:cs="Arial"/>
          <w:spacing w:val="-25"/>
          <w:lang w:val="pl-PL"/>
        </w:rPr>
        <w:t xml:space="preserve"> </w:t>
      </w:r>
      <w:r w:rsidR="00D80EB1" w:rsidRPr="006863EE">
        <w:rPr>
          <w:rFonts w:cs="Arial"/>
          <w:lang w:val="pl-PL"/>
        </w:rPr>
        <w:t>WIELKOŚCIOWE</w:t>
      </w:r>
      <w:r w:rsidR="00D80EB1" w:rsidRPr="006863EE">
        <w:rPr>
          <w:rFonts w:cs="Arial"/>
          <w:spacing w:val="-24"/>
          <w:lang w:val="pl-PL"/>
        </w:rPr>
        <w:t xml:space="preserve"> </w:t>
      </w:r>
      <w:r w:rsidR="00D80EB1" w:rsidRPr="006863EE">
        <w:rPr>
          <w:rFonts w:cs="Arial"/>
          <w:lang w:val="pl-PL"/>
        </w:rPr>
        <w:t>INWESTYCJI</w:t>
      </w:r>
      <w:r w:rsidR="00C066A9" w:rsidRPr="006863EE">
        <w:rPr>
          <w:rFonts w:cs="Arial"/>
          <w:lang w:val="pl-PL"/>
        </w:rPr>
        <w:t xml:space="preserve"> – BUDYNEK SALI SPORTOWEJ</w:t>
      </w:r>
    </w:p>
    <w:p w:rsidR="00D60C29" w:rsidRPr="0046038D" w:rsidRDefault="005E7AB2" w:rsidP="005E7AB2">
      <w:pPr>
        <w:pStyle w:val="Akapitzlist"/>
        <w:spacing w:before="111"/>
        <w:ind w:left="284"/>
        <w:jc w:val="both"/>
        <w:rPr>
          <w:rFonts w:ascii="Arial" w:eastAsia="Arial" w:hAnsi="Arial" w:cs="Arial"/>
          <w:sz w:val="20"/>
          <w:szCs w:val="20"/>
          <w:lang w:val="pl-PL"/>
        </w:rPr>
      </w:pPr>
      <w:r>
        <w:rPr>
          <w:rFonts w:ascii="Arial" w:hAnsi="Arial" w:cs="Arial"/>
          <w:b/>
          <w:sz w:val="20"/>
          <w:lang w:val="pl-PL"/>
        </w:rPr>
        <w:t>6.1</w:t>
      </w:r>
      <w:r>
        <w:rPr>
          <w:rFonts w:ascii="Arial" w:hAnsi="Arial" w:cs="Arial"/>
          <w:b/>
          <w:sz w:val="20"/>
          <w:lang w:val="pl-PL"/>
        </w:rPr>
        <w:tab/>
      </w:r>
      <w:r w:rsidR="00D80EB1" w:rsidRPr="0046038D">
        <w:rPr>
          <w:rFonts w:ascii="Arial" w:hAnsi="Arial" w:cs="Arial"/>
          <w:b/>
          <w:sz w:val="20"/>
          <w:lang w:val="pl-PL"/>
        </w:rPr>
        <w:t>Zestawienia Przeznaczenia i Wielkości</w:t>
      </w:r>
      <w:r w:rsidR="00D80EB1" w:rsidRPr="0046038D">
        <w:rPr>
          <w:rFonts w:ascii="Arial" w:hAnsi="Arial" w:cs="Arial"/>
          <w:b/>
          <w:spacing w:val="-40"/>
          <w:sz w:val="20"/>
          <w:lang w:val="pl-PL"/>
        </w:rPr>
        <w:t xml:space="preserve"> </w:t>
      </w:r>
      <w:r w:rsidR="001A71E0">
        <w:rPr>
          <w:rFonts w:ascii="Arial" w:hAnsi="Arial" w:cs="Arial"/>
          <w:b/>
          <w:spacing w:val="-40"/>
          <w:sz w:val="20"/>
          <w:lang w:val="pl-PL"/>
        </w:rPr>
        <w:t xml:space="preserve"> </w:t>
      </w:r>
      <w:r w:rsidR="008F7D94" w:rsidRPr="0046038D">
        <w:rPr>
          <w:rFonts w:ascii="Arial" w:hAnsi="Arial" w:cs="Arial"/>
          <w:b/>
          <w:spacing w:val="-40"/>
          <w:sz w:val="20"/>
          <w:lang w:val="pl-PL"/>
        </w:rPr>
        <w:t xml:space="preserve"> </w:t>
      </w:r>
      <w:r w:rsidR="00D80EB1" w:rsidRPr="0046038D">
        <w:rPr>
          <w:rFonts w:ascii="Arial" w:hAnsi="Arial" w:cs="Arial"/>
          <w:b/>
          <w:sz w:val="20"/>
          <w:lang w:val="pl-PL"/>
        </w:rPr>
        <w:t>Zespołów Funkcjonalnych</w:t>
      </w:r>
    </w:p>
    <w:tbl>
      <w:tblPr>
        <w:tblW w:w="8281" w:type="dxa"/>
        <w:tblInd w:w="637" w:type="dxa"/>
        <w:tblCellMar>
          <w:left w:w="70" w:type="dxa"/>
          <w:right w:w="70" w:type="dxa"/>
        </w:tblCellMar>
        <w:tblLook w:val="04A0" w:firstRow="1" w:lastRow="0" w:firstColumn="1" w:lastColumn="0" w:noHBand="0" w:noVBand="1"/>
      </w:tblPr>
      <w:tblGrid>
        <w:gridCol w:w="446"/>
        <w:gridCol w:w="6547"/>
        <w:gridCol w:w="1288"/>
      </w:tblGrid>
      <w:tr w:rsidR="00F24A97" w:rsidRPr="00BA57A1" w:rsidTr="004B7C4F">
        <w:trPr>
          <w:trHeight w:val="295"/>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eastAsia="pl-PL"/>
              </w:rPr>
            </w:pPr>
            <w:proofErr w:type="spellStart"/>
            <w:r w:rsidRPr="00C066A9">
              <w:rPr>
                <w:rFonts w:ascii="Arial Narrow" w:eastAsia="Times New Roman" w:hAnsi="Arial Narrow" w:cs="Arial"/>
                <w:sz w:val="18"/>
                <w:szCs w:val="18"/>
                <w:lang w:eastAsia="pl-PL"/>
              </w:rPr>
              <w:t>Lp</w:t>
            </w:r>
            <w:proofErr w:type="spellEnd"/>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20"/>
                <w:szCs w:val="20"/>
                <w:lang w:eastAsia="pl-PL"/>
              </w:rPr>
            </w:pPr>
            <w:r w:rsidRPr="00C066A9">
              <w:rPr>
                <w:rFonts w:ascii="Arial Narrow" w:eastAsia="Times New Roman" w:hAnsi="Arial Narrow" w:cs="Arial"/>
                <w:sz w:val="20"/>
                <w:szCs w:val="20"/>
                <w:lang w:eastAsia="pl-PL"/>
              </w:rPr>
              <w:t xml:space="preserve">NAZWA POMIESZCZENIA </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F24A97" w:rsidP="00406C35">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POWIERZCHNIA [M2]</w:t>
            </w:r>
          </w:p>
        </w:tc>
      </w:tr>
      <w:tr w:rsidR="00F24A97" w:rsidRPr="00BA57A1" w:rsidTr="004B7C4F">
        <w:trPr>
          <w:trHeight w:val="400"/>
        </w:trPr>
        <w:tc>
          <w:tcPr>
            <w:tcW w:w="8281" w:type="dxa"/>
            <w:gridSpan w:val="3"/>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F24A97">
            <w:pPr>
              <w:rPr>
                <w:rFonts w:ascii="Arial Narrow" w:eastAsia="Times New Roman" w:hAnsi="Arial Narrow" w:cs="Arial"/>
                <w:b/>
                <w:sz w:val="18"/>
                <w:szCs w:val="18"/>
                <w:lang w:eastAsia="pl-PL"/>
              </w:rPr>
            </w:pPr>
            <w:r w:rsidRPr="00C066A9">
              <w:rPr>
                <w:rFonts w:ascii="Arial Narrow" w:eastAsia="Times New Roman" w:hAnsi="Arial Narrow" w:cs="Arial"/>
                <w:b/>
                <w:sz w:val="18"/>
                <w:szCs w:val="18"/>
                <w:lang w:eastAsia="pl-PL"/>
              </w:rPr>
              <w:t>PARTER</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0.01</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eastAsia="pl-PL"/>
              </w:rPr>
            </w:pPr>
            <w:r w:rsidRPr="00C066A9">
              <w:rPr>
                <w:rFonts w:ascii="ArialNarrow" w:hAnsi="ArialNarrow" w:cs="ArialNarrow"/>
                <w:sz w:val="15"/>
                <w:szCs w:val="15"/>
                <w:lang w:val="pl-PL"/>
              </w:rPr>
              <w:t>WIATROŁAP</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406C35">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13,30</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0.02</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eastAsia="pl-PL"/>
              </w:rPr>
            </w:pPr>
            <w:r w:rsidRPr="00C066A9">
              <w:rPr>
                <w:rFonts w:ascii="ArialNarrow" w:hAnsi="ArialNarrow" w:cs="ArialNarrow"/>
                <w:sz w:val="15"/>
                <w:szCs w:val="15"/>
                <w:lang w:val="pl-PL"/>
              </w:rPr>
              <w:t>KOMUNIKACJA</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406C35">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40,22</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0,03</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eastAsia="pl-PL"/>
              </w:rPr>
            </w:pPr>
            <w:r w:rsidRPr="00C066A9">
              <w:rPr>
                <w:rFonts w:ascii="ArialNarrow" w:hAnsi="ArialNarrow" w:cs="ArialNarrow"/>
                <w:sz w:val="15"/>
                <w:szCs w:val="15"/>
                <w:lang w:val="pl-PL"/>
              </w:rPr>
              <w:t>MAGAZYN SPRZĘTU</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406C35">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26,71</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0.04</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eastAsia="pl-PL"/>
              </w:rPr>
            </w:pPr>
            <w:r w:rsidRPr="00C066A9">
              <w:rPr>
                <w:rFonts w:ascii="ArialNarrow" w:hAnsi="ArialNarrow" w:cs="ArialNarrow"/>
                <w:sz w:val="15"/>
                <w:szCs w:val="15"/>
                <w:lang w:val="pl-PL"/>
              </w:rPr>
              <w:t>POM. PORZĄDKOWE</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202000">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2,02</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eastAsia="pl-PL"/>
              </w:rPr>
            </w:pPr>
            <w:r w:rsidRPr="00C066A9">
              <w:rPr>
                <w:rFonts w:ascii="Arial Narrow" w:eastAsia="Times New Roman" w:hAnsi="Arial Narrow" w:cs="Arial"/>
                <w:sz w:val="18"/>
                <w:szCs w:val="18"/>
                <w:lang w:eastAsia="pl-PL"/>
              </w:rPr>
              <w:t>0.05</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val="pl-PL" w:eastAsia="pl-PL"/>
              </w:rPr>
            </w:pPr>
            <w:r w:rsidRPr="00C066A9">
              <w:rPr>
                <w:rFonts w:ascii="ArialNarrow" w:hAnsi="ArialNarrow" w:cs="ArialNarrow"/>
                <w:sz w:val="15"/>
                <w:szCs w:val="15"/>
                <w:lang w:val="pl-PL"/>
              </w:rPr>
              <w:t>WC MĘSKI</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6,62</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0.06</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val="pl-PL" w:eastAsia="pl-PL"/>
              </w:rPr>
            </w:pPr>
            <w:r w:rsidRPr="00C066A9">
              <w:rPr>
                <w:rFonts w:ascii="ArialNarrow" w:hAnsi="ArialNarrow" w:cs="ArialNarrow"/>
                <w:sz w:val="15"/>
                <w:szCs w:val="15"/>
                <w:lang w:val="pl-PL"/>
              </w:rPr>
              <w:t>MAGAZYN SPRZĘTU</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17,01</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0.07</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val="pl-PL" w:eastAsia="pl-PL"/>
              </w:rPr>
            </w:pPr>
            <w:r w:rsidRPr="00C066A9">
              <w:rPr>
                <w:rFonts w:ascii="ArialNarrow" w:hAnsi="ArialNarrow" w:cs="ArialNarrow"/>
                <w:sz w:val="15"/>
                <w:szCs w:val="15"/>
                <w:lang w:val="pl-PL"/>
              </w:rPr>
              <w:t>KLATKA SCHODOWA</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2,87</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0.08</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val="pl-PL" w:eastAsia="pl-PL"/>
              </w:rPr>
            </w:pPr>
            <w:r w:rsidRPr="00C066A9">
              <w:rPr>
                <w:rFonts w:ascii="ArialNarrow" w:hAnsi="ArialNarrow" w:cs="ArialNarrow"/>
                <w:sz w:val="15"/>
                <w:szCs w:val="15"/>
                <w:lang w:val="pl-PL"/>
              </w:rPr>
              <w:t>ŁAZIENKA NPS</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6,81</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0.09</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val="pl-PL" w:eastAsia="pl-PL"/>
              </w:rPr>
            </w:pPr>
            <w:r w:rsidRPr="00C066A9">
              <w:rPr>
                <w:rFonts w:ascii="ArialNarrow" w:hAnsi="ArialNarrow" w:cs="ArialNarrow"/>
                <w:sz w:val="15"/>
                <w:szCs w:val="15"/>
                <w:lang w:val="pl-PL"/>
              </w:rPr>
              <w:t>POM. GOSPODARCZE</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12,64</w:t>
            </w:r>
          </w:p>
        </w:tc>
      </w:tr>
      <w:tr w:rsidR="00F24A97"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406C35">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0.10</w:t>
            </w:r>
          </w:p>
        </w:tc>
        <w:tc>
          <w:tcPr>
            <w:tcW w:w="6547" w:type="dxa"/>
            <w:tcBorders>
              <w:top w:val="double" w:sz="6" w:space="0" w:color="auto"/>
              <w:left w:val="nil"/>
              <w:bottom w:val="double" w:sz="6" w:space="0" w:color="auto"/>
              <w:right w:val="single" w:sz="4" w:space="0" w:color="auto"/>
            </w:tcBorders>
            <w:shd w:val="clear" w:color="auto" w:fill="auto"/>
            <w:vAlign w:val="center"/>
          </w:tcPr>
          <w:p w:rsidR="00F24A97" w:rsidRPr="00C066A9" w:rsidRDefault="00C066A9" w:rsidP="00406C35">
            <w:pPr>
              <w:jc w:val="center"/>
              <w:rPr>
                <w:rFonts w:ascii="Arial Narrow" w:eastAsia="Times New Roman" w:hAnsi="Arial Narrow" w:cs="Arial"/>
                <w:sz w:val="20"/>
                <w:szCs w:val="20"/>
                <w:lang w:val="pl-PL" w:eastAsia="pl-PL"/>
              </w:rPr>
            </w:pPr>
            <w:r w:rsidRPr="00C066A9">
              <w:rPr>
                <w:rFonts w:ascii="ArialNarrow" w:hAnsi="ArialNarrow" w:cs="ArialNarrow"/>
                <w:sz w:val="15"/>
                <w:szCs w:val="15"/>
                <w:lang w:val="pl-PL"/>
              </w:rPr>
              <w:t>SALA SPORTOWA</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BB742E">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557,66</w:t>
            </w:r>
          </w:p>
        </w:tc>
      </w:tr>
      <w:tr w:rsidR="00F24A97" w:rsidRPr="00BA57A1" w:rsidTr="004B7C4F">
        <w:trPr>
          <w:trHeight w:val="365"/>
        </w:trPr>
        <w:tc>
          <w:tcPr>
            <w:tcW w:w="8281" w:type="dxa"/>
            <w:gridSpan w:val="3"/>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F24A97">
            <w:pPr>
              <w:rPr>
                <w:rFonts w:ascii="Arial Narrow" w:eastAsia="Times New Roman" w:hAnsi="Arial Narrow" w:cs="Arial"/>
                <w:b/>
                <w:sz w:val="18"/>
                <w:szCs w:val="18"/>
                <w:lang w:val="pl-PL" w:eastAsia="pl-PL"/>
              </w:rPr>
            </w:pPr>
            <w:r w:rsidRPr="00C066A9">
              <w:rPr>
                <w:rFonts w:ascii="Arial Narrow" w:eastAsia="Times New Roman" w:hAnsi="Arial Narrow" w:cs="Arial"/>
                <w:b/>
                <w:sz w:val="18"/>
                <w:szCs w:val="18"/>
                <w:lang w:val="pl-PL" w:eastAsia="pl-PL"/>
              </w:rPr>
              <w:t>PIĘTRO</w:t>
            </w:r>
          </w:p>
        </w:tc>
      </w:tr>
      <w:tr w:rsidR="00202000"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202000" w:rsidRPr="00C066A9" w:rsidRDefault="00202000"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1.01</w:t>
            </w:r>
          </w:p>
        </w:tc>
        <w:tc>
          <w:tcPr>
            <w:tcW w:w="6547" w:type="dxa"/>
            <w:tcBorders>
              <w:top w:val="double" w:sz="6" w:space="0" w:color="auto"/>
              <w:left w:val="nil"/>
              <w:bottom w:val="double" w:sz="6" w:space="0" w:color="auto"/>
              <w:right w:val="single" w:sz="4" w:space="0" w:color="auto"/>
            </w:tcBorders>
            <w:shd w:val="clear" w:color="auto" w:fill="auto"/>
            <w:vAlign w:val="center"/>
          </w:tcPr>
          <w:p w:rsidR="00202000" w:rsidRPr="00C066A9" w:rsidRDefault="00C066A9" w:rsidP="00202000">
            <w:pPr>
              <w:jc w:val="center"/>
              <w:rPr>
                <w:rFonts w:ascii="Arial Narrow" w:eastAsia="Times New Roman" w:hAnsi="Arial Narrow" w:cs="Arial"/>
                <w:sz w:val="20"/>
                <w:szCs w:val="20"/>
                <w:lang w:val="pl-PL" w:eastAsia="pl-PL"/>
              </w:rPr>
            </w:pPr>
            <w:r w:rsidRPr="00C066A9">
              <w:rPr>
                <w:rFonts w:ascii="ArialNarrow" w:hAnsi="ArialNarrow" w:cs="ArialNarrow"/>
                <w:sz w:val="16"/>
                <w:szCs w:val="16"/>
                <w:lang w:val="pl-PL"/>
              </w:rPr>
              <w:t>KLATKA SCHODOWA</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202000" w:rsidRPr="00C066A9" w:rsidRDefault="00C066A9"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42,66</w:t>
            </w:r>
          </w:p>
        </w:tc>
      </w:tr>
      <w:tr w:rsidR="00202000"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202000" w:rsidRPr="00C066A9" w:rsidRDefault="00202000"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1.02</w:t>
            </w:r>
          </w:p>
        </w:tc>
        <w:tc>
          <w:tcPr>
            <w:tcW w:w="6547" w:type="dxa"/>
            <w:tcBorders>
              <w:top w:val="double" w:sz="6" w:space="0" w:color="auto"/>
              <w:left w:val="nil"/>
              <w:bottom w:val="double" w:sz="6" w:space="0" w:color="auto"/>
              <w:right w:val="single" w:sz="4" w:space="0" w:color="auto"/>
            </w:tcBorders>
            <w:shd w:val="clear" w:color="auto" w:fill="auto"/>
            <w:vAlign w:val="center"/>
          </w:tcPr>
          <w:p w:rsidR="00202000" w:rsidRPr="00C066A9" w:rsidRDefault="00C066A9" w:rsidP="00202000">
            <w:pPr>
              <w:jc w:val="center"/>
              <w:rPr>
                <w:rFonts w:ascii="Arial Narrow" w:eastAsia="Times New Roman" w:hAnsi="Arial Narrow" w:cs="Arial"/>
                <w:sz w:val="20"/>
                <w:szCs w:val="20"/>
                <w:lang w:val="pl-PL" w:eastAsia="pl-PL"/>
              </w:rPr>
            </w:pPr>
            <w:r w:rsidRPr="00C066A9">
              <w:rPr>
                <w:rFonts w:ascii="ArialNarrow" w:hAnsi="ArialNarrow" w:cs="ArialNarrow"/>
                <w:sz w:val="16"/>
                <w:szCs w:val="16"/>
                <w:lang w:val="pl-PL"/>
              </w:rPr>
              <w:t>POM. PORZĄDKOWE</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202000" w:rsidRPr="00C066A9" w:rsidRDefault="00C066A9"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2,02</w:t>
            </w:r>
          </w:p>
        </w:tc>
      </w:tr>
      <w:tr w:rsidR="00202000"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202000" w:rsidRPr="00C066A9" w:rsidRDefault="00202000"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1.03</w:t>
            </w:r>
          </w:p>
        </w:tc>
        <w:tc>
          <w:tcPr>
            <w:tcW w:w="6547" w:type="dxa"/>
            <w:tcBorders>
              <w:top w:val="double" w:sz="6" w:space="0" w:color="auto"/>
              <w:left w:val="nil"/>
              <w:bottom w:val="double" w:sz="6" w:space="0" w:color="auto"/>
              <w:right w:val="single" w:sz="4" w:space="0" w:color="auto"/>
            </w:tcBorders>
            <w:shd w:val="clear" w:color="auto" w:fill="auto"/>
            <w:vAlign w:val="center"/>
          </w:tcPr>
          <w:p w:rsidR="00202000" w:rsidRPr="00C066A9" w:rsidRDefault="00C066A9" w:rsidP="00202000">
            <w:pPr>
              <w:jc w:val="center"/>
              <w:rPr>
                <w:rFonts w:ascii="Arial Narrow" w:eastAsia="Times New Roman" w:hAnsi="Arial Narrow" w:cs="Arial"/>
                <w:sz w:val="20"/>
                <w:szCs w:val="20"/>
                <w:lang w:val="pl-PL" w:eastAsia="pl-PL"/>
              </w:rPr>
            </w:pPr>
            <w:r w:rsidRPr="00C066A9">
              <w:rPr>
                <w:rFonts w:ascii="Arial Narrow" w:eastAsia="Times New Roman" w:hAnsi="Arial Narrow" w:cs="Arial"/>
                <w:sz w:val="20"/>
                <w:szCs w:val="20"/>
                <w:lang w:val="pl-PL" w:eastAsia="pl-PL"/>
              </w:rPr>
              <w:t>SZATNIA MĘSKA</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202000" w:rsidRPr="00C066A9" w:rsidRDefault="00C066A9"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17,00</w:t>
            </w:r>
          </w:p>
        </w:tc>
      </w:tr>
      <w:tr w:rsidR="00202000"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202000" w:rsidRPr="00C066A9" w:rsidRDefault="00202000"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w:t>
            </w:r>
            <w:r w:rsidR="0035402C" w:rsidRPr="00C066A9">
              <w:rPr>
                <w:rFonts w:ascii="Arial Narrow" w:eastAsia="Times New Roman" w:hAnsi="Arial Narrow" w:cs="Arial"/>
                <w:sz w:val="18"/>
                <w:szCs w:val="18"/>
                <w:lang w:val="pl-PL" w:eastAsia="pl-PL"/>
              </w:rPr>
              <w:t>.</w:t>
            </w:r>
            <w:r w:rsidRPr="00C066A9">
              <w:rPr>
                <w:rFonts w:ascii="Arial Narrow" w:eastAsia="Times New Roman" w:hAnsi="Arial Narrow" w:cs="Arial"/>
                <w:sz w:val="18"/>
                <w:szCs w:val="18"/>
                <w:lang w:val="pl-PL" w:eastAsia="pl-PL"/>
              </w:rPr>
              <w:t>04</w:t>
            </w:r>
          </w:p>
        </w:tc>
        <w:tc>
          <w:tcPr>
            <w:tcW w:w="6547" w:type="dxa"/>
            <w:tcBorders>
              <w:top w:val="double" w:sz="6" w:space="0" w:color="auto"/>
              <w:left w:val="nil"/>
              <w:bottom w:val="double" w:sz="6" w:space="0" w:color="auto"/>
              <w:right w:val="single" w:sz="4" w:space="0" w:color="auto"/>
            </w:tcBorders>
            <w:shd w:val="clear" w:color="auto" w:fill="auto"/>
            <w:vAlign w:val="center"/>
          </w:tcPr>
          <w:p w:rsidR="00202000" w:rsidRPr="00C066A9" w:rsidRDefault="00202000" w:rsidP="00202000">
            <w:pPr>
              <w:jc w:val="center"/>
              <w:rPr>
                <w:rFonts w:ascii="Arial Narrow" w:eastAsia="Times New Roman" w:hAnsi="Arial Narrow" w:cs="Arial"/>
                <w:sz w:val="20"/>
                <w:szCs w:val="20"/>
                <w:lang w:val="pl-PL" w:eastAsia="pl-PL"/>
              </w:rPr>
            </w:pPr>
            <w:r w:rsidRPr="00C066A9">
              <w:rPr>
                <w:rFonts w:ascii="Arial Narrow" w:eastAsia="Times New Roman" w:hAnsi="Arial Narrow" w:cs="Arial"/>
                <w:sz w:val="20"/>
                <w:szCs w:val="20"/>
                <w:lang w:val="pl-PL" w:eastAsia="pl-PL"/>
              </w:rPr>
              <w:t xml:space="preserve">WC MĘSKIE </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202000" w:rsidRPr="00C066A9" w:rsidRDefault="00C066A9"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14,88</w:t>
            </w:r>
          </w:p>
        </w:tc>
      </w:tr>
      <w:tr w:rsidR="00202000"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202000" w:rsidRPr="00C066A9" w:rsidRDefault="00202000"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1.05</w:t>
            </w:r>
          </w:p>
        </w:tc>
        <w:tc>
          <w:tcPr>
            <w:tcW w:w="6547" w:type="dxa"/>
            <w:tcBorders>
              <w:top w:val="double" w:sz="6" w:space="0" w:color="auto"/>
              <w:left w:val="nil"/>
              <w:bottom w:val="double" w:sz="6" w:space="0" w:color="auto"/>
              <w:right w:val="single" w:sz="4" w:space="0" w:color="auto"/>
            </w:tcBorders>
            <w:shd w:val="clear" w:color="auto" w:fill="auto"/>
            <w:vAlign w:val="center"/>
          </w:tcPr>
          <w:p w:rsidR="00202000" w:rsidRPr="00C066A9" w:rsidRDefault="00C066A9" w:rsidP="00202000">
            <w:pPr>
              <w:jc w:val="center"/>
              <w:rPr>
                <w:rFonts w:ascii="Arial Narrow" w:eastAsia="Times New Roman" w:hAnsi="Arial Narrow" w:cs="Arial"/>
                <w:sz w:val="20"/>
                <w:szCs w:val="20"/>
                <w:lang w:val="pl-PL" w:eastAsia="pl-PL"/>
              </w:rPr>
            </w:pPr>
            <w:r w:rsidRPr="00C066A9">
              <w:rPr>
                <w:rFonts w:ascii="ArialNarrow" w:hAnsi="ArialNarrow" w:cs="ArialNarrow"/>
                <w:sz w:val="16"/>
                <w:szCs w:val="16"/>
                <w:lang w:val="pl-PL"/>
              </w:rPr>
              <w:t>SZATNIA DAMSKA/ NPS</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202000" w:rsidRPr="00C066A9" w:rsidRDefault="00C066A9"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20,71</w:t>
            </w:r>
          </w:p>
        </w:tc>
      </w:tr>
      <w:tr w:rsidR="00202000"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202000" w:rsidRPr="00C066A9" w:rsidRDefault="00202000"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1.06</w:t>
            </w:r>
          </w:p>
        </w:tc>
        <w:tc>
          <w:tcPr>
            <w:tcW w:w="6547" w:type="dxa"/>
            <w:tcBorders>
              <w:top w:val="double" w:sz="6" w:space="0" w:color="auto"/>
              <w:left w:val="nil"/>
              <w:bottom w:val="double" w:sz="6" w:space="0" w:color="auto"/>
              <w:right w:val="single" w:sz="4" w:space="0" w:color="auto"/>
            </w:tcBorders>
            <w:shd w:val="clear" w:color="auto" w:fill="auto"/>
            <w:vAlign w:val="center"/>
          </w:tcPr>
          <w:p w:rsidR="00202000" w:rsidRPr="00C066A9" w:rsidRDefault="00C066A9" w:rsidP="008D564F">
            <w:pPr>
              <w:jc w:val="center"/>
              <w:rPr>
                <w:rFonts w:ascii="Arial Narrow" w:eastAsia="Times New Roman" w:hAnsi="Arial Narrow" w:cs="Arial"/>
                <w:sz w:val="20"/>
                <w:szCs w:val="20"/>
                <w:lang w:val="pl-PL" w:eastAsia="pl-PL"/>
              </w:rPr>
            </w:pPr>
            <w:r w:rsidRPr="00C066A9">
              <w:rPr>
                <w:rFonts w:ascii="ArialNarrow" w:hAnsi="ArialNarrow" w:cs="ArialNarrow"/>
                <w:sz w:val="16"/>
                <w:szCs w:val="16"/>
                <w:lang w:val="pl-PL"/>
              </w:rPr>
              <w:t>WC DAMSKIE</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202000" w:rsidRPr="00C066A9" w:rsidRDefault="00C066A9"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15,90</w:t>
            </w:r>
          </w:p>
        </w:tc>
      </w:tr>
      <w:tr w:rsidR="00202000" w:rsidRPr="00BA57A1" w:rsidTr="00406C35">
        <w:trPr>
          <w:trHeight w:val="552"/>
        </w:trPr>
        <w:tc>
          <w:tcPr>
            <w:tcW w:w="446" w:type="dxa"/>
            <w:tcBorders>
              <w:top w:val="double" w:sz="6" w:space="0" w:color="auto"/>
              <w:left w:val="double" w:sz="6" w:space="0" w:color="auto"/>
              <w:bottom w:val="double" w:sz="6" w:space="0" w:color="auto"/>
              <w:right w:val="single" w:sz="4" w:space="0" w:color="auto"/>
            </w:tcBorders>
            <w:shd w:val="clear" w:color="auto" w:fill="auto"/>
            <w:vAlign w:val="center"/>
          </w:tcPr>
          <w:p w:rsidR="00202000" w:rsidRPr="00C066A9" w:rsidRDefault="00202000" w:rsidP="00202000">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1.07</w:t>
            </w:r>
          </w:p>
        </w:tc>
        <w:tc>
          <w:tcPr>
            <w:tcW w:w="6547" w:type="dxa"/>
            <w:tcBorders>
              <w:top w:val="double" w:sz="6" w:space="0" w:color="auto"/>
              <w:left w:val="nil"/>
              <w:bottom w:val="double" w:sz="6" w:space="0" w:color="auto"/>
              <w:right w:val="single" w:sz="4" w:space="0" w:color="auto"/>
            </w:tcBorders>
            <w:shd w:val="clear" w:color="auto" w:fill="auto"/>
            <w:vAlign w:val="center"/>
          </w:tcPr>
          <w:p w:rsidR="00202000" w:rsidRPr="00C066A9" w:rsidRDefault="00C066A9" w:rsidP="00202000">
            <w:pPr>
              <w:jc w:val="center"/>
              <w:rPr>
                <w:rFonts w:ascii="Arial Narrow" w:eastAsia="Times New Roman" w:hAnsi="Arial Narrow" w:cs="Arial"/>
                <w:sz w:val="20"/>
                <w:szCs w:val="20"/>
                <w:lang w:val="pl-PL" w:eastAsia="pl-PL"/>
              </w:rPr>
            </w:pPr>
            <w:r w:rsidRPr="00C066A9">
              <w:rPr>
                <w:rFonts w:ascii="ArialNarrow" w:hAnsi="ArialNarrow" w:cs="ArialNarrow"/>
                <w:sz w:val="16"/>
                <w:szCs w:val="16"/>
                <w:lang w:val="pl-PL"/>
              </w:rPr>
              <w:t>WC NPS</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202000" w:rsidRPr="00C066A9" w:rsidRDefault="00C066A9" w:rsidP="0035402C">
            <w:pPr>
              <w:jc w:val="center"/>
              <w:rPr>
                <w:rFonts w:ascii="Arial Narrow" w:eastAsia="Times New Roman" w:hAnsi="Arial Narrow" w:cs="Arial"/>
                <w:sz w:val="18"/>
                <w:szCs w:val="18"/>
                <w:lang w:val="pl-PL" w:eastAsia="pl-PL"/>
              </w:rPr>
            </w:pPr>
            <w:r w:rsidRPr="00C066A9">
              <w:rPr>
                <w:rFonts w:ascii="Arial Narrow" w:eastAsia="Times New Roman" w:hAnsi="Arial Narrow" w:cs="Arial"/>
                <w:sz w:val="18"/>
                <w:szCs w:val="18"/>
                <w:lang w:val="pl-PL" w:eastAsia="pl-PL"/>
              </w:rPr>
              <w:t>5,85</w:t>
            </w:r>
          </w:p>
        </w:tc>
      </w:tr>
      <w:tr w:rsidR="00424409" w:rsidRPr="00BA57A1" w:rsidTr="004B7C4F">
        <w:trPr>
          <w:trHeight w:val="317"/>
        </w:trPr>
        <w:tc>
          <w:tcPr>
            <w:tcW w:w="6993" w:type="dxa"/>
            <w:gridSpan w:val="2"/>
            <w:tcBorders>
              <w:top w:val="double" w:sz="6" w:space="0" w:color="auto"/>
              <w:left w:val="double" w:sz="6" w:space="0" w:color="auto"/>
              <w:bottom w:val="double" w:sz="6" w:space="0" w:color="auto"/>
              <w:right w:val="single" w:sz="4" w:space="0" w:color="auto"/>
            </w:tcBorders>
            <w:shd w:val="clear" w:color="auto" w:fill="auto"/>
            <w:vAlign w:val="center"/>
          </w:tcPr>
          <w:p w:rsidR="00F24A97" w:rsidRPr="00C066A9" w:rsidRDefault="00F24A97" w:rsidP="00F24A97">
            <w:pPr>
              <w:rPr>
                <w:rFonts w:ascii="Arial Narrow" w:eastAsia="Times New Roman" w:hAnsi="Arial Narrow" w:cs="Arial"/>
                <w:b/>
                <w:sz w:val="20"/>
                <w:szCs w:val="20"/>
                <w:lang w:val="pl-PL" w:eastAsia="pl-PL"/>
              </w:rPr>
            </w:pPr>
            <w:r w:rsidRPr="00C066A9">
              <w:rPr>
                <w:rFonts w:ascii="Arial Narrow" w:eastAsia="Times New Roman" w:hAnsi="Arial Narrow" w:cs="Arial"/>
                <w:b/>
                <w:sz w:val="20"/>
                <w:szCs w:val="20"/>
                <w:lang w:val="pl-PL" w:eastAsia="pl-PL"/>
              </w:rPr>
              <w:t>RAZEM</w:t>
            </w:r>
          </w:p>
        </w:tc>
        <w:tc>
          <w:tcPr>
            <w:tcW w:w="1288" w:type="dxa"/>
            <w:tcBorders>
              <w:top w:val="double" w:sz="6" w:space="0" w:color="auto"/>
              <w:left w:val="nil"/>
              <w:bottom w:val="double" w:sz="6" w:space="0" w:color="auto"/>
              <w:right w:val="single" w:sz="4" w:space="0" w:color="auto"/>
            </w:tcBorders>
            <w:shd w:val="clear" w:color="auto" w:fill="auto"/>
            <w:noWrap/>
            <w:vAlign w:val="center"/>
          </w:tcPr>
          <w:p w:rsidR="00F24A97" w:rsidRPr="00C066A9" w:rsidRDefault="00C066A9" w:rsidP="00406C35">
            <w:pPr>
              <w:jc w:val="center"/>
              <w:rPr>
                <w:rFonts w:ascii="Arial Narrow" w:eastAsia="Times New Roman" w:hAnsi="Arial Narrow" w:cs="Arial"/>
                <w:b/>
                <w:sz w:val="18"/>
                <w:szCs w:val="18"/>
                <w:lang w:val="pl-PL" w:eastAsia="pl-PL"/>
              </w:rPr>
            </w:pPr>
            <w:r>
              <w:rPr>
                <w:rFonts w:ascii="Arial Narrow" w:eastAsia="Times New Roman" w:hAnsi="Arial Narrow" w:cs="Arial"/>
                <w:b/>
                <w:sz w:val="18"/>
                <w:szCs w:val="18"/>
                <w:lang w:val="pl-PL" w:eastAsia="pl-PL"/>
              </w:rPr>
              <w:t>804,88</w:t>
            </w:r>
          </w:p>
        </w:tc>
      </w:tr>
    </w:tbl>
    <w:p w:rsidR="00D60C29" w:rsidRPr="0046038D" w:rsidRDefault="00D60C29" w:rsidP="00FB25C3">
      <w:pPr>
        <w:spacing w:before="10"/>
        <w:jc w:val="both"/>
        <w:rPr>
          <w:rFonts w:ascii="Arial" w:eastAsia="Arial" w:hAnsi="Arial" w:cs="Arial"/>
          <w:sz w:val="18"/>
          <w:szCs w:val="18"/>
          <w:lang w:val="pl-PL"/>
        </w:rPr>
      </w:pPr>
    </w:p>
    <w:p w:rsidR="00D60C29" w:rsidRPr="0046038D" w:rsidRDefault="00D80EB1" w:rsidP="00F24A97">
      <w:pPr>
        <w:pStyle w:val="Nagwek2"/>
        <w:spacing w:before="0"/>
        <w:ind w:left="709"/>
        <w:jc w:val="both"/>
        <w:rPr>
          <w:rFonts w:cs="Arial"/>
          <w:b w:val="0"/>
          <w:bCs w:val="0"/>
          <w:lang w:val="pl-PL"/>
        </w:rPr>
      </w:pPr>
      <w:r w:rsidRPr="0046038D">
        <w:rPr>
          <w:rFonts w:cs="Arial"/>
          <w:lang w:val="pl-PL"/>
        </w:rPr>
        <w:t>UWAGA!</w:t>
      </w:r>
    </w:p>
    <w:p w:rsidR="00D60C29" w:rsidRPr="0046038D" w:rsidRDefault="00D80EB1" w:rsidP="00F24A97">
      <w:pPr>
        <w:spacing w:before="63"/>
        <w:ind w:left="709" w:right="101"/>
        <w:jc w:val="both"/>
        <w:rPr>
          <w:rFonts w:ascii="Arial" w:eastAsia="Arial" w:hAnsi="Arial" w:cs="Arial"/>
          <w:sz w:val="20"/>
          <w:szCs w:val="20"/>
          <w:lang w:val="pl-PL"/>
        </w:rPr>
      </w:pPr>
      <w:r w:rsidRPr="0046038D">
        <w:rPr>
          <w:rFonts w:ascii="Arial" w:hAnsi="Arial" w:cs="Arial"/>
          <w:b/>
          <w:sz w:val="20"/>
          <w:lang w:val="pl-PL"/>
        </w:rPr>
        <w:t>W szczególnych, uzasadnionych technicznie, przypadkach dopuszcza się większe przekroczenia powyższych wskaźników po pisemnym, rzetelnym uzasadnieniu i uzyskaniu akceptacji Zamawiającego</w:t>
      </w:r>
      <w:r w:rsidRPr="0046038D">
        <w:rPr>
          <w:rFonts w:ascii="Arial" w:hAnsi="Arial" w:cs="Arial"/>
          <w:sz w:val="20"/>
          <w:lang w:val="pl-PL"/>
        </w:rPr>
        <w:t>.</w:t>
      </w:r>
    </w:p>
    <w:p w:rsidR="00D60C29" w:rsidRPr="0046038D" w:rsidRDefault="00D60C29" w:rsidP="00FB25C3">
      <w:pPr>
        <w:jc w:val="both"/>
        <w:rPr>
          <w:rFonts w:ascii="Arial" w:eastAsia="Arial" w:hAnsi="Arial" w:cs="Arial"/>
          <w:sz w:val="20"/>
          <w:szCs w:val="20"/>
          <w:lang w:val="pl-PL"/>
        </w:rPr>
        <w:sectPr w:rsidR="00D60C29" w:rsidRPr="0046038D" w:rsidSect="007C6526">
          <w:footerReference w:type="default" r:id="rId11"/>
          <w:pgSz w:w="11900" w:h="16840"/>
          <w:pgMar w:top="880" w:right="880" w:bottom="1480" w:left="1020" w:header="581" w:footer="1089" w:gutter="0"/>
          <w:cols w:space="708"/>
          <w:docGrid w:linePitch="299"/>
        </w:sectPr>
      </w:pPr>
    </w:p>
    <w:p w:rsidR="00B2576C" w:rsidRPr="0046038D" w:rsidRDefault="001944C2" w:rsidP="00B2576C">
      <w:pPr>
        <w:tabs>
          <w:tab w:val="left" w:pos="2955"/>
        </w:tabs>
        <w:rPr>
          <w:rFonts w:ascii="Arial" w:eastAsia="Arial" w:hAnsi="Arial" w:cs="Arial"/>
          <w:sz w:val="20"/>
          <w:szCs w:val="20"/>
          <w:lang w:val="pl-PL"/>
        </w:rPr>
      </w:pPr>
      <w:r>
        <w:rPr>
          <w:noProof/>
          <w:lang w:val="pl-PL" w:eastAsia="pl-PL"/>
        </w:rPr>
        <w:lastRenderedPageBreak/>
        <mc:AlternateContent>
          <mc:Choice Requires="wpg">
            <w:drawing>
              <wp:anchor distT="0" distB="0" distL="114300" distR="114300" simplePos="0" relativeHeight="251717632" behindDoc="1" locked="0" layoutInCell="1" allowOverlap="1">
                <wp:simplePos x="0" y="0"/>
                <wp:positionH relativeFrom="page">
                  <wp:posOffset>719455</wp:posOffset>
                </wp:positionH>
                <wp:positionV relativeFrom="paragraph">
                  <wp:posOffset>98425</wp:posOffset>
                </wp:positionV>
                <wp:extent cx="5852160" cy="337820"/>
                <wp:effectExtent l="14605" t="12700" r="10160" b="0"/>
                <wp:wrapNone/>
                <wp:docPr id="107"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2160" cy="337820"/>
                          <a:chOff x="1133" y="293"/>
                          <a:chExt cx="6744" cy="2"/>
                        </a:xfrm>
                      </wpg:grpSpPr>
                      <wps:wsp>
                        <wps:cNvPr id="108" name="Freeform 219"/>
                        <wps:cNvSpPr>
                          <a:spLocks/>
                        </wps:cNvSpPr>
                        <wps:spPr bwMode="auto">
                          <a:xfrm>
                            <a:off x="1133" y="293"/>
                            <a:ext cx="6744" cy="2"/>
                          </a:xfrm>
                          <a:custGeom>
                            <a:avLst/>
                            <a:gdLst>
                              <a:gd name="T0" fmla="+- 0 1133 1133"/>
                              <a:gd name="T1" fmla="*/ T0 w 6744"/>
                              <a:gd name="T2" fmla="+- 0 7877 1133"/>
                              <a:gd name="T3" fmla="*/ T2 w 6744"/>
                            </a:gdLst>
                            <a:ahLst/>
                            <a:cxnLst>
                              <a:cxn ang="0">
                                <a:pos x="T1" y="0"/>
                              </a:cxn>
                              <a:cxn ang="0">
                                <a:pos x="T3" y="0"/>
                              </a:cxn>
                            </a:cxnLst>
                            <a:rect l="0" t="0" r="r" b="b"/>
                            <a:pathLst>
                              <a:path w="6744">
                                <a:moveTo>
                                  <a:pt x="0" y="0"/>
                                </a:moveTo>
                                <a:lnTo>
                                  <a:pt x="674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C839F7" id="Group 218" o:spid="_x0000_s1026" style="position:absolute;margin-left:56.65pt;margin-top:7.75pt;width:460.8pt;height:26.6pt;z-index:-251598848;mso-position-horizontal-relative:page" coordorigin="1133,293" coordsize="67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n8ZQMAAOsHAAAOAAAAZHJzL2Uyb0RvYy54bWykVduO2zgMfS+w/yDocYuML/HkYkymKHIZ&#10;FOgNaPoBiixfsLbkSkqc6WL/vRRlZzyZFrvo5sGhTJo8PKTIuzfnpiYnoU2l5IpGNyElQnKVVbJY&#10;0a/73WRBibFMZqxWUqzoozD0zf0fr+66NhWxKlWdCU3AiTRp165oaW2bBoHhpWiYuVGtkKDMlW6Y&#10;haMugkyzDrw3dRCH4SzolM5arbgwBt5uvJLeo/88F9x+ynMjLKlXFLBZfGp8HtwzuL9jaaFZW1a8&#10;h8F+A0XDKglBL642zDJy1NULV03FtTIqtzdcNYHK84oLzAGyicKrbB60OraYS5F2RXuhCai94um3&#10;3fKPp8+aVBnULpxTIlkDRcK4JI4Wjp6uLVKwetDtl/az9jmC+F7xvwyog2u9OxfemBy6DyoDh+xo&#10;FdJzznXjXEDi5IxVeLxUQZwt4fDydnEbRzMoFgfddDpfxH2ZeAm1dJ9F0XRKCWjj5dRXkJfb/uvZ&#10;PEn8p7FTBSz1MRFnj8slBe1mnhg1/4/RLyVrBRbKOK4ujELze0Z3WgjXxEDq0pOKhgOjZkznSONg&#10;GmD9X4l8ycjA5q/4YCk/GvsgFNaDnd4b6+9CBhJWOeux76EUeVPDtXg9ISFxofDhmS8uZtFg9mdA&#10;9iHpCIbunQ6+4sEIfc0X8/lPfUF5fUjnKx75gnoWA0JWDqD5WfaoQSLMzZ4Q+61VxjXMHrANjQYe&#10;wMhl+Atb31rYc4Ot/+9DaBgq1+NEUwLj5OApaZl1yFwIJ5JuRZEK96JRJ7FXqLJXNwCCPGlrObby&#10;RRxl4NXwhQuAXX4J6rCOKivVrqprrEItHZQIWjBGcoyqq8xpHRyji8O61uTE3KTEX39/npnBRJIZ&#10;eisFy7a9bFlVexmi10gu9F/PgetEHIV/L8PldrFdJJMknm0nSbjZTN7u1slktovmt5vpZr3eRP84&#10;aFGSllWWCenQDWM5Sv7bJe0XhB+ol8H8LItnye7w9zLZ4DkMZBlyGf4xO5gq/ob6kXJQ2SPcVq38&#10;noG9CEKp9HdKOtgxK2q+HZkWlNTvJIycZZQkbinhIbmdw6Ajeqw5jDVMcnC1opZChztxbf0iO7a6&#10;KkqIFGFZpXoL4zav3H1GfB5Vf4CphxJuFMyl335uZY3PaPW0o+9/AAAA//8DAFBLAwQUAAYACAAA&#10;ACEA6gXNKOAAAAAKAQAADwAAAGRycy9kb3ducmV2LnhtbEyPwUrDQBCG74LvsIzgzW5iTK0xm1KK&#10;eioFW0G8TbPTJDS7G7LbJH17pye9zc98/PNNvpxMKwbqfeOsgngWgSBbOt3YSsHX/v1hAcIHtBpb&#10;Z0nBhTwsi9ubHDPtRvtJwy5Ugkusz1BBHUKXSenLmgz6mevI8u7oeoOBY19J3ePI5aaVj1E0lwYb&#10;yxdq7GhdU3nanY2CjxHHVRK/DZvTcX352afb701MSt3fTatXEIGm8AfDVZ/VoWCngztb7UXLOU4S&#10;RnlIUxBXIEqeXkAcFMwXzyCLXP5/ofgFAAD//wMAUEsBAi0AFAAGAAgAAAAhALaDOJL+AAAA4QEA&#10;ABMAAAAAAAAAAAAAAAAAAAAAAFtDb250ZW50X1R5cGVzXS54bWxQSwECLQAUAAYACAAAACEAOP0h&#10;/9YAAACUAQAACwAAAAAAAAAAAAAAAAAvAQAAX3JlbHMvLnJlbHNQSwECLQAUAAYACAAAACEAxFSZ&#10;/GUDAADrBwAADgAAAAAAAAAAAAAAAAAuAgAAZHJzL2Uyb0RvYy54bWxQSwECLQAUAAYACAAAACEA&#10;6gXNKOAAAAAKAQAADwAAAAAAAAAAAAAAAAC/BQAAZHJzL2Rvd25yZXYueG1sUEsFBgAAAAAEAAQA&#10;8wAAAMwGAAAAAA==&#10;">
                <v:shape id="Freeform 219" o:spid="_x0000_s1027" style="position:absolute;left:1133;top:293;width:6744;height:2;visibility:visible;mso-wrap-style:square;v-text-anchor:top" coordsize="67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RFxcQA&#10;AADcAAAADwAAAGRycy9kb3ducmV2LnhtbESPQWvCQBCF74X+h2UKvdVNPARNXaW0CEJBNPoDhuyY&#10;hGZnQ3Zrtv76zkHwNsN78943q01yvbrSGDrPBvJZBoq49rbjxsD5tH1bgAoR2WLvmQz8UYDN+vlp&#10;haX1Ex/pWsVGSQiHEg20MQ6l1qFuyWGY+YFYtIsfHUZZx0bbEScJd72eZ1mhHXYsDS0O9NlS/VP9&#10;OgPFYVlcLB9O1Ze+facpz29pvzXm9SV9vIOKlOLDfL/eWcHPhFaekQn0+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0RcXEAAAA3AAAAA8AAAAAAAAAAAAAAAAAmAIAAGRycy9k&#10;b3ducmV2LnhtbFBLBQYAAAAABAAEAPUAAACJAwAAAAA=&#10;" path="m,l6744,e" filled="f" strokeweight=".96pt">
                  <v:path arrowok="t" o:connecttype="custom" o:connectlocs="0,0;6744,0" o:connectangles="0,0"/>
                </v:shape>
                <w10:wrap anchorx="page"/>
              </v:group>
            </w:pict>
          </mc:Fallback>
        </mc:AlternateContent>
      </w:r>
    </w:p>
    <w:p w:rsidR="00D60C29" w:rsidRPr="0046038D" w:rsidRDefault="001944C2" w:rsidP="00474C8A">
      <w:pPr>
        <w:pStyle w:val="Akapitzlist"/>
        <w:numPr>
          <w:ilvl w:val="0"/>
          <w:numId w:val="33"/>
        </w:numPr>
        <w:tabs>
          <w:tab w:val="left" w:pos="1247"/>
        </w:tabs>
        <w:spacing w:before="74"/>
        <w:jc w:val="both"/>
        <w:rPr>
          <w:rFonts w:ascii="Arial" w:eastAsia="Arial" w:hAnsi="Arial" w:cs="Arial"/>
          <w:sz w:val="20"/>
          <w:szCs w:val="20"/>
          <w:lang w:val="pl-PL"/>
        </w:rPr>
      </w:pPr>
      <w:r>
        <w:rPr>
          <w:noProof/>
          <w:lang w:val="pl-PL" w:eastAsia="pl-PL"/>
        </w:rPr>
        <mc:AlternateContent>
          <mc:Choice Requires="wpg">
            <w:drawing>
              <wp:anchor distT="0" distB="0" distL="114300" distR="114300" simplePos="0" relativeHeight="251659264" behindDoc="1" locked="0" layoutInCell="1" allowOverlap="1">
                <wp:simplePos x="0" y="0"/>
                <wp:positionH relativeFrom="page">
                  <wp:posOffset>719455</wp:posOffset>
                </wp:positionH>
                <wp:positionV relativeFrom="paragraph">
                  <wp:posOffset>186690</wp:posOffset>
                </wp:positionV>
                <wp:extent cx="5852160" cy="1270"/>
                <wp:effectExtent l="14605" t="15240" r="10160" b="12065"/>
                <wp:wrapNone/>
                <wp:docPr id="105"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2160" cy="1270"/>
                          <a:chOff x="1133" y="294"/>
                          <a:chExt cx="9216" cy="2"/>
                        </a:xfrm>
                      </wpg:grpSpPr>
                      <wps:wsp>
                        <wps:cNvPr id="106" name="Freeform 63"/>
                        <wps:cNvSpPr>
                          <a:spLocks/>
                        </wps:cNvSpPr>
                        <wps:spPr bwMode="auto">
                          <a:xfrm>
                            <a:off x="1133" y="294"/>
                            <a:ext cx="9216" cy="2"/>
                          </a:xfrm>
                          <a:custGeom>
                            <a:avLst/>
                            <a:gdLst>
                              <a:gd name="T0" fmla="+- 0 1133 1133"/>
                              <a:gd name="T1" fmla="*/ T0 w 9216"/>
                              <a:gd name="T2" fmla="+- 0 10349 1133"/>
                              <a:gd name="T3" fmla="*/ T2 w 9216"/>
                            </a:gdLst>
                            <a:ahLst/>
                            <a:cxnLst>
                              <a:cxn ang="0">
                                <a:pos x="T1" y="0"/>
                              </a:cxn>
                              <a:cxn ang="0">
                                <a:pos x="T3" y="0"/>
                              </a:cxn>
                            </a:cxnLst>
                            <a:rect l="0" t="0" r="r" b="b"/>
                            <a:pathLst>
                              <a:path w="9216">
                                <a:moveTo>
                                  <a:pt x="0" y="0"/>
                                </a:moveTo>
                                <a:lnTo>
                                  <a:pt x="9216"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FCB80" id="Group 62" o:spid="_x0000_s1026" style="position:absolute;margin-left:56.65pt;margin-top:14.7pt;width:460.8pt;height:.1pt;z-index:-251657216;mso-position-horizontal-relative:page" coordorigin="1133,294" coordsize="92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BvkYwMAAOgHAAAOAAAAZHJzL2Uyb0RvYy54bWykVduO2zgMfV9g/0HQYxcZX+JkJsZkiiKX&#10;wQK9AZN+gCLLF6wteSUlzrTov5ei7Iwn08Eu2jw4lEmTh4cUefv21NTkKLSplFzS6CqkREiuskoW&#10;S/plt53cUGIskxmrlRRL+igMfXv35x+3XZuKWJWqzoQm4ESatGuXtLS2TYPA8FI0zFypVkhQ5ko3&#10;zMJRF0GmWQfemzqIw3AedEpnrVZcGANv115J79B/ngtuP+W5EZbUSwrYLD41PvfuGdzdsrTQrC0r&#10;3sNgv4CiYZWEoGdXa2YZOejqhaum4loZldsrrppA5XnFBeYA2UThRTb3Wh1azKVIu6I90wTUXvD0&#10;y275x+NnTaoMahfOKJGsgSJhXDKPHTtdW6RgdK/bh/az9imC+F7xfwyog0u9OxfemOy7DyoDf+xg&#10;FbJzynXjXEDe5IRFeDwXQZws4fBydjOLoznUioMuiq/7GvESCuk+iqLplBLQxYvEl4+Xm/7bBXzp&#10;P0TsAUt9RETZo3IpQa+ZJzrN79H5ULJWYJWMY+pMJyDxdG61EK6DyXzqGUW7gU4z5nKkcSgNUP6f&#10;LL4kZKDyNTpYyg/G3guFxWDH98b6e5CBhCXOeug7qEPe1HAl/pqQkLhQ+OjvzdksGszeBGQXko5g&#10;6N7p4CsejLyvcJosfuoMyutjOmfxyBnUsxggsnJAzU+yhw0SYW7whNhtrTKuYXYAbmgz8ABGLsVX&#10;bH1rYc8Ntv6/D6FholzOEk0JzJK956Rl1iFzIZxIuiVFLtyLRh3FTqHKXvQ/BHnS1nJs5as4ysCr&#10;4QsXAK6gFzCowzoqrVTbqq6xDLV0UKLpNdwQh8CousqcFg+62K9qTY7MjUn8uWzA2zMzGEcyQ2+l&#10;YNmmly2rai+DfY3kQgP2HLhWxDn4bREuNjebm2SSxPPNJAnX68m77SqZzLfR9Ww9Xa9W6+i7gxYl&#10;aVllmZAO3TCTo+T/XdJ+O/hpep7Kz7Iw42S3+HuZbPAcBnIBuQz/nuzhivqRslfZI1xXrfySgaUI&#10;Qqn0V0o6WDBLav49MC0oqf+WMHIWUZK4jYSHZHYdw0GPNfuxhkkOrpbUUuhwJ66s32KHVldFCZEi&#10;LKtU72DY5pW70DD1TOpR9QeYeijhOsFc+tXn9tX4jFZPC/ruBwAAAP//AwBQSwMEFAAGAAgAAAAh&#10;AHa2CzffAAAACgEAAA8AAABkcnMvZG93bnJldi54bWxMj8FKw0AQhu+C77CM4M1u0tRiYzalFPVU&#10;BFtBvE2z0yQ0Oxuy2yR9ezcne/xnPv75JluPphE9da62rCCeRSCIC6trLhV8H96fXkA4j6yxsUwK&#10;ruRgnd/fZZhqO/AX9XtfilDCLkUFlfdtKqUrKjLoZrYlDruT7Qz6ELtS6g6HUG4aOY+ipTRYc7hQ&#10;YUvbiorz/mIUfAw4bJL4rd+dT9vr7+H582cXk1KPD+PmFYSn0f/DMOkHdciD09FeWDvRhBwnSUAV&#10;zFcLEBMQJYsViOM0WYLMM3n7Qv4HAAD//wMAUEsBAi0AFAAGAAgAAAAhALaDOJL+AAAA4QEAABMA&#10;AAAAAAAAAAAAAAAAAAAAAFtDb250ZW50X1R5cGVzXS54bWxQSwECLQAUAAYACAAAACEAOP0h/9YA&#10;AACUAQAACwAAAAAAAAAAAAAAAAAvAQAAX3JlbHMvLnJlbHNQSwECLQAUAAYACAAAACEAj3Ab5GMD&#10;AADoBwAADgAAAAAAAAAAAAAAAAAuAgAAZHJzL2Uyb0RvYy54bWxQSwECLQAUAAYACAAAACEAdrYL&#10;N98AAAAKAQAADwAAAAAAAAAAAAAAAAC9BQAAZHJzL2Rvd25yZXYueG1sUEsFBgAAAAAEAAQA8wAA&#10;AMkGAAAAAA==&#10;">
                <v:shape id="Freeform 63" o:spid="_x0000_s1027" style="position:absolute;left:1133;top:294;width:9216;height:2;visibility:visible;mso-wrap-style:square;v-text-anchor:top" coordsize="92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TIRcAA&#10;AADcAAAADwAAAGRycy9kb3ducmV2LnhtbERPS4vCMBC+L/gfwgje1kQP7lKN4gNB8LL1cR+asS02&#10;k5LEWv+9WVjY23x8z1msetuIjnyoHWuYjBUI4sKZmksNl/P+8xtEiMgGG8ek4UUBVsvBxwIz456c&#10;U3eKpUghHDLUUMXYZlKGoiKLYexa4sTdnLcYE/SlNB6fKdw2cqrUTFqsOTVU2NK2ouJ+elgNnTp+&#10;mc3G/uTOXHfb/HU056vXejTs13MQkfr4L/5zH0yar2bw+0y6QC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TIRcAAAADcAAAADwAAAAAAAAAAAAAAAACYAgAAZHJzL2Rvd25y&#10;ZXYueG1sUEsFBgAAAAAEAAQA9QAAAIUDAAAAAA==&#10;" path="m,l9216,e" filled="f" strokeweight="1.08pt">
                  <v:path arrowok="t" o:connecttype="custom" o:connectlocs="0,0;9216,0" o:connectangles="0,0"/>
                </v:shape>
                <w10:wrap anchorx="page"/>
              </v:group>
            </w:pict>
          </mc:Fallback>
        </mc:AlternateContent>
      </w:r>
      <w:r w:rsidR="00D80EB1" w:rsidRPr="0046038D">
        <w:rPr>
          <w:rFonts w:ascii="Arial" w:hAnsi="Arial" w:cs="Arial"/>
          <w:b/>
          <w:sz w:val="20"/>
          <w:lang w:val="pl-PL"/>
        </w:rPr>
        <w:t>OPIS WYMAGAŃ ZAMAWIAJĄCEGO W STOSUNKU DO PRZEDMIOTU</w:t>
      </w:r>
      <w:r w:rsidR="0060230B" w:rsidRPr="0046038D">
        <w:rPr>
          <w:rFonts w:ascii="Arial" w:hAnsi="Arial" w:cs="Arial"/>
          <w:b/>
          <w:sz w:val="20"/>
          <w:lang w:val="pl-PL"/>
        </w:rPr>
        <w:t xml:space="preserve"> </w:t>
      </w:r>
      <w:r w:rsidR="00D80EB1" w:rsidRPr="0046038D">
        <w:rPr>
          <w:rFonts w:ascii="Arial" w:hAnsi="Arial" w:cs="Arial"/>
          <w:b/>
          <w:spacing w:val="-35"/>
          <w:sz w:val="20"/>
          <w:lang w:val="pl-PL"/>
        </w:rPr>
        <w:t xml:space="preserve"> </w:t>
      </w:r>
      <w:r w:rsidR="00D80EB1" w:rsidRPr="0046038D">
        <w:rPr>
          <w:rFonts w:ascii="Arial" w:hAnsi="Arial" w:cs="Arial"/>
          <w:b/>
          <w:sz w:val="20"/>
          <w:lang w:val="pl-PL"/>
        </w:rPr>
        <w:t>ZAMÓWIENIA</w:t>
      </w:r>
    </w:p>
    <w:p w:rsidR="00D60C29" w:rsidRPr="00C801E2" w:rsidRDefault="00D80EB1" w:rsidP="00FB25C3">
      <w:pPr>
        <w:pStyle w:val="Tekstpodstawowy"/>
        <w:spacing w:before="123"/>
        <w:ind w:right="98"/>
        <w:jc w:val="both"/>
        <w:rPr>
          <w:rFonts w:cs="Arial"/>
          <w:color w:val="FF0000"/>
          <w:lang w:val="pl-PL"/>
        </w:rPr>
      </w:pPr>
      <w:r w:rsidRPr="005A75BD">
        <w:rPr>
          <w:rFonts w:cs="Arial"/>
          <w:b/>
          <w:lang w:val="pl-PL"/>
        </w:rPr>
        <w:t>Projektant, może zmienić konstrukcje oraz wskazane materiały, jeśli będzie to korzystne dla Obiektu. Każdorazowo musi uzyskać zgodę Zamawiającego i Inwestora (jeśli Zamawiający nie jest</w:t>
      </w:r>
      <w:r w:rsidRPr="005A75BD">
        <w:rPr>
          <w:rFonts w:cs="Arial"/>
          <w:b/>
          <w:spacing w:val="17"/>
          <w:lang w:val="pl-PL"/>
        </w:rPr>
        <w:t xml:space="preserve"> </w:t>
      </w:r>
      <w:r w:rsidRPr="005A75BD">
        <w:rPr>
          <w:rFonts w:cs="Arial"/>
          <w:b/>
          <w:lang w:val="pl-PL"/>
        </w:rPr>
        <w:t>Inwestorem).</w:t>
      </w:r>
    </w:p>
    <w:p w:rsidR="00D60C29" w:rsidRPr="0046038D" w:rsidRDefault="00D80EB1" w:rsidP="00474C8A">
      <w:pPr>
        <w:pStyle w:val="Nagwek2"/>
        <w:numPr>
          <w:ilvl w:val="1"/>
          <w:numId w:val="33"/>
        </w:numPr>
        <w:tabs>
          <w:tab w:val="left" w:pos="1247"/>
        </w:tabs>
        <w:ind w:hanging="1117"/>
        <w:jc w:val="both"/>
        <w:rPr>
          <w:rFonts w:cs="Arial"/>
          <w:b w:val="0"/>
          <w:bCs w:val="0"/>
        </w:rPr>
      </w:pPr>
      <w:r w:rsidRPr="0046038D">
        <w:rPr>
          <w:rFonts w:cs="Arial"/>
        </w:rPr>
        <w:t>WYMAGANIA</w:t>
      </w:r>
      <w:r w:rsidRPr="0046038D">
        <w:rPr>
          <w:rFonts w:cs="Arial"/>
          <w:spacing w:val="-14"/>
        </w:rPr>
        <w:t xml:space="preserve"> </w:t>
      </w:r>
      <w:r w:rsidRPr="0046038D">
        <w:rPr>
          <w:rFonts w:cs="Arial"/>
        </w:rPr>
        <w:t>OGÓLNE</w:t>
      </w:r>
    </w:p>
    <w:p w:rsidR="00D60C29" w:rsidRPr="0046038D" w:rsidRDefault="001944C2" w:rsidP="00474C8A">
      <w:pPr>
        <w:pStyle w:val="Akapitzlist"/>
        <w:numPr>
          <w:ilvl w:val="0"/>
          <w:numId w:val="27"/>
        </w:numPr>
        <w:tabs>
          <w:tab w:val="left" w:pos="680"/>
        </w:tabs>
        <w:spacing w:before="63"/>
        <w:jc w:val="both"/>
        <w:rPr>
          <w:rFonts w:ascii="Arial" w:eastAsia="Arial" w:hAnsi="Arial" w:cs="Arial"/>
          <w:sz w:val="20"/>
          <w:szCs w:val="20"/>
          <w:lang w:val="pl-PL"/>
        </w:rPr>
      </w:pPr>
      <w:r>
        <w:rPr>
          <w:rFonts w:cs="Arial"/>
          <w:noProof/>
          <w:lang w:val="pl-PL" w:eastAsia="pl-PL"/>
        </w:rPr>
        <mc:AlternateContent>
          <mc:Choice Requires="wpg">
            <w:drawing>
              <wp:anchor distT="0" distB="0" distL="114300" distR="114300" simplePos="0" relativeHeight="251680768" behindDoc="1" locked="0" layoutInCell="1" allowOverlap="1">
                <wp:simplePos x="0" y="0"/>
                <wp:positionH relativeFrom="page">
                  <wp:posOffset>719455</wp:posOffset>
                </wp:positionH>
                <wp:positionV relativeFrom="paragraph">
                  <wp:posOffset>23495</wp:posOffset>
                </wp:positionV>
                <wp:extent cx="6266815" cy="3451225"/>
                <wp:effectExtent l="14605" t="13970" r="14605" b="0"/>
                <wp:wrapNone/>
                <wp:docPr id="103"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6815" cy="3451225"/>
                          <a:chOff x="1133" y="331"/>
                          <a:chExt cx="9629" cy="2"/>
                        </a:xfrm>
                      </wpg:grpSpPr>
                      <wps:wsp>
                        <wps:cNvPr id="104" name="Freeform 156"/>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73AB9B" id="Group 155" o:spid="_x0000_s1026" style="position:absolute;margin-left:56.65pt;margin-top:1.85pt;width:493.45pt;height:271.75pt;z-index:-251635712;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ctFZQMAAO0HAAAOAAAAZHJzL2Uyb0RvYy54bWykVduO2zYQfS/QfyD4mMIrUZa1a2G9QeDL&#10;okCaBIj7AbREXVCJVEna8ibIv3c4lLxab4MWiR9kUjOaOXPmdv/23DbkJLSplVxRdhNSImSm8lqW&#10;K/rnfje7o8RYLnPeKClW9EkY+vbh11/u+y4VkapUkwtNwIg0ad+taGVtlwaBySrRcnOjOiFBWCjd&#10;cgtXXQa55j1Yb5sgCsMk6JXOO60yYQy83XghfUD7RSEy+7EojLCkWVHAZvGp8Xlwz+Dhnqel5l1V&#10;ZwMM/gMoWl5LcHoxteGWk6OuX5lq60wrowp7k6k2UEVRZwJjgGhYeBXNo1bHDmMp077sLjQBtVc8&#10;/bDZ7MPpkyZ1DrkL55RI3kKS0C9hi4Wjp+/KFLQedfe5+6R9jHB8r7K/DIiDa7m7l16ZHPo/VA4G&#10;+dEqpOdc6NaZgMDJGbPwdMmCOFuSwcskSpI7tqAkA9k8XrAoQiA8zSpIpvuOsTmAdeI58ynMqu3w&#10;+TKJlv7byIkCnnqnCHQA5qKCejPPlJqfo/RzxTuBmTKOrAul8UjpTgvhqhhYTTyrqDhSaqZ8TiQO&#10;pgHa/5PJ14yMdH6PD6DzaOyjUJgQfnpvrG+GHE6Y5nwohz00TtE20Be/zUhInCt8eObLixob1d4E&#10;ZB+SnqDrwehoKxqVvK3wNon+1Rjk1/t0xqKJMUhoOULk1Yg6O8sBNpwId9MnxIrrlHEVswdwY6mB&#10;BVByIX5H19cWDodR1/8PLjSMleuBoimBgXLwnHTcOmTOhTuSfkWRC/eiVSexVyiyVz0ATp6ljZxq&#10;+SxOIvBi+MI5wDK/OHVYJ6mValc3DaahkQ4Km9+yBMkxqqlzJ3VwjC4P60aTE3ezEn9DA71Qg5kk&#10;c7RWCZ5vh7PldePP4L1BcqEABw5cKeIw/LoMl9u77V08i6NkO4vDzWb2breOZ8mO3S428816vWHf&#10;HDQWp1Wd50I6dONgZvH/69JhRfiRehnNL6J4EewOf6+DDV7CQJYhlvEfo4Ox4lvUz5SDyp+gXbXy&#10;mwY2Ixwqpb9Q0sOWWVHz95FrQUnzu4SZs2Rx7NYSXuLFbQQXPZUcphIuMzC1opZChbvj2vpVdux0&#10;XVbgiWFapXoHA7eoXUMjPo9quMDYwxPuFIxl2H9uaU3vqPW8pR/+AQAA//8DAFBLAwQUAAYACAAA&#10;ACEAT993XOAAAAAKAQAADwAAAGRycy9kb3ducmV2LnhtbEyPwWrDMBBE74X+g9hCb40ku2mCazmE&#10;0PYUCk0KJTfF2tgm1spYiu38fZVTexxmmHmTrybbsgF73zhSIGcCGFLpTEOVgu/9+9MSmA+ajG4d&#10;oYIrelgV93e5zowb6QuHXahYLCGfaQV1CF3GuS9rtNrPXIcUvZPrrQ5R9hU3vR5juW15IsQLt7qh&#10;uFDrDjc1lufdxSr4GPW4TuXbsD2fNtfDfv75s5Wo1OPDtH4FFnAKf2G44Ud0KCLT0V3IeNZGLdM0&#10;RhWkC2A3XwqRADsqmD8vEuBFzv9fKH4BAAD//wMAUEsBAi0AFAAGAAgAAAAhALaDOJL+AAAA4QEA&#10;ABMAAAAAAAAAAAAAAAAAAAAAAFtDb250ZW50X1R5cGVzXS54bWxQSwECLQAUAAYACAAAACEAOP0h&#10;/9YAAACUAQAACwAAAAAAAAAAAAAAAAAvAQAAX3JlbHMvLnJlbHNQSwECLQAUAAYACAAAACEAdZ3L&#10;RWUDAADtBwAADgAAAAAAAAAAAAAAAAAuAgAAZHJzL2Uyb0RvYy54bWxQSwECLQAUAAYACAAAACEA&#10;T993XOAAAAAKAQAADwAAAAAAAAAAAAAAAAC/BQAAZHJzL2Rvd25yZXYueG1sUEsFBgAAAAAEAAQA&#10;8wAAAMwGAAAAAA==&#10;">
                <v:shape id="Freeform 156"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LCjMAA&#10;AADcAAAADwAAAGRycy9kb3ducmV2LnhtbERPS4vCMBC+C/6HMII3TXeVRapRRFbwIKzP+9iMbd1k&#10;Upus1n9vhAVv8/E9ZzJrrBE3qn3pWMFHPwFBnDldcq7gsF/2RiB8QNZoHJOCB3mYTdutCaba3XlL&#10;t13IRQxhn6KCIoQqldJnBVn0fVcRR+7saoshwjqXusZ7DLdGfibJl7RYcmwosKJFQdnv7s8quNB1&#10;sF58680plz/mGo7ruXGZUt1OMx+DCNSEt/jfvdJxfjKE1zPxAj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VLCjMAAAADcAAAADwAAAAAAAAAAAAAAAACYAgAAZHJzL2Rvd25y&#10;ZXYueG1sUEsFBgAAAAAEAAQA9QAAAIUDAAAAAA==&#10;" path="m,l9629,e" filled="f" strokeweight="1.08pt">
                  <v:path arrowok="t" o:connecttype="custom" o:connectlocs="0,0;9629,0" o:connectangles="0,0"/>
                </v:shape>
                <w10:wrap anchorx="page"/>
              </v:group>
            </w:pict>
          </mc:Fallback>
        </mc:AlternateContent>
      </w:r>
      <w:r w:rsidR="00D80EB1" w:rsidRPr="0046038D">
        <w:rPr>
          <w:rFonts w:ascii="Arial" w:hAnsi="Arial" w:cs="Arial"/>
          <w:b/>
          <w:sz w:val="20"/>
          <w:lang w:val="pl-PL"/>
        </w:rPr>
        <w:t>Wymagania ogólne dla autorów projektu i</w:t>
      </w:r>
      <w:r w:rsidR="00D80EB1" w:rsidRPr="0046038D">
        <w:rPr>
          <w:rFonts w:ascii="Arial" w:hAnsi="Arial" w:cs="Arial"/>
          <w:b/>
          <w:spacing w:val="-31"/>
          <w:sz w:val="20"/>
          <w:lang w:val="pl-PL"/>
        </w:rPr>
        <w:t xml:space="preserve"> </w:t>
      </w:r>
      <w:r w:rsidR="00D80EB1" w:rsidRPr="0046038D">
        <w:rPr>
          <w:rFonts w:ascii="Arial" w:hAnsi="Arial" w:cs="Arial"/>
          <w:b/>
          <w:sz w:val="20"/>
          <w:lang w:val="pl-PL"/>
        </w:rPr>
        <w:t>wykonawców</w:t>
      </w:r>
    </w:p>
    <w:p w:rsidR="00D60C29" w:rsidRPr="0046038D" w:rsidRDefault="00D80EB1" w:rsidP="00FB25C3">
      <w:pPr>
        <w:pStyle w:val="Tekstpodstawowy"/>
        <w:spacing w:before="3"/>
        <w:ind w:right="98"/>
        <w:jc w:val="both"/>
        <w:rPr>
          <w:rFonts w:cs="Arial"/>
          <w:lang w:val="pl-PL"/>
        </w:rPr>
      </w:pPr>
      <w:r w:rsidRPr="0046038D">
        <w:rPr>
          <w:rFonts w:cs="Arial"/>
          <w:lang w:val="pl-PL"/>
        </w:rPr>
        <w:t>Wymaga się, by projektowan</w:t>
      </w:r>
      <w:r w:rsidR="00D651F1">
        <w:rPr>
          <w:rFonts w:cs="Arial"/>
          <w:lang w:val="pl-PL"/>
        </w:rPr>
        <w:t>e</w:t>
      </w:r>
      <w:r w:rsidR="00C04C4C" w:rsidRPr="0046038D">
        <w:rPr>
          <w:rFonts w:cs="Arial"/>
          <w:lang w:val="pl-PL"/>
        </w:rPr>
        <w:t xml:space="preserve"> obiekt</w:t>
      </w:r>
      <w:r w:rsidR="00D651F1">
        <w:rPr>
          <w:rFonts w:cs="Arial"/>
          <w:lang w:val="pl-PL"/>
        </w:rPr>
        <w:t>y</w:t>
      </w:r>
      <w:r w:rsidRPr="0046038D">
        <w:rPr>
          <w:rFonts w:cs="Arial"/>
          <w:lang w:val="pl-PL"/>
        </w:rPr>
        <w:t xml:space="preserve"> powiązan</w:t>
      </w:r>
      <w:r w:rsidR="00D651F1">
        <w:rPr>
          <w:rFonts w:cs="Arial"/>
          <w:lang w:val="pl-PL"/>
        </w:rPr>
        <w:t>e</w:t>
      </w:r>
      <w:r w:rsidR="00C04C4C" w:rsidRPr="0046038D">
        <w:rPr>
          <w:rFonts w:cs="Arial"/>
          <w:lang w:val="pl-PL"/>
        </w:rPr>
        <w:t xml:space="preserve"> był</w:t>
      </w:r>
      <w:r w:rsidRPr="0046038D">
        <w:rPr>
          <w:rFonts w:cs="Arial"/>
          <w:lang w:val="pl-PL"/>
        </w:rPr>
        <w:t xml:space="preserve"> z krajobrazem, istniejącym zagospodarowaniem i jego elementami przeznaczonymi do</w:t>
      </w:r>
      <w:r w:rsidRPr="0046038D">
        <w:rPr>
          <w:rFonts w:cs="Arial"/>
          <w:spacing w:val="-23"/>
          <w:lang w:val="pl-PL"/>
        </w:rPr>
        <w:t xml:space="preserve"> </w:t>
      </w:r>
      <w:r w:rsidRPr="0046038D">
        <w:rPr>
          <w:rFonts w:cs="Arial"/>
          <w:lang w:val="pl-PL"/>
        </w:rPr>
        <w:t>zachowania.</w:t>
      </w:r>
    </w:p>
    <w:p w:rsidR="00D60C29" w:rsidRPr="0046038D" w:rsidRDefault="00D80EB1" w:rsidP="00FB25C3">
      <w:pPr>
        <w:pStyle w:val="Tekstpodstawowy"/>
        <w:ind w:right="101"/>
        <w:jc w:val="both"/>
        <w:rPr>
          <w:rFonts w:cs="Arial"/>
          <w:lang w:val="pl-PL"/>
        </w:rPr>
      </w:pPr>
      <w:r w:rsidRPr="0046038D">
        <w:rPr>
          <w:rFonts w:cs="Arial"/>
          <w:lang w:val="pl-PL"/>
        </w:rPr>
        <w:t>Oczekuje się, że budyn</w:t>
      </w:r>
      <w:r w:rsidR="00C04C4C" w:rsidRPr="0046038D">
        <w:rPr>
          <w:rFonts w:cs="Arial"/>
          <w:lang w:val="pl-PL"/>
        </w:rPr>
        <w:t>ek</w:t>
      </w:r>
      <w:r w:rsidRPr="0046038D">
        <w:rPr>
          <w:rFonts w:cs="Arial"/>
          <w:lang w:val="pl-PL"/>
        </w:rPr>
        <w:t xml:space="preserve"> </w:t>
      </w:r>
      <w:r w:rsidR="00D651F1">
        <w:rPr>
          <w:rFonts w:cs="Arial"/>
          <w:lang w:val="pl-PL"/>
        </w:rPr>
        <w:t xml:space="preserve">Sali sportowej oraz </w:t>
      </w:r>
      <w:proofErr w:type="spellStart"/>
      <w:r w:rsidR="00D651F1">
        <w:rPr>
          <w:rFonts w:cs="Arial"/>
          <w:lang w:val="pl-PL"/>
        </w:rPr>
        <w:t>termonmodernizowany</w:t>
      </w:r>
      <w:proofErr w:type="spellEnd"/>
      <w:r w:rsidR="00D651F1">
        <w:rPr>
          <w:rFonts w:cs="Arial"/>
          <w:lang w:val="pl-PL"/>
        </w:rPr>
        <w:t xml:space="preserve"> i remontowany budynek dydaktyczny </w:t>
      </w:r>
      <w:r w:rsidRPr="0046038D">
        <w:rPr>
          <w:rFonts w:cs="Arial"/>
          <w:lang w:val="pl-PL"/>
        </w:rPr>
        <w:t>zostan</w:t>
      </w:r>
      <w:r w:rsidR="00C04C4C" w:rsidRPr="0046038D">
        <w:rPr>
          <w:rFonts w:cs="Arial"/>
          <w:lang w:val="pl-PL"/>
        </w:rPr>
        <w:t>ie</w:t>
      </w:r>
      <w:r w:rsidRPr="0046038D">
        <w:rPr>
          <w:rFonts w:cs="Arial"/>
          <w:lang w:val="pl-PL"/>
        </w:rPr>
        <w:t xml:space="preserve"> zaprojektowan</w:t>
      </w:r>
      <w:r w:rsidR="00C04C4C" w:rsidRPr="0046038D">
        <w:rPr>
          <w:rFonts w:cs="Arial"/>
          <w:lang w:val="pl-PL"/>
        </w:rPr>
        <w:t>y</w:t>
      </w:r>
      <w:r w:rsidRPr="0046038D">
        <w:rPr>
          <w:rFonts w:cs="Arial"/>
          <w:lang w:val="pl-PL"/>
        </w:rPr>
        <w:t xml:space="preserve"> w estetyce charakterystycznej dla obiektów użyteczności publicznej o podobnej funkcji, realizowanych współcześnie. Pożąda się rozwiązań architektonicznych na </w:t>
      </w:r>
      <w:r w:rsidR="00D651F1">
        <w:rPr>
          <w:rFonts w:cs="Arial"/>
          <w:lang w:val="pl-PL"/>
        </w:rPr>
        <w:t>wysokim</w:t>
      </w:r>
      <w:r w:rsidRPr="0046038D">
        <w:rPr>
          <w:rFonts w:cs="Arial"/>
          <w:lang w:val="pl-PL"/>
        </w:rPr>
        <w:t xml:space="preserve"> </w:t>
      </w:r>
      <w:r w:rsidR="00B50C6C">
        <w:rPr>
          <w:rFonts w:cs="Arial"/>
          <w:lang w:val="pl-PL"/>
        </w:rPr>
        <w:t>poziomie, wynikającym z funkcji i</w:t>
      </w:r>
      <w:r w:rsidRPr="0046038D">
        <w:rPr>
          <w:rFonts w:cs="Arial"/>
          <w:lang w:val="pl-PL"/>
        </w:rPr>
        <w:t xml:space="preserve"> sytuacji</w:t>
      </w:r>
      <w:r w:rsidR="00B50C6C">
        <w:rPr>
          <w:rFonts w:cs="Arial"/>
          <w:lang w:val="pl-PL"/>
        </w:rPr>
        <w:t>.</w:t>
      </w:r>
      <w:r w:rsidRPr="0046038D">
        <w:rPr>
          <w:rFonts w:cs="Arial"/>
          <w:lang w:val="pl-PL"/>
        </w:rPr>
        <w:t xml:space="preserve"> </w:t>
      </w:r>
    </w:p>
    <w:p w:rsidR="00D60C29" w:rsidRPr="0046038D" w:rsidRDefault="00D80EB1" w:rsidP="00474C8A">
      <w:pPr>
        <w:pStyle w:val="Akapitzlist"/>
        <w:numPr>
          <w:ilvl w:val="0"/>
          <w:numId w:val="27"/>
        </w:numPr>
        <w:tabs>
          <w:tab w:val="left" w:pos="680"/>
        </w:tabs>
        <w:spacing w:before="60"/>
        <w:ind w:right="102" w:hanging="567"/>
        <w:jc w:val="both"/>
        <w:rPr>
          <w:rFonts w:ascii="Arial" w:eastAsia="Arial" w:hAnsi="Arial" w:cs="Arial"/>
          <w:sz w:val="20"/>
          <w:szCs w:val="20"/>
          <w:lang w:val="pl-PL"/>
        </w:rPr>
      </w:pPr>
      <w:r w:rsidRPr="0046038D">
        <w:rPr>
          <w:rFonts w:ascii="Arial" w:hAnsi="Arial" w:cs="Arial"/>
          <w:b/>
          <w:sz w:val="20"/>
          <w:lang w:val="pl-PL"/>
        </w:rPr>
        <w:t xml:space="preserve">Cechy obiektu dot. rozwiązań budowlano - instalacyjnych i wskaźników ekonomicznych </w:t>
      </w:r>
      <w:r w:rsidRPr="0046038D">
        <w:rPr>
          <w:rFonts w:ascii="Arial" w:hAnsi="Arial" w:cs="Arial"/>
          <w:sz w:val="20"/>
          <w:lang w:val="pl-PL"/>
        </w:rPr>
        <w:t xml:space="preserve">Zamawiający wymaga, aby elementy konstrukcyjne budynku i dach miały zapewnioną trwałość nie mniejszą niż 50 lat. Sieci uzbrojenia terenu i instalacje w zakresie orurowania i  </w:t>
      </w:r>
      <w:proofErr w:type="spellStart"/>
      <w:r w:rsidRPr="0046038D">
        <w:rPr>
          <w:rFonts w:ascii="Arial" w:hAnsi="Arial" w:cs="Arial"/>
          <w:sz w:val="20"/>
          <w:lang w:val="pl-PL"/>
        </w:rPr>
        <w:t>oprzewodowania</w:t>
      </w:r>
      <w:proofErr w:type="spellEnd"/>
      <w:r w:rsidRPr="0046038D">
        <w:rPr>
          <w:rFonts w:ascii="Arial" w:hAnsi="Arial" w:cs="Arial"/>
          <w:sz w:val="20"/>
          <w:lang w:val="pl-PL"/>
        </w:rPr>
        <w:t xml:space="preserve"> powinny zapewnić użytkowanie w okresie nie krótszym niż 30 lat, a osprzęt i przybory instalacyjne powinny zapewnić sprawne funkcjonowanie w okresie co najmniej 15</w:t>
      </w:r>
      <w:r w:rsidRPr="0046038D">
        <w:rPr>
          <w:rFonts w:ascii="Arial" w:hAnsi="Arial" w:cs="Arial"/>
          <w:spacing w:val="-31"/>
          <w:sz w:val="20"/>
          <w:lang w:val="pl-PL"/>
        </w:rPr>
        <w:t xml:space="preserve"> </w:t>
      </w:r>
      <w:r w:rsidRPr="0046038D">
        <w:rPr>
          <w:rFonts w:ascii="Arial" w:hAnsi="Arial" w:cs="Arial"/>
          <w:sz w:val="20"/>
          <w:lang w:val="pl-PL"/>
        </w:rPr>
        <w:t>lat.</w:t>
      </w:r>
    </w:p>
    <w:p w:rsidR="00D60C29" w:rsidRPr="0046038D" w:rsidRDefault="00D80EB1" w:rsidP="00474C8A">
      <w:pPr>
        <w:pStyle w:val="Nagwek2"/>
        <w:numPr>
          <w:ilvl w:val="0"/>
          <w:numId w:val="27"/>
        </w:numPr>
        <w:tabs>
          <w:tab w:val="left" w:pos="680"/>
        </w:tabs>
        <w:spacing w:before="60"/>
        <w:ind w:hanging="567"/>
        <w:jc w:val="both"/>
        <w:rPr>
          <w:rFonts w:cs="Arial"/>
          <w:b w:val="0"/>
          <w:bCs w:val="0"/>
          <w:lang w:val="pl-PL"/>
        </w:rPr>
      </w:pPr>
      <w:r w:rsidRPr="0046038D">
        <w:rPr>
          <w:rFonts w:cs="Arial"/>
          <w:lang w:val="pl-PL"/>
        </w:rPr>
        <w:t>Ogólne warunki wykonania i odbioru robót</w:t>
      </w:r>
      <w:r w:rsidRPr="0046038D">
        <w:rPr>
          <w:rFonts w:cs="Arial"/>
          <w:spacing w:val="-30"/>
          <w:lang w:val="pl-PL"/>
        </w:rPr>
        <w:t xml:space="preserve"> </w:t>
      </w:r>
      <w:r w:rsidRPr="0046038D">
        <w:rPr>
          <w:rFonts w:cs="Arial"/>
          <w:lang w:val="pl-PL"/>
        </w:rPr>
        <w:t>budowlanych</w:t>
      </w:r>
    </w:p>
    <w:p w:rsidR="00D60C29" w:rsidRPr="0046038D" w:rsidRDefault="00D80EB1" w:rsidP="00FB25C3">
      <w:pPr>
        <w:pStyle w:val="Tekstpodstawowy"/>
        <w:ind w:right="105"/>
        <w:jc w:val="both"/>
        <w:rPr>
          <w:rFonts w:cs="Arial"/>
        </w:rPr>
      </w:pPr>
      <w:r w:rsidRPr="0046038D">
        <w:rPr>
          <w:rFonts w:cs="Arial"/>
          <w:lang w:val="pl-PL"/>
        </w:rPr>
        <w:t xml:space="preserve">Zamawiający będzie wymagał, aby organizacja robót, jakość użytych wyrobów oraz jakość wykonania były na poziomie wyższym od przeciętnego. </w:t>
      </w:r>
      <w:proofErr w:type="spellStart"/>
      <w:r w:rsidRPr="0046038D">
        <w:rPr>
          <w:rFonts w:cs="Arial"/>
        </w:rPr>
        <w:t>Zamawiający</w:t>
      </w:r>
      <w:proofErr w:type="spellEnd"/>
      <w:r w:rsidRPr="0046038D">
        <w:rPr>
          <w:rFonts w:cs="Arial"/>
        </w:rPr>
        <w:t xml:space="preserve"> </w:t>
      </w:r>
      <w:proofErr w:type="spellStart"/>
      <w:r w:rsidRPr="0046038D">
        <w:rPr>
          <w:rFonts w:cs="Arial"/>
        </w:rPr>
        <w:t>będzie</w:t>
      </w:r>
      <w:proofErr w:type="spellEnd"/>
      <w:r w:rsidRPr="0046038D">
        <w:rPr>
          <w:rFonts w:cs="Arial"/>
        </w:rPr>
        <w:t xml:space="preserve"> </w:t>
      </w:r>
      <w:proofErr w:type="spellStart"/>
      <w:r w:rsidRPr="0046038D">
        <w:rPr>
          <w:rFonts w:cs="Arial"/>
        </w:rPr>
        <w:t>kontrolował</w:t>
      </w:r>
      <w:proofErr w:type="spellEnd"/>
      <w:r w:rsidRPr="0046038D">
        <w:rPr>
          <w:rFonts w:cs="Arial"/>
        </w:rPr>
        <w:t xml:space="preserve"> w </w:t>
      </w:r>
      <w:proofErr w:type="spellStart"/>
      <w:r w:rsidRPr="0046038D">
        <w:rPr>
          <w:rFonts w:cs="Arial"/>
        </w:rPr>
        <w:t>tym</w:t>
      </w:r>
      <w:proofErr w:type="spellEnd"/>
      <w:r w:rsidRPr="0046038D">
        <w:rPr>
          <w:rFonts w:cs="Arial"/>
        </w:rPr>
        <w:t xml:space="preserve"> </w:t>
      </w:r>
      <w:proofErr w:type="spellStart"/>
      <w:r w:rsidRPr="0046038D">
        <w:rPr>
          <w:rFonts w:cs="Arial"/>
        </w:rPr>
        <w:t>zakresie</w:t>
      </w:r>
      <w:proofErr w:type="spellEnd"/>
      <w:r w:rsidRPr="0046038D">
        <w:rPr>
          <w:rFonts w:cs="Arial"/>
        </w:rPr>
        <w:t xml:space="preserve"> </w:t>
      </w:r>
      <w:proofErr w:type="spellStart"/>
      <w:r w:rsidRPr="0046038D">
        <w:rPr>
          <w:rFonts w:cs="Arial"/>
        </w:rPr>
        <w:t>działania</w:t>
      </w:r>
      <w:proofErr w:type="spellEnd"/>
      <w:r w:rsidRPr="0046038D">
        <w:rPr>
          <w:rFonts w:cs="Arial"/>
        </w:rPr>
        <w:t xml:space="preserve"> </w:t>
      </w:r>
      <w:proofErr w:type="spellStart"/>
      <w:r w:rsidRPr="0046038D">
        <w:rPr>
          <w:rFonts w:cs="Arial"/>
        </w:rPr>
        <w:t>Wykonawcy</w:t>
      </w:r>
      <w:proofErr w:type="spellEnd"/>
      <w:r w:rsidRPr="0046038D">
        <w:rPr>
          <w:rFonts w:cs="Arial"/>
        </w:rPr>
        <w:t>.</w:t>
      </w:r>
    </w:p>
    <w:p w:rsidR="00D60C29" w:rsidRPr="0046038D" w:rsidRDefault="00D80EB1" w:rsidP="00474C8A">
      <w:pPr>
        <w:pStyle w:val="Nagwek2"/>
        <w:numPr>
          <w:ilvl w:val="1"/>
          <w:numId w:val="33"/>
        </w:numPr>
        <w:tabs>
          <w:tab w:val="left" w:pos="1247"/>
        </w:tabs>
        <w:jc w:val="both"/>
        <w:rPr>
          <w:rFonts w:cs="Arial"/>
          <w:b w:val="0"/>
          <w:bCs w:val="0"/>
        </w:rPr>
      </w:pPr>
      <w:r w:rsidRPr="0046038D">
        <w:rPr>
          <w:rFonts w:cs="Arial"/>
        </w:rPr>
        <w:t>PRZYGOTOWANIE PLACU</w:t>
      </w:r>
      <w:r w:rsidRPr="0046038D">
        <w:rPr>
          <w:rFonts w:cs="Arial"/>
          <w:spacing w:val="-24"/>
        </w:rPr>
        <w:t xml:space="preserve"> </w:t>
      </w:r>
      <w:r w:rsidRPr="0046038D">
        <w:rPr>
          <w:rFonts w:cs="Arial"/>
        </w:rPr>
        <w:t>BUDOWY</w:t>
      </w:r>
    </w:p>
    <w:p w:rsidR="00D60C29" w:rsidRPr="0046038D" w:rsidRDefault="001944C2" w:rsidP="001A71E0">
      <w:pPr>
        <w:pStyle w:val="Tekstpodstawowy"/>
        <w:spacing w:before="101"/>
        <w:ind w:left="567" w:right="102"/>
        <w:jc w:val="both"/>
        <w:rPr>
          <w:rFonts w:cs="Arial"/>
          <w:lang w:val="pl-PL"/>
        </w:rPr>
      </w:pPr>
      <w:r>
        <w:rPr>
          <w:rFonts w:cs="Arial"/>
          <w:noProof/>
          <w:lang w:val="pl-PL" w:eastAsia="pl-PL"/>
        </w:rPr>
        <mc:AlternateContent>
          <mc:Choice Requires="wpg">
            <w:drawing>
              <wp:anchor distT="0" distB="0" distL="114300" distR="114300" simplePos="0" relativeHeight="251681792" behindDoc="1" locked="0" layoutInCell="1" allowOverlap="1">
                <wp:simplePos x="0" y="0"/>
                <wp:positionH relativeFrom="page">
                  <wp:posOffset>719455</wp:posOffset>
                </wp:positionH>
                <wp:positionV relativeFrom="paragraph">
                  <wp:posOffset>5080</wp:posOffset>
                </wp:positionV>
                <wp:extent cx="6266815" cy="454025"/>
                <wp:effectExtent l="14605" t="14605" r="14605" b="0"/>
                <wp:wrapNone/>
                <wp:docPr id="101"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6815" cy="454025"/>
                          <a:chOff x="1133" y="331"/>
                          <a:chExt cx="9629" cy="2"/>
                        </a:xfrm>
                      </wpg:grpSpPr>
                      <wps:wsp>
                        <wps:cNvPr id="102" name="Freeform 158"/>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4B5483" id="Group 157" o:spid="_x0000_s1026" style="position:absolute;margin-left:56.65pt;margin-top:.4pt;width:493.45pt;height:35.75pt;z-index:-251634688;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ZyPYgMAAOwHAAAOAAAAZHJzL2Uyb0RvYy54bWykVdtu2zgQfV9g/4HgYxeOLpZlW4hTFL4E&#10;C/QGxP0AWqIuWInUkrTltOi/dziUHMVpsIvWDzKpGc2cOXO7fXtuanLiSldSrGhw41PCRSqzShQr&#10;+mW/mywo0YaJjNVS8BV95Jq+vfvzj9uuTXgoS1lnXBEwInTStStaGtMmnqfTkjdM38iWCxDmUjXM&#10;wFUVXqZYB9ab2gt9P/Y6qbJWyZRrDW83Tkjv0H6e89R8ynPNDalXFLAZfCp8HuzTu7tlSaFYW1Zp&#10;D4P9AoqGVQKcXkxtmGHkqKoXppoqVVLL3NyksvFknlcpxxggmsC/iuZeyWOLsRRJV7QXmoDaK55+&#10;2Wz68fRZkSqD3PkBJYI1kCT0S4LZ3NLTtUUCWveqfWg/KxcjHN/L9B8NYu9abu+FUyaH7oPMwCA7&#10;Gon0nHPVWBMQODljFh4vWeBnQ1J4GYdxvAhmlKQgi2aRH85cmtIScmk/C4LplBKQTqfBINr2Xy/j&#10;cOk+Da3IY4nziTh7XDYoKDf9xKj+PUYfStZyTJS2XF0YDQdGd4pzW8RA6sKRiooDo3pM50hiYWpg&#10;/T+JfMnIwOZrfLAkPWpzzyXmg53ea+N6IYMTZjnrq2EPfZM3NbTFXxPiE+sKH4754qIG5ePU3nhk&#10;75OOoOve6GALGBnb8udx+FNjkN8nY+HIGCS0GCCyckCdnkUPG06E2eHjY8G1UtuK2QO4odLAAijZ&#10;EF/RdbWFs2HQdf+9CwVT5XqeKEpgnhwcJy0zFpl1YY+kW1Hkwr5o5InvJYrMVQuAkydpLcZaLouj&#10;CJwYvrAOsMwvTi3WUWqF3FV1jWmohYUSTOdBjORoWVeZlVo4WhWHda3IidlRib++gZ6pwUgSGVor&#10;Ocu2/dmwqnZn8F4juVCAPQe2FHEWflv6y+1iu4gmURhvJ5G/2Uze7dbRJN4F89lmulmvN8F3Cy2I&#10;krLKMi4sumEuB9H/69J+Q7iJepnMz6J4FuwOfy+D9Z7DQJYhluEfo4Ox4lrUzZSDzB6hXZV0iwYW&#10;IxxKqb5S0sGSWVH975EpTkn9t4CZswyiyG4lvESzeQgXNZYcxhImUjC1ooZChdvj2rhNdmxVVZTg&#10;KcC0CvkO5m1e2YZGfA5Vf4GxhydcKRhLv/7szhrfUetpSd/9AAAA//8DAFBLAwQUAAYACAAAACEA&#10;xIfa594AAAAIAQAADwAAAGRycy9kb3ducmV2LnhtbEyPzWrDMBCE74W+g9hCb41km/7gWg4htD2F&#10;QpNC6W1jbWwTa2UsxXbevsqpOQ4zzHxTLGfbiZEG3zrWkCwUCOLKmZZrDd+794cXED4gG+wck4Yz&#10;eViWtzcF5sZN/EXjNtQilrDPUUMTQp9L6auGLPqF64mjd3CDxRDlUEsz4BTLbSdTpZ6kxZbjQoM9&#10;rRuqjtuT1fAx4bTKkrdxczysz7+7x8+fTUJa39/Nq1cQgebwH4YLfkSHMjLt3YmNF13USZbFqIZ4&#10;4GInSqUg9hqe0wxkWcjrA+UfAAAA//8DAFBLAQItABQABgAIAAAAIQC2gziS/gAAAOEBAAATAAAA&#10;AAAAAAAAAAAAAAAAAABbQ29udGVudF9UeXBlc10ueG1sUEsBAi0AFAAGAAgAAAAhADj9If/WAAAA&#10;lAEAAAsAAAAAAAAAAAAAAAAALwEAAF9yZWxzLy5yZWxzUEsBAi0AFAAGAAgAAAAhAG5JnI9iAwAA&#10;7AcAAA4AAAAAAAAAAAAAAAAALgIAAGRycy9lMm9Eb2MueG1sUEsBAi0AFAAGAAgAAAAhAMSH2ufe&#10;AAAACAEAAA8AAAAAAAAAAAAAAAAAvAUAAGRycy9kb3ducmV2LnhtbFBLBQYAAAAABAAEAPMAAADH&#10;BgAAAAA=&#10;">
                <v:shape id="Freeform 158"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f/Y8IA&#10;AADcAAAADwAAAGRycy9kb3ducmV2LnhtbERPTWvCQBC9F/oflin0phstFInZiASFHoRWbe9jdkyi&#10;u7NJdqvpv3cFobd5vM/JFoM14kK9bxwrmIwTEMSl0w1XCr7369EMhA/IGo1jUvBHHhb581OGqXZX&#10;3tJlFyoRQ9inqKAOoU2l9GVNFv3YtcSRO7reYoiwr6Tu8RrDrZHTJHmXFhuODTW2VNRUnne/VsGJ&#10;urdNsdJfh0p+mi78bJbGlUq9vgzLOYhAQ/gXP9wfOs5PpnB/Jl4g8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9/9jwgAAANwAAAAPAAAAAAAAAAAAAAAAAJgCAABkcnMvZG93&#10;bnJldi54bWxQSwUGAAAAAAQABAD1AAAAhwMAAAAA&#10;" path="m,l9629,e" filled="f" strokeweight="1.08pt">
                  <v:path arrowok="t" o:connecttype="custom" o:connectlocs="0,0;9629,0" o:connectangles="0,0"/>
                </v:shape>
                <w10:wrap anchorx="page"/>
              </v:group>
            </w:pict>
          </mc:Fallback>
        </mc:AlternateContent>
      </w:r>
      <w:r w:rsidR="00D80EB1" w:rsidRPr="0046038D">
        <w:rPr>
          <w:rFonts w:cs="Arial"/>
          <w:lang w:val="pl-PL"/>
        </w:rPr>
        <w:t>W r</w:t>
      </w:r>
      <w:r w:rsidR="00CB2884" w:rsidRPr="0046038D">
        <w:rPr>
          <w:rFonts w:cs="Arial"/>
          <w:lang w:val="pl-PL"/>
        </w:rPr>
        <w:t>amach przekazania placu budowy Zamawiający przekaże W</w:t>
      </w:r>
      <w:r w:rsidR="00D80EB1" w:rsidRPr="0046038D">
        <w:rPr>
          <w:rFonts w:cs="Arial"/>
          <w:lang w:val="pl-PL"/>
        </w:rPr>
        <w:t>ykonawcy całość terenu objętego lokalizacją obiekt</w:t>
      </w:r>
      <w:r w:rsidR="00D651F1">
        <w:rPr>
          <w:rFonts w:cs="Arial"/>
          <w:lang w:val="pl-PL"/>
        </w:rPr>
        <w:t>ów</w:t>
      </w:r>
      <w:r w:rsidR="00F4461C" w:rsidRPr="0046038D">
        <w:rPr>
          <w:rFonts w:cs="Arial"/>
          <w:lang w:val="pl-PL"/>
        </w:rPr>
        <w:t>.</w:t>
      </w:r>
    </w:p>
    <w:p w:rsidR="00D60C29" w:rsidRPr="0046038D" w:rsidRDefault="00D80EB1" w:rsidP="001A71E0">
      <w:pPr>
        <w:pStyle w:val="Tekstpodstawowy"/>
        <w:ind w:left="567" w:right="106"/>
        <w:jc w:val="both"/>
        <w:rPr>
          <w:rFonts w:cs="Arial"/>
          <w:lang w:val="pl-PL"/>
        </w:rPr>
      </w:pPr>
      <w:r w:rsidRPr="0046038D">
        <w:rPr>
          <w:rFonts w:cs="Arial"/>
          <w:lang w:val="pl-PL"/>
        </w:rPr>
        <w:t>Działk</w:t>
      </w:r>
      <w:r w:rsidR="00B50C6C">
        <w:rPr>
          <w:rFonts w:cs="Arial"/>
          <w:lang w:val="pl-PL"/>
        </w:rPr>
        <w:t>i</w:t>
      </w:r>
      <w:r w:rsidRPr="0046038D">
        <w:rPr>
          <w:rFonts w:cs="Arial"/>
          <w:lang w:val="pl-PL"/>
        </w:rPr>
        <w:t xml:space="preserve"> przeznaczon</w:t>
      </w:r>
      <w:r w:rsidR="00B50C6C">
        <w:rPr>
          <w:rFonts w:cs="Arial"/>
          <w:lang w:val="pl-PL"/>
        </w:rPr>
        <w:t>e</w:t>
      </w:r>
      <w:r w:rsidRPr="0046038D">
        <w:rPr>
          <w:rFonts w:cs="Arial"/>
          <w:lang w:val="pl-PL"/>
        </w:rPr>
        <w:t xml:space="preserve"> na plac budowy m</w:t>
      </w:r>
      <w:r w:rsidR="00B50C6C">
        <w:rPr>
          <w:rFonts w:cs="Arial"/>
          <w:lang w:val="pl-PL"/>
        </w:rPr>
        <w:t>ają</w:t>
      </w:r>
      <w:r w:rsidRPr="0046038D">
        <w:rPr>
          <w:rFonts w:cs="Arial"/>
          <w:lang w:val="pl-PL"/>
        </w:rPr>
        <w:t xml:space="preserve"> zapewniony dojazd drogowy od </w:t>
      </w:r>
      <w:r w:rsidR="00CB2884" w:rsidRPr="0046038D">
        <w:rPr>
          <w:rFonts w:cs="Arial"/>
          <w:lang w:val="pl-PL"/>
        </w:rPr>
        <w:t xml:space="preserve">ul. </w:t>
      </w:r>
      <w:r w:rsidR="00B50C6C">
        <w:rPr>
          <w:rFonts w:cs="Arial"/>
          <w:lang w:val="pl-PL"/>
        </w:rPr>
        <w:t>Wronieckiej</w:t>
      </w:r>
      <w:r w:rsidR="00CB2884" w:rsidRPr="0046038D">
        <w:rPr>
          <w:rFonts w:cs="Arial"/>
          <w:lang w:val="pl-PL"/>
        </w:rPr>
        <w:t xml:space="preserve">. </w:t>
      </w:r>
      <w:r w:rsidRPr="0046038D">
        <w:rPr>
          <w:rFonts w:cs="Arial"/>
          <w:lang w:val="pl-PL"/>
        </w:rPr>
        <w:t>Na</w:t>
      </w:r>
      <w:r w:rsidRPr="0046038D">
        <w:rPr>
          <w:rFonts w:cs="Arial"/>
          <w:spacing w:val="-5"/>
          <w:lang w:val="pl-PL"/>
        </w:rPr>
        <w:t xml:space="preserve"> </w:t>
      </w:r>
      <w:r w:rsidR="00B50C6C">
        <w:rPr>
          <w:rFonts w:cs="Arial"/>
          <w:lang w:val="pl-PL"/>
        </w:rPr>
        <w:t>działkach</w:t>
      </w:r>
      <w:r w:rsidRPr="0046038D">
        <w:rPr>
          <w:rFonts w:cs="Arial"/>
          <w:spacing w:val="-5"/>
          <w:lang w:val="pl-PL"/>
        </w:rPr>
        <w:t xml:space="preserve"> </w:t>
      </w:r>
      <w:r w:rsidRPr="0046038D">
        <w:rPr>
          <w:rFonts w:cs="Arial"/>
          <w:lang w:val="pl-PL"/>
        </w:rPr>
        <w:t>jest</w:t>
      </w:r>
      <w:r w:rsidRPr="0046038D">
        <w:rPr>
          <w:rFonts w:cs="Arial"/>
          <w:spacing w:val="-5"/>
          <w:lang w:val="pl-PL"/>
        </w:rPr>
        <w:t xml:space="preserve"> </w:t>
      </w:r>
      <w:r w:rsidRPr="0046038D">
        <w:rPr>
          <w:rFonts w:cs="Arial"/>
          <w:lang w:val="pl-PL"/>
        </w:rPr>
        <w:t>energia</w:t>
      </w:r>
      <w:r w:rsidRPr="0046038D">
        <w:rPr>
          <w:rFonts w:cs="Arial"/>
          <w:spacing w:val="-5"/>
          <w:lang w:val="pl-PL"/>
        </w:rPr>
        <w:t xml:space="preserve"> </w:t>
      </w:r>
      <w:r w:rsidRPr="0046038D">
        <w:rPr>
          <w:rFonts w:cs="Arial"/>
          <w:lang w:val="pl-PL"/>
        </w:rPr>
        <w:t>elektryczna</w:t>
      </w:r>
      <w:r w:rsidRPr="0046038D">
        <w:rPr>
          <w:rFonts w:cs="Arial"/>
          <w:spacing w:val="-3"/>
          <w:lang w:val="pl-PL"/>
        </w:rPr>
        <w:t xml:space="preserve"> </w:t>
      </w:r>
      <w:r w:rsidR="00C04C4C" w:rsidRPr="0046038D">
        <w:rPr>
          <w:rFonts w:cs="Arial"/>
          <w:lang w:val="pl-PL"/>
        </w:rPr>
        <w:t>zgodnie z warunkami technicznymi dostawcy mediów.</w:t>
      </w:r>
    </w:p>
    <w:p w:rsidR="00D60C29" w:rsidRPr="0046038D" w:rsidRDefault="00D80EB1" w:rsidP="001A71E0">
      <w:pPr>
        <w:pStyle w:val="Tekstpodstawowy"/>
        <w:ind w:left="567" w:right="2419"/>
        <w:jc w:val="both"/>
        <w:rPr>
          <w:rFonts w:cs="Arial"/>
        </w:rPr>
      </w:pPr>
      <w:r w:rsidRPr="0046038D">
        <w:rPr>
          <w:rFonts w:cs="Arial"/>
          <w:lang w:val="pl-PL"/>
        </w:rPr>
        <w:t xml:space="preserve">Zagospodarowanie placu budowy wykonać przed rozpoczęciem robót budowlanych. </w:t>
      </w:r>
      <w:r w:rsidRPr="0046038D">
        <w:rPr>
          <w:rFonts w:cs="Arial"/>
        </w:rPr>
        <w:t xml:space="preserve">W </w:t>
      </w:r>
      <w:proofErr w:type="spellStart"/>
      <w:r w:rsidRPr="0046038D">
        <w:rPr>
          <w:rFonts w:cs="Arial"/>
        </w:rPr>
        <w:t>zagospodarowaniu</w:t>
      </w:r>
      <w:proofErr w:type="spellEnd"/>
      <w:r w:rsidRPr="0046038D">
        <w:rPr>
          <w:rFonts w:cs="Arial"/>
        </w:rPr>
        <w:t xml:space="preserve">  </w:t>
      </w:r>
      <w:proofErr w:type="spellStart"/>
      <w:r w:rsidRPr="0046038D">
        <w:rPr>
          <w:rFonts w:cs="Arial"/>
        </w:rPr>
        <w:t>placu</w:t>
      </w:r>
      <w:proofErr w:type="spellEnd"/>
      <w:r w:rsidRPr="0046038D">
        <w:rPr>
          <w:rFonts w:cs="Arial"/>
        </w:rPr>
        <w:t xml:space="preserve"> </w:t>
      </w:r>
      <w:proofErr w:type="spellStart"/>
      <w:r w:rsidRPr="0046038D">
        <w:rPr>
          <w:rFonts w:cs="Arial"/>
        </w:rPr>
        <w:t>budowy</w:t>
      </w:r>
      <w:proofErr w:type="spellEnd"/>
      <w:r w:rsidRPr="0046038D">
        <w:rPr>
          <w:rFonts w:cs="Arial"/>
        </w:rPr>
        <w:t xml:space="preserve"> </w:t>
      </w:r>
      <w:proofErr w:type="spellStart"/>
      <w:r w:rsidRPr="0046038D">
        <w:rPr>
          <w:rFonts w:cs="Arial"/>
        </w:rPr>
        <w:t>należy</w:t>
      </w:r>
      <w:proofErr w:type="spellEnd"/>
      <w:r w:rsidRPr="0046038D">
        <w:rPr>
          <w:rFonts w:cs="Arial"/>
        </w:rPr>
        <w:t xml:space="preserve"> </w:t>
      </w:r>
      <w:proofErr w:type="spellStart"/>
      <w:r w:rsidRPr="0046038D">
        <w:rPr>
          <w:rFonts w:cs="Arial"/>
        </w:rPr>
        <w:t>przewidzieć</w:t>
      </w:r>
      <w:proofErr w:type="spellEnd"/>
      <w:r w:rsidRPr="0046038D">
        <w:rPr>
          <w:rFonts w:cs="Arial"/>
        </w:rPr>
        <w:t xml:space="preserve"> </w:t>
      </w:r>
      <w:proofErr w:type="spellStart"/>
      <w:r w:rsidRPr="0046038D">
        <w:rPr>
          <w:rFonts w:cs="Arial"/>
        </w:rPr>
        <w:t>następujące</w:t>
      </w:r>
      <w:proofErr w:type="spellEnd"/>
      <w:r w:rsidRPr="0046038D">
        <w:rPr>
          <w:rFonts w:cs="Arial"/>
          <w:spacing w:val="-30"/>
        </w:rPr>
        <w:t xml:space="preserve"> </w:t>
      </w:r>
      <w:proofErr w:type="spellStart"/>
      <w:r w:rsidRPr="0046038D">
        <w:rPr>
          <w:rFonts w:cs="Arial"/>
        </w:rPr>
        <w:t>elementy</w:t>
      </w:r>
      <w:proofErr w:type="spellEnd"/>
      <w:r w:rsidRPr="0046038D">
        <w:rPr>
          <w:rFonts w:cs="Arial"/>
        </w:rPr>
        <w:t>:</w:t>
      </w:r>
    </w:p>
    <w:p w:rsidR="00D60C29" w:rsidRPr="0046038D" w:rsidRDefault="00D80EB1" w:rsidP="00474C8A">
      <w:pPr>
        <w:pStyle w:val="Akapitzlist"/>
        <w:numPr>
          <w:ilvl w:val="2"/>
          <w:numId w:val="33"/>
        </w:numPr>
        <w:ind w:left="1133" w:hanging="566"/>
        <w:jc w:val="both"/>
        <w:rPr>
          <w:rFonts w:ascii="Arial" w:eastAsia="Arial" w:hAnsi="Arial" w:cs="Arial"/>
          <w:sz w:val="20"/>
          <w:szCs w:val="20"/>
        </w:rPr>
      </w:pPr>
      <w:proofErr w:type="spellStart"/>
      <w:r w:rsidRPr="0046038D">
        <w:rPr>
          <w:rFonts w:ascii="Arial" w:hAnsi="Arial" w:cs="Arial"/>
          <w:sz w:val="20"/>
        </w:rPr>
        <w:t>ogrodzenie</w:t>
      </w:r>
      <w:proofErr w:type="spellEnd"/>
      <w:r w:rsidRPr="0046038D">
        <w:rPr>
          <w:rFonts w:ascii="Arial" w:hAnsi="Arial" w:cs="Arial"/>
          <w:spacing w:val="-11"/>
          <w:sz w:val="20"/>
        </w:rPr>
        <w:t xml:space="preserve"> </w:t>
      </w:r>
      <w:proofErr w:type="spellStart"/>
      <w:r w:rsidRPr="0046038D">
        <w:rPr>
          <w:rFonts w:ascii="Arial" w:hAnsi="Arial" w:cs="Arial"/>
          <w:sz w:val="20"/>
        </w:rPr>
        <w:t>terenu</w:t>
      </w:r>
      <w:proofErr w:type="spellEnd"/>
      <w:r w:rsidRPr="0046038D">
        <w:rPr>
          <w:rFonts w:ascii="Arial" w:hAnsi="Arial" w:cs="Arial"/>
          <w:sz w:val="20"/>
        </w:rPr>
        <w:t>;</w:t>
      </w:r>
    </w:p>
    <w:p w:rsidR="00D60C29" w:rsidRPr="0046038D" w:rsidRDefault="00D80EB1" w:rsidP="00474C8A">
      <w:pPr>
        <w:pStyle w:val="Akapitzlist"/>
        <w:numPr>
          <w:ilvl w:val="2"/>
          <w:numId w:val="33"/>
        </w:numPr>
        <w:tabs>
          <w:tab w:val="left" w:pos="1246"/>
        </w:tabs>
        <w:ind w:left="1133" w:hanging="566"/>
        <w:jc w:val="both"/>
        <w:rPr>
          <w:rFonts w:ascii="Arial" w:eastAsia="Arial" w:hAnsi="Arial" w:cs="Arial"/>
          <w:sz w:val="20"/>
          <w:szCs w:val="20"/>
        </w:rPr>
      </w:pPr>
      <w:proofErr w:type="spellStart"/>
      <w:r w:rsidRPr="0046038D">
        <w:rPr>
          <w:rFonts w:ascii="Arial" w:hAnsi="Arial" w:cs="Arial"/>
          <w:sz w:val="20"/>
        </w:rPr>
        <w:t>wyznaczenie</w:t>
      </w:r>
      <w:proofErr w:type="spellEnd"/>
      <w:r w:rsidRPr="0046038D">
        <w:rPr>
          <w:rFonts w:ascii="Arial" w:hAnsi="Arial" w:cs="Arial"/>
          <w:sz w:val="20"/>
        </w:rPr>
        <w:t xml:space="preserve"> </w:t>
      </w:r>
      <w:proofErr w:type="spellStart"/>
      <w:r w:rsidRPr="0046038D">
        <w:rPr>
          <w:rFonts w:ascii="Arial" w:hAnsi="Arial" w:cs="Arial"/>
          <w:sz w:val="20"/>
        </w:rPr>
        <w:t>stref</w:t>
      </w:r>
      <w:proofErr w:type="spellEnd"/>
      <w:r w:rsidRPr="0046038D">
        <w:rPr>
          <w:rFonts w:ascii="Arial" w:hAnsi="Arial" w:cs="Arial"/>
          <w:spacing w:val="-18"/>
          <w:sz w:val="20"/>
        </w:rPr>
        <w:t xml:space="preserve"> </w:t>
      </w:r>
      <w:proofErr w:type="spellStart"/>
      <w:r w:rsidRPr="0046038D">
        <w:rPr>
          <w:rFonts w:ascii="Arial" w:hAnsi="Arial" w:cs="Arial"/>
          <w:sz w:val="20"/>
        </w:rPr>
        <w:t>niebezpiecznych</w:t>
      </w:r>
      <w:proofErr w:type="spellEnd"/>
      <w:r w:rsidRPr="0046038D">
        <w:rPr>
          <w:rFonts w:ascii="Arial" w:hAnsi="Arial" w:cs="Arial"/>
          <w:sz w:val="20"/>
        </w:rPr>
        <w:t>;</w:t>
      </w:r>
    </w:p>
    <w:p w:rsidR="00D60C29" w:rsidRPr="0046038D" w:rsidRDefault="00D80EB1" w:rsidP="00474C8A">
      <w:pPr>
        <w:pStyle w:val="Akapitzlist"/>
        <w:numPr>
          <w:ilvl w:val="2"/>
          <w:numId w:val="33"/>
        </w:numPr>
        <w:tabs>
          <w:tab w:val="left" w:pos="1246"/>
        </w:tabs>
        <w:ind w:left="1133" w:hanging="566"/>
        <w:jc w:val="both"/>
        <w:rPr>
          <w:rFonts w:ascii="Arial" w:eastAsia="Arial" w:hAnsi="Arial" w:cs="Arial"/>
          <w:sz w:val="20"/>
          <w:szCs w:val="20"/>
          <w:lang w:val="pl-PL"/>
        </w:rPr>
      </w:pPr>
      <w:r w:rsidRPr="0046038D">
        <w:rPr>
          <w:rFonts w:ascii="Arial" w:hAnsi="Arial" w:cs="Arial"/>
          <w:sz w:val="20"/>
          <w:lang w:val="pl-PL"/>
        </w:rPr>
        <w:t>wykonanie dróg, dojazdów, wyjść i przejść dla</w:t>
      </w:r>
      <w:r w:rsidRPr="0046038D">
        <w:rPr>
          <w:rFonts w:ascii="Arial" w:hAnsi="Arial" w:cs="Arial"/>
          <w:spacing w:val="-36"/>
          <w:sz w:val="20"/>
          <w:lang w:val="pl-PL"/>
        </w:rPr>
        <w:t xml:space="preserve"> </w:t>
      </w:r>
      <w:r w:rsidRPr="0046038D">
        <w:rPr>
          <w:rFonts w:ascii="Arial" w:hAnsi="Arial" w:cs="Arial"/>
          <w:sz w:val="20"/>
          <w:lang w:val="pl-PL"/>
        </w:rPr>
        <w:t>pieszych;</w:t>
      </w:r>
    </w:p>
    <w:p w:rsidR="00D60C29" w:rsidRPr="0046038D" w:rsidRDefault="00D80EB1" w:rsidP="00474C8A">
      <w:pPr>
        <w:pStyle w:val="Akapitzlist"/>
        <w:numPr>
          <w:ilvl w:val="2"/>
          <w:numId w:val="33"/>
        </w:numPr>
        <w:tabs>
          <w:tab w:val="left" w:pos="1246"/>
        </w:tabs>
        <w:spacing w:line="229" w:lineRule="exact"/>
        <w:ind w:left="1133" w:hanging="566"/>
        <w:jc w:val="both"/>
        <w:rPr>
          <w:rFonts w:ascii="Arial" w:eastAsia="Arial" w:hAnsi="Arial" w:cs="Arial"/>
          <w:sz w:val="20"/>
          <w:szCs w:val="20"/>
        </w:rPr>
      </w:pPr>
      <w:proofErr w:type="spellStart"/>
      <w:r w:rsidRPr="0046038D">
        <w:rPr>
          <w:rFonts w:ascii="Arial" w:hAnsi="Arial" w:cs="Arial"/>
          <w:sz w:val="20"/>
        </w:rPr>
        <w:t>doprowadzenie</w:t>
      </w:r>
      <w:proofErr w:type="spellEnd"/>
      <w:r w:rsidRPr="0046038D">
        <w:rPr>
          <w:rFonts w:ascii="Arial" w:hAnsi="Arial" w:cs="Arial"/>
          <w:sz w:val="20"/>
        </w:rPr>
        <w:t xml:space="preserve"> </w:t>
      </w:r>
      <w:proofErr w:type="spellStart"/>
      <w:r w:rsidRPr="0046038D">
        <w:rPr>
          <w:rFonts w:ascii="Arial" w:hAnsi="Arial" w:cs="Arial"/>
          <w:sz w:val="20"/>
        </w:rPr>
        <w:t>energii</w:t>
      </w:r>
      <w:proofErr w:type="spellEnd"/>
      <w:r w:rsidRPr="0046038D">
        <w:rPr>
          <w:rFonts w:ascii="Arial" w:hAnsi="Arial" w:cs="Arial"/>
          <w:spacing w:val="-14"/>
          <w:sz w:val="20"/>
        </w:rPr>
        <w:t xml:space="preserve"> </w:t>
      </w:r>
      <w:proofErr w:type="spellStart"/>
      <w:r w:rsidRPr="0046038D">
        <w:rPr>
          <w:rFonts w:ascii="Arial" w:hAnsi="Arial" w:cs="Arial"/>
          <w:sz w:val="20"/>
        </w:rPr>
        <w:t>elektrycznej</w:t>
      </w:r>
      <w:proofErr w:type="spellEnd"/>
      <w:r w:rsidRPr="0046038D">
        <w:rPr>
          <w:rFonts w:ascii="Arial" w:hAnsi="Arial" w:cs="Arial"/>
          <w:sz w:val="20"/>
        </w:rPr>
        <w:t>;</w:t>
      </w:r>
    </w:p>
    <w:p w:rsidR="00D60C29" w:rsidRPr="004528C7" w:rsidRDefault="004528C7" w:rsidP="004528C7">
      <w:pPr>
        <w:pStyle w:val="Akapitzlist"/>
        <w:numPr>
          <w:ilvl w:val="2"/>
          <w:numId w:val="33"/>
        </w:numPr>
        <w:tabs>
          <w:tab w:val="left" w:pos="1246"/>
        </w:tabs>
        <w:spacing w:line="229" w:lineRule="exact"/>
        <w:ind w:left="1133" w:hanging="566"/>
        <w:jc w:val="both"/>
        <w:rPr>
          <w:rFonts w:ascii="Arial" w:eastAsia="Arial" w:hAnsi="Arial" w:cs="Arial"/>
          <w:sz w:val="20"/>
          <w:szCs w:val="20"/>
        </w:rPr>
      </w:pPr>
      <w:proofErr w:type="spellStart"/>
      <w:r w:rsidRPr="0046038D">
        <w:rPr>
          <w:rFonts w:ascii="Arial" w:hAnsi="Arial" w:cs="Arial"/>
          <w:sz w:val="20"/>
        </w:rPr>
        <w:t>doprowadzenie</w:t>
      </w:r>
      <w:proofErr w:type="spellEnd"/>
      <w:r w:rsidRPr="0046038D">
        <w:rPr>
          <w:rFonts w:ascii="Arial" w:hAnsi="Arial" w:cs="Arial"/>
          <w:sz w:val="20"/>
        </w:rPr>
        <w:t xml:space="preserve"> </w:t>
      </w:r>
      <w:proofErr w:type="spellStart"/>
      <w:r w:rsidR="00D80EB1" w:rsidRPr="004528C7">
        <w:rPr>
          <w:rFonts w:ascii="Arial" w:hAnsi="Arial" w:cs="Arial"/>
          <w:sz w:val="20"/>
        </w:rPr>
        <w:t>wody</w:t>
      </w:r>
      <w:proofErr w:type="spellEnd"/>
      <w:r w:rsidR="00D80EB1" w:rsidRPr="004528C7">
        <w:rPr>
          <w:rFonts w:ascii="Arial" w:hAnsi="Arial" w:cs="Arial"/>
          <w:sz w:val="20"/>
        </w:rPr>
        <w:t>;</w:t>
      </w:r>
    </w:p>
    <w:p w:rsidR="00D60C29" w:rsidRPr="0046038D" w:rsidRDefault="00D80EB1" w:rsidP="00474C8A">
      <w:pPr>
        <w:pStyle w:val="Akapitzlist"/>
        <w:numPr>
          <w:ilvl w:val="2"/>
          <w:numId w:val="33"/>
        </w:numPr>
        <w:tabs>
          <w:tab w:val="left" w:pos="1246"/>
        </w:tabs>
        <w:ind w:left="1133" w:hanging="566"/>
        <w:jc w:val="both"/>
        <w:rPr>
          <w:rFonts w:ascii="Arial" w:eastAsia="Arial" w:hAnsi="Arial" w:cs="Arial"/>
          <w:sz w:val="20"/>
          <w:szCs w:val="20"/>
        </w:rPr>
      </w:pPr>
      <w:proofErr w:type="spellStart"/>
      <w:r w:rsidRPr="0046038D">
        <w:rPr>
          <w:rFonts w:ascii="Arial" w:hAnsi="Arial" w:cs="Arial"/>
          <w:sz w:val="20"/>
        </w:rPr>
        <w:t>odprowadzanie</w:t>
      </w:r>
      <w:proofErr w:type="spellEnd"/>
      <w:r w:rsidRPr="0046038D">
        <w:rPr>
          <w:rFonts w:ascii="Arial" w:hAnsi="Arial" w:cs="Arial"/>
          <w:sz w:val="20"/>
        </w:rPr>
        <w:t xml:space="preserve"> </w:t>
      </w:r>
      <w:proofErr w:type="spellStart"/>
      <w:r w:rsidRPr="0046038D">
        <w:rPr>
          <w:rFonts w:ascii="Arial" w:hAnsi="Arial" w:cs="Arial"/>
          <w:sz w:val="20"/>
        </w:rPr>
        <w:t>lub</w:t>
      </w:r>
      <w:proofErr w:type="spellEnd"/>
      <w:r w:rsidRPr="0046038D">
        <w:rPr>
          <w:rFonts w:ascii="Arial" w:hAnsi="Arial" w:cs="Arial"/>
          <w:sz w:val="20"/>
        </w:rPr>
        <w:t xml:space="preserve"> </w:t>
      </w:r>
      <w:proofErr w:type="spellStart"/>
      <w:r w:rsidRPr="0046038D">
        <w:rPr>
          <w:rFonts w:ascii="Arial" w:hAnsi="Arial" w:cs="Arial"/>
          <w:sz w:val="20"/>
        </w:rPr>
        <w:t>utylizacja</w:t>
      </w:r>
      <w:proofErr w:type="spellEnd"/>
      <w:r w:rsidRPr="0046038D">
        <w:rPr>
          <w:rFonts w:ascii="Arial" w:hAnsi="Arial" w:cs="Arial"/>
          <w:spacing w:val="-22"/>
          <w:sz w:val="20"/>
        </w:rPr>
        <w:t xml:space="preserve"> </w:t>
      </w:r>
      <w:proofErr w:type="spellStart"/>
      <w:r w:rsidRPr="0046038D">
        <w:rPr>
          <w:rFonts w:ascii="Arial" w:hAnsi="Arial" w:cs="Arial"/>
          <w:sz w:val="20"/>
        </w:rPr>
        <w:t>ścieków</w:t>
      </w:r>
      <w:proofErr w:type="spellEnd"/>
      <w:r w:rsidRPr="0046038D">
        <w:rPr>
          <w:rFonts w:ascii="Arial" w:hAnsi="Arial" w:cs="Arial"/>
          <w:sz w:val="20"/>
        </w:rPr>
        <w:t>;</w:t>
      </w:r>
    </w:p>
    <w:p w:rsidR="00D60C29" w:rsidRPr="0046038D" w:rsidRDefault="00D80EB1" w:rsidP="00474C8A">
      <w:pPr>
        <w:pStyle w:val="Akapitzlist"/>
        <w:numPr>
          <w:ilvl w:val="0"/>
          <w:numId w:val="26"/>
        </w:numPr>
        <w:tabs>
          <w:tab w:val="left" w:pos="1208"/>
        </w:tabs>
        <w:spacing w:before="20" w:line="228" w:lineRule="exact"/>
        <w:ind w:left="1133" w:right="106" w:hanging="566"/>
        <w:jc w:val="both"/>
        <w:rPr>
          <w:rFonts w:ascii="Arial" w:eastAsia="Arial" w:hAnsi="Arial" w:cs="Arial"/>
          <w:sz w:val="20"/>
          <w:szCs w:val="20"/>
          <w:lang w:val="pl-PL"/>
        </w:rPr>
      </w:pPr>
      <w:r w:rsidRPr="0046038D">
        <w:rPr>
          <w:rFonts w:ascii="Arial" w:hAnsi="Arial" w:cs="Arial"/>
          <w:sz w:val="20"/>
          <w:lang w:val="pl-PL"/>
        </w:rPr>
        <w:t>urządzenia pomieszczeń higieniczno-sanitarnych i socjalnych oraz biura budowy z zapewnieniem oświetlenia naturalnego, sztucznego oraz właściwej</w:t>
      </w:r>
      <w:r w:rsidRPr="0046038D">
        <w:rPr>
          <w:rFonts w:ascii="Arial" w:hAnsi="Arial" w:cs="Arial"/>
          <w:spacing w:val="-32"/>
          <w:sz w:val="20"/>
          <w:lang w:val="pl-PL"/>
        </w:rPr>
        <w:t xml:space="preserve"> </w:t>
      </w:r>
      <w:r w:rsidRPr="0046038D">
        <w:rPr>
          <w:rFonts w:ascii="Arial" w:hAnsi="Arial" w:cs="Arial"/>
          <w:sz w:val="20"/>
          <w:lang w:val="pl-PL"/>
        </w:rPr>
        <w:t>wentylacji;</w:t>
      </w:r>
    </w:p>
    <w:p w:rsidR="00D60C29" w:rsidRPr="0046038D" w:rsidRDefault="00D80EB1" w:rsidP="00474C8A">
      <w:pPr>
        <w:pStyle w:val="Akapitzlist"/>
        <w:numPr>
          <w:ilvl w:val="0"/>
          <w:numId w:val="26"/>
        </w:numPr>
        <w:tabs>
          <w:tab w:val="left" w:pos="1210"/>
        </w:tabs>
        <w:spacing w:line="243" w:lineRule="exact"/>
        <w:ind w:left="1133" w:hanging="530"/>
        <w:jc w:val="both"/>
        <w:rPr>
          <w:rFonts w:ascii="Arial" w:eastAsia="Arial" w:hAnsi="Arial" w:cs="Arial"/>
          <w:sz w:val="20"/>
          <w:szCs w:val="20"/>
        </w:rPr>
      </w:pPr>
      <w:proofErr w:type="spellStart"/>
      <w:r w:rsidRPr="0046038D">
        <w:rPr>
          <w:rFonts w:ascii="Arial" w:hAnsi="Arial" w:cs="Arial"/>
          <w:sz w:val="20"/>
        </w:rPr>
        <w:t>zapewnienie</w:t>
      </w:r>
      <w:proofErr w:type="spellEnd"/>
      <w:r w:rsidRPr="0046038D">
        <w:rPr>
          <w:rFonts w:ascii="Arial" w:hAnsi="Arial" w:cs="Arial"/>
          <w:sz w:val="20"/>
        </w:rPr>
        <w:t xml:space="preserve"> </w:t>
      </w:r>
      <w:proofErr w:type="spellStart"/>
      <w:r w:rsidRPr="0046038D">
        <w:rPr>
          <w:rFonts w:ascii="Arial" w:hAnsi="Arial" w:cs="Arial"/>
          <w:sz w:val="20"/>
        </w:rPr>
        <w:t>łączności</w:t>
      </w:r>
      <w:proofErr w:type="spellEnd"/>
      <w:r w:rsidRPr="0046038D">
        <w:rPr>
          <w:rFonts w:ascii="Arial" w:hAnsi="Arial" w:cs="Arial"/>
          <w:spacing w:val="-16"/>
          <w:sz w:val="20"/>
        </w:rPr>
        <w:t xml:space="preserve"> </w:t>
      </w:r>
      <w:proofErr w:type="spellStart"/>
      <w:r w:rsidRPr="0046038D">
        <w:rPr>
          <w:rFonts w:ascii="Arial" w:hAnsi="Arial" w:cs="Arial"/>
          <w:sz w:val="20"/>
        </w:rPr>
        <w:t>telefonicznej</w:t>
      </w:r>
      <w:proofErr w:type="spellEnd"/>
      <w:r w:rsidRPr="0046038D">
        <w:rPr>
          <w:rFonts w:ascii="Arial" w:hAnsi="Arial" w:cs="Arial"/>
          <w:sz w:val="20"/>
        </w:rPr>
        <w:t>;</w:t>
      </w:r>
    </w:p>
    <w:p w:rsidR="00D60C29" w:rsidRPr="0046038D" w:rsidRDefault="00D80EB1" w:rsidP="00474C8A">
      <w:pPr>
        <w:pStyle w:val="Akapitzlist"/>
        <w:numPr>
          <w:ilvl w:val="2"/>
          <w:numId w:val="33"/>
        </w:numPr>
        <w:tabs>
          <w:tab w:val="left" w:pos="1246"/>
        </w:tabs>
        <w:spacing w:line="229" w:lineRule="exact"/>
        <w:ind w:left="1133" w:hanging="566"/>
        <w:jc w:val="both"/>
        <w:rPr>
          <w:rFonts w:ascii="Arial" w:eastAsia="Arial" w:hAnsi="Arial" w:cs="Arial"/>
          <w:sz w:val="20"/>
          <w:szCs w:val="20"/>
          <w:lang w:val="pl-PL"/>
        </w:rPr>
      </w:pPr>
      <w:r w:rsidRPr="0046038D">
        <w:rPr>
          <w:rFonts w:ascii="Arial" w:hAnsi="Arial" w:cs="Arial"/>
          <w:sz w:val="20"/>
          <w:lang w:val="pl-PL"/>
        </w:rPr>
        <w:t>urządzenie składowisk materiałów i</w:t>
      </w:r>
      <w:r w:rsidRPr="0046038D">
        <w:rPr>
          <w:rFonts w:ascii="Arial" w:hAnsi="Arial" w:cs="Arial"/>
          <w:spacing w:val="-17"/>
          <w:sz w:val="20"/>
          <w:lang w:val="pl-PL"/>
        </w:rPr>
        <w:t xml:space="preserve"> </w:t>
      </w:r>
      <w:r w:rsidRPr="0046038D">
        <w:rPr>
          <w:rFonts w:ascii="Arial" w:hAnsi="Arial" w:cs="Arial"/>
          <w:sz w:val="20"/>
          <w:lang w:val="pl-PL"/>
        </w:rPr>
        <w:t>wyrobów;</w:t>
      </w:r>
    </w:p>
    <w:p w:rsidR="00D60C29" w:rsidRPr="0046038D" w:rsidRDefault="00D80EB1" w:rsidP="00474C8A">
      <w:pPr>
        <w:pStyle w:val="Akapitzlist"/>
        <w:numPr>
          <w:ilvl w:val="2"/>
          <w:numId w:val="33"/>
        </w:numPr>
        <w:tabs>
          <w:tab w:val="left" w:pos="1246"/>
        </w:tabs>
        <w:spacing w:line="229" w:lineRule="exact"/>
        <w:ind w:left="1133" w:hanging="566"/>
        <w:jc w:val="both"/>
        <w:rPr>
          <w:rFonts w:ascii="Arial" w:eastAsia="Arial" w:hAnsi="Arial" w:cs="Arial"/>
          <w:sz w:val="20"/>
          <w:szCs w:val="20"/>
          <w:lang w:val="pl-PL"/>
        </w:rPr>
      </w:pPr>
      <w:r w:rsidRPr="0046038D">
        <w:rPr>
          <w:rFonts w:ascii="Arial" w:hAnsi="Arial" w:cs="Arial"/>
          <w:sz w:val="20"/>
          <w:lang w:val="pl-PL"/>
        </w:rPr>
        <w:t>urządzenie placu postojowego dla maszyn i</w:t>
      </w:r>
      <w:r w:rsidRPr="0046038D">
        <w:rPr>
          <w:rFonts w:ascii="Arial" w:hAnsi="Arial" w:cs="Arial"/>
          <w:spacing w:val="-23"/>
          <w:sz w:val="20"/>
          <w:lang w:val="pl-PL"/>
        </w:rPr>
        <w:t xml:space="preserve"> </w:t>
      </w:r>
      <w:r w:rsidRPr="0046038D">
        <w:rPr>
          <w:rFonts w:ascii="Arial" w:hAnsi="Arial" w:cs="Arial"/>
          <w:sz w:val="20"/>
          <w:lang w:val="pl-PL"/>
        </w:rPr>
        <w:t>urządzeń.</w:t>
      </w:r>
    </w:p>
    <w:p w:rsidR="00D60C29" w:rsidRPr="0046038D" w:rsidRDefault="00D80EB1" w:rsidP="001A71E0">
      <w:pPr>
        <w:pStyle w:val="Tekstpodstawowy"/>
        <w:spacing w:line="229" w:lineRule="exact"/>
        <w:ind w:left="567"/>
        <w:jc w:val="both"/>
        <w:rPr>
          <w:rFonts w:cs="Arial"/>
          <w:lang w:val="pl-PL"/>
        </w:rPr>
      </w:pPr>
      <w:r w:rsidRPr="0046038D">
        <w:rPr>
          <w:rFonts w:cs="Arial"/>
          <w:lang w:val="pl-PL"/>
        </w:rPr>
        <w:t>Zagospodarowanie placu budowy musi umożliwiać realizację inwestycji w</w:t>
      </w:r>
      <w:r w:rsidR="00CB2884" w:rsidRPr="0046038D">
        <w:rPr>
          <w:rFonts w:cs="Arial"/>
          <w:lang w:val="pl-PL"/>
        </w:rPr>
        <w:t xml:space="preserve"> </w:t>
      </w:r>
      <w:r w:rsidRPr="0046038D">
        <w:rPr>
          <w:rFonts w:cs="Arial"/>
          <w:spacing w:val="-38"/>
          <w:lang w:val="pl-PL"/>
        </w:rPr>
        <w:t xml:space="preserve"> </w:t>
      </w:r>
      <w:r w:rsidRPr="0046038D">
        <w:rPr>
          <w:rFonts w:cs="Arial"/>
          <w:lang w:val="pl-PL"/>
        </w:rPr>
        <w:t>jednym etapie.</w:t>
      </w:r>
    </w:p>
    <w:p w:rsidR="00D60C29" w:rsidRPr="0046038D" w:rsidRDefault="00D80EB1" w:rsidP="001A71E0">
      <w:pPr>
        <w:pStyle w:val="Tekstpodstawowy"/>
        <w:ind w:left="567" w:right="117"/>
        <w:jc w:val="both"/>
        <w:rPr>
          <w:rFonts w:cs="Arial"/>
          <w:lang w:val="pl-PL"/>
        </w:rPr>
      </w:pPr>
      <w:r w:rsidRPr="0046038D">
        <w:rPr>
          <w:rFonts w:cs="Arial"/>
          <w:lang w:val="pl-PL"/>
        </w:rPr>
        <w:t>Warstwę humusu, zdjętą z miejsc przeznaczonych do stałej i czasowej zabudowy (np. plac budowy) należy przechować w pryzmach i użyć do docelowego urządzenia terenów zielonych. Ziemia z wykopów fundamentowych winna być wykorzystana na terenie działki budowlanej do robót zasypowych oraz nowego ukształtowania</w:t>
      </w:r>
      <w:r w:rsidRPr="0046038D">
        <w:rPr>
          <w:rFonts w:cs="Arial"/>
          <w:spacing w:val="-14"/>
          <w:lang w:val="pl-PL"/>
        </w:rPr>
        <w:t xml:space="preserve"> </w:t>
      </w:r>
      <w:r w:rsidRPr="0046038D">
        <w:rPr>
          <w:rFonts w:cs="Arial"/>
          <w:lang w:val="pl-PL"/>
        </w:rPr>
        <w:t>terenu.</w:t>
      </w:r>
    </w:p>
    <w:p w:rsidR="00D60C29" w:rsidRPr="0046038D" w:rsidRDefault="00D80EB1" w:rsidP="001A71E0">
      <w:pPr>
        <w:pStyle w:val="Tekstpodstawowy"/>
        <w:ind w:left="567" w:right="120" w:firstLine="722"/>
        <w:jc w:val="both"/>
        <w:rPr>
          <w:rFonts w:cs="Arial"/>
          <w:lang w:val="pl-PL"/>
        </w:rPr>
      </w:pPr>
      <w:r w:rsidRPr="0046038D">
        <w:rPr>
          <w:rFonts w:cs="Arial"/>
          <w:lang w:val="pl-PL"/>
        </w:rPr>
        <w:t>Na trasach sieci i przyłączy prowadzonych pod chodnikiem lub przecinających jezdnię oraz na skrzyżowaniach z wjazdami na obce posesje należy przewidzieć rozbiórkę istniejących nawierzchni oraz ich odtworzenie ze spełnieniem wymogu zagęszczenia gruntu zasypowego i odtworzenia nawierzchni do stanu pierwotnego. Wykopy pod sieci i przyłącza powinny być właściw</w:t>
      </w:r>
      <w:r w:rsidR="00CB2884" w:rsidRPr="0046038D">
        <w:rPr>
          <w:rFonts w:cs="Arial"/>
          <w:lang w:val="pl-PL"/>
        </w:rPr>
        <w:t>i</w:t>
      </w:r>
      <w:r w:rsidRPr="0046038D">
        <w:rPr>
          <w:rFonts w:cs="Arial"/>
          <w:lang w:val="pl-PL"/>
        </w:rPr>
        <w:t>e</w:t>
      </w:r>
      <w:r w:rsidRPr="0046038D">
        <w:rPr>
          <w:rFonts w:cs="Arial"/>
          <w:spacing w:val="-34"/>
          <w:lang w:val="pl-PL"/>
        </w:rPr>
        <w:t xml:space="preserve"> </w:t>
      </w:r>
      <w:r w:rsidRPr="0046038D">
        <w:rPr>
          <w:rFonts w:cs="Arial"/>
          <w:lang w:val="pl-PL"/>
        </w:rPr>
        <w:t>zabezpieczone.</w:t>
      </w:r>
    </w:p>
    <w:p w:rsidR="00D60C29" w:rsidRPr="0046038D" w:rsidRDefault="00D80EB1" w:rsidP="001A71E0">
      <w:pPr>
        <w:pStyle w:val="Nagwek2"/>
        <w:spacing w:before="0"/>
        <w:ind w:left="567" w:right="106"/>
        <w:jc w:val="both"/>
        <w:rPr>
          <w:rFonts w:cs="Arial"/>
          <w:b w:val="0"/>
          <w:bCs w:val="0"/>
          <w:lang w:val="pl-PL"/>
        </w:rPr>
      </w:pPr>
      <w:r w:rsidRPr="0046038D">
        <w:rPr>
          <w:rFonts w:cs="Arial"/>
          <w:spacing w:val="16"/>
          <w:lang w:val="pl-PL"/>
        </w:rPr>
        <w:t>Uwaga:</w:t>
      </w:r>
      <w:r w:rsidRPr="0046038D">
        <w:rPr>
          <w:rFonts w:cs="Arial"/>
          <w:spacing w:val="87"/>
          <w:lang w:val="pl-PL"/>
        </w:rPr>
        <w:t xml:space="preserve"> </w:t>
      </w:r>
      <w:r w:rsidRPr="0046038D">
        <w:rPr>
          <w:rFonts w:cs="Arial"/>
          <w:lang w:val="pl-PL"/>
        </w:rPr>
        <w:t xml:space="preserve">wszystkie elementy zagospodarowania placu budowy powinny spełniać wymagania określone w Rozporządzeniu Ministra Infrastruktury z 6 lutego 2003 </w:t>
      </w:r>
      <w:r w:rsidRPr="0046038D">
        <w:rPr>
          <w:rFonts w:cs="Arial"/>
          <w:spacing w:val="-7"/>
          <w:lang w:val="pl-PL"/>
        </w:rPr>
        <w:t xml:space="preserve">r. </w:t>
      </w:r>
      <w:r w:rsidRPr="0046038D">
        <w:rPr>
          <w:rFonts w:cs="Arial"/>
          <w:lang w:val="pl-PL"/>
        </w:rPr>
        <w:t>w sprawie bezpieczeństwa i higieny</w:t>
      </w:r>
      <w:r w:rsidRPr="0046038D">
        <w:rPr>
          <w:rFonts w:cs="Arial"/>
          <w:spacing w:val="-8"/>
          <w:lang w:val="pl-PL"/>
        </w:rPr>
        <w:t xml:space="preserve"> </w:t>
      </w:r>
      <w:r w:rsidRPr="0046038D">
        <w:rPr>
          <w:rFonts w:cs="Arial"/>
          <w:lang w:val="pl-PL"/>
        </w:rPr>
        <w:t>pracy</w:t>
      </w:r>
      <w:r w:rsidRPr="0046038D">
        <w:rPr>
          <w:rFonts w:cs="Arial"/>
          <w:spacing w:val="-8"/>
          <w:lang w:val="pl-PL"/>
        </w:rPr>
        <w:t xml:space="preserve"> </w:t>
      </w:r>
      <w:r w:rsidRPr="0046038D">
        <w:rPr>
          <w:rFonts w:cs="Arial"/>
          <w:lang w:val="pl-PL"/>
        </w:rPr>
        <w:t>podczas</w:t>
      </w:r>
      <w:r w:rsidRPr="0046038D">
        <w:rPr>
          <w:rFonts w:cs="Arial"/>
          <w:spacing w:val="-6"/>
          <w:lang w:val="pl-PL"/>
        </w:rPr>
        <w:t xml:space="preserve"> </w:t>
      </w:r>
      <w:r w:rsidRPr="0046038D">
        <w:rPr>
          <w:rFonts w:cs="Arial"/>
          <w:lang w:val="pl-PL"/>
        </w:rPr>
        <w:t>wykonywania</w:t>
      </w:r>
      <w:r w:rsidRPr="0046038D">
        <w:rPr>
          <w:rFonts w:cs="Arial"/>
          <w:spacing w:val="-6"/>
          <w:lang w:val="pl-PL"/>
        </w:rPr>
        <w:t xml:space="preserve"> </w:t>
      </w:r>
      <w:r w:rsidRPr="0046038D">
        <w:rPr>
          <w:rFonts w:cs="Arial"/>
          <w:lang w:val="pl-PL"/>
        </w:rPr>
        <w:t>robót</w:t>
      </w:r>
      <w:r w:rsidRPr="0046038D">
        <w:rPr>
          <w:rFonts w:cs="Arial"/>
          <w:spacing w:val="-5"/>
          <w:lang w:val="pl-PL"/>
        </w:rPr>
        <w:t xml:space="preserve"> </w:t>
      </w:r>
      <w:r w:rsidRPr="0046038D">
        <w:rPr>
          <w:rFonts w:cs="Arial"/>
          <w:lang w:val="pl-PL"/>
        </w:rPr>
        <w:t>budowlanych</w:t>
      </w:r>
      <w:r w:rsidRPr="0046038D">
        <w:rPr>
          <w:rFonts w:cs="Arial"/>
          <w:spacing w:val="-8"/>
          <w:lang w:val="pl-PL"/>
        </w:rPr>
        <w:t xml:space="preserve"> </w:t>
      </w:r>
      <w:r w:rsidR="00B50C6C">
        <w:rPr>
          <w:rFonts w:cs="Arial"/>
          <w:lang w:val="pl-PL"/>
        </w:rPr>
        <w:t>– tekst jednolity.</w:t>
      </w:r>
    </w:p>
    <w:p w:rsidR="00D60C29" w:rsidRPr="0046038D" w:rsidRDefault="00D80EB1" w:rsidP="001A71E0">
      <w:pPr>
        <w:spacing w:before="120"/>
        <w:ind w:left="567"/>
        <w:jc w:val="both"/>
        <w:rPr>
          <w:rFonts w:ascii="Arial" w:eastAsia="Arial" w:hAnsi="Arial" w:cs="Arial"/>
          <w:sz w:val="20"/>
          <w:szCs w:val="20"/>
          <w:lang w:val="pl-PL"/>
        </w:rPr>
      </w:pPr>
      <w:r w:rsidRPr="0046038D">
        <w:rPr>
          <w:rFonts w:ascii="Arial" w:hAnsi="Arial" w:cs="Arial"/>
          <w:b/>
          <w:sz w:val="20"/>
          <w:lang w:val="pl-PL"/>
        </w:rPr>
        <w:t>Wartości likwidowane,</w:t>
      </w:r>
      <w:r w:rsidRPr="0046038D">
        <w:rPr>
          <w:rFonts w:ascii="Arial" w:hAnsi="Arial" w:cs="Arial"/>
          <w:b/>
          <w:spacing w:val="-26"/>
          <w:sz w:val="20"/>
          <w:lang w:val="pl-PL"/>
        </w:rPr>
        <w:t xml:space="preserve"> </w:t>
      </w:r>
      <w:r w:rsidRPr="0046038D">
        <w:rPr>
          <w:rFonts w:ascii="Arial" w:hAnsi="Arial" w:cs="Arial"/>
          <w:b/>
          <w:sz w:val="20"/>
          <w:lang w:val="pl-PL"/>
        </w:rPr>
        <w:t>wyburzenia</w:t>
      </w:r>
    </w:p>
    <w:p w:rsidR="00D60C29" w:rsidRPr="0046038D" w:rsidRDefault="00CB2884" w:rsidP="001A71E0">
      <w:pPr>
        <w:pStyle w:val="Tekstpodstawowy"/>
        <w:spacing w:before="3" w:line="229" w:lineRule="exact"/>
        <w:ind w:left="567" w:right="191" w:firstLine="578"/>
        <w:jc w:val="both"/>
        <w:rPr>
          <w:rFonts w:cs="Arial"/>
          <w:lang w:val="pl-PL"/>
        </w:rPr>
      </w:pPr>
      <w:r w:rsidRPr="0046038D">
        <w:rPr>
          <w:rFonts w:cs="Arial"/>
          <w:lang w:val="pl-PL"/>
        </w:rPr>
        <w:t>Przewiduje się wyburzenie</w:t>
      </w:r>
      <w:r w:rsidR="00B50C6C">
        <w:rPr>
          <w:rFonts w:cs="Arial"/>
          <w:lang w:val="pl-PL"/>
        </w:rPr>
        <w:t xml:space="preserve"> </w:t>
      </w:r>
      <w:r w:rsidR="00767368">
        <w:rPr>
          <w:rFonts w:cs="Arial"/>
          <w:lang w:val="pl-PL"/>
        </w:rPr>
        <w:t xml:space="preserve">w </w:t>
      </w:r>
      <w:r w:rsidR="00D651F1">
        <w:rPr>
          <w:rFonts w:cs="Arial"/>
          <w:lang w:val="pl-PL"/>
        </w:rPr>
        <w:t>części</w:t>
      </w:r>
      <w:r w:rsidR="00767368">
        <w:rPr>
          <w:rFonts w:cs="Arial"/>
          <w:lang w:val="pl-PL"/>
        </w:rPr>
        <w:t xml:space="preserve"> istnieją</w:t>
      </w:r>
      <w:r w:rsidRPr="0046038D">
        <w:rPr>
          <w:rFonts w:cs="Arial"/>
          <w:lang w:val="pl-PL"/>
        </w:rPr>
        <w:t>cego bu</w:t>
      </w:r>
      <w:r w:rsidR="00485351" w:rsidRPr="0046038D">
        <w:rPr>
          <w:rFonts w:cs="Arial"/>
          <w:lang w:val="pl-PL"/>
        </w:rPr>
        <w:t>d</w:t>
      </w:r>
      <w:r w:rsidRPr="0046038D">
        <w:rPr>
          <w:rFonts w:cs="Arial"/>
          <w:lang w:val="pl-PL"/>
        </w:rPr>
        <w:t xml:space="preserve">ynku </w:t>
      </w:r>
      <w:r w:rsidR="00B50C6C">
        <w:rPr>
          <w:rFonts w:cs="Arial"/>
          <w:lang w:val="pl-PL"/>
        </w:rPr>
        <w:t>dydaktycznego</w:t>
      </w:r>
      <w:r w:rsidR="00D651F1">
        <w:rPr>
          <w:rFonts w:cs="Arial"/>
          <w:lang w:val="pl-PL"/>
        </w:rPr>
        <w:t xml:space="preserve"> – pomieszczenia Sali sportowej</w:t>
      </w:r>
      <w:r w:rsidR="00D80EB1" w:rsidRPr="0046038D">
        <w:rPr>
          <w:rFonts w:cs="Arial"/>
          <w:lang w:val="pl-PL"/>
        </w:rPr>
        <w:t>. Wycin</w:t>
      </w:r>
      <w:r w:rsidR="00AA2E4A" w:rsidRPr="0046038D">
        <w:rPr>
          <w:rFonts w:cs="Arial"/>
          <w:lang w:val="pl-PL"/>
        </w:rPr>
        <w:t xml:space="preserve">kę zieleni należy ograniczyć do </w:t>
      </w:r>
      <w:r w:rsidR="00D80EB1" w:rsidRPr="0046038D">
        <w:rPr>
          <w:rFonts w:cs="Arial"/>
          <w:lang w:val="pl-PL"/>
        </w:rPr>
        <w:t>niezbędnego</w:t>
      </w:r>
      <w:r w:rsidR="00D80EB1" w:rsidRPr="0046038D">
        <w:rPr>
          <w:rFonts w:cs="Arial"/>
          <w:spacing w:val="-31"/>
          <w:lang w:val="pl-PL"/>
        </w:rPr>
        <w:t xml:space="preserve"> </w:t>
      </w:r>
      <w:r w:rsidR="00D80EB1" w:rsidRPr="0046038D">
        <w:rPr>
          <w:rFonts w:cs="Arial"/>
          <w:lang w:val="pl-PL"/>
        </w:rPr>
        <w:t>minimum.</w:t>
      </w:r>
    </w:p>
    <w:p w:rsidR="00D60C29" w:rsidRPr="006863EE" w:rsidRDefault="00D80EB1" w:rsidP="001A71E0">
      <w:pPr>
        <w:pStyle w:val="Tekstpodstawowy"/>
        <w:spacing w:line="242" w:lineRule="auto"/>
        <w:ind w:left="567" w:right="102"/>
        <w:jc w:val="both"/>
        <w:rPr>
          <w:rFonts w:cs="Arial"/>
          <w:b/>
          <w:lang w:val="pl-PL"/>
        </w:rPr>
      </w:pPr>
      <w:r w:rsidRPr="0046038D">
        <w:rPr>
          <w:rFonts w:cs="Arial"/>
          <w:b/>
          <w:spacing w:val="16"/>
          <w:lang w:val="pl-PL"/>
        </w:rPr>
        <w:t xml:space="preserve">Uwaga: </w:t>
      </w:r>
      <w:r w:rsidRPr="0046038D">
        <w:rPr>
          <w:rFonts w:cs="Arial"/>
          <w:lang w:val="pl-PL"/>
        </w:rPr>
        <w:t xml:space="preserve">wszystkie elementy zagospodarowania placu budowy powinny spełniać wymagania określone w </w:t>
      </w:r>
      <w:r w:rsidRPr="0046038D">
        <w:rPr>
          <w:rFonts w:cs="Arial"/>
          <w:b/>
          <w:lang w:val="pl-PL"/>
        </w:rPr>
        <w:t xml:space="preserve">Rozporządzeniu Ministra Infrastruktury z 6 lutego 2003 </w:t>
      </w:r>
      <w:r w:rsidRPr="0046038D">
        <w:rPr>
          <w:rFonts w:cs="Arial"/>
          <w:b/>
          <w:spacing w:val="-6"/>
          <w:lang w:val="pl-PL"/>
        </w:rPr>
        <w:t xml:space="preserve">r. </w:t>
      </w:r>
      <w:r w:rsidRPr="0046038D">
        <w:rPr>
          <w:rFonts w:cs="Arial"/>
          <w:b/>
          <w:lang w:val="pl-PL"/>
        </w:rPr>
        <w:t xml:space="preserve">w sprawie bezpieczeństwa i higieny </w:t>
      </w:r>
      <w:r w:rsidRPr="0046038D">
        <w:rPr>
          <w:rFonts w:cs="Arial"/>
          <w:b/>
          <w:lang w:val="pl-PL"/>
        </w:rPr>
        <w:lastRenderedPageBreak/>
        <w:t xml:space="preserve">pracy podczas wykonywania robót </w:t>
      </w:r>
      <w:r w:rsidRPr="00B50C6C">
        <w:rPr>
          <w:rFonts w:cs="Arial"/>
          <w:b/>
          <w:lang w:val="pl-PL"/>
        </w:rPr>
        <w:t xml:space="preserve">budowlanych </w:t>
      </w:r>
      <w:r w:rsidR="00B50C6C" w:rsidRPr="00B50C6C">
        <w:rPr>
          <w:rFonts w:cs="Arial"/>
          <w:b/>
          <w:lang w:val="pl-PL"/>
        </w:rPr>
        <w:t>– tekst jednolity.</w:t>
      </w:r>
    </w:p>
    <w:p w:rsidR="00D60C29" w:rsidRPr="006863EE" w:rsidRDefault="00D60C29" w:rsidP="00FB25C3">
      <w:pPr>
        <w:spacing w:line="242" w:lineRule="auto"/>
        <w:jc w:val="both"/>
        <w:rPr>
          <w:rFonts w:ascii="Arial" w:hAnsi="Arial" w:cs="Arial"/>
          <w:lang w:val="pl-PL"/>
        </w:rPr>
      </w:pPr>
    </w:p>
    <w:p w:rsidR="00D60C29" w:rsidRPr="006863EE" w:rsidRDefault="001944C2" w:rsidP="00474C8A">
      <w:pPr>
        <w:pStyle w:val="Nagwek2"/>
        <w:numPr>
          <w:ilvl w:val="1"/>
          <w:numId w:val="33"/>
        </w:numPr>
        <w:tabs>
          <w:tab w:val="left" w:pos="1127"/>
        </w:tabs>
        <w:spacing w:before="74"/>
        <w:ind w:left="1126" w:hanging="1014"/>
        <w:jc w:val="both"/>
        <w:rPr>
          <w:rFonts w:cs="Arial"/>
          <w:b w:val="0"/>
          <w:bCs w:val="0"/>
          <w:lang w:val="pl-PL"/>
        </w:rPr>
      </w:pPr>
      <w:r>
        <w:rPr>
          <w:rFonts w:cs="Arial"/>
          <w:noProof/>
          <w:lang w:val="pl-PL" w:eastAsia="pl-PL"/>
        </w:rPr>
        <mc:AlternateContent>
          <mc:Choice Requires="wpg">
            <w:drawing>
              <wp:anchor distT="0" distB="0" distL="114300" distR="114300" simplePos="0" relativeHeight="251682816" behindDoc="1" locked="0" layoutInCell="1" allowOverlap="1">
                <wp:simplePos x="0" y="0"/>
                <wp:positionH relativeFrom="page">
                  <wp:posOffset>719455</wp:posOffset>
                </wp:positionH>
                <wp:positionV relativeFrom="paragraph">
                  <wp:posOffset>178435</wp:posOffset>
                </wp:positionV>
                <wp:extent cx="6114415" cy="1270"/>
                <wp:effectExtent l="14605" t="6985" r="14605" b="10795"/>
                <wp:wrapNone/>
                <wp:docPr id="9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1270"/>
                          <a:chOff x="1133" y="331"/>
                          <a:chExt cx="9629" cy="2"/>
                        </a:xfrm>
                      </wpg:grpSpPr>
                      <wps:wsp>
                        <wps:cNvPr id="100" name="Freeform 160"/>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346AC8" id="Group 159" o:spid="_x0000_s1026" style="position:absolute;margin-left:56.65pt;margin-top:14.05pt;width:481.45pt;height:.1pt;z-index:-251633664;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6oxZgMAAOkHAAAOAAAAZHJzL2Uyb0RvYy54bWykVdtu2zgQfV9g/4HgYxeORFmxYyFOUfgS&#10;LNAbEPcDaIm6YCVSS9KW06L/3hlSchSnwS5aP8ikZjRz5szt9u2pqclRaFMpuaTsKqREyFRllSyW&#10;9MtuO7mhxFguM14rKZb0URj69u7PP267NhGRKlWdCU3AiDRJ1y5paW2bBIFJS9Fwc6VaIUGYK91w&#10;C1ddBJnmHVhv6iAKw1nQKZ21WqXCGHi79kJ65+znuUjtpzw3wpJ6SQGbdU/tnnt8Bne3PCk0b8sq&#10;7WHwX0DR8EqC07OpNbecHHT1wlRTpVoZldurVDWByvMqFS4GiIaFF9Hca3VoXSxF0hXtmSag9oKn&#10;Xzabfjx+1qTKlnSxoETyBnLk3BJ2vUB2urZIQOletw/tZ+1DhON7lf5jQBxcyvFeeGWy7z6oDAzy&#10;g1WOnVOuGzQBcZOTS8LjOQniZEkKL2eMxTG7piQFGYvmfY7SEhKJHzE2nVICsumU+fSl5ab/djGL&#10;IAr8MEJRwBPv0aHsUWFIUGvmiU7ze3Q+lLwVLksGmerpZCGUm+dzq4XACiZs5oJB/6A48GnGZI4k&#10;qGaA8/+k8SUjA5ev8cGT9GDsvVAuG/z43ljfCBmcXI6zHvsOosibGnrirwkJCbpyj75xzmpsUHsT&#10;kF1IOuJc90YHW9Gg5G2F81n0U2OQX+8TjUUjY5DQYoDIywF1epI9bDgRjpMndOXWKoMVswNwQ52B&#10;BVDCEF/R9bXl8jTo+v/ehYaRcjlMNCUwTPaek5ZbRIYu8Eg6aC0sS3zRqKPYKSeyFw0ATp6ktRxr&#10;+SyOIvBi+AIduDI/O0Wso9RKta3q2qWhlgiFTeds5rAYVVcZShGO0cV+VWty5Dgn3a9voGdqMI9k&#10;5qyVgmeb/mx5VfszeK8duVCAPQdYim4QfluEi83N5iaexNFsM4nD9XrybruKJ7Mtm1+vp+vVas2+&#10;IzQWJ2WVZUIiumEos/j/dWm/Hvw4PY/lZ1E8C3brfi+DDZ7DcCxDLMO/iw7Gim9RP1P2KnuEdtXK&#10;bxnYinAolf5KSQcbZknNvweuBSX13xJmzgLmHK4kd4mv5xFc9FiyH0u4TMHUkloKFY7HlfVr7NDq&#10;qijBE3NpleodTNu8woZ2+Dyq/gJjz53cPnGx9LsPF9b47rSeNvTdDwAAAP//AwBQSwMEFAAGAAgA&#10;AAAhAGrf3irfAAAACgEAAA8AAABkcnMvZG93bnJldi54bWxMj01Lw0AQhu+C/2EZwZvdfGAtMZtS&#10;inoqgq0g3qbZaRKanQ3ZbZL+ezcne3xnHt55Jl9PphUD9a6xrCBeRCCIS6sbrhR8H96fViCcR9bY&#10;WiYFV3KwLu7vcsy0HfmLhr2vRChhl6GC2vsuk9KVNRl0C9sRh93J9gZ9iH0ldY9jKDetTKJoKQ02&#10;HC7U2NG2pvK8vxgFHyOOmzR+G3bn0/b6e3j+/NnFpNTjw7R5BeFp8v8wzPpBHYrgdLQX1k60Icdp&#10;GlAFySoGMQPRyzIBcZwnKcgil7cvFH8AAAD//wMAUEsBAi0AFAAGAAgAAAAhALaDOJL+AAAA4QEA&#10;ABMAAAAAAAAAAAAAAAAAAAAAAFtDb250ZW50X1R5cGVzXS54bWxQSwECLQAUAAYACAAAACEAOP0h&#10;/9YAAACUAQAACwAAAAAAAAAAAAAAAAAvAQAAX3JlbHMvLnJlbHNQSwECLQAUAAYACAAAACEARPOq&#10;MWYDAADpBwAADgAAAAAAAAAAAAAAAAAuAgAAZHJzL2Uyb0RvYy54bWxQSwECLQAUAAYACAAAACEA&#10;at/eKt8AAAAKAQAADwAAAAAAAAAAAAAAAADABQAAZHJzL2Rvd25yZXYueG1sUEsFBgAAAAAEAAQA&#10;8wAAAMwGAAAAAA==&#10;">
                <v:shape id="Freeform 160"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nEj8QA&#10;AADcAAAADwAAAGRycy9kb3ducmV2LnhtbESPT2sCQQzF7wW/wxDBW53VQimro4goeBBs/XOPO3F3&#10;dSaz7kx1++2bQ6G3hPfy3i/TeeedelAb68AGRsMMFHERbM2lgeNh/foBKiZkiy4wGfihCPNZ72WK&#10;uQ1P/qLHPpVKQjjmaKBKqcm1jkVFHuMwNMSiXULrMcnaltq2+JRw7/Q4y961x5qlocKGlhUVt/23&#10;N3Cl+9t2ubKf51Lv3D2dtgsXCmMG/W4xAZWoS//mv+uNFfxM8OUZmUDP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pxI/EAAAA3AAAAA8AAAAAAAAAAAAAAAAAmAIAAGRycy9k&#10;b3ducmV2LnhtbFBLBQYAAAAABAAEAPUAAACJAwAAAAA=&#10;" path="m,l9629,e" filled="f" strokeweight="1.08pt">
                  <v:path arrowok="t" o:connecttype="custom" o:connectlocs="0,0;9629,0" o:connectangles="0,0"/>
                </v:shape>
                <w10:wrap anchorx="page"/>
              </v:group>
            </w:pict>
          </mc:Fallback>
        </mc:AlternateContent>
      </w:r>
      <w:r w:rsidR="00C066A9" w:rsidRPr="006863EE">
        <w:rPr>
          <w:rFonts w:cs="Arial"/>
          <w:lang w:val="pl-PL"/>
        </w:rPr>
        <w:t xml:space="preserve">ZAKRES PRAC </w:t>
      </w:r>
      <w:r w:rsidR="007C6526" w:rsidRPr="006863EE">
        <w:rPr>
          <w:rFonts w:cs="Arial"/>
          <w:lang w:val="pl-PL"/>
        </w:rPr>
        <w:t xml:space="preserve">TERMOMODERNIZACYJNYCH I </w:t>
      </w:r>
      <w:r w:rsidR="00C066A9" w:rsidRPr="006863EE">
        <w:rPr>
          <w:rFonts w:cs="Arial"/>
          <w:lang w:val="pl-PL"/>
        </w:rPr>
        <w:t>REMONTOWYCH – BUDYNEK DYDAKTYCZNY</w:t>
      </w:r>
    </w:p>
    <w:p w:rsidR="00F56239" w:rsidRPr="006863EE" w:rsidRDefault="00F56239" w:rsidP="00F56239">
      <w:pPr>
        <w:pStyle w:val="Akapitzlist"/>
        <w:ind w:left="927"/>
        <w:rPr>
          <w:rFonts w:ascii="Arial" w:hAnsi="Arial" w:cs="Arial"/>
          <w:sz w:val="20"/>
          <w:szCs w:val="20"/>
          <w:lang w:val="pl-PL"/>
        </w:rPr>
      </w:pPr>
    </w:p>
    <w:tbl>
      <w:tblPr>
        <w:tblpPr w:leftFromText="141" w:rightFromText="141" w:vertAnchor="text" w:tblpX="354" w:tblpY="1"/>
        <w:tblOverlap w:val="never"/>
        <w:tblW w:w="7946" w:type="dxa"/>
        <w:tblCellMar>
          <w:left w:w="70" w:type="dxa"/>
          <w:right w:w="70" w:type="dxa"/>
        </w:tblCellMar>
        <w:tblLook w:val="04A0" w:firstRow="1" w:lastRow="0" w:firstColumn="1" w:lastColumn="0" w:noHBand="0" w:noVBand="1"/>
      </w:tblPr>
      <w:tblGrid>
        <w:gridCol w:w="5946"/>
        <w:gridCol w:w="1040"/>
        <w:gridCol w:w="960"/>
      </w:tblGrid>
      <w:tr w:rsidR="00F56239" w:rsidRPr="00F56239" w:rsidTr="004B7C4F">
        <w:trPr>
          <w:trHeight w:val="345"/>
        </w:trPr>
        <w:tc>
          <w:tcPr>
            <w:tcW w:w="5946" w:type="dxa"/>
            <w:tcBorders>
              <w:top w:val="single" w:sz="8" w:space="0" w:color="auto"/>
              <w:left w:val="single" w:sz="8" w:space="0" w:color="auto"/>
              <w:bottom w:val="single" w:sz="8" w:space="0" w:color="auto"/>
              <w:right w:val="nil"/>
            </w:tcBorders>
            <w:shd w:val="clear" w:color="000000" w:fill="C4D79B"/>
            <w:vAlign w:val="bottom"/>
            <w:hideMark/>
          </w:tcPr>
          <w:p w:rsidR="00F56239" w:rsidRPr="00F56239" w:rsidRDefault="00F56239" w:rsidP="004B7C4F">
            <w:pPr>
              <w:widowControl/>
              <w:ind w:firstLineChars="200" w:firstLine="402"/>
              <w:rPr>
                <w:rFonts w:ascii="Arial" w:eastAsia="Times New Roman" w:hAnsi="Arial" w:cs="Arial"/>
                <w:b/>
                <w:bCs/>
                <w:color w:val="000000"/>
                <w:sz w:val="20"/>
                <w:szCs w:val="20"/>
                <w:lang w:val="pl-PL" w:eastAsia="pl-PL"/>
              </w:rPr>
            </w:pPr>
            <w:r w:rsidRPr="00F56239">
              <w:rPr>
                <w:rFonts w:ascii="Arial" w:eastAsia="Times New Roman" w:hAnsi="Arial" w:cs="Arial"/>
                <w:b/>
                <w:bCs/>
                <w:color w:val="000000"/>
                <w:sz w:val="20"/>
                <w:szCs w:val="20"/>
                <w:lang w:val="pl-PL" w:eastAsia="pl-PL"/>
              </w:rPr>
              <w:t>1. Elewacja</w:t>
            </w:r>
          </w:p>
        </w:tc>
        <w:tc>
          <w:tcPr>
            <w:tcW w:w="1040" w:type="dxa"/>
            <w:tcBorders>
              <w:top w:val="single" w:sz="8" w:space="0" w:color="auto"/>
              <w:left w:val="nil"/>
              <w:bottom w:val="single" w:sz="8" w:space="0" w:color="auto"/>
              <w:right w:val="nil"/>
            </w:tcBorders>
            <w:shd w:val="clear" w:color="000000" w:fill="C4D79B"/>
            <w:noWrap/>
            <w:vAlign w:val="center"/>
            <w:hideMark/>
          </w:tcPr>
          <w:p w:rsidR="00F56239" w:rsidRPr="00F56239" w:rsidRDefault="00F56239" w:rsidP="004B7C4F">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c>
          <w:tcPr>
            <w:tcW w:w="960" w:type="dxa"/>
            <w:tcBorders>
              <w:top w:val="single" w:sz="8" w:space="0" w:color="auto"/>
              <w:left w:val="nil"/>
              <w:bottom w:val="single" w:sz="8" w:space="0" w:color="auto"/>
              <w:right w:val="nil"/>
            </w:tcBorders>
            <w:shd w:val="clear" w:color="000000" w:fill="C4D79B"/>
            <w:noWrap/>
            <w:vAlign w:val="center"/>
            <w:hideMark/>
          </w:tcPr>
          <w:p w:rsidR="00F56239" w:rsidRPr="00F56239" w:rsidRDefault="00F56239" w:rsidP="004B7C4F">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r>
      <w:tr w:rsidR="00F56239" w:rsidRPr="00F56239" w:rsidTr="004B7C4F">
        <w:trPr>
          <w:trHeight w:val="570"/>
        </w:trPr>
        <w:tc>
          <w:tcPr>
            <w:tcW w:w="59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Oczyszczenie istniejącej elewacji - skucie odparzonych tynków, naprawy miejscowe</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510,00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570"/>
        </w:trPr>
        <w:tc>
          <w:tcPr>
            <w:tcW w:w="594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Ocieplenie ścian budynków płytami styropianowymi - przyklejenie płyt styropianowych do ścian (+siatka)</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237,00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570"/>
        </w:trPr>
        <w:tc>
          <w:tcPr>
            <w:tcW w:w="594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Ocieplenie ścian budynków płytami z wełny mineralnej - przyklejenie płyt do ścian (+siatka)</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177,00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570"/>
        </w:trPr>
        <w:tc>
          <w:tcPr>
            <w:tcW w:w="594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Oczyszczenie i wykonanie izolacji przeciwwilgociowej ścian fundamentowych</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96,00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570"/>
        </w:trPr>
        <w:tc>
          <w:tcPr>
            <w:tcW w:w="594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xml:space="preserve">Ocieplenie ścian fundamentowych budynku - przyklejenie płyt XPS </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96,00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570"/>
        </w:trPr>
        <w:tc>
          <w:tcPr>
            <w:tcW w:w="594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Wyprawy tynkarskie elewacji tynkiem silikatowym barwionym w masie</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414,00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285"/>
        </w:trPr>
        <w:tc>
          <w:tcPr>
            <w:tcW w:w="594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xml:space="preserve">Gzymsy - renowacja (naprawy, </w:t>
            </w:r>
            <w:proofErr w:type="spellStart"/>
            <w:r w:rsidRPr="00F56239">
              <w:rPr>
                <w:rFonts w:ascii="Arial" w:eastAsia="Times New Roman" w:hAnsi="Arial" w:cs="Arial"/>
                <w:color w:val="000000"/>
                <w:sz w:val="20"/>
                <w:szCs w:val="20"/>
                <w:lang w:val="pl-PL" w:eastAsia="pl-PL"/>
              </w:rPr>
              <w:t>uzupelnienia</w:t>
            </w:r>
            <w:proofErr w:type="spellEnd"/>
            <w:r w:rsidRPr="00F56239">
              <w:rPr>
                <w:rFonts w:ascii="Arial" w:eastAsia="Times New Roman" w:hAnsi="Arial" w:cs="Arial"/>
                <w:color w:val="000000"/>
                <w:sz w:val="20"/>
                <w:szCs w:val="20"/>
                <w:lang w:val="pl-PL" w:eastAsia="pl-PL"/>
              </w:rPr>
              <w:t>, otynkowanie)</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62,00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mb</w:t>
            </w:r>
            <w:proofErr w:type="spellEnd"/>
          </w:p>
        </w:tc>
      </w:tr>
      <w:tr w:rsidR="00F56239" w:rsidRPr="00F56239" w:rsidTr="004B7C4F">
        <w:trPr>
          <w:trHeight w:val="300"/>
        </w:trPr>
        <w:tc>
          <w:tcPr>
            <w:tcW w:w="5946" w:type="dxa"/>
            <w:tcBorders>
              <w:top w:val="nil"/>
              <w:left w:val="single" w:sz="8" w:space="0" w:color="auto"/>
              <w:bottom w:val="single" w:sz="8"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Oblicowania cokołu z cegły licowej</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96,00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m3</w:t>
            </w:r>
          </w:p>
        </w:tc>
      </w:tr>
      <w:tr w:rsidR="00F56239" w:rsidRPr="006863EE" w:rsidTr="004B7C4F">
        <w:trPr>
          <w:trHeight w:val="315"/>
        </w:trPr>
        <w:tc>
          <w:tcPr>
            <w:tcW w:w="5946" w:type="dxa"/>
            <w:tcBorders>
              <w:top w:val="nil"/>
              <w:left w:val="single" w:sz="8" w:space="0" w:color="auto"/>
              <w:bottom w:val="single" w:sz="8" w:space="0" w:color="auto"/>
              <w:right w:val="nil"/>
            </w:tcBorders>
            <w:shd w:val="clear" w:color="000000" w:fill="C4D79B"/>
            <w:vAlign w:val="bottom"/>
            <w:hideMark/>
          </w:tcPr>
          <w:p w:rsidR="00F56239" w:rsidRPr="00F56239" w:rsidRDefault="00F56239" w:rsidP="004B7C4F">
            <w:pPr>
              <w:widowControl/>
              <w:ind w:firstLineChars="200" w:firstLine="402"/>
              <w:rPr>
                <w:rFonts w:ascii="Arial" w:eastAsia="Times New Roman" w:hAnsi="Arial" w:cs="Arial"/>
                <w:b/>
                <w:bCs/>
                <w:color w:val="000000"/>
                <w:sz w:val="20"/>
                <w:szCs w:val="20"/>
                <w:lang w:val="pl-PL" w:eastAsia="pl-PL"/>
              </w:rPr>
            </w:pPr>
            <w:r w:rsidRPr="00F56239">
              <w:rPr>
                <w:rFonts w:ascii="Arial" w:eastAsia="Times New Roman" w:hAnsi="Arial" w:cs="Arial"/>
                <w:b/>
                <w:bCs/>
                <w:color w:val="000000"/>
                <w:sz w:val="20"/>
                <w:szCs w:val="20"/>
                <w:lang w:val="pl-PL" w:eastAsia="pl-PL"/>
              </w:rPr>
              <w:t>2. Naprawy konstrukcji i pokrycie dachu</w:t>
            </w:r>
          </w:p>
        </w:tc>
        <w:tc>
          <w:tcPr>
            <w:tcW w:w="1040" w:type="dxa"/>
            <w:tcBorders>
              <w:top w:val="single" w:sz="8" w:space="0" w:color="auto"/>
              <w:left w:val="nil"/>
              <w:bottom w:val="single" w:sz="8" w:space="0" w:color="auto"/>
              <w:right w:val="nil"/>
            </w:tcBorders>
            <w:shd w:val="clear" w:color="000000" w:fill="C4D79B"/>
            <w:noWrap/>
            <w:vAlign w:val="center"/>
            <w:hideMark/>
          </w:tcPr>
          <w:p w:rsidR="00F56239" w:rsidRPr="00F56239" w:rsidRDefault="00F56239" w:rsidP="004B7C4F">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c>
          <w:tcPr>
            <w:tcW w:w="960" w:type="dxa"/>
            <w:tcBorders>
              <w:top w:val="single" w:sz="8" w:space="0" w:color="auto"/>
              <w:left w:val="nil"/>
              <w:bottom w:val="single" w:sz="8" w:space="0" w:color="auto"/>
              <w:right w:val="nil"/>
            </w:tcBorders>
            <w:shd w:val="clear" w:color="000000" w:fill="C4D79B"/>
            <w:noWrap/>
            <w:vAlign w:val="center"/>
            <w:hideMark/>
          </w:tcPr>
          <w:p w:rsidR="00F56239" w:rsidRPr="00F56239" w:rsidRDefault="00F56239" w:rsidP="004B7C4F">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r>
      <w:tr w:rsidR="00F56239" w:rsidRPr="00F56239" w:rsidTr="004B7C4F">
        <w:trPr>
          <w:trHeight w:val="570"/>
        </w:trPr>
        <w:tc>
          <w:tcPr>
            <w:tcW w:w="59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xml:space="preserve">Wykonanie napraw w konstrukcji więźby dachowej, izolacje środkami grzybobójczymi </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388,00</w:t>
            </w:r>
          </w:p>
        </w:tc>
        <w:tc>
          <w:tcPr>
            <w:tcW w:w="960" w:type="dxa"/>
            <w:tcBorders>
              <w:top w:val="nil"/>
              <w:left w:val="nil"/>
              <w:bottom w:val="nil"/>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1155"/>
        </w:trPr>
        <w:tc>
          <w:tcPr>
            <w:tcW w:w="594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Demontaż istniejącego pokrycia i wykonanie pokrycia dachu nad istniejącą częścią budynku z pokryciem (założono blachodachówkę), izolacją przeciwwilgociową i termiczną oraz obróbkami blacharskimi</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388,00</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315"/>
        </w:trPr>
        <w:tc>
          <w:tcPr>
            <w:tcW w:w="5946" w:type="dxa"/>
            <w:tcBorders>
              <w:top w:val="single" w:sz="8" w:space="0" w:color="auto"/>
              <w:left w:val="single" w:sz="8" w:space="0" w:color="auto"/>
              <w:bottom w:val="single" w:sz="8" w:space="0" w:color="auto"/>
              <w:right w:val="nil"/>
            </w:tcBorders>
            <w:shd w:val="clear" w:color="000000" w:fill="C4D79B"/>
            <w:vAlign w:val="bottom"/>
            <w:hideMark/>
          </w:tcPr>
          <w:p w:rsidR="00F56239" w:rsidRPr="00F56239" w:rsidRDefault="00F56239" w:rsidP="004B7C4F">
            <w:pPr>
              <w:widowControl/>
              <w:ind w:firstLineChars="200" w:firstLine="402"/>
              <w:rPr>
                <w:rFonts w:ascii="Arial" w:eastAsia="Times New Roman" w:hAnsi="Arial" w:cs="Arial"/>
                <w:b/>
                <w:bCs/>
                <w:color w:val="000000"/>
                <w:sz w:val="20"/>
                <w:szCs w:val="20"/>
                <w:lang w:val="pl-PL" w:eastAsia="pl-PL"/>
              </w:rPr>
            </w:pPr>
            <w:r w:rsidRPr="00F56239">
              <w:rPr>
                <w:rFonts w:ascii="Arial" w:eastAsia="Times New Roman" w:hAnsi="Arial" w:cs="Arial"/>
                <w:b/>
                <w:bCs/>
                <w:color w:val="000000"/>
                <w:sz w:val="20"/>
                <w:szCs w:val="20"/>
                <w:lang w:val="pl-PL" w:eastAsia="pl-PL"/>
              </w:rPr>
              <w:t xml:space="preserve">3.Stolarka </w:t>
            </w:r>
          </w:p>
        </w:tc>
        <w:tc>
          <w:tcPr>
            <w:tcW w:w="1040" w:type="dxa"/>
            <w:tcBorders>
              <w:top w:val="single" w:sz="8" w:space="0" w:color="auto"/>
              <w:left w:val="nil"/>
              <w:bottom w:val="single" w:sz="8" w:space="0" w:color="auto"/>
              <w:right w:val="nil"/>
            </w:tcBorders>
            <w:shd w:val="clear" w:color="000000" w:fill="C4D79B"/>
            <w:noWrap/>
            <w:vAlign w:val="center"/>
            <w:hideMark/>
          </w:tcPr>
          <w:p w:rsidR="00F56239" w:rsidRPr="00F56239" w:rsidRDefault="00F56239" w:rsidP="004B7C4F">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c>
          <w:tcPr>
            <w:tcW w:w="960" w:type="dxa"/>
            <w:tcBorders>
              <w:top w:val="nil"/>
              <w:left w:val="nil"/>
              <w:bottom w:val="single" w:sz="8" w:space="0" w:color="auto"/>
              <w:right w:val="nil"/>
            </w:tcBorders>
            <w:shd w:val="clear" w:color="000000" w:fill="C4D79B"/>
            <w:noWrap/>
            <w:vAlign w:val="center"/>
            <w:hideMark/>
          </w:tcPr>
          <w:p w:rsidR="00F56239" w:rsidRPr="00F56239" w:rsidRDefault="00F56239" w:rsidP="004B7C4F">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r>
      <w:tr w:rsidR="00F56239" w:rsidRPr="00F56239" w:rsidTr="004B7C4F">
        <w:trPr>
          <w:trHeight w:val="885"/>
        </w:trPr>
        <w:tc>
          <w:tcPr>
            <w:tcW w:w="59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Stolarka drewniana zewnętrzna - drzwi wejściowe główne (demontaż starej stolarki + montaż nowych drzwi wejściowych i obróbki)</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5,60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570"/>
        </w:trPr>
        <w:tc>
          <w:tcPr>
            <w:tcW w:w="594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Okna PCV (demontaż starej stolarki + montaż nowych okien z obróbką wnęk i parapetami wewnętrznymi i zewnętrznymi)</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25,67</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585"/>
        </w:trPr>
        <w:tc>
          <w:tcPr>
            <w:tcW w:w="594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4B7C4F">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xml:space="preserve">Nowe parapety zewnętrzne po wykonaniu ocieplenia w oknach (12 </w:t>
            </w:r>
            <w:proofErr w:type="spellStart"/>
            <w:r w:rsidRPr="00F56239">
              <w:rPr>
                <w:rFonts w:ascii="Arial" w:eastAsia="Times New Roman" w:hAnsi="Arial" w:cs="Arial"/>
                <w:color w:val="000000"/>
                <w:sz w:val="20"/>
                <w:szCs w:val="20"/>
                <w:lang w:val="pl-PL" w:eastAsia="pl-PL"/>
              </w:rPr>
              <w:t>szt</w:t>
            </w:r>
            <w:proofErr w:type="spellEnd"/>
            <w:r w:rsidRPr="00F56239">
              <w:rPr>
                <w:rFonts w:ascii="Arial" w:eastAsia="Times New Roman" w:hAnsi="Arial" w:cs="Arial"/>
                <w:color w:val="000000"/>
                <w:sz w:val="20"/>
                <w:szCs w:val="20"/>
                <w:lang w:val="pl-PL" w:eastAsia="pl-PL"/>
              </w:rPr>
              <w:t>) od ul. Wronieckiej</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4B7C4F">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bl>
    <w:p w:rsidR="00F56239" w:rsidRPr="00F56239" w:rsidRDefault="00B728E1" w:rsidP="00F56239">
      <w:pPr>
        <w:pStyle w:val="Akapitzlist"/>
        <w:ind w:left="927"/>
        <w:rPr>
          <w:rFonts w:ascii="Arial" w:hAnsi="Arial" w:cs="Arial"/>
          <w:sz w:val="20"/>
          <w:szCs w:val="20"/>
        </w:rPr>
      </w:pPr>
      <w:r>
        <w:rPr>
          <w:rFonts w:ascii="Arial" w:hAnsi="Arial" w:cs="Arial"/>
          <w:sz w:val="20"/>
          <w:szCs w:val="20"/>
        </w:rPr>
        <w:br w:type="textWrapping" w:clear="all"/>
      </w:r>
    </w:p>
    <w:tbl>
      <w:tblPr>
        <w:tblW w:w="8026" w:type="dxa"/>
        <w:tblInd w:w="354" w:type="dxa"/>
        <w:tblCellMar>
          <w:left w:w="70" w:type="dxa"/>
          <w:right w:w="70" w:type="dxa"/>
        </w:tblCellMar>
        <w:tblLook w:val="04A0" w:firstRow="1" w:lastRow="0" w:firstColumn="1" w:lastColumn="0" w:noHBand="0" w:noVBand="1"/>
      </w:tblPr>
      <w:tblGrid>
        <w:gridCol w:w="6026"/>
        <w:gridCol w:w="1040"/>
        <w:gridCol w:w="960"/>
      </w:tblGrid>
      <w:tr w:rsidR="00F56239" w:rsidRPr="00F56239" w:rsidTr="004B7C4F">
        <w:trPr>
          <w:trHeight w:val="345"/>
        </w:trPr>
        <w:tc>
          <w:tcPr>
            <w:tcW w:w="6026" w:type="dxa"/>
            <w:tcBorders>
              <w:top w:val="single" w:sz="8" w:space="0" w:color="auto"/>
              <w:left w:val="single" w:sz="8" w:space="0" w:color="auto"/>
              <w:bottom w:val="single" w:sz="8" w:space="0" w:color="auto"/>
              <w:right w:val="nil"/>
            </w:tcBorders>
            <w:shd w:val="clear" w:color="000000" w:fill="C4D79B"/>
            <w:vAlign w:val="bottom"/>
            <w:hideMark/>
          </w:tcPr>
          <w:p w:rsidR="00F56239" w:rsidRPr="00F56239" w:rsidRDefault="00F56239" w:rsidP="00F56239">
            <w:pPr>
              <w:widowControl/>
              <w:ind w:firstLineChars="200" w:firstLine="402"/>
              <w:rPr>
                <w:rFonts w:ascii="Arial" w:eastAsia="Times New Roman" w:hAnsi="Arial" w:cs="Arial"/>
                <w:b/>
                <w:bCs/>
                <w:color w:val="000000"/>
                <w:sz w:val="20"/>
                <w:szCs w:val="20"/>
                <w:lang w:val="pl-PL" w:eastAsia="pl-PL"/>
              </w:rPr>
            </w:pPr>
            <w:r w:rsidRPr="00F56239">
              <w:rPr>
                <w:rFonts w:ascii="Arial" w:eastAsia="Times New Roman" w:hAnsi="Arial" w:cs="Arial"/>
                <w:b/>
                <w:bCs/>
                <w:color w:val="000000"/>
                <w:sz w:val="20"/>
                <w:szCs w:val="20"/>
                <w:lang w:val="pl-PL" w:eastAsia="pl-PL"/>
              </w:rPr>
              <w:t>1. Roboty budowlane</w:t>
            </w:r>
            <w:r>
              <w:rPr>
                <w:rFonts w:ascii="Arial" w:eastAsia="Times New Roman" w:hAnsi="Arial" w:cs="Arial"/>
                <w:b/>
                <w:bCs/>
                <w:color w:val="000000"/>
                <w:sz w:val="20"/>
                <w:szCs w:val="20"/>
                <w:lang w:val="pl-PL" w:eastAsia="pl-PL"/>
              </w:rPr>
              <w:t xml:space="preserve"> wewnętrzne</w:t>
            </w:r>
          </w:p>
        </w:tc>
        <w:tc>
          <w:tcPr>
            <w:tcW w:w="1040" w:type="dxa"/>
            <w:tcBorders>
              <w:top w:val="single" w:sz="8" w:space="0" w:color="auto"/>
              <w:left w:val="nil"/>
              <w:bottom w:val="single" w:sz="8" w:space="0" w:color="auto"/>
              <w:right w:val="nil"/>
            </w:tcBorders>
            <w:shd w:val="clear" w:color="000000" w:fill="C4D79B"/>
            <w:noWrap/>
            <w:vAlign w:val="center"/>
            <w:hideMark/>
          </w:tcPr>
          <w:p w:rsidR="00F56239" w:rsidRPr="00F56239" w:rsidRDefault="00F56239" w:rsidP="00F56239">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c>
          <w:tcPr>
            <w:tcW w:w="960" w:type="dxa"/>
            <w:tcBorders>
              <w:top w:val="single" w:sz="8" w:space="0" w:color="auto"/>
              <w:left w:val="nil"/>
              <w:bottom w:val="single" w:sz="8" w:space="0" w:color="auto"/>
              <w:right w:val="nil"/>
            </w:tcBorders>
            <w:shd w:val="clear" w:color="000000" w:fill="C4D79B"/>
            <w:noWrap/>
            <w:vAlign w:val="center"/>
            <w:hideMark/>
          </w:tcPr>
          <w:p w:rsidR="00F56239" w:rsidRPr="00F56239" w:rsidRDefault="00F56239" w:rsidP="00F56239">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r>
      <w:tr w:rsidR="00F56239" w:rsidRPr="00F56239" w:rsidTr="004B7C4F">
        <w:trPr>
          <w:trHeight w:val="855"/>
        </w:trPr>
        <w:tc>
          <w:tcPr>
            <w:tcW w:w="602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Wymiana 7 drzwi (100x200cm) i ościeżnic. Drzwi wewnętrzne płytowe (demontaż starej stolarki, montaż nowych drzwi płytowych, obróbki)</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7,00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szt</w:t>
            </w:r>
            <w:proofErr w:type="spellEnd"/>
          </w:p>
        </w:tc>
      </w:tr>
      <w:tr w:rsidR="00F56239" w:rsidRPr="00F56239" w:rsidTr="004B7C4F">
        <w:trPr>
          <w:trHeight w:val="855"/>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8378BD">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xml:space="preserve">Skucie posadzki lastryko (65m2), wylanie nowej nawierzchni </w:t>
            </w:r>
            <w:r w:rsidR="008378BD">
              <w:rPr>
                <w:rFonts w:ascii="Arial" w:eastAsia="Times New Roman" w:hAnsi="Arial" w:cs="Arial"/>
                <w:color w:val="000000"/>
                <w:sz w:val="20"/>
                <w:szCs w:val="20"/>
                <w:lang w:val="pl-PL" w:eastAsia="pl-PL"/>
              </w:rPr>
              <w:t>posadzki</w:t>
            </w:r>
            <w:r w:rsidRPr="00F56239">
              <w:rPr>
                <w:rFonts w:ascii="Arial" w:eastAsia="Times New Roman" w:hAnsi="Arial" w:cs="Arial"/>
                <w:color w:val="000000"/>
                <w:sz w:val="20"/>
                <w:szCs w:val="20"/>
                <w:lang w:val="pl-PL" w:eastAsia="pl-PL"/>
              </w:rPr>
              <w:t xml:space="preserve"> i ułożenie płytek na wylanej posadzce (65m2) oraz schodach (13m2)</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1425"/>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Rozebranie podłóg w salach, wypoziomowanie legarów listwami oraz ułożenie 2 warstw płyty OSB na pióro-wpust. Wykończenie posadzek wykładziną obiektową PCV wraz z obrzeżem - łączna powierzchnia 250 m2 (istniejąca szatnia i łazienka, sala przy siłowni, 4 klasy na I piętrze)</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855"/>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lastRenderedPageBreak/>
              <w:t xml:space="preserve">Wykucie otworów wraz z założeniem nadproży oraz ościeżnic i drzwi o wymiarach 100x200cm (2szt) (z pokoju nauczycielskiego i szatni do obecnej sali gimnastycznej) </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855"/>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xml:space="preserve">Demontaż istniejącej balustrady schodowej oraz wymiana balustrady przy klatce schodowej na nową ze stali nierdzewnej (wys.min.1,10m) o długości łącznej 11,05 </w:t>
            </w:r>
            <w:proofErr w:type="spellStart"/>
            <w:r w:rsidRPr="00F56239">
              <w:rPr>
                <w:rFonts w:ascii="Arial" w:eastAsia="Times New Roman" w:hAnsi="Arial" w:cs="Arial"/>
                <w:color w:val="000000"/>
                <w:sz w:val="20"/>
                <w:szCs w:val="20"/>
                <w:lang w:val="pl-PL" w:eastAsia="pl-PL"/>
              </w:rPr>
              <w:t>mb</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855"/>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Demontaż boazerii ściennej; wyrównanie tynków pod boazerią oraz wykonanie gładzi gipsowych o powierzchni całkowitej 107m2</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1050"/>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Ułożenie lamperii z żywicy (tynk mozaikowy) na korytarzach na wysokość 1,50m w ilości 61m2 oraz pas lamperii z żywicy w klasach o szerokości 50cm i długości łącznej 51mb (25,5m2)</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285"/>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Gruntowanie preparatami gruntującymi ścian i sufitów x2</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1014,00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285"/>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Malowanie ścian i sufitów farbami emulsyjnymi</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1014,00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m2</w:t>
            </w:r>
          </w:p>
        </w:tc>
      </w:tr>
      <w:tr w:rsidR="00F56239" w:rsidRPr="00F56239" w:rsidTr="004B7C4F">
        <w:trPr>
          <w:trHeight w:val="300"/>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xml:space="preserve">Założenie schodów opuszczanych na poddasze </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315"/>
        </w:trPr>
        <w:tc>
          <w:tcPr>
            <w:tcW w:w="6026" w:type="dxa"/>
            <w:tcBorders>
              <w:top w:val="single" w:sz="8" w:space="0" w:color="auto"/>
              <w:left w:val="single" w:sz="8" w:space="0" w:color="auto"/>
              <w:bottom w:val="single" w:sz="8" w:space="0" w:color="auto"/>
              <w:right w:val="nil"/>
            </w:tcBorders>
            <w:shd w:val="clear" w:color="000000" w:fill="C4D79B"/>
            <w:vAlign w:val="bottom"/>
            <w:hideMark/>
          </w:tcPr>
          <w:p w:rsidR="00F56239" w:rsidRPr="00F56239" w:rsidRDefault="00F56239" w:rsidP="00F56239">
            <w:pPr>
              <w:widowControl/>
              <w:ind w:firstLineChars="200" w:firstLine="402"/>
              <w:rPr>
                <w:rFonts w:ascii="Arial" w:eastAsia="Times New Roman" w:hAnsi="Arial" w:cs="Arial"/>
                <w:b/>
                <w:bCs/>
                <w:color w:val="000000"/>
                <w:sz w:val="20"/>
                <w:szCs w:val="20"/>
                <w:lang w:val="pl-PL" w:eastAsia="pl-PL"/>
              </w:rPr>
            </w:pPr>
            <w:r w:rsidRPr="00F56239">
              <w:rPr>
                <w:rFonts w:ascii="Arial" w:eastAsia="Times New Roman" w:hAnsi="Arial" w:cs="Arial"/>
                <w:b/>
                <w:bCs/>
                <w:color w:val="000000"/>
                <w:sz w:val="20"/>
                <w:szCs w:val="20"/>
                <w:lang w:val="pl-PL" w:eastAsia="pl-PL"/>
              </w:rPr>
              <w:t>2. Instalacje</w:t>
            </w:r>
          </w:p>
        </w:tc>
        <w:tc>
          <w:tcPr>
            <w:tcW w:w="1040" w:type="dxa"/>
            <w:tcBorders>
              <w:top w:val="single" w:sz="8" w:space="0" w:color="auto"/>
              <w:left w:val="nil"/>
              <w:bottom w:val="single" w:sz="8" w:space="0" w:color="auto"/>
              <w:right w:val="nil"/>
            </w:tcBorders>
            <w:shd w:val="clear" w:color="000000" w:fill="C4D79B"/>
            <w:noWrap/>
            <w:vAlign w:val="center"/>
            <w:hideMark/>
          </w:tcPr>
          <w:p w:rsidR="00F56239" w:rsidRPr="00F56239" w:rsidRDefault="00F56239" w:rsidP="00F56239">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c>
          <w:tcPr>
            <w:tcW w:w="960" w:type="dxa"/>
            <w:tcBorders>
              <w:top w:val="single" w:sz="8" w:space="0" w:color="auto"/>
              <w:left w:val="nil"/>
              <w:bottom w:val="single" w:sz="8" w:space="0" w:color="auto"/>
              <w:right w:val="nil"/>
            </w:tcBorders>
            <w:shd w:val="clear" w:color="000000" w:fill="C4D79B"/>
            <w:noWrap/>
            <w:vAlign w:val="center"/>
            <w:hideMark/>
          </w:tcPr>
          <w:p w:rsidR="00F56239" w:rsidRPr="00F56239" w:rsidRDefault="00F56239" w:rsidP="00F56239">
            <w:pPr>
              <w:widowControl/>
              <w:ind w:firstLineChars="200" w:firstLine="400"/>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w:t>
            </w:r>
          </w:p>
        </w:tc>
      </w:tr>
      <w:tr w:rsidR="00F56239" w:rsidRPr="00F56239" w:rsidTr="004B7C4F">
        <w:trPr>
          <w:trHeight w:val="855"/>
        </w:trPr>
        <w:tc>
          <w:tcPr>
            <w:tcW w:w="602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Wymiana grzejników na płytowe (założono grzejnik CV22 600x1400 typu PURMO) z zaworami termostatycznymi - 20szt + wymiana części istniejącej instalacji CO w klasach</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1140"/>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Wykonanie wentylacji automatycznej istniejącej siłowni oraz sali przyległej (montaż wentylatorów ściennych wyciągowych w obu pomieszczeniach wraz z podłączeniem zasilania i obróbkami)</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1140"/>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Powiększenie otworów wentylacyjnych i montaż nowych kratek wentylacyjnych w komunikacji oraz salach lekcyjnych na piętrze budynku ( w istniejących przewodach kominowych ) wraz z niezbędnymi przeróbkami kominów</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570"/>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 xml:space="preserve">Wymiana opraw oświetleniowych na oprawy typu LED (14 </w:t>
            </w:r>
            <w:proofErr w:type="spellStart"/>
            <w:r w:rsidRPr="00F56239">
              <w:rPr>
                <w:rFonts w:ascii="Arial" w:eastAsia="Times New Roman" w:hAnsi="Arial" w:cs="Arial"/>
                <w:color w:val="000000"/>
                <w:sz w:val="20"/>
                <w:szCs w:val="20"/>
                <w:lang w:val="pl-PL" w:eastAsia="pl-PL"/>
              </w:rPr>
              <w:t>szt</w:t>
            </w:r>
            <w:proofErr w:type="spellEnd"/>
            <w:r w:rsidRPr="00F56239">
              <w:rPr>
                <w:rFonts w:ascii="Arial" w:eastAsia="Times New Roman" w:hAnsi="Arial" w:cs="Arial"/>
                <w:color w:val="000000"/>
                <w:sz w:val="20"/>
                <w:szCs w:val="20"/>
                <w:lang w:val="pl-PL" w:eastAsia="pl-PL"/>
              </w:rPr>
              <w:t xml:space="preserve">) + lampy tablicowe (4 </w:t>
            </w:r>
            <w:proofErr w:type="spellStart"/>
            <w:r w:rsidRPr="00F56239">
              <w:rPr>
                <w:rFonts w:ascii="Arial" w:eastAsia="Times New Roman" w:hAnsi="Arial" w:cs="Arial"/>
                <w:color w:val="000000"/>
                <w:sz w:val="20"/>
                <w:szCs w:val="20"/>
                <w:lang w:val="pl-PL" w:eastAsia="pl-PL"/>
              </w:rPr>
              <w:t>szt</w:t>
            </w:r>
            <w:proofErr w:type="spellEnd"/>
            <w:r w:rsidRPr="00F56239">
              <w:rPr>
                <w:rFonts w:ascii="Arial" w:eastAsia="Times New Roman" w:hAnsi="Arial" w:cs="Arial"/>
                <w:color w:val="000000"/>
                <w:sz w:val="20"/>
                <w:szCs w:val="20"/>
                <w:lang w:val="pl-PL" w:eastAsia="pl-PL"/>
              </w:rPr>
              <w:t>)</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855"/>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Wymiana instalacji elektrycznych w 5 salach lekcyjnych (3 sale po 7 punktów świetlnych, 1 gniazdo x3 i 1 x1; w salach po 5 punktów świetlnych, 1 gniazdo x3 i 1 x1)</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r w:rsidR="00F56239" w:rsidRPr="00F56239" w:rsidTr="004B7C4F">
        <w:trPr>
          <w:trHeight w:val="585"/>
        </w:trPr>
        <w:tc>
          <w:tcPr>
            <w:tcW w:w="6026" w:type="dxa"/>
            <w:tcBorders>
              <w:top w:val="nil"/>
              <w:left w:val="single" w:sz="8" w:space="0" w:color="auto"/>
              <w:bottom w:val="single" w:sz="4" w:space="0" w:color="auto"/>
              <w:right w:val="single" w:sz="4" w:space="0" w:color="auto"/>
            </w:tcBorders>
            <w:shd w:val="clear" w:color="auto" w:fill="auto"/>
            <w:vAlign w:val="center"/>
            <w:hideMark/>
          </w:tcPr>
          <w:p w:rsidR="00F56239" w:rsidRPr="00F56239" w:rsidRDefault="00F56239" w:rsidP="00F56239">
            <w:pPr>
              <w:widowControl/>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Wymiana instalacji zasilania dla całego budynku wraz z wymianą rozdzielnicy</w:t>
            </w:r>
          </w:p>
        </w:tc>
        <w:tc>
          <w:tcPr>
            <w:tcW w:w="104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r w:rsidRPr="00F56239">
              <w:rPr>
                <w:rFonts w:ascii="Arial" w:eastAsia="Times New Roman" w:hAnsi="Arial" w:cs="Arial"/>
                <w:color w:val="000000"/>
                <w:sz w:val="20"/>
                <w:szCs w:val="20"/>
                <w:lang w:val="pl-PL" w:eastAsia="pl-PL"/>
              </w:rPr>
              <w:t>1,00</w:t>
            </w:r>
          </w:p>
        </w:tc>
        <w:tc>
          <w:tcPr>
            <w:tcW w:w="960" w:type="dxa"/>
            <w:tcBorders>
              <w:top w:val="nil"/>
              <w:left w:val="nil"/>
              <w:bottom w:val="single" w:sz="4" w:space="0" w:color="auto"/>
              <w:right w:val="single" w:sz="4" w:space="0" w:color="auto"/>
            </w:tcBorders>
            <w:shd w:val="clear" w:color="auto" w:fill="auto"/>
            <w:noWrap/>
            <w:vAlign w:val="center"/>
            <w:hideMark/>
          </w:tcPr>
          <w:p w:rsidR="00F56239" w:rsidRPr="00F56239" w:rsidRDefault="00F56239" w:rsidP="00F56239">
            <w:pPr>
              <w:widowControl/>
              <w:jc w:val="center"/>
              <w:rPr>
                <w:rFonts w:ascii="Arial" w:eastAsia="Times New Roman" w:hAnsi="Arial" w:cs="Arial"/>
                <w:color w:val="000000"/>
                <w:sz w:val="20"/>
                <w:szCs w:val="20"/>
                <w:lang w:val="pl-PL" w:eastAsia="pl-PL"/>
              </w:rPr>
            </w:pPr>
            <w:proofErr w:type="spellStart"/>
            <w:r w:rsidRPr="00F56239">
              <w:rPr>
                <w:rFonts w:ascii="Arial" w:eastAsia="Times New Roman" w:hAnsi="Arial" w:cs="Arial"/>
                <w:color w:val="000000"/>
                <w:sz w:val="20"/>
                <w:szCs w:val="20"/>
                <w:lang w:val="pl-PL" w:eastAsia="pl-PL"/>
              </w:rPr>
              <w:t>kmpl</w:t>
            </w:r>
            <w:proofErr w:type="spellEnd"/>
          </w:p>
        </w:tc>
      </w:tr>
    </w:tbl>
    <w:p w:rsidR="00F56239" w:rsidRDefault="00F56239" w:rsidP="00F56239">
      <w:pPr>
        <w:pStyle w:val="Akapitzlist"/>
        <w:ind w:left="927"/>
        <w:rPr>
          <w:rFonts w:ascii="Arial" w:hAnsi="Arial" w:cs="Arial"/>
          <w:sz w:val="20"/>
          <w:szCs w:val="20"/>
        </w:rPr>
      </w:pPr>
    </w:p>
    <w:p w:rsidR="00D60C29" w:rsidRPr="0046038D" w:rsidRDefault="00D60C29" w:rsidP="00FB25C3">
      <w:pPr>
        <w:spacing w:before="8"/>
        <w:jc w:val="both"/>
        <w:rPr>
          <w:rFonts w:ascii="Arial" w:eastAsia="Arial" w:hAnsi="Arial" w:cs="Arial"/>
          <w:sz w:val="19"/>
          <w:szCs w:val="19"/>
          <w:lang w:val="pl-PL"/>
        </w:rPr>
      </w:pPr>
    </w:p>
    <w:p w:rsidR="00D60C29" w:rsidRPr="0046038D" w:rsidRDefault="001944C2" w:rsidP="00C066A9">
      <w:pPr>
        <w:pStyle w:val="Nagwek2"/>
        <w:tabs>
          <w:tab w:val="left" w:pos="1127"/>
        </w:tabs>
        <w:spacing w:before="0" w:line="364" w:lineRule="auto"/>
        <w:ind w:right="-206"/>
        <w:jc w:val="both"/>
        <w:rPr>
          <w:rFonts w:cs="Arial"/>
          <w:b w:val="0"/>
          <w:bCs w:val="0"/>
          <w:lang w:val="pl-PL"/>
        </w:rPr>
      </w:pPr>
      <w:r>
        <w:rPr>
          <w:rFonts w:cs="Arial"/>
          <w:noProof/>
          <w:lang w:val="pl-PL" w:eastAsia="pl-PL"/>
        </w:rPr>
        <mc:AlternateContent>
          <mc:Choice Requires="wpg">
            <w:drawing>
              <wp:anchor distT="0" distB="0" distL="114300" distR="114300" simplePos="0" relativeHeight="251683840" behindDoc="1" locked="0" layoutInCell="1" allowOverlap="1">
                <wp:simplePos x="0" y="0"/>
                <wp:positionH relativeFrom="page">
                  <wp:posOffset>719455</wp:posOffset>
                </wp:positionH>
                <wp:positionV relativeFrom="paragraph">
                  <wp:posOffset>171450</wp:posOffset>
                </wp:positionV>
                <wp:extent cx="6114415" cy="1049020"/>
                <wp:effectExtent l="14605" t="9525" r="14605" b="0"/>
                <wp:wrapNone/>
                <wp:docPr id="97"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1049020"/>
                          <a:chOff x="1133" y="331"/>
                          <a:chExt cx="9629" cy="2"/>
                        </a:xfrm>
                      </wpg:grpSpPr>
                      <wps:wsp>
                        <wps:cNvPr id="98" name="Freeform 162"/>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31E69E" id="Group 161" o:spid="_x0000_s1026" style="position:absolute;margin-left:56.65pt;margin-top:13.5pt;width:481.45pt;height:82.6pt;z-index:-251632640;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5FZgMAAOsHAAAOAAAAZHJzL2Uyb0RvYy54bWykVdtu2zgQfV9g/4HgYxeORFmxYyFOUfgS&#10;LNAbEPcDaIm6YCVSS9KW06L/3uFQchSnwS5aP8ikZjRz5szt9u2pqclRaFMpuaTsKqREyFRllSyW&#10;9MtuO7mhxFguM14rKZb0URj69u7PP267NhGRKlWdCU3AiDRJ1y5paW2bBIFJS9Fwc6VaIUGYK91w&#10;C1ddBJnmHVhv6iAKw1nQKZ21WqXCGHi79kJ6h/bzXKT2U54bYUm9pIDN4lPjc++ewd0tTwrN27JK&#10;exj8F1A0vJLg9GxqzS0nB129MNVUqVZG5fYqVU2g8rxKBcYA0bDwIpp7rQ4txlIkXdGeaQJqL3j6&#10;ZbPpx+NnTapsSRdzSiRvIEfolrAZc+x0bZGA0r1uH9rP2ocIx/cq/ceAOLiUu3vhlcm++6AyMMgP&#10;ViE7p1w3zgTETU6YhMdzEsTJkhRezhiLY3ZNSQoyFsaLMOrTlJaQS/cdY9MpJSCeThEjT9Jy03++&#10;mEUL/23k4Ac88U4RaA/MRQXlZp4YNb/H6EPJW4GJMo6sgVGofc/oVgvhahhIRVTOPegNjJoxnSOJ&#10;UzPA+n8S+ZKQgc3X6ADKDsbeC4X54Mf3xvpWyOCEWc567Dtom7ypoSv+mpCQOFf46FvnrMYGtTcB&#10;2YWkI+i6NzrYigYlbyucz6KfGoP0ep/OWDQyBvksBoi8HFCnJ9nDhhPhbvaEWHCtMq5gdgBuqDSw&#10;AEouxFd0fWlhzQ26/r93oWGoXI4TTQmMk73npOXWIXMu3JF00FyuKt2LRh3FTqHIXrQAOHmS1nKs&#10;5bM4isCL4QvnAKv87NRhHaVWqm1V15iGWjoobDpnM8RiVF1lTurgGF3sV7UmR+4mJf76/nmmBhNJ&#10;ZmitFDzb9GfLq9qfwXuN5EIB9hy4UsRR+G0RLjY3m5t4EkezzSQO1+vJu+0qnsy2bH69nq5XqzX7&#10;7qCxOCmrLBPSoRvGMov/X5P2C8IP1PNgfhbFs2C3+HsZbPAcBrIMsQz/GB1MFd+ifqTsVfYI7aqV&#10;3zOwF+FQKv2Vkg52zJKafw9cC0rqvyWMnAVMOreU8BJfz2HQET2W7McSLlMwtaSWQoW748r6RXZo&#10;dVWU4IlhWqV6B/M2r1xDIz6Pqr/A1MMTbhSMpd9+bmWN76j1tKPvfgAAAP//AwBQSwMEFAAGAAgA&#10;AAAhAAUp/qTgAAAACwEAAA8AAABkcnMvZG93bnJldi54bWxMj01Lw0AQhu+C/2EZwZvdfGCrMZtS&#10;inoqgq1Qettmp0lodjZkt0n6752e9DYv8/B+5MvJtmLA3jeOFMSzCARS6UxDlYKf3cfTCwgfNBnd&#10;OkIFV/SwLO7vcp0ZN9I3DttQCTYhn2kFdQhdJqUva7Taz1yHxL+T660OLPtKml6PbG5bmUTRXFrd&#10;ECfUusN1jeV5e7EKPkc9rtL4fdicT+vrYff8td/EqNTjw7R6AxFwCn8w3OpzdSi409FdyHjRso7T&#10;lFEFyYI33YBoMU9AHPl6TRKQRS7/byh+AQAA//8DAFBLAQItABQABgAIAAAAIQC2gziS/gAAAOEB&#10;AAATAAAAAAAAAAAAAAAAAAAAAABbQ29udGVudF9UeXBlc10ueG1sUEsBAi0AFAAGAAgAAAAhADj9&#10;If/WAAAAlAEAAAsAAAAAAAAAAAAAAAAALwEAAF9yZWxzLy5yZWxzUEsBAi0AFAAGAAgAAAAhACaL&#10;/kVmAwAA6wcAAA4AAAAAAAAAAAAAAAAALgIAAGRycy9lMm9Eb2MueG1sUEsBAi0AFAAGAAgAAAAh&#10;AAUp/qTgAAAACwEAAA8AAAAAAAAAAAAAAAAAwAUAAGRycy9kb3ducmV2LnhtbFBLBQYAAAAABAAE&#10;APMAAADNBgAAAAA=&#10;">
                <v:shape id="Freeform 162"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Uzr8A&#10;AADbAAAADwAAAGRycy9kb3ducmV2LnhtbERPy4rCMBTdC/MP4Q64s+koiFONIjKCC8HXuL8217Yz&#10;yU1tota/NwvB5eG8J7PWGnGjxleOFXwlKQji3OmKCwW/h2VvBMIHZI3GMSl4kIfZ9KMzwUy7O+/o&#10;tg+FiCHsM1RQhlBnUvq8JIs+cTVx5M6usRgibAqpG7zHcGtkP02H0mLFsaHEmhYl5f/7q1XwR5fB&#10;evGjt6dCbswlHNdz43Klup/tfAwiUBve4pd7pRV8x7HxS/wBcvo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upTOvwAAANsAAAAPAAAAAAAAAAAAAAAAAJgCAABkcnMvZG93bnJl&#10;di54bWxQSwUGAAAAAAQABAD1AAAAhAMAAAAA&#10;" path="m,l9629,e" filled="f" strokeweight="1.08pt">
                  <v:path arrowok="t" o:connecttype="custom" o:connectlocs="0,0;9629,0" o:connectangles="0,0"/>
                </v:shape>
                <w10:wrap anchorx="page"/>
              </v:group>
            </w:pict>
          </mc:Fallback>
        </mc:AlternateContent>
      </w:r>
      <w:r w:rsidR="00232C1D" w:rsidRPr="0046038D">
        <w:rPr>
          <w:rFonts w:cs="Arial"/>
          <w:lang w:val="pl-PL"/>
        </w:rPr>
        <w:t>7.</w:t>
      </w:r>
      <w:r w:rsidR="00D80EB1" w:rsidRPr="0046038D">
        <w:rPr>
          <w:rFonts w:cs="Arial"/>
          <w:lang w:val="pl-PL"/>
        </w:rPr>
        <w:t>4.</w:t>
      </w:r>
      <w:r w:rsidR="00D80EB1" w:rsidRPr="0046038D">
        <w:rPr>
          <w:rFonts w:cs="Arial"/>
          <w:lang w:val="pl-PL"/>
        </w:rPr>
        <w:tab/>
        <w:t xml:space="preserve">CZĘŚĆ </w:t>
      </w:r>
      <w:r w:rsidR="00C066A9">
        <w:rPr>
          <w:rFonts w:cs="Arial"/>
          <w:lang w:val="pl-PL"/>
        </w:rPr>
        <w:t xml:space="preserve">ARCHITEKTONICZNA I </w:t>
      </w:r>
      <w:r w:rsidR="00D80EB1" w:rsidRPr="0046038D">
        <w:rPr>
          <w:rFonts w:cs="Arial"/>
          <w:lang w:val="pl-PL"/>
        </w:rPr>
        <w:t xml:space="preserve">KONSTRUKCYJNA </w:t>
      </w:r>
      <w:r w:rsidR="00C066A9">
        <w:rPr>
          <w:rFonts w:cs="Arial"/>
          <w:lang w:val="pl-PL"/>
        </w:rPr>
        <w:t xml:space="preserve"> - BUDYNEK SALI SPORTOWEJ</w:t>
      </w:r>
    </w:p>
    <w:p w:rsidR="00C066A9" w:rsidRDefault="00C066A9" w:rsidP="00FB25C3">
      <w:pPr>
        <w:spacing w:before="4"/>
        <w:ind w:left="112" w:right="191"/>
        <w:jc w:val="both"/>
        <w:rPr>
          <w:rFonts w:ascii="Arial" w:hAnsi="Arial" w:cs="Arial"/>
          <w:b/>
          <w:sz w:val="20"/>
          <w:lang w:val="pl-PL"/>
        </w:rPr>
      </w:pPr>
    </w:p>
    <w:p w:rsidR="00C066A9" w:rsidRPr="004B7C4F" w:rsidRDefault="00C066A9" w:rsidP="00C066A9">
      <w:pPr>
        <w:spacing w:before="4"/>
        <w:ind w:left="112" w:right="191"/>
        <w:jc w:val="both"/>
        <w:rPr>
          <w:rFonts w:ascii="Arial" w:eastAsia="Arial" w:hAnsi="Arial" w:cs="Arial"/>
          <w:sz w:val="20"/>
          <w:szCs w:val="20"/>
          <w:lang w:val="pl-PL"/>
        </w:rPr>
      </w:pPr>
      <w:r w:rsidRPr="004B7C4F">
        <w:rPr>
          <w:rFonts w:ascii="Arial" w:hAnsi="Arial" w:cs="Arial"/>
          <w:b/>
          <w:sz w:val="20"/>
          <w:lang w:val="pl-PL"/>
        </w:rPr>
        <w:t>Ogólne założenia</w:t>
      </w:r>
      <w:r w:rsidRPr="004B7C4F">
        <w:rPr>
          <w:rFonts w:ascii="Arial" w:hAnsi="Arial" w:cs="Arial"/>
          <w:b/>
          <w:spacing w:val="-19"/>
          <w:sz w:val="20"/>
          <w:lang w:val="pl-PL"/>
        </w:rPr>
        <w:t xml:space="preserve"> </w:t>
      </w:r>
      <w:r w:rsidRPr="004B7C4F">
        <w:rPr>
          <w:rFonts w:ascii="Arial" w:hAnsi="Arial" w:cs="Arial"/>
          <w:b/>
          <w:sz w:val="20"/>
          <w:lang w:val="pl-PL"/>
        </w:rPr>
        <w:t>architektoniczne</w:t>
      </w:r>
    </w:p>
    <w:p w:rsidR="00C066A9" w:rsidRPr="004B7C4F" w:rsidRDefault="00C066A9" w:rsidP="00C066A9">
      <w:pPr>
        <w:pStyle w:val="Tekstpodstawowy"/>
        <w:spacing w:before="3"/>
        <w:ind w:left="567" w:right="191"/>
        <w:jc w:val="both"/>
        <w:rPr>
          <w:rFonts w:cs="Arial"/>
          <w:lang w:val="pl-PL"/>
        </w:rPr>
      </w:pPr>
      <w:r w:rsidRPr="004B7C4F">
        <w:rPr>
          <w:rFonts w:cs="Arial"/>
          <w:lang w:val="pl-PL"/>
        </w:rPr>
        <w:t>Wymagana jest nowoczesna architektura podkreślająca funkcje obiektu, pasującą do warunków terenowych i</w:t>
      </w:r>
      <w:r w:rsidRPr="004B7C4F">
        <w:rPr>
          <w:rFonts w:cs="Arial"/>
          <w:spacing w:val="-14"/>
          <w:lang w:val="pl-PL"/>
        </w:rPr>
        <w:t xml:space="preserve"> </w:t>
      </w:r>
      <w:r w:rsidRPr="004B7C4F">
        <w:rPr>
          <w:rFonts w:cs="Arial"/>
          <w:lang w:val="pl-PL"/>
        </w:rPr>
        <w:t>otoczenia.</w:t>
      </w:r>
    </w:p>
    <w:p w:rsidR="00C066A9" w:rsidRPr="0046038D" w:rsidRDefault="00C066A9" w:rsidP="00C066A9">
      <w:pPr>
        <w:pStyle w:val="Tekstpodstawowy"/>
        <w:ind w:left="567" w:right="191"/>
        <w:jc w:val="both"/>
        <w:rPr>
          <w:rFonts w:cs="Arial"/>
          <w:lang w:val="pl-PL"/>
        </w:rPr>
      </w:pPr>
      <w:r w:rsidRPr="004B7C4F">
        <w:rPr>
          <w:rFonts w:cs="Arial"/>
          <w:lang w:val="pl-PL"/>
        </w:rPr>
        <w:t xml:space="preserve">Zarazem koszty realizacji związane z architekturą powinny </w:t>
      </w:r>
      <w:r w:rsidRPr="004B7C4F">
        <w:rPr>
          <w:rFonts w:cs="Arial"/>
          <w:spacing w:val="-40"/>
          <w:lang w:val="pl-PL"/>
        </w:rPr>
        <w:t xml:space="preserve"> </w:t>
      </w:r>
      <w:r w:rsidRPr="004B7C4F">
        <w:rPr>
          <w:rFonts w:cs="Arial"/>
          <w:lang w:val="pl-PL"/>
        </w:rPr>
        <w:t>być optymalne i uzasadnione.</w:t>
      </w:r>
    </w:p>
    <w:p w:rsidR="00C066A9" w:rsidRPr="005A75BD" w:rsidRDefault="00C066A9" w:rsidP="00C066A9">
      <w:pPr>
        <w:pStyle w:val="Tekstpodstawowy"/>
        <w:spacing w:before="120"/>
        <w:ind w:left="567" w:right="98"/>
        <w:jc w:val="both"/>
        <w:rPr>
          <w:rFonts w:cs="Arial"/>
          <w:b/>
          <w:lang w:val="pl-PL"/>
        </w:rPr>
      </w:pPr>
      <w:r w:rsidRPr="005A75BD">
        <w:rPr>
          <w:rFonts w:cs="Arial"/>
          <w:b/>
          <w:lang w:val="pl-PL"/>
        </w:rPr>
        <w:t>Projektant, może zmienić wskazane materiały, jeśli będzie to korzystne dla Obiektu. Każdorazowo musi uzyskać zgodę Zamawiającego i Inwestora (jeśli Zamawiający nie jest</w:t>
      </w:r>
      <w:r w:rsidRPr="005A75BD">
        <w:rPr>
          <w:rFonts w:cs="Arial"/>
          <w:b/>
          <w:spacing w:val="-36"/>
          <w:lang w:val="pl-PL"/>
        </w:rPr>
        <w:t xml:space="preserve">  </w:t>
      </w:r>
      <w:r w:rsidRPr="005A75BD">
        <w:rPr>
          <w:rFonts w:cs="Arial"/>
          <w:b/>
          <w:lang w:val="pl-PL"/>
        </w:rPr>
        <w:t>Inwestorem).</w:t>
      </w:r>
    </w:p>
    <w:p w:rsidR="00C066A9" w:rsidRDefault="00C066A9" w:rsidP="00FB25C3">
      <w:pPr>
        <w:spacing w:before="4"/>
        <w:ind w:left="112" w:right="191"/>
        <w:jc w:val="both"/>
        <w:rPr>
          <w:rFonts w:ascii="Arial" w:hAnsi="Arial" w:cs="Arial"/>
          <w:b/>
          <w:sz w:val="20"/>
          <w:lang w:val="pl-PL"/>
        </w:rPr>
      </w:pPr>
    </w:p>
    <w:p w:rsidR="00D60C29" w:rsidRPr="0046038D" w:rsidRDefault="00D80EB1" w:rsidP="00FB25C3">
      <w:pPr>
        <w:spacing w:before="4"/>
        <w:ind w:left="112" w:right="191"/>
        <w:jc w:val="both"/>
        <w:rPr>
          <w:rFonts w:ascii="Arial" w:eastAsia="Arial" w:hAnsi="Arial" w:cs="Arial"/>
          <w:sz w:val="20"/>
          <w:szCs w:val="20"/>
          <w:lang w:val="pl-PL"/>
        </w:rPr>
      </w:pPr>
      <w:r w:rsidRPr="0046038D">
        <w:rPr>
          <w:rFonts w:ascii="Arial" w:hAnsi="Arial" w:cs="Arial"/>
          <w:b/>
          <w:sz w:val="20"/>
          <w:lang w:val="pl-PL"/>
        </w:rPr>
        <w:t>Ogólne założenia</w:t>
      </w:r>
      <w:r w:rsidRPr="0046038D">
        <w:rPr>
          <w:rFonts w:ascii="Arial" w:hAnsi="Arial" w:cs="Arial"/>
          <w:b/>
          <w:spacing w:val="-19"/>
          <w:sz w:val="20"/>
          <w:lang w:val="pl-PL"/>
        </w:rPr>
        <w:t xml:space="preserve"> </w:t>
      </w:r>
      <w:r w:rsidRPr="0046038D">
        <w:rPr>
          <w:rFonts w:ascii="Arial" w:hAnsi="Arial" w:cs="Arial"/>
          <w:b/>
          <w:sz w:val="20"/>
          <w:lang w:val="pl-PL"/>
        </w:rPr>
        <w:t>konstrukcyjne</w:t>
      </w:r>
    </w:p>
    <w:p w:rsidR="00D60C29" w:rsidRPr="0046038D" w:rsidRDefault="00D80EB1" w:rsidP="00FB25C3">
      <w:pPr>
        <w:pStyle w:val="Tekstpodstawowy"/>
        <w:spacing w:before="10"/>
        <w:ind w:left="832" w:right="191"/>
        <w:jc w:val="both"/>
        <w:rPr>
          <w:rFonts w:cs="Arial"/>
        </w:rPr>
      </w:pPr>
      <w:r w:rsidRPr="0046038D">
        <w:rPr>
          <w:rFonts w:cs="Arial"/>
          <w:lang w:val="pl-PL"/>
        </w:rPr>
        <w:t xml:space="preserve">Konstrukcja budynku ma spełniać wszystkie wymagania stawiane przez obowiązujące normy i przepisy budowlane. </w:t>
      </w:r>
      <w:proofErr w:type="spellStart"/>
      <w:r w:rsidRPr="0046038D">
        <w:rPr>
          <w:rFonts w:cs="Arial"/>
        </w:rPr>
        <w:t>Konstrukcja</w:t>
      </w:r>
      <w:proofErr w:type="spellEnd"/>
      <w:r w:rsidRPr="0046038D">
        <w:rPr>
          <w:rFonts w:cs="Arial"/>
        </w:rPr>
        <w:t xml:space="preserve"> </w:t>
      </w:r>
      <w:proofErr w:type="spellStart"/>
      <w:r w:rsidRPr="0046038D">
        <w:rPr>
          <w:rFonts w:cs="Arial"/>
        </w:rPr>
        <w:t>obiektu</w:t>
      </w:r>
      <w:proofErr w:type="spellEnd"/>
      <w:r w:rsidRPr="0046038D">
        <w:rPr>
          <w:rFonts w:cs="Arial"/>
        </w:rPr>
        <w:t xml:space="preserve"> ma</w:t>
      </w:r>
      <w:r w:rsidRPr="0046038D">
        <w:rPr>
          <w:rFonts w:cs="Arial"/>
          <w:spacing w:val="-21"/>
        </w:rPr>
        <w:t xml:space="preserve"> </w:t>
      </w:r>
      <w:proofErr w:type="spellStart"/>
      <w:r w:rsidRPr="0046038D">
        <w:rPr>
          <w:rFonts w:cs="Arial"/>
        </w:rPr>
        <w:t>zapewnić</w:t>
      </w:r>
      <w:proofErr w:type="spellEnd"/>
      <w:r w:rsidRPr="0046038D">
        <w:rPr>
          <w:rFonts w:cs="Arial"/>
        </w:rPr>
        <w:t>:</w:t>
      </w:r>
    </w:p>
    <w:p w:rsidR="00D60C29" w:rsidRPr="0046038D" w:rsidRDefault="00D80EB1" w:rsidP="00474C8A">
      <w:pPr>
        <w:pStyle w:val="Akapitzlist"/>
        <w:numPr>
          <w:ilvl w:val="1"/>
          <w:numId w:val="25"/>
        </w:numPr>
        <w:tabs>
          <w:tab w:val="left" w:pos="1107"/>
        </w:tabs>
        <w:spacing w:before="7"/>
        <w:ind w:hanging="221"/>
        <w:jc w:val="both"/>
        <w:rPr>
          <w:rFonts w:ascii="Arial" w:eastAsia="Arial" w:hAnsi="Arial" w:cs="Arial"/>
          <w:sz w:val="20"/>
          <w:szCs w:val="20"/>
          <w:lang w:val="pl-PL"/>
        </w:rPr>
      </w:pPr>
      <w:r w:rsidRPr="0046038D">
        <w:rPr>
          <w:rFonts w:ascii="Arial" w:hAnsi="Arial" w:cs="Arial"/>
          <w:sz w:val="20"/>
          <w:lang w:val="pl-PL"/>
        </w:rPr>
        <w:t>łatwość i prostotę w utrzymaniu</w:t>
      </w:r>
      <w:r w:rsidRPr="0046038D">
        <w:rPr>
          <w:rFonts w:ascii="Arial" w:hAnsi="Arial" w:cs="Arial"/>
          <w:spacing w:val="-22"/>
          <w:sz w:val="20"/>
          <w:lang w:val="pl-PL"/>
        </w:rPr>
        <w:t xml:space="preserve"> </w:t>
      </w:r>
      <w:r w:rsidRPr="0046038D">
        <w:rPr>
          <w:rFonts w:ascii="Arial" w:hAnsi="Arial" w:cs="Arial"/>
          <w:sz w:val="20"/>
          <w:lang w:val="pl-PL"/>
        </w:rPr>
        <w:t>czystości;</w:t>
      </w:r>
    </w:p>
    <w:p w:rsidR="00D60C29" w:rsidRPr="0046038D" w:rsidRDefault="00D80EB1" w:rsidP="00474C8A">
      <w:pPr>
        <w:pStyle w:val="Akapitzlist"/>
        <w:numPr>
          <w:ilvl w:val="1"/>
          <w:numId w:val="25"/>
        </w:numPr>
        <w:tabs>
          <w:tab w:val="left" w:pos="1054"/>
        </w:tabs>
        <w:spacing w:before="5"/>
        <w:ind w:right="105" w:hanging="218"/>
        <w:jc w:val="both"/>
        <w:rPr>
          <w:rFonts w:ascii="Arial" w:eastAsia="Arial" w:hAnsi="Arial" w:cs="Arial"/>
          <w:sz w:val="20"/>
          <w:szCs w:val="20"/>
          <w:lang w:val="pl-PL"/>
        </w:rPr>
      </w:pPr>
      <w:r w:rsidRPr="0046038D">
        <w:rPr>
          <w:rFonts w:ascii="Arial" w:hAnsi="Arial" w:cs="Arial"/>
          <w:sz w:val="20"/>
          <w:lang w:val="pl-PL"/>
        </w:rPr>
        <w:t>długi okres eksploatacji bez konie</w:t>
      </w:r>
      <w:r w:rsidR="00FF4BFD">
        <w:rPr>
          <w:rFonts w:ascii="Arial" w:hAnsi="Arial" w:cs="Arial"/>
          <w:sz w:val="20"/>
          <w:lang w:val="pl-PL"/>
        </w:rPr>
        <w:t>czności dokonywania konserwacji</w:t>
      </w:r>
      <w:r w:rsidRPr="0046038D">
        <w:rPr>
          <w:rFonts w:ascii="Arial" w:hAnsi="Arial" w:cs="Arial"/>
          <w:sz w:val="20"/>
          <w:lang w:val="pl-PL"/>
        </w:rPr>
        <w:t xml:space="preserve"> i uzupełniania powłok antykorozyjnych;</w:t>
      </w:r>
    </w:p>
    <w:p w:rsidR="00D60C29" w:rsidRPr="0046038D" w:rsidRDefault="00D80EB1" w:rsidP="00474C8A">
      <w:pPr>
        <w:pStyle w:val="Akapitzlist"/>
        <w:numPr>
          <w:ilvl w:val="1"/>
          <w:numId w:val="25"/>
        </w:numPr>
        <w:tabs>
          <w:tab w:val="left" w:pos="1071"/>
        </w:tabs>
        <w:spacing w:before="5"/>
        <w:ind w:left="1070" w:right="104" w:hanging="235"/>
        <w:jc w:val="both"/>
        <w:rPr>
          <w:rFonts w:ascii="Arial" w:eastAsia="Arial" w:hAnsi="Arial" w:cs="Arial"/>
          <w:sz w:val="20"/>
          <w:szCs w:val="20"/>
          <w:lang w:val="pl-PL"/>
        </w:rPr>
      </w:pPr>
      <w:r w:rsidRPr="0046038D">
        <w:rPr>
          <w:rFonts w:ascii="Arial" w:hAnsi="Arial" w:cs="Arial"/>
          <w:sz w:val="20"/>
          <w:lang w:val="pl-PL"/>
        </w:rPr>
        <w:lastRenderedPageBreak/>
        <w:t>właściwe warunki eksploatacji urządzeń związanych z utrzymaniem właściwego mikroklimatu w obiekcie.</w:t>
      </w:r>
    </w:p>
    <w:p w:rsidR="00D60C29" w:rsidRPr="0046038D" w:rsidRDefault="00D80EB1" w:rsidP="00FB25C3">
      <w:pPr>
        <w:pStyle w:val="Tekstpodstawowy"/>
        <w:spacing w:before="7"/>
        <w:ind w:left="832" w:right="191"/>
        <w:jc w:val="both"/>
        <w:rPr>
          <w:rFonts w:cs="Arial"/>
          <w:lang w:val="pl-PL"/>
        </w:rPr>
      </w:pPr>
      <w:r w:rsidRPr="0046038D">
        <w:rPr>
          <w:rFonts w:cs="Arial"/>
          <w:lang w:val="pl-PL"/>
        </w:rPr>
        <w:t>Budy</w:t>
      </w:r>
      <w:r w:rsidR="008A3DD5">
        <w:rPr>
          <w:rFonts w:cs="Arial"/>
          <w:lang w:val="pl-PL"/>
        </w:rPr>
        <w:t>nek Sali sportowej należy rozdzielić dylatacją od istniejącego budynku dydaktycznego.</w:t>
      </w:r>
    </w:p>
    <w:p w:rsidR="00D60C29" w:rsidRPr="0046038D" w:rsidRDefault="00D80EB1" w:rsidP="00FB25C3">
      <w:pPr>
        <w:pStyle w:val="Tekstpodstawowy"/>
        <w:spacing w:before="7"/>
        <w:ind w:left="832" w:right="191"/>
        <w:jc w:val="both"/>
        <w:rPr>
          <w:rFonts w:cs="Arial"/>
          <w:lang w:val="pl-PL"/>
        </w:rPr>
      </w:pPr>
      <w:r w:rsidRPr="0046038D">
        <w:rPr>
          <w:rFonts w:cs="Arial"/>
          <w:lang w:val="pl-PL"/>
        </w:rPr>
        <w:t>W</w:t>
      </w:r>
      <w:r w:rsidRPr="0046038D">
        <w:rPr>
          <w:rFonts w:cs="Arial"/>
          <w:spacing w:val="-2"/>
          <w:lang w:val="pl-PL"/>
        </w:rPr>
        <w:t xml:space="preserve"> </w:t>
      </w:r>
      <w:r w:rsidRPr="0046038D">
        <w:rPr>
          <w:rFonts w:cs="Arial"/>
          <w:lang w:val="pl-PL"/>
        </w:rPr>
        <w:t>szczególności</w:t>
      </w:r>
      <w:r w:rsidRPr="0046038D">
        <w:rPr>
          <w:rFonts w:cs="Arial"/>
          <w:spacing w:val="-7"/>
          <w:lang w:val="pl-PL"/>
        </w:rPr>
        <w:t xml:space="preserve"> </w:t>
      </w:r>
      <w:r w:rsidRPr="0046038D">
        <w:rPr>
          <w:rFonts w:cs="Arial"/>
          <w:lang w:val="pl-PL"/>
        </w:rPr>
        <w:t>konstrukcję</w:t>
      </w:r>
      <w:r w:rsidRPr="0046038D">
        <w:rPr>
          <w:rFonts w:cs="Arial"/>
          <w:spacing w:val="-6"/>
          <w:lang w:val="pl-PL"/>
        </w:rPr>
        <w:t xml:space="preserve"> </w:t>
      </w:r>
      <w:r w:rsidRPr="0046038D">
        <w:rPr>
          <w:rFonts w:cs="Arial"/>
          <w:lang w:val="pl-PL"/>
        </w:rPr>
        <w:t>budynku</w:t>
      </w:r>
      <w:r w:rsidRPr="0046038D">
        <w:rPr>
          <w:rFonts w:cs="Arial"/>
          <w:spacing w:val="-6"/>
          <w:lang w:val="pl-PL"/>
        </w:rPr>
        <w:t xml:space="preserve"> </w:t>
      </w:r>
      <w:r w:rsidRPr="0046038D">
        <w:rPr>
          <w:rFonts w:cs="Arial"/>
          <w:lang w:val="pl-PL"/>
        </w:rPr>
        <w:t>należy</w:t>
      </w:r>
      <w:r w:rsidRPr="0046038D">
        <w:rPr>
          <w:rFonts w:cs="Arial"/>
          <w:spacing w:val="-7"/>
          <w:lang w:val="pl-PL"/>
        </w:rPr>
        <w:t xml:space="preserve"> </w:t>
      </w:r>
      <w:r w:rsidRPr="0046038D">
        <w:rPr>
          <w:rFonts w:cs="Arial"/>
          <w:lang w:val="pl-PL"/>
        </w:rPr>
        <w:t>wykonać</w:t>
      </w:r>
      <w:r w:rsidRPr="0046038D">
        <w:rPr>
          <w:rFonts w:cs="Arial"/>
          <w:spacing w:val="-2"/>
          <w:lang w:val="pl-PL"/>
        </w:rPr>
        <w:t xml:space="preserve"> </w:t>
      </w:r>
      <w:r w:rsidRPr="0046038D">
        <w:rPr>
          <w:rFonts w:cs="Arial"/>
          <w:lang w:val="pl-PL"/>
        </w:rPr>
        <w:t>z</w:t>
      </w:r>
      <w:r w:rsidRPr="0046038D">
        <w:rPr>
          <w:rFonts w:cs="Arial"/>
          <w:spacing w:val="-5"/>
          <w:lang w:val="pl-PL"/>
        </w:rPr>
        <w:t xml:space="preserve"> </w:t>
      </w:r>
      <w:r w:rsidRPr="0046038D">
        <w:rPr>
          <w:rFonts w:cs="Arial"/>
          <w:lang w:val="pl-PL"/>
        </w:rPr>
        <w:t>zachowaniem</w:t>
      </w:r>
      <w:r w:rsidRPr="0046038D">
        <w:rPr>
          <w:rFonts w:cs="Arial"/>
          <w:spacing w:val="-1"/>
          <w:lang w:val="pl-PL"/>
        </w:rPr>
        <w:t xml:space="preserve"> </w:t>
      </w:r>
      <w:r w:rsidRPr="0046038D">
        <w:rPr>
          <w:rFonts w:cs="Arial"/>
          <w:lang w:val="pl-PL"/>
        </w:rPr>
        <w:t>poniższych</w:t>
      </w:r>
      <w:r w:rsidRPr="0046038D">
        <w:rPr>
          <w:rFonts w:cs="Arial"/>
          <w:spacing w:val="-4"/>
          <w:lang w:val="pl-PL"/>
        </w:rPr>
        <w:t xml:space="preserve"> </w:t>
      </w:r>
      <w:r w:rsidRPr="0046038D">
        <w:rPr>
          <w:rFonts w:cs="Arial"/>
          <w:lang w:val="pl-PL"/>
        </w:rPr>
        <w:t>ogólnych</w:t>
      </w:r>
      <w:r w:rsidRPr="0046038D">
        <w:rPr>
          <w:rFonts w:cs="Arial"/>
          <w:spacing w:val="-4"/>
          <w:lang w:val="pl-PL"/>
        </w:rPr>
        <w:t xml:space="preserve"> </w:t>
      </w:r>
      <w:r w:rsidRPr="0046038D">
        <w:rPr>
          <w:rFonts w:cs="Arial"/>
          <w:lang w:val="pl-PL"/>
        </w:rPr>
        <w:t>założeń.</w:t>
      </w:r>
    </w:p>
    <w:p w:rsidR="0075779F" w:rsidRDefault="0075779F" w:rsidP="00FB25C3">
      <w:pPr>
        <w:pStyle w:val="Tekstpodstawowy"/>
        <w:spacing w:before="7"/>
        <w:ind w:left="832" w:right="191"/>
        <w:jc w:val="both"/>
        <w:rPr>
          <w:rFonts w:cs="Arial"/>
          <w:lang w:val="pl-PL"/>
        </w:rPr>
      </w:pPr>
      <w:r w:rsidRPr="0046038D">
        <w:rPr>
          <w:rFonts w:cs="Arial"/>
          <w:lang w:val="pl-PL"/>
        </w:rPr>
        <w:t>Decyzje ostateczną</w:t>
      </w:r>
      <w:r w:rsidR="00B50C6C">
        <w:rPr>
          <w:rFonts w:cs="Arial"/>
          <w:lang w:val="pl-PL"/>
        </w:rPr>
        <w:t xml:space="preserve"> </w:t>
      </w:r>
      <w:r w:rsidRPr="0046038D">
        <w:rPr>
          <w:rFonts w:cs="Arial"/>
          <w:lang w:val="pl-PL"/>
        </w:rPr>
        <w:t>odnośnie rozwiązań konstrukcyjny podejmuje projektant branż</w:t>
      </w:r>
      <w:r w:rsidR="001947A9">
        <w:rPr>
          <w:rFonts w:cs="Arial"/>
          <w:lang w:val="pl-PL"/>
        </w:rPr>
        <w:t>y</w:t>
      </w:r>
      <w:r w:rsidRPr="0046038D">
        <w:rPr>
          <w:rFonts w:cs="Arial"/>
          <w:lang w:val="pl-PL"/>
        </w:rPr>
        <w:t xml:space="preserve"> konstrukcyjnej </w:t>
      </w:r>
      <w:proofErr w:type="spellStart"/>
      <w:r w:rsidRPr="0046038D">
        <w:rPr>
          <w:rFonts w:cs="Arial"/>
          <w:lang w:val="pl-PL"/>
        </w:rPr>
        <w:t>wykonujacy</w:t>
      </w:r>
      <w:proofErr w:type="spellEnd"/>
      <w:r w:rsidRPr="0046038D">
        <w:rPr>
          <w:rFonts w:cs="Arial"/>
          <w:lang w:val="pl-PL"/>
        </w:rPr>
        <w:t xml:space="preserve"> Projekt Wykonawczy In</w:t>
      </w:r>
      <w:r w:rsidR="00C04C4C" w:rsidRPr="0046038D">
        <w:rPr>
          <w:rFonts w:cs="Arial"/>
          <w:lang w:val="pl-PL"/>
        </w:rPr>
        <w:t>w</w:t>
      </w:r>
      <w:r w:rsidRPr="0046038D">
        <w:rPr>
          <w:rFonts w:cs="Arial"/>
          <w:lang w:val="pl-PL"/>
        </w:rPr>
        <w:t>estycji.</w:t>
      </w:r>
    </w:p>
    <w:p w:rsidR="00FD21AE" w:rsidRPr="0046038D" w:rsidRDefault="00FD21AE" w:rsidP="00FD21AE">
      <w:pPr>
        <w:pStyle w:val="Tekstpodstawowy"/>
        <w:spacing w:before="10"/>
        <w:ind w:left="832" w:right="191"/>
        <w:jc w:val="both"/>
        <w:rPr>
          <w:rFonts w:cs="Arial"/>
          <w:lang w:val="pl-PL"/>
        </w:rPr>
      </w:pPr>
      <w:r>
        <w:rPr>
          <w:rFonts w:cs="Arial"/>
          <w:lang w:val="pl-PL"/>
        </w:rPr>
        <w:t>Obiekt k</w:t>
      </w:r>
      <w:r w:rsidRPr="0046038D">
        <w:rPr>
          <w:rFonts w:cs="Arial"/>
          <w:lang w:val="pl-PL"/>
        </w:rPr>
        <w:t>onstruować w postaci szkieletowej z murowanych  ścian i  żelbetowych układów słupowych oraz słupowo-ryglowych z wykorzystaniem betonu o klasie nie mniejszej niż</w:t>
      </w:r>
      <w:r w:rsidRPr="0046038D">
        <w:rPr>
          <w:rFonts w:cs="Arial"/>
          <w:spacing w:val="-23"/>
          <w:lang w:val="pl-PL"/>
        </w:rPr>
        <w:t xml:space="preserve"> </w:t>
      </w:r>
      <w:r w:rsidRPr="0046038D">
        <w:rPr>
          <w:rFonts w:cs="Arial"/>
          <w:lang w:val="pl-PL"/>
        </w:rPr>
        <w:t>C25/30</w:t>
      </w:r>
      <w:r>
        <w:rPr>
          <w:rFonts w:cs="Arial"/>
          <w:lang w:val="pl-PL"/>
        </w:rPr>
        <w:t>.</w:t>
      </w:r>
    </w:p>
    <w:p w:rsidR="00FD21AE" w:rsidRPr="0046038D" w:rsidRDefault="00FD21AE" w:rsidP="00FB25C3">
      <w:pPr>
        <w:pStyle w:val="Tekstpodstawowy"/>
        <w:spacing w:before="7"/>
        <w:ind w:left="832" w:right="191"/>
        <w:jc w:val="both"/>
        <w:rPr>
          <w:rFonts w:cs="Arial"/>
          <w:lang w:val="pl-PL"/>
        </w:rPr>
      </w:pPr>
    </w:p>
    <w:p w:rsidR="00D60C29" w:rsidRPr="001A71E0" w:rsidRDefault="00D80EB1" w:rsidP="00FB25C3">
      <w:pPr>
        <w:pStyle w:val="Nagwek2"/>
        <w:spacing w:before="115"/>
        <w:ind w:right="191"/>
        <w:jc w:val="both"/>
        <w:rPr>
          <w:rFonts w:cs="Arial"/>
          <w:b w:val="0"/>
          <w:bCs w:val="0"/>
          <w:i/>
          <w:lang w:val="pl-PL"/>
        </w:rPr>
      </w:pPr>
      <w:r w:rsidRPr="001A71E0">
        <w:rPr>
          <w:rFonts w:cs="Arial"/>
          <w:lang w:val="pl-PL"/>
        </w:rPr>
        <w:t>Posadowienie</w:t>
      </w:r>
      <w:r w:rsidR="00B50C6C" w:rsidRPr="001A71E0">
        <w:rPr>
          <w:rFonts w:cs="Arial"/>
          <w:lang w:val="pl-PL"/>
        </w:rPr>
        <w:t xml:space="preserve"> </w:t>
      </w:r>
    </w:p>
    <w:p w:rsidR="00D60C29" w:rsidRPr="00B50C6C" w:rsidRDefault="00DE5F95" w:rsidP="00FB25C3">
      <w:pPr>
        <w:pStyle w:val="Tekstpodstawowy"/>
        <w:spacing w:before="10"/>
        <w:ind w:left="832" w:right="98"/>
        <w:jc w:val="both"/>
        <w:rPr>
          <w:rFonts w:cs="Arial"/>
          <w:lang w:val="pl-PL"/>
        </w:rPr>
      </w:pPr>
      <w:r w:rsidRPr="00B50C6C">
        <w:rPr>
          <w:rFonts w:cs="Arial"/>
          <w:lang w:val="pl-PL"/>
        </w:rPr>
        <w:t>Ze względu na warunki gruntowe terenu b</w:t>
      </w:r>
      <w:r w:rsidR="00D80EB1" w:rsidRPr="00B50C6C">
        <w:rPr>
          <w:rFonts w:cs="Arial"/>
          <w:lang w:val="pl-PL"/>
        </w:rPr>
        <w:t xml:space="preserve">udynek należy posadowić na fundamentach </w:t>
      </w:r>
      <w:r w:rsidR="00B50C6C" w:rsidRPr="00B50C6C">
        <w:rPr>
          <w:rFonts w:cs="Arial"/>
          <w:lang w:val="pl-PL"/>
        </w:rPr>
        <w:t>bez</w:t>
      </w:r>
      <w:r w:rsidR="00D80EB1" w:rsidRPr="00B50C6C">
        <w:rPr>
          <w:rFonts w:cs="Arial"/>
          <w:lang w:val="pl-PL"/>
        </w:rPr>
        <w:t>pośrednich</w:t>
      </w:r>
      <w:r w:rsidR="00B50C6C" w:rsidRPr="00B50C6C">
        <w:rPr>
          <w:rFonts w:cs="Arial"/>
          <w:lang w:val="pl-PL"/>
        </w:rPr>
        <w:t xml:space="preserve"> </w:t>
      </w:r>
      <w:r w:rsidR="00D80EB1" w:rsidRPr="00B50C6C">
        <w:rPr>
          <w:rFonts w:cs="Arial"/>
          <w:lang w:val="pl-PL"/>
        </w:rPr>
        <w:t>z wykorzystaniem betonu o klasie co najmniej</w:t>
      </w:r>
      <w:r w:rsidR="00D80EB1" w:rsidRPr="00B50C6C">
        <w:rPr>
          <w:rFonts w:cs="Arial"/>
          <w:spacing w:val="-16"/>
          <w:lang w:val="pl-PL"/>
        </w:rPr>
        <w:t xml:space="preserve"> </w:t>
      </w:r>
      <w:r w:rsidR="00035D43">
        <w:rPr>
          <w:rFonts w:cs="Arial"/>
          <w:lang w:val="pl-PL"/>
        </w:rPr>
        <w:t>C20/25</w:t>
      </w:r>
      <w:r w:rsidR="00D80EB1" w:rsidRPr="00B50C6C">
        <w:rPr>
          <w:rFonts w:cs="Arial"/>
          <w:lang w:val="pl-PL"/>
        </w:rPr>
        <w:t>.</w:t>
      </w:r>
    </w:p>
    <w:p w:rsidR="00D60C29" w:rsidRPr="00035D43" w:rsidRDefault="00DE5F95" w:rsidP="00FB25C3">
      <w:pPr>
        <w:pStyle w:val="Tekstpodstawowy"/>
        <w:ind w:left="835" w:right="191"/>
        <w:jc w:val="both"/>
        <w:rPr>
          <w:rFonts w:cs="Arial"/>
          <w:lang w:val="pl-PL"/>
        </w:rPr>
      </w:pPr>
      <w:r w:rsidRPr="00DA4CDC">
        <w:rPr>
          <w:rFonts w:cs="Arial"/>
          <w:lang w:val="pl-PL"/>
        </w:rPr>
        <w:t>Płyt</w:t>
      </w:r>
      <w:r w:rsidR="00C04C4C" w:rsidRPr="00DA4CDC">
        <w:rPr>
          <w:rFonts w:cs="Arial"/>
          <w:lang w:val="pl-PL"/>
        </w:rPr>
        <w:t>ę</w:t>
      </w:r>
      <w:r w:rsidR="00D80EB1" w:rsidRPr="00DA4CDC">
        <w:rPr>
          <w:rFonts w:cs="Arial"/>
          <w:lang w:val="pl-PL"/>
        </w:rPr>
        <w:t xml:space="preserve"> </w:t>
      </w:r>
      <w:r w:rsidRPr="00DA4CDC">
        <w:rPr>
          <w:rFonts w:cs="Arial"/>
          <w:lang w:val="pl-PL"/>
        </w:rPr>
        <w:t>posadzki</w:t>
      </w:r>
      <w:r w:rsidR="00087ACB" w:rsidRPr="00DA4CDC">
        <w:rPr>
          <w:rFonts w:cs="Arial"/>
          <w:lang w:val="pl-PL"/>
        </w:rPr>
        <w:t xml:space="preserve"> należy</w:t>
      </w:r>
      <w:r w:rsidR="00C04C4C" w:rsidRPr="00DA4CDC">
        <w:rPr>
          <w:rFonts w:cs="Arial"/>
          <w:lang w:val="pl-PL"/>
        </w:rPr>
        <w:t xml:space="preserve"> </w:t>
      </w:r>
      <w:r w:rsidRPr="00DA4CDC">
        <w:rPr>
          <w:rFonts w:cs="Arial"/>
          <w:lang w:val="pl-PL"/>
        </w:rPr>
        <w:t>projektow</w:t>
      </w:r>
      <w:r w:rsidR="00C04C4C" w:rsidRPr="00DA4CDC">
        <w:rPr>
          <w:rFonts w:cs="Arial"/>
          <w:lang w:val="pl-PL"/>
        </w:rPr>
        <w:t>ać</w:t>
      </w:r>
      <w:r w:rsidRPr="00DA4CDC">
        <w:rPr>
          <w:rFonts w:cs="Arial"/>
          <w:lang w:val="pl-PL"/>
        </w:rPr>
        <w:t xml:space="preserve"> na </w:t>
      </w:r>
      <w:r w:rsidR="00087ACB" w:rsidRPr="00DA4CDC">
        <w:rPr>
          <w:rFonts w:cs="Arial"/>
          <w:lang w:val="pl-PL"/>
        </w:rPr>
        <w:t>wymienionym gruncie nasypów niebudowlanych zast</w:t>
      </w:r>
      <w:r w:rsidR="00DA4CDC" w:rsidRPr="00DA4CDC">
        <w:rPr>
          <w:rFonts w:cs="Arial"/>
          <w:lang w:val="pl-PL"/>
        </w:rPr>
        <w:t xml:space="preserve">ępując je </w:t>
      </w:r>
      <w:r w:rsidR="00DA4CDC" w:rsidRPr="00035D43">
        <w:rPr>
          <w:rFonts w:cs="Arial"/>
          <w:lang w:val="pl-PL"/>
        </w:rPr>
        <w:t>zasypką</w:t>
      </w:r>
      <w:r w:rsidR="00087ACB" w:rsidRPr="00035D43">
        <w:rPr>
          <w:rFonts w:cs="Arial"/>
          <w:lang w:val="pl-PL"/>
        </w:rPr>
        <w:t xml:space="preserve"> piaskową o wskaźniku </w:t>
      </w:r>
      <w:proofErr w:type="spellStart"/>
      <w:r w:rsidR="00087ACB" w:rsidRPr="00035D43">
        <w:rPr>
          <w:rFonts w:cs="Arial"/>
          <w:lang w:val="pl-PL"/>
        </w:rPr>
        <w:t>zageszczenia</w:t>
      </w:r>
      <w:proofErr w:type="spellEnd"/>
      <w:r w:rsidR="00087ACB" w:rsidRPr="00035D43">
        <w:rPr>
          <w:rFonts w:cs="Arial"/>
          <w:lang w:val="pl-PL"/>
        </w:rPr>
        <w:t xml:space="preserve"> </w:t>
      </w:r>
      <w:proofErr w:type="spellStart"/>
      <w:r w:rsidR="00087ACB" w:rsidRPr="00035D43">
        <w:rPr>
          <w:rFonts w:cs="Arial"/>
          <w:lang w:val="pl-PL"/>
        </w:rPr>
        <w:t>I</w:t>
      </w:r>
      <w:r w:rsidR="00DA4CDC" w:rsidRPr="00035D43">
        <w:rPr>
          <w:rFonts w:cs="Arial"/>
          <w:lang w:val="pl-PL"/>
        </w:rPr>
        <w:t>s</w:t>
      </w:r>
      <w:proofErr w:type="spellEnd"/>
      <w:r w:rsidR="00DA4CDC" w:rsidRPr="00035D43">
        <w:rPr>
          <w:rFonts w:cs="Arial"/>
          <w:lang w:val="pl-PL"/>
        </w:rPr>
        <w:t xml:space="preserve"> </w:t>
      </w:r>
      <w:r w:rsidR="00087ACB" w:rsidRPr="00035D43">
        <w:rPr>
          <w:rFonts w:cs="Arial"/>
          <w:lang w:val="pl-PL"/>
        </w:rPr>
        <w:t>min=0,97.</w:t>
      </w:r>
    </w:p>
    <w:p w:rsidR="00D60C29" w:rsidRPr="0046038D" w:rsidRDefault="00D80EB1" w:rsidP="00FB25C3">
      <w:pPr>
        <w:pStyle w:val="Tekstpodstawowy"/>
        <w:spacing w:before="3"/>
        <w:ind w:left="835" w:right="191"/>
        <w:jc w:val="both"/>
        <w:rPr>
          <w:rFonts w:cs="Arial"/>
          <w:lang w:val="pl-PL"/>
        </w:rPr>
      </w:pPr>
      <w:r w:rsidRPr="00035D43">
        <w:rPr>
          <w:rFonts w:cs="Arial"/>
          <w:lang w:val="pl-PL"/>
        </w:rPr>
        <w:t>Fundamenty</w:t>
      </w:r>
      <w:r w:rsidRPr="00035D43">
        <w:rPr>
          <w:rFonts w:cs="Arial"/>
          <w:spacing w:val="-8"/>
          <w:lang w:val="pl-PL"/>
        </w:rPr>
        <w:t xml:space="preserve"> </w:t>
      </w:r>
      <w:r w:rsidRPr="00035D43">
        <w:rPr>
          <w:rFonts w:cs="Arial"/>
          <w:lang w:val="pl-PL"/>
        </w:rPr>
        <w:t>należy</w:t>
      </w:r>
      <w:r w:rsidRPr="00035D43">
        <w:rPr>
          <w:rFonts w:cs="Arial"/>
          <w:spacing w:val="-8"/>
          <w:lang w:val="pl-PL"/>
        </w:rPr>
        <w:t xml:space="preserve"> </w:t>
      </w:r>
      <w:r w:rsidRPr="00035D43">
        <w:rPr>
          <w:rFonts w:cs="Arial"/>
          <w:lang w:val="pl-PL"/>
        </w:rPr>
        <w:t>zabezpieczyć</w:t>
      </w:r>
      <w:r w:rsidRPr="0046038D">
        <w:rPr>
          <w:rFonts w:cs="Arial"/>
          <w:spacing w:val="-6"/>
          <w:lang w:val="pl-PL"/>
        </w:rPr>
        <w:t xml:space="preserve"> </w:t>
      </w:r>
      <w:r w:rsidRPr="0046038D">
        <w:rPr>
          <w:rFonts w:cs="Arial"/>
          <w:lang w:val="pl-PL"/>
        </w:rPr>
        <w:t>przed</w:t>
      </w:r>
      <w:r w:rsidRPr="0046038D">
        <w:rPr>
          <w:rFonts w:cs="Arial"/>
          <w:spacing w:val="-5"/>
          <w:lang w:val="pl-PL"/>
        </w:rPr>
        <w:t xml:space="preserve"> </w:t>
      </w:r>
      <w:r w:rsidRPr="0046038D">
        <w:rPr>
          <w:rFonts w:cs="Arial"/>
          <w:lang w:val="pl-PL"/>
        </w:rPr>
        <w:t>agresywnym</w:t>
      </w:r>
      <w:r w:rsidRPr="0046038D">
        <w:rPr>
          <w:rFonts w:cs="Arial"/>
          <w:spacing w:val="-2"/>
          <w:lang w:val="pl-PL"/>
        </w:rPr>
        <w:t xml:space="preserve"> </w:t>
      </w:r>
      <w:r w:rsidRPr="0046038D">
        <w:rPr>
          <w:rFonts w:cs="Arial"/>
          <w:lang w:val="pl-PL"/>
        </w:rPr>
        <w:t>oddziaływaniem</w:t>
      </w:r>
      <w:r w:rsidRPr="0046038D">
        <w:rPr>
          <w:rFonts w:cs="Arial"/>
          <w:spacing w:val="-2"/>
          <w:lang w:val="pl-PL"/>
        </w:rPr>
        <w:t xml:space="preserve"> </w:t>
      </w:r>
      <w:r w:rsidRPr="0046038D">
        <w:rPr>
          <w:rFonts w:cs="Arial"/>
          <w:lang w:val="pl-PL"/>
        </w:rPr>
        <w:t>gruntu</w:t>
      </w:r>
      <w:r w:rsidRPr="0046038D">
        <w:rPr>
          <w:rFonts w:cs="Arial"/>
          <w:spacing w:val="-7"/>
          <w:lang w:val="pl-PL"/>
        </w:rPr>
        <w:t xml:space="preserve"> </w:t>
      </w:r>
      <w:r w:rsidRPr="0046038D">
        <w:rPr>
          <w:rFonts w:cs="Arial"/>
          <w:lang w:val="pl-PL"/>
        </w:rPr>
        <w:t>i</w:t>
      </w:r>
      <w:r w:rsidRPr="0046038D">
        <w:rPr>
          <w:rFonts w:cs="Arial"/>
          <w:spacing w:val="-5"/>
          <w:lang w:val="pl-PL"/>
        </w:rPr>
        <w:t xml:space="preserve"> </w:t>
      </w:r>
      <w:r w:rsidRPr="0046038D">
        <w:rPr>
          <w:rFonts w:cs="Arial"/>
          <w:lang w:val="pl-PL"/>
        </w:rPr>
        <w:t>wód</w:t>
      </w:r>
      <w:r w:rsidRPr="0046038D">
        <w:rPr>
          <w:rFonts w:cs="Arial"/>
          <w:spacing w:val="-7"/>
          <w:lang w:val="pl-PL"/>
        </w:rPr>
        <w:t xml:space="preserve"> </w:t>
      </w:r>
      <w:r w:rsidRPr="0046038D">
        <w:rPr>
          <w:rFonts w:cs="Arial"/>
          <w:lang w:val="pl-PL"/>
        </w:rPr>
        <w:t>gruntowych.</w:t>
      </w:r>
    </w:p>
    <w:p w:rsidR="00D60C29" w:rsidRDefault="00D80EB1" w:rsidP="00FB25C3">
      <w:pPr>
        <w:pStyle w:val="Nagwek2"/>
        <w:jc w:val="both"/>
        <w:rPr>
          <w:rFonts w:cs="Arial"/>
          <w:w w:val="95"/>
          <w:lang w:val="pl-PL"/>
        </w:rPr>
      </w:pPr>
      <w:r w:rsidRPr="0046038D">
        <w:rPr>
          <w:rFonts w:cs="Arial"/>
          <w:w w:val="95"/>
          <w:lang w:val="pl-PL"/>
        </w:rPr>
        <w:t>Stropy</w:t>
      </w:r>
    </w:p>
    <w:p w:rsidR="00D60C29" w:rsidRPr="0046038D" w:rsidRDefault="00D80EB1" w:rsidP="00FB25C3">
      <w:pPr>
        <w:pStyle w:val="Tekstpodstawowy"/>
        <w:spacing w:before="128"/>
        <w:ind w:left="851" w:right="77"/>
        <w:jc w:val="both"/>
        <w:rPr>
          <w:rFonts w:cs="Arial"/>
          <w:lang w:val="pl-PL"/>
        </w:rPr>
      </w:pPr>
      <w:r w:rsidRPr="0046038D">
        <w:rPr>
          <w:rFonts w:cs="Arial"/>
          <w:lang w:val="pl-PL"/>
        </w:rPr>
        <w:t xml:space="preserve">Należy wykonać żelbetowe stropy monolityczne </w:t>
      </w:r>
      <w:r w:rsidR="00734764" w:rsidRPr="0046038D">
        <w:rPr>
          <w:rFonts w:cs="Arial"/>
          <w:lang w:val="pl-PL"/>
        </w:rPr>
        <w:t xml:space="preserve">lub prefabrykowane </w:t>
      </w:r>
      <w:r w:rsidRPr="0046038D">
        <w:rPr>
          <w:rFonts w:cs="Arial"/>
          <w:lang w:val="pl-PL"/>
        </w:rPr>
        <w:t xml:space="preserve">z zastosowaniem betonu klasy nie mniejszej niż </w:t>
      </w:r>
      <w:r w:rsidR="00035D43">
        <w:rPr>
          <w:rFonts w:cs="Arial"/>
          <w:lang w:val="pl-PL"/>
        </w:rPr>
        <w:t>C20/25</w:t>
      </w:r>
      <w:r w:rsidRPr="0046038D">
        <w:rPr>
          <w:rFonts w:cs="Arial"/>
          <w:lang w:val="pl-PL"/>
        </w:rPr>
        <w:t>.</w:t>
      </w:r>
    </w:p>
    <w:p w:rsidR="00DE5F95" w:rsidRPr="0046038D" w:rsidRDefault="00D80EB1" w:rsidP="00FB25C3">
      <w:pPr>
        <w:pStyle w:val="Tekstpodstawowy"/>
        <w:spacing w:before="7" w:line="244" w:lineRule="auto"/>
        <w:ind w:left="112" w:right="77" w:firstLine="720"/>
        <w:jc w:val="both"/>
        <w:rPr>
          <w:rFonts w:cs="Arial"/>
          <w:lang w:val="pl-PL"/>
        </w:rPr>
      </w:pPr>
      <w:r w:rsidRPr="0046038D">
        <w:rPr>
          <w:rFonts w:cs="Arial"/>
          <w:lang w:val="pl-PL"/>
        </w:rPr>
        <w:t>Styki</w:t>
      </w:r>
      <w:r w:rsidRPr="0046038D">
        <w:rPr>
          <w:rFonts w:cs="Arial"/>
          <w:spacing w:val="-6"/>
          <w:lang w:val="pl-PL"/>
        </w:rPr>
        <w:t xml:space="preserve"> </w:t>
      </w:r>
      <w:r w:rsidRPr="0046038D">
        <w:rPr>
          <w:rFonts w:cs="Arial"/>
          <w:lang w:val="pl-PL"/>
        </w:rPr>
        <w:t>należy</w:t>
      </w:r>
      <w:r w:rsidRPr="0046038D">
        <w:rPr>
          <w:rFonts w:cs="Arial"/>
          <w:spacing w:val="-8"/>
          <w:lang w:val="pl-PL"/>
        </w:rPr>
        <w:t xml:space="preserve"> </w:t>
      </w:r>
      <w:r w:rsidRPr="0046038D">
        <w:rPr>
          <w:rFonts w:cs="Arial"/>
          <w:lang w:val="pl-PL"/>
        </w:rPr>
        <w:t>konstruować</w:t>
      </w:r>
      <w:r w:rsidRPr="0046038D">
        <w:rPr>
          <w:rFonts w:cs="Arial"/>
          <w:spacing w:val="-2"/>
          <w:lang w:val="pl-PL"/>
        </w:rPr>
        <w:t xml:space="preserve"> </w:t>
      </w:r>
      <w:r w:rsidR="00DE5F95" w:rsidRPr="0046038D">
        <w:rPr>
          <w:rFonts w:cs="Arial"/>
          <w:lang w:val="pl-PL"/>
        </w:rPr>
        <w:t xml:space="preserve"> w sposób</w:t>
      </w:r>
      <w:r w:rsidR="00DE5F95" w:rsidRPr="0046038D">
        <w:rPr>
          <w:rFonts w:cs="Arial"/>
          <w:spacing w:val="-4"/>
          <w:lang w:val="pl-PL"/>
        </w:rPr>
        <w:t xml:space="preserve"> </w:t>
      </w:r>
      <w:r w:rsidR="00DE5F95" w:rsidRPr="0046038D">
        <w:rPr>
          <w:rFonts w:cs="Arial"/>
          <w:lang w:val="pl-PL"/>
        </w:rPr>
        <w:t>zapewniający</w:t>
      </w:r>
      <w:r w:rsidR="00DE5F95" w:rsidRPr="0046038D">
        <w:rPr>
          <w:rFonts w:cs="Arial"/>
          <w:spacing w:val="-8"/>
          <w:lang w:val="pl-PL"/>
        </w:rPr>
        <w:t xml:space="preserve"> </w:t>
      </w:r>
      <w:r w:rsidR="00103FB0" w:rsidRPr="0046038D">
        <w:rPr>
          <w:rFonts w:cs="Arial"/>
          <w:lang w:val="pl-PL"/>
        </w:rPr>
        <w:t>szczelność.</w:t>
      </w:r>
    </w:p>
    <w:p w:rsidR="00D60C29" w:rsidRPr="0046038D" w:rsidRDefault="00D80EB1" w:rsidP="00FB25C3">
      <w:pPr>
        <w:pStyle w:val="Tekstpodstawowy"/>
        <w:spacing w:before="10"/>
        <w:ind w:left="832" w:right="191"/>
        <w:jc w:val="both"/>
        <w:rPr>
          <w:rFonts w:cs="Arial"/>
          <w:lang w:val="pl-PL"/>
        </w:rPr>
      </w:pPr>
      <w:r w:rsidRPr="0046038D">
        <w:rPr>
          <w:rFonts w:cs="Arial"/>
          <w:lang w:val="pl-PL"/>
        </w:rPr>
        <w:t>Należy stosować rozwiązania konstrukcyjne pozwalające na łatwą zmianę układów funkcjonalnych pomieszczeń, bez dokonywania poważnych zmian w konstrukcji</w:t>
      </w:r>
      <w:r w:rsidRPr="0046038D">
        <w:rPr>
          <w:rFonts w:cs="Arial"/>
          <w:spacing w:val="-33"/>
          <w:lang w:val="pl-PL"/>
        </w:rPr>
        <w:t xml:space="preserve"> </w:t>
      </w:r>
      <w:r w:rsidRPr="0046038D">
        <w:rPr>
          <w:rFonts w:cs="Arial"/>
          <w:lang w:val="pl-PL"/>
        </w:rPr>
        <w:t>obiektu.</w:t>
      </w:r>
    </w:p>
    <w:p w:rsidR="00D60C29" w:rsidRPr="0046038D" w:rsidRDefault="00D80EB1" w:rsidP="00FB25C3">
      <w:pPr>
        <w:pStyle w:val="Tekstpodstawowy"/>
        <w:spacing w:before="7" w:line="229" w:lineRule="exact"/>
        <w:ind w:left="832" w:right="98"/>
        <w:jc w:val="both"/>
        <w:rPr>
          <w:rFonts w:cs="Arial"/>
          <w:lang w:val="pl-PL"/>
        </w:rPr>
      </w:pPr>
      <w:r w:rsidRPr="0046038D">
        <w:rPr>
          <w:rFonts w:cs="Arial"/>
          <w:lang w:val="pl-PL"/>
        </w:rPr>
        <w:t xml:space="preserve">Zaleca się stosowanie  żelbetowych stropów monolitycznych </w:t>
      </w:r>
      <w:r w:rsidR="00480622" w:rsidRPr="0046038D">
        <w:rPr>
          <w:rFonts w:cs="Arial"/>
          <w:lang w:val="pl-PL"/>
        </w:rPr>
        <w:t>lub prefabrykowanych</w:t>
      </w:r>
      <w:r w:rsidRPr="0046038D">
        <w:rPr>
          <w:rFonts w:cs="Arial"/>
          <w:lang w:val="pl-PL"/>
        </w:rPr>
        <w:t xml:space="preserve"> wspartych  na układach ramowych   </w:t>
      </w:r>
      <w:r w:rsidRPr="0046038D">
        <w:rPr>
          <w:rFonts w:cs="Arial"/>
          <w:spacing w:val="2"/>
          <w:lang w:val="pl-PL"/>
        </w:rPr>
        <w:t xml:space="preserve"> </w:t>
      </w:r>
      <w:r w:rsidRPr="0046038D">
        <w:rPr>
          <w:rFonts w:cs="Arial"/>
          <w:lang w:val="pl-PL"/>
        </w:rPr>
        <w:t>lub</w:t>
      </w:r>
      <w:r w:rsidR="00480622" w:rsidRPr="0046038D">
        <w:rPr>
          <w:rFonts w:cs="Arial"/>
          <w:lang w:val="pl-PL"/>
        </w:rPr>
        <w:t xml:space="preserve"> ściennych</w:t>
      </w:r>
      <w:r w:rsidRPr="0046038D">
        <w:rPr>
          <w:rFonts w:cs="Arial"/>
          <w:lang w:val="pl-PL"/>
        </w:rPr>
        <w:t>.</w:t>
      </w:r>
    </w:p>
    <w:p w:rsidR="00D60C29" w:rsidRDefault="00D80EB1" w:rsidP="00FB25C3">
      <w:pPr>
        <w:pStyle w:val="Tekstpodstawowy"/>
        <w:spacing w:before="7"/>
        <w:ind w:left="832" w:right="191"/>
        <w:jc w:val="both"/>
        <w:rPr>
          <w:rFonts w:cs="Arial"/>
          <w:lang w:val="pl-PL"/>
        </w:rPr>
      </w:pPr>
      <w:r w:rsidRPr="0046038D">
        <w:rPr>
          <w:rFonts w:cs="Arial"/>
          <w:lang w:val="pl-PL"/>
        </w:rPr>
        <w:t>Stropy mają umożliwiać swobodne murowanie na nich ścian działowych z materiałów ceramicznych, lub</w:t>
      </w:r>
      <w:r w:rsidRPr="0046038D">
        <w:rPr>
          <w:rFonts w:cs="Arial"/>
          <w:spacing w:val="-11"/>
          <w:lang w:val="pl-PL"/>
        </w:rPr>
        <w:t xml:space="preserve"> </w:t>
      </w:r>
      <w:r w:rsidRPr="0046038D">
        <w:rPr>
          <w:rFonts w:cs="Arial"/>
          <w:lang w:val="pl-PL"/>
        </w:rPr>
        <w:t>silikatowych</w:t>
      </w:r>
      <w:r w:rsidR="00FD21AE">
        <w:rPr>
          <w:rFonts w:cs="Arial"/>
          <w:lang w:val="pl-PL"/>
        </w:rPr>
        <w:t>.</w:t>
      </w:r>
    </w:p>
    <w:p w:rsidR="005B3380" w:rsidRPr="000C03F2" w:rsidRDefault="005B3380" w:rsidP="005B3380">
      <w:pPr>
        <w:pStyle w:val="Nagwek2"/>
        <w:spacing w:before="115"/>
        <w:ind w:right="191"/>
        <w:jc w:val="both"/>
        <w:rPr>
          <w:rFonts w:cs="Arial"/>
          <w:b w:val="0"/>
          <w:bCs w:val="0"/>
          <w:lang w:val="pl-PL"/>
        </w:rPr>
      </w:pPr>
      <w:r w:rsidRPr="000C03F2">
        <w:rPr>
          <w:rFonts w:cs="Arial"/>
          <w:lang w:val="pl-PL"/>
        </w:rPr>
        <w:t>Dach</w:t>
      </w:r>
    </w:p>
    <w:p w:rsidR="000C03F2" w:rsidRDefault="005B3380" w:rsidP="000C03F2">
      <w:pPr>
        <w:pStyle w:val="Tekstpodstawowy"/>
        <w:spacing w:before="5"/>
        <w:ind w:left="832" w:right="102"/>
        <w:jc w:val="both"/>
        <w:rPr>
          <w:rFonts w:cs="Arial"/>
          <w:lang w:val="pl-PL"/>
        </w:rPr>
      </w:pPr>
      <w:r w:rsidRPr="00035D43">
        <w:rPr>
          <w:rFonts w:cs="Arial"/>
          <w:lang w:val="pl-PL"/>
        </w:rPr>
        <w:t>Nad salą</w:t>
      </w:r>
      <w:r w:rsidRPr="00035D43">
        <w:rPr>
          <w:rFonts w:cs="Arial"/>
          <w:spacing w:val="-3"/>
          <w:lang w:val="pl-PL"/>
        </w:rPr>
        <w:t xml:space="preserve"> </w:t>
      </w:r>
      <w:r w:rsidRPr="00035D43">
        <w:rPr>
          <w:rFonts w:cs="Arial"/>
          <w:lang w:val="pl-PL"/>
        </w:rPr>
        <w:t xml:space="preserve">na konstrukcji </w:t>
      </w:r>
      <w:r w:rsidR="000C03F2" w:rsidRPr="00035D43">
        <w:rPr>
          <w:rFonts w:cs="Arial"/>
          <w:lang w:val="pl-PL"/>
        </w:rPr>
        <w:t xml:space="preserve">żelbetowej </w:t>
      </w:r>
      <w:r w:rsidRPr="00035D43">
        <w:rPr>
          <w:rFonts w:cs="Arial"/>
          <w:lang w:val="pl-PL"/>
        </w:rPr>
        <w:t>głównej</w:t>
      </w:r>
      <w:r w:rsidR="000C03F2" w:rsidRPr="00035D43">
        <w:rPr>
          <w:rFonts w:cs="Arial"/>
          <w:lang w:val="pl-PL"/>
        </w:rPr>
        <w:t xml:space="preserve"> słupowo-ryglowej ścian należy zas</w:t>
      </w:r>
      <w:r w:rsidRPr="00035D43">
        <w:rPr>
          <w:rFonts w:cs="Arial"/>
          <w:lang w:val="pl-PL"/>
        </w:rPr>
        <w:t xml:space="preserve">tosować dach </w:t>
      </w:r>
      <w:r w:rsidR="000C03F2" w:rsidRPr="00035D43">
        <w:rPr>
          <w:rFonts w:cs="Arial"/>
          <w:lang w:val="pl-PL"/>
        </w:rPr>
        <w:t>w</w:t>
      </w:r>
      <w:r w:rsidRPr="00035D43">
        <w:rPr>
          <w:rFonts w:cs="Arial"/>
          <w:lang w:val="pl-PL"/>
        </w:rPr>
        <w:t xml:space="preserve"> konstrukcji </w:t>
      </w:r>
      <w:r w:rsidR="000C03F2" w:rsidRPr="00035D43">
        <w:rPr>
          <w:rFonts w:cs="Arial"/>
          <w:lang w:val="pl-PL"/>
        </w:rPr>
        <w:t xml:space="preserve">z dźwigarów drewnianych </w:t>
      </w:r>
      <w:r w:rsidR="00035D43" w:rsidRPr="00035D43">
        <w:rPr>
          <w:rFonts w:cs="Arial"/>
          <w:lang w:val="pl-PL"/>
        </w:rPr>
        <w:t>kratownicowych z drewna</w:t>
      </w:r>
      <w:r w:rsidR="00035D43">
        <w:rPr>
          <w:rFonts w:cs="Arial"/>
          <w:lang w:val="pl-PL"/>
        </w:rPr>
        <w:t xml:space="preserve"> </w:t>
      </w:r>
      <w:proofErr w:type="spellStart"/>
      <w:r w:rsidR="00035D43">
        <w:rPr>
          <w:rFonts w:cs="Arial"/>
          <w:lang w:val="pl-PL"/>
        </w:rPr>
        <w:t>zwykłąego</w:t>
      </w:r>
      <w:proofErr w:type="spellEnd"/>
      <w:r w:rsidR="00035D43">
        <w:rPr>
          <w:rFonts w:cs="Arial"/>
          <w:lang w:val="pl-PL"/>
        </w:rPr>
        <w:t xml:space="preserve"> konstrukcyjnego </w:t>
      </w:r>
      <w:r w:rsidR="00035D43" w:rsidRPr="00035D43">
        <w:rPr>
          <w:rFonts w:cs="Arial"/>
          <w:lang w:val="pl-PL"/>
        </w:rPr>
        <w:t xml:space="preserve"> klasy min.</w:t>
      </w:r>
      <w:r w:rsidR="00035D43">
        <w:rPr>
          <w:rFonts w:cs="Arial"/>
          <w:lang w:val="pl-PL"/>
        </w:rPr>
        <w:t xml:space="preserve"> C27 lub dźwigary stalowe.</w:t>
      </w:r>
    </w:p>
    <w:p w:rsidR="000C03F2" w:rsidRPr="001A71E0" w:rsidRDefault="000C03F2" w:rsidP="000C03F2">
      <w:pPr>
        <w:pStyle w:val="Tekstpodstawowy"/>
        <w:spacing w:before="5"/>
        <w:ind w:left="832" w:right="102"/>
        <w:jc w:val="both"/>
        <w:rPr>
          <w:rFonts w:cs="Arial"/>
          <w:lang w:val="pl-PL"/>
        </w:rPr>
      </w:pPr>
      <w:r w:rsidRPr="001A71E0">
        <w:rPr>
          <w:rFonts w:cs="Arial"/>
          <w:lang w:val="pl-PL"/>
        </w:rPr>
        <w:t>Dopuszcza się stosowanie innych rozw</w:t>
      </w:r>
      <w:r>
        <w:rPr>
          <w:rFonts w:cs="Arial"/>
          <w:lang w:val="pl-PL"/>
        </w:rPr>
        <w:t xml:space="preserve">iązań konstrukcyjnych niż układ </w:t>
      </w:r>
      <w:proofErr w:type="spellStart"/>
      <w:r>
        <w:rPr>
          <w:rFonts w:cs="Arial"/>
          <w:lang w:val="pl-PL"/>
        </w:rPr>
        <w:t>dzwigarów</w:t>
      </w:r>
      <w:proofErr w:type="spellEnd"/>
      <w:r w:rsidRPr="001A71E0">
        <w:rPr>
          <w:rFonts w:cs="Arial"/>
          <w:lang w:val="pl-PL"/>
        </w:rPr>
        <w:t xml:space="preserve"> </w:t>
      </w:r>
      <w:r w:rsidR="00035D43">
        <w:rPr>
          <w:rFonts w:cs="Arial"/>
          <w:lang w:val="pl-PL"/>
        </w:rPr>
        <w:t xml:space="preserve">kratownicowych </w:t>
      </w:r>
      <w:r w:rsidRPr="001A71E0">
        <w:rPr>
          <w:rFonts w:cs="Arial"/>
          <w:lang w:val="pl-PL"/>
        </w:rPr>
        <w:t>pod warunkiem uzasadnienia ekonomicznego lub wymaganego kształtu</w:t>
      </w:r>
      <w:r w:rsidRPr="001A71E0">
        <w:rPr>
          <w:rFonts w:cs="Arial"/>
          <w:spacing w:val="-23"/>
          <w:lang w:val="pl-PL"/>
        </w:rPr>
        <w:t xml:space="preserve"> </w:t>
      </w:r>
      <w:r w:rsidRPr="001A71E0">
        <w:rPr>
          <w:rFonts w:cs="Arial"/>
          <w:lang w:val="pl-PL"/>
        </w:rPr>
        <w:t>architektonicznego.</w:t>
      </w:r>
    </w:p>
    <w:p w:rsidR="00035D43" w:rsidRPr="0046038D" w:rsidRDefault="00035D43" w:rsidP="00035D43">
      <w:pPr>
        <w:pStyle w:val="Tekstpodstawowy"/>
        <w:spacing w:before="10"/>
        <w:ind w:left="832" w:right="105"/>
        <w:jc w:val="both"/>
        <w:rPr>
          <w:rFonts w:cs="Arial"/>
          <w:lang w:val="pl-PL"/>
        </w:rPr>
      </w:pPr>
      <w:r>
        <w:rPr>
          <w:rFonts w:cs="Arial"/>
          <w:lang w:val="pl-PL"/>
        </w:rPr>
        <w:t>Dla przekrycia dachowego</w:t>
      </w:r>
      <w:r w:rsidRPr="0046038D">
        <w:rPr>
          <w:rFonts w:cs="Arial"/>
          <w:lang w:val="pl-PL"/>
        </w:rPr>
        <w:t xml:space="preserve"> zaleca się stosować układy kratownicowe z materiałów zapewniających wysoką odporność na</w:t>
      </w:r>
      <w:r w:rsidRPr="0046038D">
        <w:rPr>
          <w:rFonts w:cs="Arial"/>
          <w:spacing w:val="-25"/>
          <w:lang w:val="pl-PL"/>
        </w:rPr>
        <w:t xml:space="preserve"> </w:t>
      </w:r>
      <w:r w:rsidRPr="0046038D">
        <w:rPr>
          <w:rFonts w:cs="Arial"/>
          <w:lang w:val="pl-PL"/>
        </w:rPr>
        <w:t>wilgoć.</w:t>
      </w:r>
    </w:p>
    <w:p w:rsidR="000C03F2" w:rsidRPr="0046038D" w:rsidRDefault="000C03F2" w:rsidP="0075024C">
      <w:pPr>
        <w:pStyle w:val="Tekstpodstawowy"/>
        <w:spacing w:before="10"/>
        <w:ind w:left="832" w:right="191"/>
        <w:jc w:val="both"/>
        <w:rPr>
          <w:rFonts w:cs="Arial"/>
          <w:lang w:val="pl-PL"/>
        </w:rPr>
      </w:pPr>
    </w:p>
    <w:p w:rsidR="00D60C29" w:rsidRPr="0046038D" w:rsidRDefault="00D80EB1" w:rsidP="00FD21AE">
      <w:pPr>
        <w:pStyle w:val="Nagwek2"/>
        <w:ind w:left="142" w:right="191"/>
        <w:jc w:val="both"/>
        <w:rPr>
          <w:rFonts w:cs="Arial"/>
          <w:b w:val="0"/>
          <w:bCs w:val="0"/>
          <w:lang w:val="pl-PL"/>
        </w:rPr>
      </w:pPr>
      <w:r w:rsidRPr="0046038D">
        <w:rPr>
          <w:rFonts w:cs="Arial"/>
          <w:lang w:val="pl-PL"/>
        </w:rPr>
        <w:t>Ściany</w:t>
      </w:r>
    </w:p>
    <w:p w:rsidR="00D60C29" w:rsidRPr="0046038D" w:rsidRDefault="00FD21AE" w:rsidP="00FB25C3">
      <w:pPr>
        <w:pStyle w:val="Tekstpodstawowy"/>
        <w:spacing w:before="3"/>
        <w:ind w:left="835" w:right="191"/>
        <w:jc w:val="both"/>
        <w:rPr>
          <w:rFonts w:cs="Arial"/>
          <w:lang w:val="pl-PL"/>
        </w:rPr>
      </w:pPr>
      <w:r>
        <w:rPr>
          <w:rFonts w:cs="Arial"/>
          <w:lang w:val="pl-PL"/>
        </w:rPr>
        <w:t>Zewnętrzne s</w:t>
      </w:r>
      <w:r w:rsidR="00D80EB1" w:rsidRPr="0046038D">
        <w:rPr>
          <w:rFonts w:cs="Arial"/>
          <w:lang w:val="pl-PL"/>
        </w:rPr>
        <w:t xml:space="preserve">ali, poniżej poziomu gruntu, </w:t>
      </w:r>
      <w:r w:rsidR="006B2D92" w:rsidRPr="0046038D">
        <w:rPr>
          <w:rFonts w:cs="Arial"/>
          <w:lang w:val="pl-PL"/>
        </w:rPr>
        <w:t>z bloczków betonowych</w:t>
      </w:r>
      <w:r w:rsidR="00D80EB1" w:rsidRPr="0046038D">
        <w:rPr>
          <w:rFonts w:cs="Arial"/>
          <w:lang w:val="pl-PL"/>
        </w:rPr>
        <w:t>. Od zewnątrz izolować przeciw wodzie</w:t>
      </w:r>
      <w:r w:rsidR="006B2D92" w:rsidRPr="0046038D">
        <w:rPr>
          <w:rFonts w:cs="Arial"/>
          <w:lang w:val="pl-PL"/>
        </w:rPr>
        <w:t xml:space="preserve"> </w:t>
      </w:r>
      <w:r w:rsidR="00D80EB1" w:rsidRPr="0046038D">
        <w:rPr>
          <w:rFonts w:cs="Arial"/>
          <w:spacing w:val="-38"/>
          <w:lang w:val="pl-PL"/>
        </w:rPr>
        <w:t xml:space="preserve"> </w:t>
      </w:r>
      <w:r w:rsidR="006B2D92" w:rsidRPr="0046038D">
        <w:rPr>
          <w:rFonts w:cs="Arial"/>
          <w:lang w:val="pl-PL"/>
        </w:rPr>
        <w:t xml:space="preserve">gruntowej, powyżej poziomu terenu </w:t>
      </w:r>
      <w:r w:rsidR="005B3380">
        <w:rPr>
          <w:rFonts w:cs="Arial"/>
          <w:lang w:val="pl-PL"/>
        </w:rPr>
        <w:t xml:space="preserve">z </w:t>
      </w:r>
      <w:r w:rsidR="000609E2" w:rsidRPr="0046038D">
        <w:rPr>
          <w:rFonts w:cs="Arial"/>
          <w:lang w:val="pl-PL"/>
        </w:rPr>
        <w:t>pustaków</w:t>
      </w:r>
      <w:r w:rsidR="00480622" w:rsidRPr="0046038D">
        <w:rPr>
          <w:rFonts w:cs="Arial"/>
          <w:lang w:val="pl-PL"/>
        </w:rPr>
        <w:t xml:space="preserve"> ceramicznych lub silikatowych </w:t>
      </w:r>
      <w:r w:rsidR="000609E2" w:rsidRPr="0046038D">
        <w:rPr>
          <w:rFonts w:cs="Arial"/>
          <w:lang w:val="pl-PL"/>
        </w:rPr>
        <w:t xml:space="preserve">termoizolacyjnych lub innych elementów masywnych. </w:t>
      </w:r>
      <w:r w:rsidR="00D80EB1" w:rsidRPr="0046038D">
        <w:rPr>
          <w:rFonts w:cs="Arial"/>
          <w:lang w:val="pl-PL"/>
        </w:rPr>
        <w:t>Zastosowany</w:t>
      </w:r>
      <w:r w:rsidR="00D80EB1" w:rsidRPr="0046038D">
        <w:rPr>
          <w:rFonts w:cs="Arial"/>
          <w:spacing w:val="-6"/>
          <w:lang w:val="pl-PL"/>
        </w:rPr>
        <w:t xml:space="preserve"> </w:t>
      </w:r>
      <w:r w:rsidR="00D80EB1" w:rsidRPr="0046038D">
        <w:rPr>
          <w:rFonts w:cs="Arial"/>
          <w:lang w:val="pl-PL"/>
        </w:rPr>
        <w:t>w</w:t>
      </w:r>
      <w:r w:rsidR="00D80EB1" w:rsidRPr="0046038D">
        <w:rPr>
          <w:rFonts w:cs="Arial"/>
          <w:spacing w:val="-7"/>
          <w:lang w:val="pl-PL"/>
        </w:rPr>
        <w:t xml:space="preserve"> </w:t>
      </w:r>
      <w:r w:rsidR="00D80EB1" w:rsidRPr="0046038D">
        <w:rPr>
          <w:rFonts w:cs="Arial"/>
          <w:lang w:val="pl-PL"/>
        </w:rPr>
        <w:t>ścianach</w:t>
      </w:r>
      <w:r w:rsidR="00D80EB1" w:rsidRPr="0046038D">
        <w:rPr>
          <w:rFonts w:cs="Arial"/>
          <w:spacing w:val="-3"/>
          <w:lang w:val="pl-PL"/>
        </w:rPr>
        <w:t xml:space="preserve"> </w:t>
      </w:r>
      <w:r w:rsidR="00D80EB1" w:rsidRPr="0046038D">
        <w:rPr>
          <w:rFonts w:cs="Arial"/>
          <w:lang w:val="pl-PL"/>
        </w:rPr>
        <w:t>na</w:t>
      </w:r>
      <w:r w:rsidR="00D80EB1" w:rsidRPr="0046038D">
        <w:rPr>
          <w:rFonts w:cs="Arial"/>
          <w:spacing w:val="-5"/>
          <w:lang w:val="pl-PL"/>
        </w:rPr>
        <w:t xml:space="preserve"> </w:t>
      </w:r>
      <w:r w:rsidR="00D80EB1" w:rsidRPr="0046038D">
        <w:rPr>
          <w:rFonts w:cs="Arial"/>
          <w:lang w:val="pl-PL"/>
        </w:rPr>
        <w:t>styku</w:t>
      </w:r>
      <w:r w:rsidR="00D80EB1" w:rsidRPr="0046038D">
        <w:rPr>
          <w:rFonts w:cs="Arial"/>
          <w:spacing w:val="-3"/>
          <w:lang w:val="pl-PL"/>
        </w:rPr>
        <w:t xml:space="preserve"> </w:t>
      </w:r>
      <w:r w:rsidR="00D80EB1" w:rsidRPr="0046038D">
        <w:rPr>
          <w:rFonts w:cs="Arial"/>
          <w:lang w:val="pl-PL"/>
        </w:rPr>
        <w:t>z</w:t>
      </w:r>
      <w:r w:rsidR="00D80EB1" w:rsidRPr="0046038D">
        <w:rPr>
          <w:rFonts w:cs="Arial"/>
          <w:spacing w:val="-6"/>
          <w:lang w:val="pl-PL"/>
        </w:rPr>
        <w:t xml:space="preserve"> </w:t>
      </w:r>
      <w:r w:rsidR="00D80EB1" w:rsidRPr="0046038D">
        <w:rPr>
          <w:rFonts w:cs="Arial"/>
          <w:lang w:val="pl-PL"/>
        </w:rPr>
        <w:t>gruntem beton winien</w:t>
      </w:r>
      <w:r w:rsidR="00D80EB1" w:rsidRPr="0046038D">
        <w:rPr>
          <w:rFonts w:cs="Arial"/>
          <w:spacing w:val="-5"/>
          <w:lang w:val="pl-PL"/>
        </w:rPr>
        <w:t xml:space="preserve"> </w:t>
      </w:r>
      <w:r w:rsidR="00D80EB1" w:rsidRPr="0046038D">
        <w:rPr>
          <w:rFonts w:cs="Arial"/>
          <w:lang w:val="pl-PL"/>
        </w:rPr>
        <w:t>być</w:t>
      </w:r>
      <w:r w:rsidR="00D80EB1" w:rsidRPr="0046038D">
        <w:rPr>
          <w:rFonts w:cs="Arial"/>
          <w:spacing w:val="-1"/>
          <w:lang w:val="pl-PL"/>
        </w:rPr>
        <w:t xml:space="preserve"> </w:t>
      </w:r>
      <w:r w:rsidR="00D80EB1" w:rsidRPr="0046038D">
        <w:rPr>
          <w:rFonts w:cs="Arial"/>
          <w:lang w:val="pl-PL"/>
        </w:rPr>
        <w:t>o</w:t>
      </w:r>
      <w:r w:rsidR="00D80EB1" w:rsidRPr="0046038D">
        <w:rPr>
          <w:rFonts w:cs="Arial"/>
          <w:spacing w:val="-5"/>
          <w:lang w:val="pl-PL"/>
        </w:rPr>
        <w:t xml:space="preserve"> </w:t>
      </w:r>
      <w:r w:rsidR="00D80EB1" w:rsidRPr="0046038D">
        <w:rPr>
          <w:rFonts w:cs="Arial"/>
          <w:lang w:val="pl-PL"/>
        </w:rPr>
        <w:t>stopniu</w:t>
      </w:r>
      <w:r w:rsidR="00D80EB1" w:rsidRPr="0046038D">
        <w:rPr>
          <w:rFonts w:cs="Arial"/>
          <w:spacing w:val="-3"/>
          <w:lang w:val="pl-PL"/>
        </w:rPr>
        <w:t xml:space="preserve"> </w:t>
      </w:r>
      <w:r w:rsidR="00D80EB1" w:rsidRPr="0046038D">
        <w:rPr>
          <w:rFonts w:cs="Arial"/>
          <w:lang w:val="pl-PL"/>
        </w:rPr>
        <w:t>wodoszczelności</w:t>
      </w:r>
      <w:r w:rsidR="00D80EB1" w:rsidRPr="0046038D">
        <w:rPr>
          <w:rFonts w:cs="Arial"/>
          <w:spacing w:val="-7"/>
          <w:lang w:val="pl-PL"/>
        </w:rPr>
        <w:t xml:space="preserve"> </w:t>
      </w:r>
      <w:r w:rsidR="00D80EB1" w:rsidRPr="0046038D">
        <w:rPr>
          <w:rFonts w:cs="Arial"/>
          <w:spacing w:val="2"/>
          <w:lang w:val="pl-PL"/>
        </w:rPr>
        <w:t>W8.</w:t>
      </w:r>
    </w:p>
    <w:p w:rsidR="00D60C29" w:rsidRPr="0046038D" w:rsidRDefault="00D80EB1" w:rsidP="00FD21AE">
      <w:pPr>
        <w:pStyle w:val="Nagwek2"/>
        <w:ind w:right="191"/>
        <w:jc w:val="both"/>
        <w:rPr>
          <w:rFonts w:cs="Arial"/>
          <w:b w:val="0"/>
          <w:bCs w:val="0"/>
          <w:lang w:val="pl-PL"/>
        </w:rPr>
      </w:pPr>
      <w:r w:rsidRPr="0046038D">
        <w:rPr>
          <w:rFonts w:cs="Arial"/>
          <w:lang w:val="pl-PL"/>
        </w:rPr>
        <w:t>Słupy</w:t>
      </w:r>
    </w:p>
    <w:p w:rsidR="00D60C29" w:rsidRPr="0046038D" w:rsidRDefault="00D80EB1" w:rsidP="00FB25C3">
      <w:pPr>
        <w:pStyle w:val="Tekstpodstawowy"/>
        <w:ind w:left="835" w:right="191"/>
        <w:jc w:val="both"/>
        <w:rPr>
          <w:rFonts w:cs="Arial"/>
          <w:lang w:val="pl-PL"/>
        </w:rPr>
      </w:pPr>
      <w:r w:rsidRPr="0046038D">
        <w:rPr>
          <w:rFonts w:cs="Arial"/>
          <w:lang w:val="pl-PL"/>
        </w:rPr>
        <w:t xml:space="preserve">Żelbetowe monolitycznie wylewane z betonu </w:t>
      </w:r>
      <w:r w:rsidR="00035D43">
        <w:rPr>
          <w:rFonts w:cs="Arial"/>
          <w:lang w:val="pl-PL"/>
        </w:rPr>
        <w:t>C25/30</w:t>
      </w:r>
      <w:r w:rsidRPr="0046038D">
        <w:rPr>
          <w:rFonts w:cs="Arial"/>
          <w:lang w:val="pl-PL"/>
        </w:rPr>
        <w:t xml:space="preserve"> i </w:t>
      </w:r>
      <w:r w:rsidR="005B3380">
        <w:rPr>
          <w:rFonts w:cs="Arial"/>
          <w:lang w:val="pl-PL"/>
        </w:rPr>
        <w:t xml:space="preserve">zbrojone </w:t>
      </w:r>
      <w:proofErr w:type="spellStart"/>
      <w:r w:rsidRPr="0046038D">
        <w:rPr>
          <w:rFonts w:cs="Arial"/>
          <w:lang w:val="pl-PL"/>
        </w:rPr>
        <w:t>stali</w:t>
      </w:r>
      <w:r w:rsidR="005B3380">
        <w:rPr>
          <w:rFonts w:cs="Arial"/>
          <w:spacing w:val="-40"/>
          <w:lang w:val="pl-PL"/>
        </w:rPr>
        <w:t>ą</w:t>
      </w:r>
      <w:proofErr w:type="spellEnd"/>
      <w:r w:rsidR="005B3380">
        <w:rPr>
          <w:rFonts w:cs="Arial"/>
          <w:spacing w:val="-40"/>
          <w:lang w:val="pl-PL"/>
        </w:rPr>
        <w:t xml:space="preserve"> </w:t>
      </w:r>
      <w:r w:rsidR="00035D43">
        <w:rPr>
          <w:rFonts w:cs="Arial"/>
          <w:spacing w:val="-40"/>
          <w:lang w:val="pl-PL"/>
        </w:rPr>
        <w:t xml:space="preserve">       </w:t>
      </w:r>
      <w:r w:rsidRPr="0046038D">
        <w:rPr>
          <w:rFonts w:cs="Arial"/>
          <w:lang w:val="pl-PL"/>
        </w:rPr>
        <w:t>AIII N.</w:t>
      </w:r>
    </w:p>
    <w:p w:rsidR="00D60C29" w:rsidRPr="0046038D" w:rsidRDefault="00D80EB1" w:rsidP="00FD21AE">
      <w:pPr>
        <w:pStyle w:val="Nagwek2"/>
        <w:ind w:right="191"/>
        <w:jc w:val="both"/>
        <w:rPr>
          <w:rFonts w:cs="Arial"/>
          <w:b w:val="0"/>
          <w:bCs w:val="0"/>
          <w:lang w:val="pl-PL"/>
        </w:rPr>
      </w:pPr>
      <w:r w:rsidRPr="0046038D">
        <w:rPr>
          <w:rFonts w:cs="Arial"/>
          <w:lang w:val="pl-PL"/>
        </w:rPr>
        <w:t>Schody</w:t>
      </w:r>
    </w:p>
    <w:p w:rsidR="00D60C29" w:rsidRPr="0046038D" w:rsidRDefault="00D80EB1" w:rsidP="00FB25C3">
      <w:pPr>
        <w:pStyle w:val="Tekstpodstawowy"/>
        <w:spacing w:before="10"/>
        <w:ind w:left="832" w:right="191"/>
        <w:jc w:val="both"/>
        <w:rPr>
          <w:rFonts w:cs="Arial"/>
          <w:lang w:val="pl-PL"/>
        </w:rPr>
      </w:pPr>
      <w:r w:rsidRPr="0046038D">
        <w:rPr>
          <w:rFonts w:cs="Arial"/>
          <w:lang w:val="pl-PL"/>
        </w:rPr>
        <w:t>Schody żelbetowe monolityczne w dowolnych układach</w:t>
      </w:r>
      <w:r w:rsidRPr="0046038D">
        <w:rPr>
          <w:rFonts w:cs="Arial"/>
          <w:spacing w:val="-30"/>
          <w:lang w:val="pl-PL"/>
        </w:rPr>
        <w:t xml:space="preserve"> </w:t>
      </w:r>
      <w:r w:rsidR="00035D43">
        <w:rPr>
          <w:rFonts w:cs="Arial"/>
          <w:lang w:val="pl-PL"/>
        </w:rPr>
        <w:t xml:space="preserve">konstrukcyjnych </w:t>
      </w:r>
      <w:r w:rsidR="00035D43" w:rsidRPr="0046038D">
        <w:rPr>
          <w:rFonts w:cs="Arial"/>
          <w:lang w:val="pl-PL"/>
        </w:rPr>
        <w:t xml:space="preserve">z betonu </w:t>
      </w:r>
      <w:r w:rsidR="00035D43">
        <w:rPr>
          <w:rFonts w:cs="Arial"/>
          <w:lang w:val="pl-PL"/>
        </w:rPr>
        <w:t>C25/30</w:t>
      </w:r>
      <w:r w:rsidR="00035D43" w:rsidRPr="0046038D">
        <w:rPr>
          <w:rFonts w:cs="Arial"/>
          <w:lang w:val="pl-PL"/>
        </w:rPr>
        <w:t xml:space="preserve"> i </w:t>
      </w:r>
      <w:r w:rsidR="00035D43">
        <w:rPr>
          <w:rFonts w:cs="Arial"/>
          <w:lang w:val="pl-PL"/>
        </w:rPr>
        <w:t xml:space="preserve">zbrojone </w:t>
      </w:r>
      <w:proofErr w:type="spellStart"/>
      <w:r w:rsidR="00035D43" w:rsidRPr="0046038D">
        <w:rPr>
          <w:rFonts w:cs="Arial"/>
          <w:lang w:val="pl-PL"/>
        </w:rPr>
        <w:t>stali</w:t>
      </w:r>
      <w:r w:rsidR="00035D43">
        <w:rPr>
          <w:rFonts w:cs="Arial"/>
          <w:spacing w:val="-40"/>
          <w:lang w:val="pl-PL"/>
        </w:rPr>
        <w:t>ą</w:t>
      </w:r>
      <w:proofErr w:type="spellEnd"/>
      <w:r w:rsidR="00035D43">
        <w:rPr>
          <w:rFonts w:cs="Arial"/>
          <w:spacing w:val="-40"/>
          <w:lang w:val="pl-PL"/>
        </w:rPr>
        <w:t xml:space="preserve">        </w:t>
      </w:r>
      <w:r w:rsidR="00035D43" w:rsidRPr="0046038D">
        <w:rPr>
          <w:rFonts w:cs="Arial"/>
          <w:lang w:val="pl-PL"/>
        </w:rPr>
        <w:t>AIII N.</w:t>
      </w:r>
    </w:p>
    <w:p w:rsidR="00D60C29" w:rsidRPr="004B7C4F" w:rsidRDefault="00D80EB1" w:rsidP="00FD21AE">
      <w:pPr>
        <w:pStyle w:val="Nagwek2"/>
        <w:ind w:right="191"/>
        <w:jc w:val="both"/>
        <w:rPr>
          <w:rFonts w:cs="Arial"/>
          <w:b w:val="0"/>
          <w:bCs w:val="0"/>
          <w:lang w:val="pl-PL"/>
        </w:rPr>
      </w:pPr>
      <w:r w:rsidRPr="004B7C4F">
        <w:rPr>
          <w:rFonts w:cs="Arial"/>
          <w:lang w:val="pl-PL"/>
        </w:rPr>
        <w:t>Trybuny</w:t>
      </w:r>
    </w:p>
    <w:p w:rsidR="00D60C29" w:rsidRPr="004B7C4F" w:rsidRDefault="00D80EB1" w:rsidP="00FB25C3">
      <w:pPr>
        <w:pStyle w:val="Tekstpodstawowy"/>
        <w:spacing w:before="10"/>
        <w:ind w:left="832" w:right="191"/>
        <w:jc w:val="both"/>
        <w:rPr>
          <w:rFonts w:cs="Arial"/>
          <w:lang w:val="pl-PL"/>
        </w:rPr>
      </w:pPr>
      <w:r w:rsidRPr="004B7C4F">
        <w:rPr>
          <w:rFonts w:cs="Arial"/>
          <w:lang w:val="pl-PL"/>
        </w:rPr>
        <w:t>Trybuny należy wykonać w konstrukcji umożliwiającej estetyczne wykończenie oraz zapewniającej dużą</w:t>
      </w:r>
      <w:r w:rsidRPr="004B7C4F">
        <w:rPr>
          <w:rFonts w:cs="Arial"/>
          <w:spacing w:val="-11"/>
          <w:lang w:val="pl-PL"/>
        </w:rPr>
        <w:t xml:space="preserve"> </w:t>
      </w:r>
      <w:r w:rsidRPr="004B7C4F">
        <w:rPr>
          <w:rFonts w:cs="Arial"/>
          <w:lang w:val="pl-PL"/>
        </w:rPr>
        <w:t>trwałość</w:t>
      </w:r>
      <w:r w:rsidR="00EA7E43" w:rsidRPr="004B7C4F">
        <w:rPr>
          <w:rFonts w:cs="Arial"/>
          <w:lang w:val="pl-PL"/>
        </w:rPr>
        <w:t>, a także zgodność z aktualnymi przepisami BHP</w:t>
      </w:r>
      <w:r w:rsidRPr="004B7C4F">
        <w:rPr>
          <w:rFonts w:cs="Arial"/>
          <w:lang w:val="pl-PL"/>
        </w:rPr>
        <w:t>.</w:t>
      </w:r>
    </w:p>
    <w:p w:rsidR="00D60C29" w:rsidRPr="0046038D" w:rsidRDefault="00D80EB1" w:rsidP="00FB25C3">
      <w:pPr>
        <w:pStyle w:val="Tekstpodstawowy"/>
        <w:spacing w:before="7"/>
        <w:ind w:left="832" w:right="191"/>
        <w:jc w:val="both"/>
        <w:rPr>
          <w:rFonts w:cs="Arial"/>
          <w:lang w:val="pl-PL"/>
        </w:rPr>
      </w:pPr>
      <w:r w:rsidRPr="004B7C4F">
        <w:rPr>
          <w:rFonts w:cs="Arial"/>
          <w:lang w:val="pl-PL"/>
        </w:rPr>
        <w:t>Sugeruje się zastosowanie żelbetowej monolitycznej konstrukcji z betonu klasy co najmniej</w:t>
      </w:r>
      <w:r w:rsidRPr="004B7C4F">
        <w:rPr>
          <w:rFonts w:cs="Arial"/>
          <w:spacing w:val="-11"/>
          <w:lang w:val="pl-PL"/>
        </w:rPr>
        <w:t xml:space="preserve"> </w:t>
      </w:r>
      <w:r w:rsidRPr="004B7C4F">
        <w:rPr>
          <w:rFonts w:cs="Arial"/>
          <w:lang w:val="pl-PL"/>
        </w:rPr>
        <w:t>C25/30.</w:t>
      </w:r>
    </w:p>
    <w:p w:rsidR="00D60C29" w:rsidRPr="0046038D" w:rsidRDefault="00D80EB1" w:rsidP="00FD21AE">
      <w:pPr>
        <w:pStyle w:val="Nagwek2"/>
        <w:ind w:right="191"/>
        <w:jc w:val="both"/>
        <w:rPr>
          <w:rFonts w:cs="Arial"/>
          <w:b w:val="0"/>
          <w:bCs w:val="0"/>
          <w:lang w:val="pl-PL"/>
        </w:rPr>
      </w:pPr>
      <w:r w:rsidRPr="0046038D">
        <w:rPr>
          <w:rFonts w:cs="Arial"/>
          <w:lang w:val="pl-PL"/>
        </w:rPr>
        <w:t>Izolacje</w:t>
      </w:r>
    </w:p>
    <w:p w:rsidR="00D60C29" w:rsidRPr="0046038D" w:rsidRDefault="00D80EB1" w:rsidP="00FB25C3">
      <w:pPr>
        <w:pStyle w:val="Tekstpodstawowy"/>
        <w:spacing w:before="3"/>
        <w:ind w:left="832" w:right="191"/>
        <w:jc w:val="both"/>
        <w:rPr>
          <w:rFonts w:cs="Arial"/>
          <w:b/>
          <w:lang w:val="pl-PL"/>
        </w:rPr>
      </w:pPr>
      <w:r w:rsidRPr="0046038D">
        <w:rPr>
          <w:rFonts w:cs="Arial"/>
          <w:lang w:val="pl-PL"/>
        </w:rPr>
        <w:t>Ściany izolować przeciw wodzie gruntowej, z zastosowaniem izolacji</w:t>
      </w:r>
      <w:r w:rsidRPr="0046038D">
        <w:rPr>
          <w:rFonts w:cs="Arial"/>
          <w:spacing w:val="-4"/>
          <w:lang w:val="pl-PL"/>
        </w:rPr>
        <w:t xml:space="preserve"> </w:t>
      </w:r>
      <w:r w:rsidRPr="0046038D">
        <w:rPr>
          <w:rFonts w:cs="Arial"/>
          <w:lang w:val="pl-PL"/>
        </w:rPr>
        <w:t>powłokowej</w:t>
      </w:r>
      <w:r w:rsidRPr="0046038D">
        <w:rPr>
          <w:rFonts w:cs="Arial"/>
          <w:spacing w:val="-4"/>
          <w:lang w:val="pl-PL"/>
        </w:rPr>
        <w:t xml:space="preserve"> </w:t>
      </w:r>
      <w:r w:rsidRPr="0046038D">
        <w:rPr>
          <w:rFonts w:cs="Arial"/>
          <w:lang w:val="pl-PL"/>
        </w:rPr>
        <w:t>bitumicznej,</w:t>
      </w:r>
      <w:r w:rsidRPr="0046038D">
        <w:rPr>
          <w:rFonts w:cs="Arial"/>
          <w:spacing w:val="-4"/>
          <w:lang w:val="pl-PL"/>
        </w:rPr>
        <w:t xml:space="preserve"> </w:t>
      </w:r>
      <w:r w:rsidRPr="0046038D">
        <w:rPr>
          <w:rFonts w:cs="Arial"/>
          <w:lang w:val="pl-PL"/>
        </w:rPr>
        <w:t>poza</w:t>
      </w:r>
      <w:r w:rsidRPr="0046038D">
        <w:rPr>
          <w:rFonts w:cs="Arial"/>
          <w:spacing w:val="-6"/>
          <w:lang w:val="pl-PL"/>
        </w:rPr>
        <w:t xml:space="preserve"> </w:t>
      </w:r>
      <w:r w:rsidRPr="0046038D">
        <w:rPr>
          <w:rFonts w:cs="Arial"/>
          <w:lang w:val="pl-PL"/>
        </w:rPr>
        <w:t>powyższym</w:t>
      </w:r>
      <w:r w:rsidRPr="0046038D">
        <w:rPr>
          <w:rFonts w:cs="Arial"/>
          <w:spacing w:val="-1"/>
          <w:lang w:val="pl-PL"/>
        </w:rPr>
        <w:t xml:space="preserve"> </w:t>
      </w:r>
      <w:r w:rsidRPr="0046038D">
        <w:rPr>
          <w:rFonts w:cs="Arial"/>
          <w:lang w:val="pl-PL"/>
        </w:rPr>
        <w:t>stosować</w:t>
      </w:r>
      <w:r w:rsidRPr="0046038D">
        <w:rPr>
          <w:rFonts w:cs="Arial"/>
          <w:spacing w:val="-5"/>
          <w:lang w:val="pl-PL"/>
        </w:rPr>
        <w:t xml:space="preserve"> </w:t>
      </w:r>
      <w:r w:rsidRPr="0046038D">
        <w:rPr>
          <w:rFonts w:cs="Arial"/>
          <w:lang w:val="pl-PL"/>
        </w:rPr>
        <w:t>beton</w:t>
      </w:r>
      <w:r w:rsidRPr="0046038D">
        <w:rPr>
          <w:rFonts w:cs="Arial"/>
          <w:spacing w:val="-4"/>
          <w:lang w:val="pl-PL"/>
        </w:rPr>
        <w:t xml:space="preserve"> </w:t>
      </w:r>
      <w:r w:rsidRPr="0046038D">
        <w:rPr>
          <w:rFonts w:cs="Arial"/>
          <w:lang w:val="pl-PL"/>
        </w:rPr>
        <w:t>o</w:t>
      </w:r>
      <w:r w:rsidRPr="0046038D">
        <w:rPr>
          <w:rFonts w:cs="Arial"/>
          <w:spacing w:val="-6"/>
          <w:lang w:val="pl-PL"/>
        </w:rPr>
        <w:t xml:space="preserve"> </w:t>
      </w:r>
      <w:r w:rsidRPr="0046038D">
        <w:rPr>
          <w:rFonts w:cs="Arial"/>
          <w:lang w:val="pl-PL"/>
        </w:rPr>
        <w:t>stopniu</w:t>
      </w:r>
      <w:r w:rsidRPr="0046038D">
        <w:rPr>
          <w:rFonts w:cs="Arial"/>
          <w:spacing w:val="-4"/>
          <w:lang w:val="pl-PL"/>
        </w:rPr>
        <w:t xml:space="preserve"> </w:t>
      </w:r>
      <w:r w:rsidRPr="0046038D">
        <w:rPr>
          <w:rFonts w:cs="Arial"/>
          <w:lang w:val="pl-PL"/>
        </w:rPr>
        <w:t>wodoszczelności</w:t>
      </w:r>
      <w:r w:rsidRPr="0046038D">
        <w:rPr>
          <w:rFonts w:cs="Arial"/>
          <w:spacing w:val="-8"/>
          <w:lang w:val="pl-PL"/>
        </w:rPr>
        <w:t xml:space="preserve"> </w:t>
      </w:r>
      <w:r w:rsidRPr="0046038D">
        <w:rPr>
          <w:rFonts w:cs="Arial"/>
          <w:spacing w:val="4"/>
          <w:lang w:val="pl-PL"/>
        </w:rPr>
        <w:t>W8</w:t>
      </w:r>
      <w:r w:rsidRPr="0046038D">
        <w:rPr>
          <w:rFonts w:cs="Arial"/>
          <w:spacing w:val="-6"/>
          <w:lang w:val="pl-PL"/>
        </w:rPr>
        <w:t xml:space="preserve"> </w:t>
      </w:r>
      <w:r w:rsidRPr="0046038D">
        <w:rPr>
          <w:rFonts w:cs="Arial"/>
          <w:lang w:val="pl-PL"/>
        </w:rPr>
        <w:t>.</w:t>
      </w:r>
      <w:r w:rsidR="00480622" w:rsidRPr="0046038D">
        <w:rPr>
          <w:rFonts w:cs="Arial"/>
          <w:lang w:val="pl-PL"/>
        </w:rPr>
        <w:t xml:space="preserve"> </w:t>
      </w:r>
      <w:r w:rsidR="003132E4" w:rsidRPr="0046038D">
        <w:rPr>
          <w:rFonts w:cs="Arial"/>
          <w:lang w:val="pl-PL"/>
        </w:rPr>
        <w:t xml:space="preserve"> Elementy </w:t>
      </w:r>
      <w:proofErr w:type="spellStart"/>
      <w:r w:rsidR="003132E4" w:rsidRPr="0046038D">
        <w:rPr>
          <w:rFonts w:cs="Arial"/>
          <w:lang w:val="pl-PL"/>
        </w:rPr>
        <w:t>żelebtowe</w:t>
      </w:r>
      <w:proofErr w:type="spellEnd"/>
      <w:r w:rsidR="003132E4" w:rsidRPr="0046038D">
        <w:rPr>
          <w:rFonts w:cs="Arial"/>
          <w:lang w:val="pl-PL"/>
        </w:rPr>
        <w:t xml:space="preserve"> w miejscach przerw roboczych zabezpieczać poprzez stosowanie systemów uszczelnień np. uszczelniającymi taśmami bentonitowymi. </w:t>
      </w:r>
    </w:p>
    <w:p w:rsidR="00D60C29" w:rsidRPr="0046038D" w:rsidRDefault="00D80EB1" w:rsidP="00FD21AE">
      <w:pPr>
        <w:pStyle w:val="Nagwek2"/>
        <w:ind w:right="191"/>
        <w:jc w:val="both"/>
        <w:rPr>
          <w:rFonts w:cs="Arial"/>
          <w:b w:val="0"/>
          <w:bCs w:val="0"/>
          <w:lang w:val="pl-PL"/>
        </w:rPr>
      </w:pPr>
      <w:r w:rsidRPr="0046038D">
        <w:rPr>
          <w:rFonts w:cs="Arial"/>
          <w:lang w:val="pl-PL"/>
        </w:rPr>
        <w:t>Roboty ziemne, zabezpieczenia ścian</w:t>
      </w:r>
      <w:r w:rsidRPr="0046038D">
        <w:rPr>
          <w:rFonts w:cs="Arial"/>
          <w:spacing w:val="-25"/>
          <w:lang w:val="pl-PL"/>
        </w:rPr>
        <w:t xml:space="preserve"> </w:t>
      </w:r>
      <w:r w:rsidRPr="0046038D">
        <w:rPr>
          <w:rFonts w:cs="Arial"/>
          <w:lang w:val="pl-PL"/>
        </w:rPr>
        <w:t>wykopu</w:t>
      </w:r>
    </w:p>
    <w:p w:rsidR="00D60C29" w:rsidRPr="0046038D" w:rsidRDefault="00D80EB1" w:rsidP="00FB25C3">
      <w:pPr>
        <w:pStyle w:val="Tekstpodstawowy"/>
        <w:spacing w:before="3" w:line="229" w:lineRule="exact"/>
        <w:ind w:left="832" w:right="191"/>
        <w:jc w:val="both"/>
        <w:rPr>
          <w:rFonts w:cs="Arial"/>
          <w:lang w:val="pl-PL"/>
        </w:rPr>
      </w:pPr>
      <w:r w:rsidRPr="0046038D">
        <w:rPr>
          <w:rFonts w:cs="Arial"/>
          <w:lang w:val="pl-PL"/>
        </w:rPr>
        <w:t>Realizacja robót fundamentowych w wykopie</w:t>
      </w:r>
      <w:r w:rsidRPr="0046038D">
        <w:rPr>
          <w:rFonts w:cs="Arial"/>
          <w:spacing w:val="-31"/>
          <w:lang w:val="pl-PL"/>
        </w:rPr>
        <w:t xml:space="preserve"> </w:t>
      </w:r>
      <w:r w:rsidRPr="0046038D">
        <w:rPr>
          <w:rFonts w:cs="Arial"/>
          <w:lang w:val="pl-PL"/>
        </w:rPr>
        <w:t>szerokoprzestrzennym.</w:t>
      </w:r>
    </w:p>
    <w:p w:rsidR="00D60C29" w:rsidRPr="0046038D" w:rsidRDefault="00D80EB1" w:rsidP="00FB25C3">
      <w:pPr>
        <w:pStyle w:val="Tekstpodstawowy"/>
        <w:ind w:left="832" w:right="98"/>
        <w:jc w:val="both"/>
        <w:rPr>
          <w:rFonts w:cs="Arial"/>
          <w:lang w:val="pl-PL"/>
        </w:rPr>
      </w:pPr>
      <w:r w:rsidRPr="0046038D">
        <w:rPr>
          <w:rFonts w:cs="Arial"/>
          <w:lang w:val="pl-PL"/>
        </w:rPr>
        <w:t xml:space="preserve">W trakcie realizacji robót ziemnych związanych z wykopami </w:t>
      </w:r>
      <w:r w:rsidRPr="0046038D">
        <w:rPr>
          <w:rFonts w:cs="Arial"/>
          <w:spacing w:val="-3"/>
          <w:lang w:val="pl-PL"/>
        </w:rPr>
        <w:t xml:space="preserve">należy, </w:t>
      </w:r>
      <w:r w:rsidRPr="0046038D">
        <w:rPr>
          <w:rFonts w:cs="Arial"/>
          <w:lang w:val="pl-PL"/>
        </w:rPr>
        <w:t>w zależności od potrzeb, wykonać odwodnienie tymczasowe wykopu na czas realizacji robót</w:t>
      </w:r>
      <w:r w:rsidRPr="0046038D">
        <w:rPr>
          <w:rFonts w:cs="Arial"/>
          <w:spacing w:val="-32"/>
          <w:lang w:val="pl-PL"/>
        </w:rPr>
        <w:t xml:space="preserve"> </w:t>
      </w:r>
      <w:r w:rsidR="00BD406F" w:rsidRPr="0046038D">
        <w:rPr>
          <w:rFonts w:cs="Arial"/>
          <w:spacing w:val="-32"/>
          <w:lang w:val="pl-PL"/>
        </w:rPr>
        <w:t xml:space="preserve"> </w:t>
      </w:r>
      <w:r w:rsidRPr="0046038D">
        <w:rPr>
          <w:rFonts w:cs="Arial"/>
          <w:lang w:val="pl-PL"/>
        </w:rPr>
        <w:t>fundamentowych.</w:t>
      </w:r>
    </w:p>
    <w:p w:rsidR="00D60C29" w:rsidRPr="0046038D" w:rsidRDefault="00D60C29" w:rsidP="00FB25C3">
      <w:pPr>
        <w:spacing w:before="8"/>
        <w:jc w:val="both"/>
        <w:rPr>
          <w:rFonts w:ascii="Arial" w:eastAsia="Arial" w:hAnsi="Arial" w:cs="Arial"/>
          <w:sz w:val="15"/>
          <w:szCs w:val="15"/>
          <w:lang w:val="pl-PL"/>
        </w:rPr>
      </w:pPr>
    </w:p>
    <w:p w:rsidR="00D60C29" w:rsidRPr="00035D43" w:rsidRDefault="001944C2" w:rsidP="00474C8A">
      <w:pPr>
        <w:pStyle w:val="Nagwek2"/>
        <w:numPr>
          <w:ilvl w:val="1"/>
          <w:numId w:val="24"/>
        </w:numPr>
        <w:tabs>
          <w:tab w:val="left" w:pos="1247"/>
        </w:tabs>
        <w:spacing w:before="74"/>
        <w:jc w:val="both"/>
        <w:rPr>
          <w:rFonts w:cs="Arial"/>
          <w:b w:val="0"/>
          <w:bCs w:val="0"/>
        </w:rPr>
      </w:pPr>
      <w:r>
        <w:rPr>
          <w:rFonts w:cs="Arial"/>
          <w:noProof/>
          <w:lang w:val="pl-PL" w:eastAsia="pl-PL"/>
        </w:rPr>
        <mc:AlternateContent>
          <mc:Choice Requires="wpg">
            <w:drawing>
              <wp:anchor distT="0" distB="0" distL="114300" distR="114300" simplePos="0" relativeHeight="251660288" behindDoc="1" locked="0" layoutInCell="1" allowOverlap="1">
                <wp:simplePos x="0" y="0"/>
                <wp:positionH relativeFrom="page">
                  <wp:posOffset>719455</wp:posOffset>
                </wp:positionH>
                <wp:positionV relativeFrom="paragraph">
                  <wp:posOffset>186690</wp:posOffset>
                </wp:positionV>
                <wp:extent cx="6082665" cy="1270"/>
                <wp:effectExtent l="14605" t="15240" r="8255" b="12065"/>
                <wp:wrapNone/>
                <wp:docPr id="95"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2665" cy="1270"/>
                          <a:chOff x="1133" y="294"/>
                          <a:chExt cx="9579" cy="2"/>
                        </a:xfrm>
                      </wpg:grpSpPr>
                      <wps:wsp>
                        <wps:cNvPr id="96" name="Freeform 61"/>
                        <wps:cNvSpPr>
                          <a:spLocks/>
                        </wps:cNvSpPr>
                        <wps:spPr bwMode="auto">
                          <a:xfrm>
                            <a:off x="1133" y="294"/>
                            <a:ext cx="9579" cy="2"/>
                          </a:xfrm>
                          <a:custGeom>
                            <a:avLst/>
                            <a:gdLst>
                              <a:gd name="T0" fmla="+- 0 1133 1133"/>
                              <a:gd name="T1" fmla="*/ T0 w 9579"/>
                              <a:gd name="T2" fmla="+- 0 10711 1133"/>
                              <a:gd name="T3" fmla="*/ T2 w 9579"/>
                            </a:gdLst>
                            <a:ahLst/>
                            <a:cxnLst>
                              <a:cxn ang="0">
                                <a:pos x="T1" y="0"/>
                              </a:cxn>
                              <a:cxn ang="0">
                                <a:pos x="T3" y="0"/>
                              </a:cxn>
                            </a:cxnLst>
                            <a:rect l="0" t="0" r="r" b="b"/>
                            <a:pathLst>
                              <a:path w="9579">
                                <a:moveTo>
                                  <a:pt x="0" y="0"/>
                                </a:moveTo>
                                <a:lnTo>
                                  <a:pt x="9578"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63C5" id="Group 60" o:spid="_x0000_s1026" style="position:absolute;margin-left:56.65pt;margin-top:14.7pt;width:478.95pt;height:.1pt;z-index:-251656192;mso-position-horizontal-relative:page" coordorigin="1133,294" coordsize="95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O1MZAMAAOYHAAAOAAAAZHJzL2Uyb0RvYy54bWykVdtu2zgQfS+w/0DwcQtHlyhyLMQpCl+C&#10;Ar0BdT+ApqgLViJVkracLvbfOxxKjuK02EXXDzKpGc2cOXO7e3NqG3IU2tRKLml0FVIiJFd5Lcsl&#10;/brbzm4pMZbJnDVKiiV9FIa+uf/j1V3fZSJWlWpyoQkYkSbruyWtrO2yIDC8Ei0zV6oTEoSF0i2z&#10;cNVlkGvWg/W2CeIwTINe6bzTigtj4O3aC+k92i8Kwe2nojDCkmZJAZvFp8bn3j2D+zuWlZp1Vc0H&#10;GOw3ULSsluD0bGrNLCMHXb8w1dZcK6MKe8VVG6iiqLnAGCCaKLyI5kGrQ4exlFlfdmeagNoLnn7b&#10;LP94/KxJnS/p4oYSyVrIEbolKZLTd2UGOg+6+9J91j5COL5X/C8D3AWXcncvvTLZ9x9UDvbYwSok&#10;51To1pmAsMkJc/B4zoE4WcLhZRrexmkKWDjIong+pIhXkEf3URRdX1MCsniR+OzxajN8u7iZL/yH&#10;sRMFLPMeEeWAylUGlJp5YtP8Pza/VKwTmCTjmBrZTEc2t1oIV78kjRwo5x3URjbNlMqJxKkZYPxf&#10;SXzJx8jkr9hgGT8Y+yAU5oId3xvruyCHE2Y4HwphBx1TtA00xOsZCYlzhY+ha85q0aj2Z0B2IekJ&#10;uh6MjrbiUcnbCudR9FNjkF3v0xmLJ8YgneUIkVUjan6SA2w4EebGTojF1inj6mUH4MYqAwug5EL8&#10;ha6vLCy5Udf/Dy40zJPLSaIpgUmy95x0zDpkzoU7kt71FRSle9Gqo9gpFNmL8gcnT9JGTrXgcxih&#10;kwi8GL5wDrDIz04d1klqpdrWTYNpaKSDEl3PoxSxGNXUuZM6OEaX+1WjyZG5IYm/oX2eqcEwkjla&#10;qwTLN8PZsrrxZ/DeILlQgAMHrhRxCv69CBeb281tMkvidDNLwvV69na7SmbpNprfrK/Xq9U6+sdB&#10;i5KsqvNcSIdunMhR8t96dNgNfpaeZ/KzKJ4Fu8Xfy2CD5zCQZYhl/MfoYKj4FvU9vVf5I7SrVn7F&#10;wEqEQ6X0d0p6WC9Lar4dmBaUNO8kTJxFlCRuH+EluZnHcNFTyX4qYZKDqSW1FCrcHVfW77BDp+uy&#10;Ak8RplWqtzBri9o1NOLzqIYLDD084TLBWIbF57bV9I5aT+v5/gcAAAD//wMAUEsDBBQABgAIAAAA&#10;IQCHJhEW3wAAAAoBAAAPAAAAZHJzL2Rvd25yZXYueG1sTI/BToNAEIbvJr7DZky82WVBqyJL0zTq&#10;qTGxNTHepjAFUnaWsFugb+9y0uM/8+Wfb7LVZFoxUO8ayxrUIgJBXNiy4UrD1/7t7gmE88gltpZJ&#10;w4UcrPLrqwzT0o78ScPOVyKUsEtRQ+19l0rpipoMuoXtiMPuaHuDPsS+kmWPYyg3rYyjaCkNNhwu&#10;1NjRpqbitDsbDe8jjutEvQ7b03Fz+dk/fHxvFWl9ezOtX0B4mvwfDLN+UIc8OB3smUsn2pBVkgRU&#10;Q/x8D2IGokcVgzjMkyXIPJP/X8h/AQAA//8DAFBLAQItABQABgAIAAAAIQC2gziS/gAAAOEBAAAT&#10;AAAAAAAAAAAAAAAAAAAAAABbQ29udGVudF9UeXBlc10ueG1sUEsBAi0AFAAGAAgAAAAhADj9If/W&#10;AAAAlAEAAAsAAAAAAAAAAAAAAAAALwEAAF9yZWxzLy5yZWxzUEsBAi0AFAAGAAgAAAAhAC6Q7Uxk&#10;AwAA5gcAAA4AAAAAAAAAAAAAAAAALgIAAGRycy9lMm9Eb2MueG1sUEsBAi0AFAAGAAgAAAAhAIcm&#10;ERbfAAAACgEAAA8AAAAAAAAAAAAAAAAAvgUAAGRycy9kb3ducmV2LnhtbFBLBQYAAAAABAAEAPMA&#10;AADKBgAAAAA=&#10;">
                <v:shape id="Freeform 61" o:spid="_x0000_s1027" style="position:absolute;left:1133;top:294;width:9579;height:2;visibility:visible;mso-wrap-style:square;v-text-anchor:top" coordsize="95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x7isUA&#10;AADbAAAADwAAAGRycy9kb3ducmV2LnhtbESPzW7CMBCE75V4B2uReisOrZRCwKCC2opLD/wcOC7x&#10;EgfitRW7IX37GqlSj6OZ+UYzX/a2ER21oXasYDzKQBCXTtdcKTjsP54mIEJE1tg4JgU/FGC5GDzM&#10;sdDuxlvqdrESCcKhQAUmRl9IGUpDFsPIeeLknV1rMSbZVlK3eEtw28jnLMulxZrTgkFPa0Pldfdt&#10;FdTrl4s79Kuq+1y9518n44+vwSv1OOzfZiAi9fE//NfeaAXTHO5f0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rHuKxQAAANsAAAAPAAAAAAAAAAAAAAAAAJgCAABkcnMv&#10;ZG93bnJldi54bWxQSwUGAAAAAAQABAD1AAAAigMAAAAA&#10;" path="m,l9578,e" filled="f" strokeweight="1.08pt">
                  <v:path arrowok="t" o:connecttype="custom" o:connectlocs="0,0;9578,0" o:connectangles="0,0"/>
                </v:shape>
                <w10:wrap anchorx="page"/>
              </v:group>
            </w:pict>
          </mc:Fallback>
        </mc:AlternateContent>
      </w:r>
      <w:r w:rsidR="00D80EB1" w:rsidRPr="00035D43">
        <w:rPr>
          <w:rFonts w:cs="Arial"/>
        </w:rPr>
        <w:t>CZĘŚĆ</w:t>
      </w:r>
      <w:r w:rsidR="00D80EB1" w:rsidRPr="00035D43">
        <w:rPr>
          <w:rFonts w:cs="Arial"/>
          <w:spacing w:val="-6"/>
        </w:rPr>
        <w:t xml:space="preserve"> </w:t>
      </w:r>
      <w:r w:rsidR="00D80EB1" w:rsidRPr="00035D43">
        <w:rPr>
          <w:rFonts w:cs="Arial"/>
        </w:rPr>
        <w:t>MATERIAŁOWA</w:t>
      </w:r>
      <w:r w:rsidR="00D80EB1" w:rsidRPr="00035D43">
        <w:rPr>
          <w:rFonts w:cs="Arial"/>
          <w:spacing w:val="-19"/>
        </w:rPr>
        <w:t xml:space="preserve"> </w:t>
      </w:r>
      <w:r w:rsidR="00D80EB1" w:rsidRPr="00035D43">
        <w:rPr>
          <w:rFonts w:cs="Arial"/>
        </w:rPr>
        <w:t>I</w:t>
      </w:r>
      <w:r w:rsidR="00D80EB1" w:rsidRPr="00035D43">
        <w:rPr>
          <w:rFonts w:cs="Arial"/>
          <w:spacing w:val="-7"/>
        </w:rPr>
        <w:t xml:space="preserve"> </w:t>
      </w:r>
      <w:r w:rsidR="00D80EB1" w:rsidRPr="00035D43">
        <w:rPr>
          <w:rFonts w:cs="Arial"/>
        </w:rPr>
        <w:t>WYPOSAŻENIE</w:t>
      </w:r>
      <w:r w:rsidR="00D80EB1" w:rsidRPr="00035D43">
        <w:rPr>
          <w:rFonts w:cs="Arial"/>
          <w:spacing w:val="-10"/>
        </w:rPr>
        <w:t xml:space="preserve"> </w:t>
      </w:r>
    </w:p>
    <w:p w:rsidR="00D60C29" w:rsidRPr="00035D43" w:rsidRDefault="00D80EB1" w:rsidP="00FB25C3">
      <w:pPr>
        <w:pStyle w:val="Tekstpodstawowy"/>
        <w:spacing w:before="123"/>
        <w:ind w:right="100"/>
        <w:jc w:val="both"/>
        <w:rPr>
          <w:rFonts w:cs="Arial"/>
          <w:b/>
          <w:lang w:val="pl-PL"/>
        </w:rPr>
      </w:pPr>
      <w:r w:rsidRPr="00035D43">
        <w:rPr>
          <w:rFonts w:cs="Arial"/>
          <w:b/>
          <w:lang w:val="pl-PL"/>
        </w:rPr>
        <w:t>Projektant, może zmienić wskazane materiały, jeśli będzie to korzystne dla Obiektu. Każdorazowo musi uzyskać zgodę Zamawiającego i Inwestora (jeśli Zamawiający nie jest</w:t>
      </w:r>
      <w:r w:rsidRPr="00035D43">
        <w:rPr>
          <w:rFonts w:cs="Arial"/>
          <w:b/>
          <w:spacing w:val="-36"/>
          <w:lang w:val="pl-PL"/>
        </w:rPr>
        <w:t xml:space="preserve"> </w:t>
      </w:r>
      <w:r w:rsidRPr="00035D43">
        <w:rPr>
          <w:rFonts w:cs="Arial"/>
          <w:b/>
          <w:lang w:val="pl-PL"/>
        </w:rPr>
        <w:t>Inwestorem).</w:t>
      </w:r>
    </w:p>
    <w:p w:rsidR="00D60C29" w:rsidRPr="004B7C4F" w:rsidRDefault="00D80EB1" w:rsidP="00FB25C3">
      <w:pPr>
        <w:pStyle w:val="Nagwek2"/>
        <w:tabs>
          <w:tab w:val="left" w:pos="4255"/>
        </w:tabs>
        <w:ind w:right="191"/>
        <w:jc w:val="both"/>
        <w:rPr>
          <w:rFonts w:cs="Arial"/>
          <w:b w:val="0"/>
          <w:bCs w:val="0"/>
          <w:u w:val="single"/>
          <w:lang w:val="pl-PL"/>
        </w:rPr>
      </w:pPr>
      <w:r w:rsidRPr="004B7C4F">
        <w:rPr>
          <w:rFonts w:cs="Arial"/>
          <w:u w:val="single"/>
          <w:lang w:val="pl-PL"/>
        </w:rPr>
        <w:t>PRZEGRODY BUDOWLANE</w:t>
      </w:r>
      <w:r w:rsidRPr="004B7C4F">
        <w:rPr>
          <w:rFonts w:cs="Arial"/>
          <w:spacing w:val="-14"/>
          <w:u w:val="single"/>
          <w:lang w:val="pl-PL"/>
        </w:rPr>
        <w:t xml:space="preserve"> </w:t>
      </w:r>
      <w:r w:rsidRPr="004B7C4F">
        <w:rPr>
          <w:rFonts w:cs="Arial"/>
          <w:u w:val="single"/>
          <w:lang w:val="pl-PL"/>
        </w:rPr>
        <w:t>ZEWNĘTRZNE</w:t>
      </w:r>
      <w:r w:rsidRPr="004B7C4F">
        <w:rPr>
          <w:rFonts w:cs="Arial"/>
          <w:u w:val="single"/>
          <w:lang w:val="pl-PL"/>
        </w:rPr>
        <w:tab/>
      </w:r>
    </w:p>
    <w:p w:rsidR="00D60C29" w:rsidRPr="004B7C4F" w:rsidRDefault="00D80EB1" w:rsidP="00FB25C3">
      <w:pPr>
        <w:spacing w:before="120"/>
        <w:ind w:left="679"/>
        <w:jc w:val="both"/>
        <w:rPr>
          <w:rFonts w:ascii="Arial" w:eastAsia="Arial" w:hAnsi="Arial" w:cs="Arial"/>
          <w:sz w:val="20"/>
          <w:szCs w:val="20"/>
          <w:lang w:val="pl-PL"/>
        </w:rPr>
      </w:pPr>
      <w:r w:rsidRPr="004B7C4F">
        <w:rPr>
          <w:rFonts w:ascii="Arial" w:hAnsi="Arial" w:cs="Arial"/>
          <w:b/>
          <w:sz w:val="20"/>
          <w:lang w:val="pl-PL"/>
        </w:rPr>
        <w:t>Ściany zewnętrzne</w:t>
      </w:r>
      <w:r w:rsidRPr="004B7C4F">
        <w:rPr>
          <w:rFonts w:ascii="Arial" w:hAnsi="Arial" w:cs="Arial"/>
          <w:b/>
          <w:spacing w:val="-12"/>
          <w:sz w:val="20"/>
          <w:lang w:val="pl-PL"/>
        </w:rPr>
        <w:t xml:space="preserve"> </w:t>
      </w:r>
      <w:r w:rsidRPr="004B7C4F">
        <w:rPr>
          <w:rFonts w:ascii="Arial" w:hAnsi="Arial" w:cs="Arial"/>
          <w:b/>
          <w:sz w:val="20"/>
          <w:lang w:val="pl-PL"/>
        </w:rPr>
        <w:t>pełne</w:t>
      </w:r>
    </w:p>
    <w:p w:rsidR="00D60C29" w:rsidRPr="004B7C4F" w:rsidRDefault="001944C2" w:rsidP="00FB25C3">
      <w:pPr>
        <w:pStyle w:val="Akapitzlist"/>
        <w:tabs>
          <w:tab w:val="left" w:pos="961"/>
        </w:tabs>
        <w:spacing w:before="9" w:line="230" w:lineRule="exact"/>
        <w:ind w:left="679" w:right="102"/>
        <w:jc w:val="both"/>
        <w:rPr>
          <w:rFonts w:ascii="Arial" w:eastAsia="Arial" w:hAnsi="Arial" w:cs="Arial"/>
          <w:color w:val="000000" w:themeColor="text1"/>
          <w:sz w:val="20"/>
          <w:szCs w:val="20"/>
          <w:lang w:val="pl-PL"/>
        </w:rPr>
      </w:pPr>
      <w:r w:rsidRPr="004B7C4F">
        <w:rPr>
          <w:rFonts w:ascii="Arial" w:hAnsi="Arial" w:cs="Arial"/>
          <w:noProof/>
          <w:lang w:val="pl-PL" w:eastAsia="pl-PL"/>
        </w:rPr>
        <mc:AlternateContent>
          <mc:Choice Requires="wps">
            <w:drawing>
              <wp:anchor distT="0" distB="0" distL="114300" distR="114300" simplePos="0" relativeHeight="251648512" behindDoc="1" locked="0" layoutInCell="1" allowOverlap="1">
                <wp:simplePos x="0" y="0"/>
                <wp:positionH relativeFrom="page">
                  <wp:posOffset>5227320</wp:posOffset>
                </wp:positionH>
                <wp:positionV relativeFrom="paragraph">
                  <wp:posOffset>368300</wp:posOffset>
                </wp:positionV>
                <wp:extent cx="41275" cy="82550"/>
                <wp:effectExtent l="0" t="0" r="0" b="0"/>
                <wp:wrapNone/>
                <wp:docPr id="9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 cy="8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pPr>
                              <w:spacing w:line="130" w:lineRule="exact"/>
                              <w:rPr>
                                <w:rFonts w:ascii="Arial" w:eastAsia="Arial" w:hAnsi="Arial" w:cs="Arial"/>
                                <w:sz w:val="13"/>
                                <w:szCs w:val="13"/>
                              </w:rPr>
                            </w:pPr>
                            <w:r>
                              <w:rPr>
                                <w:rFonts w:ascii="Arial"/>
                                <w:w w:val="99"/>
                                <w:sz w:val="13"/>
                              </w:rPr>
                              <w:t>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8" o:spid="_x0000_s1026" type="#_x0000_t202" style="position:absolute;left:0;text-align:left;margin-left:411.6pt;margin-top:29pt;width:3.25pt;height:6.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KWZrgIAAKg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CchRpx00KNHOmp0J0YUxaY+Q69ScHvowVGPsA99trmq/l6U3xTiYt0QvqO3UoqhoaQCfr656T67&#10;OuEoA7IdPooK4pC9FhZorGVnigflQIAOfXo69cZwKWEz9INlhFEJJ3EQRbZzLknnq71U+j0VHTJG&#10;hiU03kKTw73ShgpJZxcTiYuCta1tfssvNsBx2oHAcNWcGQq2lz8TL9nEmzh0wmCxcUIvz53bYh06&#10;i8JfRvm7fL3O/V8mrh+mDasqyk2YWVd++Gd9Oyp8UsRJWUq0rDJwhpKSu+26lehAQNeF/WzB4eTs&#10;5l7SsEWAXF6k5AehdxckTrGIl05YhJGTLL3Y8fzkLll4YRLmxWVK94zTf08JDSC5KIgmJZ1Jv8jN&#10;s9/r3EjaMQ2To2UdCOLkRFKjvw2vbGs1Ye1kPyuFoX8uBbR7brRVqxHoJFU9bkdAMRLeiuoJdCsF&#10;KAvECeMOjEbIHxgNMDoyrL7viaQYtR84aN/MmdmQs7GdDcJLuJphjdFkrvU0j/a9ZLsGkKfXxcUt&#10;vI+aWfWeWRxfFYwDm8RxdJl58/zfep0H7Oo3AAAA//8DAFBLAwQUAAYACAAAACEA+phTd98AAAAJ&#10;AQAADwAAAGRycy9kb3ducmV2LnhtbEyPwU7DMBBE70j8g7VI3KjdINo0ZFNVCE5IiDQcODrxNoka&#10;r0PstuHvMSc4rvZp5k2+ne0gzjT53jHCcqFAEDfO9NwifFQvdykIHzQbPTgmhG/ysC2ur3KdGXfh&#10;ks770IoYwj7TCF0IYyalbzqy2i/cSBx/BzdZHeI5tdJM+hLD7SATpVbS6p5jQ6dHeuqoOe5PFmH3&#10;yeVz//VWv5eHsq+qjeLX1RHx9mbePYIINIc/GH71ozoU0al2JzZeDAhpcp9EFOEhjZsikCabNYga&#10;Yb1UIItc/l9Q/AAAAP//AwBQSwECLQAUAAYACAAAACEAtoM4kv4AAADhAQAAEwAAAAAAAAAAAAAA&#10;AAAAAAAAW0NvbnRlbnRfVHlwZXNdLnhtbFBLAQItABQABgAIAAAAIQA4/SH/1gAAAJQBAAALAAAA&#10;AAAAAAAAAAAAAC8BAABfcmVscy8ucmVsc1BLAQItABQABgAIAAAAIQA19KWZrgIAAKgFAAAOAAAA&#10;AAAAAAAAAAAAAC4CAABkcnMvZTJvRG9jLnhtbFBLAQItABQABgAIAAAAIQD6mFN33wAAAAkBAAAP&#10;AAAAAAAAAAAAAAAAAAgFAABkcnMvZG93bnJldi54bWxQSwUGAAAAAAQABADzAAAAFAYAAAAA&#10;" filled="f" stroked="f">
                <v:textbox inset="0,0,0,0">
                  <w:txbxContent>
                    <w:p w:rsidR="004B7C4F" w:rsidRDefault="004B7C4F">
                      <w:pPr>
                        <w:spacing w:line="130" w:lineRule="exact"/>
                        <w:rPr>
                          <w:rFonts w:ascii="Arial" w:eastAsia="Arial" w:hAnsi="Arial" w:cs="Arial"/>
                          <w:sz w:val="13"/>
                          <w:szCs w:val="13"/>
                        </w:rPr>
                      </w:pPr>
                      <w:r>
                        <w:rPr>
                          <w:rFonts w:ascii="Arial"/>
                          <w:w w:val="99"/>
                          <w:sz w:val="13"/>
                        </w:rPr>
                        <w:t>k</w:t>
                      </w:r>
                    </w:p>
                  </w:txbxContent>
                </v:textbox>
                <w10:wrap anchorx="page"/>
              </v:shape>
            </w:pict>
          </mc:Fallback>
        </mc:AlternateContent>
      </w:r>
      <w:r w:rsidR="00D80EB1" w:rsidRPr="004B7C4F">
        <w:rPr>
          <w:rFonts w:ascii="Arial" w:eastAsia="Arial" w:hAnsi="Arial" w:cs="Arial"/>
          <w:sz w:val="20"/>
          <w:szCs w:val="20"/>
          <w:lang w:val="pl-PL"/>
        </w:rPr>
        <w:t>wypełnienia z pustaków ceramicznych</w:t>
      </w:r>
      <w:r w:rsidR="000609E2" w:rsidRPr="004B7C4F">
        <w:rPr>
          <w:rFonts w:ascii="Arial" w:eastAsia="Arial" w:hAnsi="Arial" w:cs="Arial"/>
          <w:sz w:val="20"/>
          <w:szCs w:val="20"/>
          <w:lang w:val="pl-PL"/>
        </w:rPr>
        <w:t xml:space="preserve"> lub silikatowych </w:t>
      </w:r>
      <w:r w:rsidR="00D80EB1" w:rsidRPr="004B7C4F">
        <w:rPr>
          <w:rFonts w:ascii="Arial" w:eastAsia="Arial" w:hAnsi="Arial" w:cs="Arial"/>
          <w:sz w:val="20"/>
          <w:szCs w:val="20"/>
          <w:lang w:val="pl-PL"/>
        </w:rPr>
        <w:t xml:space="preserve"> termoizolacyjnych lub innych elementów </w:t>
      </w:r>
      <w:r w:rsidR="00D80EB1" w:rsidRPr="004B7C4F">
        <w:rPr>
          <w:rFonts w:ascii="Arial" w:eastAsia="Arial" w:hAnsi="Arial" w:cs="Arial"/>
          <w:color w:val="000000" w:themeColor="text1"/>
          <w:sz w:val="20"/>
          <w:szCs w:val="20"/>
          <w:lang w:val="pl-PL"/>
        </w:rPr>
        <w:t>masyw</w:t>
      </w:r>
      <w:r w:rsidR="003E49B3" w:rsidRPr="004B7C4F">
        <w:rPr>
          <w:rFonts w:ascii="Arial" w:eastAsia="Arial" w:hAnsi="Arial" w:cs="Arial"/>
          <w:color w:val="000000" w:themeColor="text1"/>
          <w:sz w:val="20"/>
          <w:szCs w:val="20"/>
          <w:lang w:val="pl-PL"/>
        </w:rPr>
        <w:t>nych ocieplanych warstwą termoizolacyjną</w:t>
      </w:r>
      <w:r w:rsidR="00D80EB1" w:rsidRPr="004B7C4F">
        <w:rPr>
          <w:rFonts w:ascii="Arial" w:eastAsia="Arial" w:hAnsi="Arial" w:cs="Arial"/>
          <w:color w:val="000000" w:themeColor="text1"/>
          <w:sz w:val="20"/>
          <w:szCs w:val="20"/>
          <w:lang w:val="pl-PL"/>
        </w:rPr>
        <w:t>, właściwie izolowanych, z bezwzględnym użyciem  systemowych rozwiązań montażowych; współczynnik dla ścian zewnętrznych pełnych U (max) ≤ 0,20</w:t>
      </w:r>
      <w:r w:rsidR="00D80EB1" w:rsidRPr="004B7C4F">
        <w:rPr>
          <w:rFonts w:ascii="Arial" w:eastAsia="Arial" w:hAnsi="Arial" w:cs="Arial"/>
          <w:color w:val="000000" w:themeColor="text1"/>
          <w:spacing w:val="-28"/>
          <w:sz w:val="20"/>
          <w:szCs w:val="20"/>
          <w:lang w:val="pl-PL"/>
        </w:rPr>
        <w:t xml:space="preserve"> </w:t>
      </w:r>
      <w:r w:rsidR="00D80EB1" w:rsidRPr="004B7C4F">
        <w:rPr>
          <w:rFonts w:ascii="Arial" w:eastAsia="Arial" w:hAnsi="Arial" w:cs="Arial"/>
          <w:color w:val="000000" w:themeColor="text1"/>
          <w:sz w:val="20"/>
          <w:szCs w:val="20"/>
          <w:lang w:val="pl-PL"/>
        </w:rPr>
        <w:t>W/m</w:t>
      </w:r>
      <w:r w:rsidR="00D80EB1" w:rsidRPr="004B7C4F">
        <w:rPr>
          <w:rFonts w:ascii="Arial" w:eastAsia="Arial" w:hAnsi="Arial" w:cs="Arial"/>
          <w:color w:val="000000" w:themeColor="text1"/>
          <w:position w:val="10"/>
          <w:sz w:val="13"/>
          <w:szCs w:val="13"/>
          <w:lang w:val="pl-PL"/>
        </w:rPr>
        <w:t>2</w:t>
      </w:r>
      <w:r w:rsidR="00D80EB1" w:rsidRPr="004B7C4F">
        <w:rPr>
          <w:rFonts w:ascii="Arial" w:eastAsia="Arial" w:hAnsi="Arial" w:cs="Arial"/>
          <w:color w:val="000000" w:themeColor="text1"/>
          <w:sz w:val="20"/>
          <w:szCs w:val="20"/>
          <w:lang w:val="pl-PL"/>
        </w:rPr>
        <w:t>K.</w:t>
      </w:r>
    </w:p>
    <w:p w:rsidR="00D60C29" w:rsidRPr="004B7C4F" w:rsidRDefault="00D80EB1" w:rsidP="00FB25C3">
      <w:pPr>
        <w:pStyle w:val="Nagwek2"/>
        <w:spacing w:before="112"/>
        <w:ind w:left="679"/>
        <w:jc w:val="both"/>
        <w:rPr>
          <w:rFonts w:cs="Arial"/>
          <w:bCs w:val="0"/>
          <w:color w:val="000000" w:themeColor="text1"/>
          <w:lang w:val="pl-PL"/>
        </w:rPr>
      </w:pPr>
      <w:r w:rsidRPr="004B7C4F">
        <w:rPr>
          <w:rFonts w:cs="Arial"/>
          <w:color w:val="000000" w:themeColor="text1"/>
          <w:lang w:val="pl-PL"/>
        </w:rPr>
        <w:t>Stolarka</w:t>
      </w:r>
      <w:r w:rsidRPr="004B7C4F">
        <w:rPr>
          <w:rFonts w:cs="Arial"/>
          <w:color w:val="000000" w:themeColor="text1"/>
          <w:spacing w:val="-14"/>
          <w:lang w:val="pl-PL"/>
        </w:rPr>
        <w:t xml:space="preserve"> </w:t>
      </w:r>
      <w:r w:rsidRPr="004B7C4F">
        <w:rPr>
          <w:rFonts w:cs="Arial"/>
          <w:color w:val="000000" w:themeColor="text1"/>
          <w:lang w:val="pl-PL"/>
        </w:rPr>
        <w:t>zewnętrzna</w:t>
      </w:r>
    </w:p>
    <w:p w:rsidR="00D60C29" w:rsidRPr="004B7C4F" w:rsidRDefault="001944C2" w:rsidP="00FB25C3">
      <w:pPr>
        <w:pStyle w:val="Tekstpodstawowy"/>
        <w:spacing w:before="6" w:line="230" w:lineRule="exact"/>
        <w:ind w:right="99"/>
        <w:jc w:val="both"/>
        <w:rPr>
          <w:rFonts w:cs="Arial"/>
          <w:color w:val="000000" w:themeColor="text1"/>
          <w:lang w:val="pl-PL"/>
        </w:rPr>
      </w:pPr>
      <w:r w:rsidRPr="004B7C4F">
        <w:rPr>
          <w:rFonts w:cs="Arial"/>
          <w:noProof/>
          <w:color w:val="000000" w:themeColor="text1"/>
          <w:lang w:val="pl-PL" w:eastAsia="pl-PL"/>
        </w:rPr>
        <mc:AlternateContent>
          <mc:Choice Requires="wps">
            <w:drawing>
              <wp:anchor distT="0" distB="0" distL="114300" distR="114300" simplePos="0" relativeHeight="251649536" behindDoc="1" locked="0" layoutInCell="1" allowOverlap="1">
                <wp:simplePos x="0" y="0"/>
                <wp:positionH relativeFrom="page">
                  <wp:posOffset>5670550</wp:posOffset>
                </wp:positionH>
                <wp:positionV relativeFrom="paragraph">
                  <wp:posOffset>282575</wp:posOffset>
                </wp:positionV>
                <wp:extent cx="46355" cy="82550"/>
                <wp:effectExtent l="3175" t="0" r="0" b="0"/>
                <wp:wrapNone/>
                <wp:docPr id="9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8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pPr>
                              <w:spacing w:line="130" w:lineRule="exact"/>
                              <w:rPr>
                                <w:rFonts w:ascii="Arial" w:eastAsia="Arial" w:hAnsi="Arial" w:cs="Arial"/>
                                <w:sz w:val="13"/>
                                <w:szCs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27" type="#_x0000_t202" style="position:absolute;left:0;text-align:left;margin-left:446.5pt;margin-top:22.25pt;width:3.65pt;height:6.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ZPEsQIAAK8FAAAOAAAAZHJzL2Uyb0RvYy54bWysVNtunDAQfa/Uf7D8TrgEyILCRsmyVJXS&#10;i5T0A7xgFqtgU9u7kEb9947NsptNXqq2PFiDPT5zZuZ4rm/GrkV7KhUTPMP+hYcR5aWoGN9m+Ntj&#10;4SwwUprwirSC0ww/UYVvlu/fXQ99SgPRiLaiEgEIV+nQZ7jRuk9dV5UN7Yi6ED3lcFgL2RENv3Lr&#10;VpIMgN61buB5sTsIWfVSlFQp2M2nQ7y0+HVNS/2lrhXVqM0wcNN2lXbdmNVdXpN0K0nfsPJAg/wF&#10;i44wDkGPUDnRBO0kewPVsVIKJWp9UYrOFXXNSmpzgGx871U2Dw3pqc0FiqP6Y5nU/4MtP++/SsSq&#10;DCeXGHHSQY8e6ajRnRhRFJv6DL1Kwe2hB0c9wj702eaq+ntRfleIi1VD+JbeSimGhpIK+Pnmpvvi&#10;6oSjDMhm+CQqiEN2WligsZadKR6UAwE69Onp2BvDpYTNML6MIoxKOFkEUWQ755J0vtpLpT9Q0SFj&#10;ZFhC4y002d8rbaiQdHYxkbgoWNva5rf8bAMcpx0IDFfNmaFge/mceMl6sV6EThjEayf08ty5LVah&#10;Exf+VZRf5qtV7v8ycf0wbVhVUW7CzLrywz/r20HhkyKOylKiZZWBM5SU3G5WrUR7Arou7GcLDicn&#10;N/echi0C5PIqJT8IvbsgcYp4ceWERRg5yZW3cDw/uUtiL0zCvDhP6Z5x+u8poQEkFwXRpKQT6Ve5&#10;efZ7mxtJO6ZhcrSsA0EcnUhq9LfmlW2tJqyd7BelMPRPpYB2z422ajUCnaSqx81oH4aVslHyRlRP&#10;IF8pQGCgUZh6YDRC/sRogAmSYfVjRyTFqP3I4QmYcTMbcjY2s0F4CVczrDGazJWextKul2zbAPL0&#10;yLi4hWdSMyviE4vD44KpYHM5TDAzdl7+W6/TnF3+BgAA//8DAFBLAwQUAAYACAAAACEAUiDzsOAA&#10;AAAJAQAADwAAAGRycy9kb3ducmV2LnhtbEyPMU/DMBSEdyT+g/WQ2Khd2pQmzUtVIZiQUNMwMDqx&#10;m1iNn0PstuHfYyYYT3e6+y7fTrZnFz164whhPhPANDVOGWoRPqrXhzUwHyQp2TvSCN/aw7a4vcll&#10;ptyVSn05hJbFEvKZROhCGDLOfdNpK/3MDZqid3SjlSHKseVqlNdYbnv+KMSKW2koLnRy0M+dbk6H&#10;s0XYfVL5Yr7e6315LE1VpYLeVifE+7tptwEW9BT+wvCLH9GhiEy1O5PyrEdYp4v4JSAslwmwGEiF&#10;WACrEZKnBHiR8/8Pih8AAAD//wMAUEsBAi0AFAAGAAgAAAAhALaDOJL+AAAA4QEAABMAAAAAAAAA&#10;AAAAAAAAAAAAAFtDb250ZW50X1R5cGVzXS54bWxQSwECLQAUAAYACAAAACEAOP0h/9YAAACUAQAA&#10;CwAAAAAAAAAAAAAAAAAvAQAAX3JlbHMvLnJlbHNQSwECLQAUAAYACAAAACEAmfGTxLECAACvBQAA&#10;DgAAAAAAAAAAAAAAAAAuAgAAZHJzL2Uyb0RvYy54bWxQSwECLQAUAAYACAAAACEAUiDzsOAAAAAJ&#10;AQAADwAAAAAAAAAAAAAAAAALBQAAZHJzL2Rvd25yZXYueG1sUEsFBgAAAAAEAAQA8wAAABgGAAAA&#10;AA==&#10;" filled="f" stroked="f">
                <v:textbox inset="0,0,0,0">
                  <w:txbxContent>
                    <w:p w:rsidR="004B7C4F" w:rsidRDefault="004B7C4F">
                      <w:pPr>
                        <w:spacing w:line="130" w:lineRule="exact"/>
                        <w:rPr>
                          <w:rFonts w:ascii="Arial" w:eastAsia="Arial" w:hAnsi="Arial" w:cs="Arial"/>
                          <w:sz w:val="13"/>
                          <w:szCs w:val="13"/>
                        </w:rPr>
                      </w:pPr>
                    </w:p>
                  </w:txbxContent>
                </v:textbox>
                <w10:wrap anchorx="page"/>
              </v:shape>
            </w:pict>
          </mc:Fallback>
        </mc:AlternateContent>
      </w:r>
      <w:r w:rsidR="00D80EB1" w:rsidRPr="004B7C4F">
        <w:rPr>
          <w:rFonts w:cs="Arial"/>
          <w:color w:val="000000" w:themeColor="text1"/>
          <w:lang w:val="pl-PL"/>
        </w:rPr>
        <w:t>systemy aluminiowe trójkomorowe termoizolacyjne z przeszkleniami niskoemisyj</w:t>
      </w:r>
      <w:r w:rsidR="003E49B3" w:rsidRPr="004B7C4F">
        <w:rPr>
          <w:rFonts w:cs="Arial"/>
          <w:color w:val="000000" w:themeColor="text1"/>
          <w:lang w:val="pl-PL"/>
        </w:rPr>
        <w:t>nymi o współczynniku U (max)≤0,9</w:t>
      </w:r>
      <w:r w:rsidR="00D80EB1" w:rsidRPr="004B7C4F">
        <w:rPr>
          <w:rFonts w:cs="Arial"/>
          <w:color w:val="000000" w:themeColor="text1"/>
          <w:spacing w:val="-12"/>
          <w:lang w:val="pl-PL"/>
        </w:rPr>
        <w:t xml:space="preserve"> </w:t>
      </w:r>
      <w:r w:rsidR="00D80EB1" w:rsidRPr="004B7C4F">
        <w:rPr>
          <w:rFonts w:cs="Arial"/>
          <w:color w:val="000000" w:themeColor="text1"/>
          <w:lang w:val="pl-PL"/>
        </w:rPr>
        <w:t>W/m</w:t>
      </w:r>
      <w:r w:rsidR="00D80EB1" w:rsidRPr="004B7C4F">
        <w:rPr>
          <w:rFonts w:cs="Arial"/>
          <w:color w:val="000000" w:themeColor="text1"/>
          <w:position w:val="10"/>
          <w:sz w:val="13"/>
          <w:szCs w:val="13"/>
          <w:lang w:val="pl-PL"/>
        </w:rPr>
        <w:t>2</w:t>
      </w:r>
      <w:r w:rsidR="00E31A0A" w:rsidRPr="004B7C4F">
        <w:rPr>
          <w:rFonts w:cs="Arial"/>
          <w:color w:val="000000" w:themeColor="text1"/>
          <w:lang w:val="pl-PL"/>
        </w:rPr>
        <w:t xml:space="preserve">K, w </w:t>
      </w:r>
      <w:r w:rsidR="00EA7E43" w:rsidRPr="004B7C4F">
        <w:rPr>
          <w:rFonts w:cs="Arial"/>
          <w:color w:val="000000" w:themeColor="text1"/>
          <w:lang w:val="pl-PL"/>
        </w:rPr>
        <w:t>kolorze białym</w:t>
      </w:r>
      <w:r w:rsidR="00E31A0A" w:rsidRPr="004B7C4F">
        <w:rPr>
          <w:rFonts w:cs="Arial"/>
          <w:color w:val="000000" w:themeColor="text1"/>
          <w:lang w:val="pl-PL"/>
        </w:rPr>
        <w:t>.</w:t>
      </w:r>
    </w:p>
    <w:p w:rsidR="00EA7E43" w:rsidRPr="004B7C4F" w:rsidRDefault="00D80EB1" w:rsidP="00FB25C3">
      <w:pPr>
        <w:pStyle w:val="Tekstpodstawowy"/>
        <w:ind w:right="103"/>
        <w:jc w:val="both"/>
        <w:rPr>
          <w:rFonts w:cs="Arial"/>
          <w:color w:val="000000" w:themeColor="text1"/>
          <w:lang w:val="pl-PL"/>
        </w:rPr>
      </w:pPr>
      <w:r w:rsidRPr="004B7C4F">
        <w:rPr>
          <w:rFonts w:cs="Arial"/>
          <w:color w:val="000000" w:themeColor="text1"/>
          <w:lang w:val="pl-PL"/>
        </w:rPr>
        <w:t xml:space="preserve">Szklenie bezpieczne o podwyższonej wytrzymałości, okucia odpowiedniej klasy (B,C). </w:t>
      </w:r>
    </w:p>
    <w:p w:rsidR="00D60C29" w:rsidRPr="004B7C4F" w:rsidRDefault="00D80EB1" w:rsidP="00FB25C3">
      <w:pPr>
        <w:pStyle w:val="Tekstpodstawowy"/>
        <w:ind w:right="103"/>
        <w:jc w:val="both"/>
        <w:rPr>
          <w:rFonts w:cs="Arial"/>
          <w:color w:val="000000" w:themeColor="text1"/>
          <w:lang w:val="pl-PL"/>
        </w:rPr>
      </w:pPr>
      <w:r w:rsidRPr="004B7C4F">
        <w:rPr>
          <w:rFonts w:cs="Arial"/>
          <w:color w:val="000000" w:themeColor="text1"/>
          <w:lang w:val="pl-PL"/>
        </w:rPr>
        <w:t>Parapety i obróbki blacharskie przegród</w:t>
      </w:r>
      <w:r w:rsidRPr="004B7C4F">
        <w:rPr>
          <w:rFonts w:cs="Arial"/>
          <w:color w:val="000000" w:themeColor="text1"/>
          <w:spacing w:val="-19"/>
          <w:lang w:val="pl-PL"/>
        </w:rPr>
        <w:t xml:space="preserve"> </w:t>
      </w:r>
      <w:r w:rsidR="00E31A0A" w:rsidRPr="004B7C4F">
        <w:rPr>
          <w:rFonts w:cs="Arial"/>
          <w:color w:val="000000" w:themeColor="text1"/>
          <w:lang w:val="pl-PL"/>
        </w:rPr>
        <w:t>z blachy tytan cynk w odcieniu RAL 7037.</w:t>
      </w:r>
    </w:p>
    <w:p w:rsidR="00D60C29" w:rsidRPr="004B7C4F" w:rsidRDefault="00D80EB1" w:rsidP="00FB25C3">
      <w:pPr>
        <w:pStyle w:val="Nagwek2"/>
        <w:spacing w:before="115"/>
        <w:ind w:left="679"/>
        <w:jc w:val="both"/>
        <w:rPr>
          <w:rFonts w:cs="Arial"/>
          <w:b w:val="0"/>
          <w:bCs w:val="0"/>
          <w:color w:val="000000" w:themeColor="text1"/>
          <w:lang w:val="pl-PL"/>
        </w:rPr>
      </w:pPr>
      <w:r w:rsidRPr="004B7C4F">
        <w:rPr>
          <w:rFonts w:cs="Arial"/>
          <w:color w:val="000000" w:themeColor="text1"/>
          <w:lang w:val="pl-PL"/>
        </w:rPr>
        <w:t>Połacie</w:t>
      </w:r>
      <w:r w:rsidRPr="004B7C4F">
        <w:rPr>
          <w:rFonts w:cs="Arial"/>
          <w:color w:val="000000" w:themeColor="text1"/>
          <w:spacing w:val="-6"/>
          <w:lang w:val="pl-PL"/>
        </w:rPr>
        <w:t xml:space="preserve"> </w:t>
      </w:r>
      <w:r w:rsidRPr="004B7C4F">
        <w:rPr>
          <w:rFonts w:cs="Arial"/>
          <w:color w:val="000000" w:themeColor="text1"/>
          <w:lang w:val="pl-PL"/>
        </w:rPr>
        <w:t>dachowe</w:t>
      </w:r>
    </w:p>
    <w:p w:rsidR="00D60C29" w:rsidRPr="004B7C4F" w:rsidRDefault="001944C2" w:rsidP="00FB25C3">
      <w:pPr>
        <w:pStyle w:val="Tekstpodstawowy"/>
        <w:spacing w:before="3"/>
        <w:ind w:right="103"/>
        <w:jc w:val="both"/>
        <w:rPr>
          <w:rFonts w:cs="Arial"/>
          <w:color w:val="000000" w:themeColor="text1"/>
          <w:lang w:val="pl-PL"/>
        </w:rPr>
      </w:pPr>
      <w:r w:rsidRPr="004B7C4F">
        <w:rPr>
          <w:rFonts w:cs="Arial"/>
          <w:noProof/>
          <w:color w:val="000000" w:themeColor="text1"/>
          <w:lang w:val="pl-PL" w:eastAsia="pl-PL"/>
        </w:rPr>
        <mc:AlternateContent>
          <mc:Choice Requires="wps">
            <w:drawing>
              <wp:anchor distT="0" distB="0" distL="114300" distR="114300" simplePos="0" relativeHeight="251651584" behindDoc="1" locked="0" layoutInCell="1" allowOverlap="1">
                <wp:simplePos x="0" y="0"/>
                <wp:positionH relativeFrom="page">
                  <wp:posOffset>3965575</wp:posOffset>
                </wp:positionH>
                <wp:positionV relativeFrom="paragraph">
                  <wp:posOffset>283210</wp:posOffset>
                </wp:positionV>
                <wp:extent cx="46355" cy="82550"/>
                <wp:effectExtent l="3175" t="0" r="0" b="0"/>
                <wp:wrapNone/>
                <wp:docPr id="9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82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pPr>
                              <w:spacing w:line="130" w:lineRule="exact"/>
                              <w:rPr>
                                <w:rFonts w:ascii="Arial" w:eastAsia="Arial" w:hAnsi="Arial" w:cs="Arial"/>
                                <w:sz w:val="13"/>
                                <w:szCs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left:0;text-align:left;margin-left:312.25pt;margin-top:22.3pt;width:3.65pt;height:6.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E/sQIAAK8FAAAOAAAAZHJzL2Uyb0RvYy54bWysVNuOmzAQfa/Uf7D8znIpZANastoNoaq0&#10;vUi7/QDHmGAVbGo7gW3Vf+/YhGQvL1VbHqzBHh+fmTkzV9dj16IDU5pLkePwIsCICSorLnY5/vpQ&#10;ekuMtCGiIq0ULMePTOPr1ds3V0OfsUg2sq2YQgAidDb0OW6M6TPf17RhHdEXsmcCDmupOmLgV+38&#10;SpEB0LvWj4Jg4Q9SVb2SlGkNu8V0iFcOv64ZNZ/rWjOD2hwDN+NW5datXf3VFcl2ivQNp0ca5C9Y&#10;dIQLePQEVRBD0F7xV1Adp0pqWZsLKjtf1jWnzMUA0YTBi2juG9IzFwskR/enNOn/B0s/Hb4oxKsc&#10;pxFGgnRQowc2GnQrR5QkNj9DrzNwu+/B0YywD3V2ser+TtJvGgm5bojYsRul5NAwUgG/0N70n1yd&#10;cLQF2Q4fZQXvkL2RDmisVWeTB+lAgA51ejzVxnKhsBkv3gEdROFkGSWJq5xPsvlqr7R5z2SHrJFj&#10;BYV30ORwp42lQrLZxb4kZMnb1hW/Fc82wHHagYfhqj2zFFwtf6ZBullulrEXR4uNFwdF4d2U69hb&#10;lOFlUrwr1usi/GXfDeOs4VXFhH1m1lUY/1ndjgqfFHFSlpYtryycpaTVbrtuFToQ0HXpPpdwODm7&#10;+c9puCRALC9CCqM4uI1Sr1wsL724jBMvvQyWXhCmt+kiiNO4KJ+HdMcF+/eQ0ACSS6JkUtKZ9IvY&#10;Ave9jo1kHTcwOVregSBOTiSz+tuIypXWEN5O9pNUWPrnVEC550I7tVqBTlI143Z0jRHNTbCV1SPI&#10;V0kQGGgUph4YjVQ/MBpgguRYf98TxTBqPwhoATtuZkPNxnY2iKBwNccGo8lcm2ks7XvFdw0gT00m&#10;5A20Sc2diG0/TSyOzQVTwcVynGB27Dz9d17nObv6DQAA//8DAFBLAwQUAAYACAAAACEAkh2L6N8A&#10;AAAJAQAADwAAAGRycy9kb3ducmV2LnhtbEyPwU7DMBBE70j8g7VI3KjTkhoI2VQVghMSIg0Hjk7s&#10;JlHjdYjdNvw9ywmOq32aeZNvZjeIk51C7wlhuUhAWGq86alF+Khebu5BhKjJ6MGTRfi2ATbF5UWu&#10;M+PPVNrTLraCQyhkGqGLccykDE1nnQ4LP1ri395PTkc+p1aaSZ853A1ylSRKOt0TN3R6tE+dbQ67&#10;o0PYflL53H+91e/lvuyr6iGhV3VAvL6at48gop3jHwy/+qwOBTvV/kgmiAFBrdI1owhpqkAwoG6X&#10;vKVGWN8pkEUu/y8ofgAAAP//AwBQSwECLQAUAAYACAAAACEAtoM4kv4AAADhAQAAEwAAAAAAAAAA&#10;AAAAAAAAAAAAW0NvbnRlbnRfVHlwZXNdLnhtbFBLAQItABQABgAIAAAAIQA4/SH/1gAAAJQBAAAL&#10;AAAAAAAAAAAAAAAAAC8BAABfcmVscy8ucmVsc1BLAQItABQABgAIAAAAIQCf/jE/sQIAAK8FAAAO&#10;AAAAAAAAAAAAAAAAAC4CAABkcnMvZTJvRG9jLnhtbFBLAQItABQABgAIAAAAIQCSHYvo3wAAAAkB&#10;AAAPAAAAAAAAAAAAAAAAAAsFAABkcnMvZG93bnJldi54bWxQSwUGAAAAAAQABADzAAAAFwYAAAAA&#10;" filled="f" stroked="f">
                <v:textbox inset="0,0,0,0">
                  <w:txbxContent>
                    <w:p w:rsidR="004B7C4F" w:rsidRDefault="004B7C4F">
                      <w:pPr>
                        <w:spacing w:line="130" w:lineRule="exact"/>
                        <w:rPr>
                          <w:rFonts w:ascii="Arial" w:eastAsia="Arial" w:hAnsi="Arial" w:cs="Arial"/>
                          <w:sz w:val="13"/>
                          <w:szCs w:val="13"/>
                        </w:rPr>
                      </w:pPr>
                    </w:p>
                  </w:txbxContent>
                </v:textbox>
                <w10:wrap anchorx="page"/>
              </v:shape>
            </w:pict>
          </mc:Fallback>
        </mc:AlternateContent>
      </w:r>
      <w:r w:rsidR="00D80EB1" w:rsidRPr="004B7C4F">
        <w:rPr>
          <w:rFonts w:cs="Arial"/>
          <w:color w:val="000000" w:themeColor="text1"/>
          <w:lang w:val="pl-PL"/>
        </w:rPr>
        <w:t>system izolacji cieplnej i wodochronnej zło</w:t>
      </w:r>
      <w:r w:rsidR="003E49B3" w:rsidRPr="004B7C4F">
        <w:rPr>
          <w:rFonts w:cs="Arial"/>
          <w:color w:val="000000" w:themeColor="text1"/>
          <w:lang w:val="pl-PL"/>
        </w:rPr>
        <w:t xml:space="preserve">żony z powłok paroizolacyjnych termoizolacyjnych </w:t>
      </w:r>
      <w:r w:rsidR="00D80EB1" w:rsidRPr="004B7C4F">
        <w:rPr>
          <w:rFonts w:cs="Arial"/>
          <w:color w:val="000000" w:themeColor="text1"/>
          <w:lang w:val="pl-PL"/>
        </w:rPr>
        <w:t>oraz</w:t>
      </w:r>
      <w:r w:rsidR="006F451B" w:rsidRPr="004B7C4F">
        <w:rPr>
          <w:rFonts w:cs="Arial"/>
          <w:color w:val="000000" w:themeColor="text1"/>
          <w:lang w:val="pl-PL"/>
        </w:rPr>
        <w:t xml:space="preserve"> elementów krycia wierzchniego</w:t>
      </w:r>
      <w:r w:rsidR="00D80EB1" w:rsidRPr="004B7C4F">
        <w:rPr>
          <w:rFonts w:cs="Arial"/>
          <w:color w:val="000000" w:themeColor="text1"/>
          <w:lang w:val="pl-PL"/>
        </w:rPr>
        <w:t>, współczynnik dla stropodachów U</w:t>
      </w:r>
      <w:r w:rsidR="00D80EB1" w:rsidRPr="004B7C4F">
        <w:rPr>
          <w:rFonts w:cs="Arial"/>
          <w:color w:val="000000" w:themeColor="text1"/>
          <w:position w:val="-2"/>
          <w:sz w:val="13"/>
          <w:szCs w:val="13"/>
          <w:lang w:val="pl-PL"/>
        </w:rPr>
        <w:t>k</w:t>
      </w:r>
      <w:r w:rsidR="00D80EB1" w:rsidRPr="004B7C4F">
        <w:rPr>
          <w:rFonts w:cs="Arial"/>
          <w:color w:val="000000" w:themeColor="text1"/>
          <w:lang w:val="pl-PL"/>
        </w:rPr>
        <w:t>(max) ≤0,</w:t>
      </w:r>
      <w:r w:rsidR="003E49B3" w:rsidRPr="004B7C4F">
        <w:rPr>
          <w:rFonts w:cs="Arial"/>
          <w:color w:val="000000" w:themeColor="text1"/>
          <w:lang w:val="pl-PL"/>
        </w:rPr>
        <w:t>15</w:t>
      </w:r>
      <w:r w:rsidR="00D80EB1" w:rsidRPr="004B7C4F">
        <w:rPr>
          <w:rFonts w:cs="Arial"/>
          <w:color w:val="000000" w:themeColor="text1"/>
          <w:lang w:val="pl-PL"/>
        </w:rPr>
        <w:t>W/m</w:t>
      </w:r>
      <w:r w:rsidR="00D80EB1" w:rsidRPr="004B7C4F">
        <w:rPr>
          <w:rFonts w:cs="Arial"/>
          <w:color w:val="000000" w:themeColor="text1"/>
          <w:spacing w:val="-3"/>
          <w:lang w:val="pl-PL"/>
        </w:rPr>
        <w:t xml:space="preserve"> </w:t>
      </w:r>
      <w:r w:rsidR="00D80EB1" w:rsidRPr="004B7C4F">
        <w:rPr>
          <w:rFonts w:cs="Arial"/>
          <w:color w:val="000000" w:themeColor="text1"/>
          <w:lang w:val="pl-PL"/>
        </w:rPr>
        <w:t>K.</w:t>
      </w:r>
    </w:p>
    <w:p w:rsidR="00E31A0A" w:rsidRPr="004B7C4F" w:rsidRDefault="00E31A0A" w:rsidP="00E31A0A">
      <w:pPr>
        <w:ind w:left="709"/>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Dach  pokryty </w:t>
      </w:r>
      <w:r w:rsidR="006C1F05" w:rsidRPr="004B7C4F">
        <w:rPr>
          <w:rFonts w:ascii="Arial" w:hAnsi="Arial" w:cs="Arial"/>
          <w:color w:val="000000" w:themeColor="text1"/>
          <w:sz w:val="20"/>
          <w:szCs w:val="20"/>
          <w:lang w:val="pl-PL"/>
        </w:rPr>
        <w:t xml:space="preserve">dachówka </w:t>
      </w:r>
      <w:r w:rsidR="00EA7E43" w:rsidRPr="004B7C4F">
        <w:rPr>
          <w:rFonts w:ascii="Arial" w:hAnsi="Arial" w:cs="Arial"/>
          <w:color w:val="000000" w:themeColor="text1"/>
          <w:sz w:val="20"/>
          <w:szCs w:val="20"/>
          <w:lang w:val="pl-PL"/>
        </w:rPr>
        <w:t xml:space="preserve">lub blachodachówką </w:t>
      </w:r>
      <w:r w:rsidR="006C1F05" w:rsidRPr="004B7C4F">
        <w:rPr>
          <w:rFonts w:ascii="Arial" w:hAnsi="Arial" w:cs="Arial"/>
          <w:color w:val="000000" w:themeColor="text1"/>
          <w:sz w:val="20"/>
          <w:szCs w:val="20"/>
          <w:lang w:val="pl-PL"/>
        </w:rPr>
        <w:t xml:space="preserve">oraz </w:t>
      </w:r>
      <w:r w:rsidRPr="004B7C4F">
        <w:rPr>
          <w:rFonts w:ascii="Arial" w:hAnsi="Arial" w:cs="Arial"/>
          <w:color w:val="000000" w:themeColor="text1"/>
          <w:sz w:val="20"/>
          <w:szCs w:val="20"/>
          <w:lang w:val="pl-PL"/>
        </w:rPr>
        <w:t>blachą</w:t>
      </w:r>
      <w:r w:rsidR="00B56936" w:rsidRPr="004B7C4F">
        <w:rPr>
          <w:rFonts w:ascii="Arial" w:hAnsi="Arial" w:cs="Arial"/>
          <w:color w:val="000000" w:themeColor="text1"/>
          <w:sz w:val="20"/>
          <w:szCs w:val="20"/>
          <w:lang w:val="pl-PL"/>
        </w:rPr>
        <w:t xml:space="preserve"> płaską</w:t>
      </w:r>
      <w:r w:rsidRPr="004B7C4F">
        <w:rPr>
          <w:rFonts w:ascii="Arial" w:hAnsi="Arial" w:cs="Arial"/>
          <w:color w:val="000000" w:themeColor="text1"/>
          <w:sz w:val="20"/>
          <w:szCs w:val="20"/>
          <w:lang w:val="pl-PL"/>
        </w:rPr>
        <w:t xml:space="preserve"> </w:t>
      </w:r>
      <w:r w:rsidR="00EA7E43" w:rsidRPr="004B7C4F">
        <w:rPr>
          <w:rFonts w:ascii="Arial" w:hAnsi="Arial" w:cs="Arial"/>
          <w:color w:val="000000" w:themeColor="text1"/>
          <w:sz w:val="20"/>
          <w:szCs w:val="20"/>
          <w:lang w:val="pl-PL"/>
        </w:rPr>
        <w:t>powlekaną układaną</w:t>
      </w:r>
      <w:r w:rsidRPr="004B7C4F">
        <w:rPr>
          <w:rFonts w:ascii="Arial" w:hAnsi="Arial" w:cs="Arial"/>
          <w:color w:val="000000" w:themeColor="text1"/>
          <w:sz w:val="20"/>
          <w:szCs w:val="20"/>
          <w:lang w:val="pl-PL"/>
        </w:rPr>
        <w:t xml:space="preserve"> na rąbek stojący w odcieniu zbliżonym do RAL 7037</w:t>
      </w:r>
    </w:p>
    <w:p w:rsidR="00E31A0A" w:rsidRPr="0046038D" w:rsidRDefault="00E31A0A" w:rsidP="00FB25C3">
      <w:pPr>
        <w:pStyle w:val="Tekstpodstawowy"/>
        <w:spacing w:line="215" w:lineRule="exact"/>
        <w:jc w:val="both"/>
        <w:rPr>
          <w:rFonts w:cs="Arial"/>
          <w:lang w:val="pl-PL"/>
        </w:rPr>
      </w:pPr>
    </w:p>
    <w:p w:rsidR="00D60C29" w:rsidRPr="00E31A0A" w:rsidRDefault="00D80EB1" w:rsidP="00FB25C3">
      <w:pPr>
        <w:pStyle w:val="Nagwek2"/>
        <w:tabs>
          <w:tab w:val="left" w:pos="4538"/>
        </w:tabs>
        <w:spacing w:before="115"/>
        <w:ind w:left="0" w:right="5234"/>
        <w:jc w:val="both"/>
        <w:rPr>
          <w:rFonts w:cs="Arial"/>
          <w:b w:val="0"/>
          <w:bCs w:val="0"/>
          <w:u w:val="single"/>
          <w:lang w:val="pl-PL"/>
        </w:rPr>
      </w:pPr>
      <w:r w:rsidRPr="00E31A0A">
        <w:rPr>
          <w:rFonts w:cs="Arial"/>
          <w:u w:val="single"/>
          <w:lang w:val="pl-PL"/>
        </w:rPr>
        <w:t>WYKOŃCZENIOWE MATERIAŁY</w:t>
      </w:r>
      <w:r w:rsidR="007F2240" w:rsidRPr="00E31A0A">
        <w:rPr>
          <w:rFonts w:cs="Arial"/>
          <w:u w:val="single"/>
          <w:lang w:val="pl-PL"/>
        </w:rPr>
        <w:t xml:space="preserve"> </w:t>
      </w:r>
      <w:r w:rsidRPr="00E31A0A">
        <w:rPr>
          <w:rFonts w:cs="Arial"/>
          <w:spacing w:val="-42"/>
          <w:u w:val="single"/>
          <w:lang w:val="pl-PL"/>
        </w:rPr>
        <w:t xml:space="preserve"> </w:t>
      </w:r>
      <w:r w:rsidRPr="00E31A0A">
        <w:rPr>
          <w:rFonts w:cs="Arial"/>
          <w:u w:val="single"/>
          <w:lang w:val="pl-PL"/>
        </w:rPr>
        <w:t>ELEWACYJNE</w:t>
      </w:r>
      <w:r w:rsidRPr="00E31A0A">
        <w:rPr>
          <w:rFonts w:cs="Arial"/>
          <w:u w:val="single"/>
          <w:lang w:val="pl-PL"/>
        </w:rPr>
        <w:tab/>
      </w:r>
    </w:p>
    <w:p w:rsidR="00D60C29" w:rsidRPr="00E31A0A" w:rsidRDefault="00D80EB1" w:rsidP="00FB25C3">
      <w:pPr>
        <w:spacing w:before="120"/>
        <w:ind w:left="679"/>
        <w:jc w:val="both"/>
        <w:rPr>
          <w:rFonts w:ascii="Arial" w:eastAsia="Arial" w:hAnsi="Arial" w:cs="Arial"/>
          <w:sz w:val="20"/>
          <w:szCs w:val="20"/>
          <w:lang w:val="pl-PL"/>
        </w:rPr>
      </w:pPr>
      <w:r w:rsidRPr="00E31A0A">
        <w:rPr>
          <w:rFonts w:ascii="Arial" w:hAnsi="Arial" w:cs="Arial"/>
          <w:b/>
          <w:sz w:val="20"/>
          <w:lang w:val="pl-PL"/>
        </w:rPr>
        <w:t>Wymagania</w:t>
      </w:r>
      <w:r w:rsidRPr="00E31A0A">
        <w:rPr>
          <w:rFonts w:ascii="Arial" w:hAnsi="Arial" w:cs="Arial"/>
          <w:b/>
          <w:spacing w:val="-13"/>
          <w:sz w:val="20"/>
          <w:lang w:val="pl-PL"/>
        </w:rPr>
        <w:t xml:space="preserve"> </w:t>
      </w:r>
      <w:r w:rsidRPr="00E31A0A">
        <w:rPr>
          <w:rFonts w:ascii="Arial" w:hAnsi="Arial" w:cs="Arial"/>
          <w:b/>
          <w:sz w:val="20"/>
          <w:lang w:val="pl-PL"/>
        </w:rPr>
        <w:t>ogólne</w:t>
      </w:r>
    </w:p>
    <w:p w:rsidR="00D60C29" w:rsidRPr="00E31A0A" w:rsidRDefault="00D80EB1" w:rsidP="00FB25C3">
      <w:pPr>
        <w:pStyle w:val="Tekstpodstawowy"/>
        <w:spacing w:before="3"/>
        <w:ind w:right="104"/>
        <w:jc w:val="both"/>
        <w:rPr>
          <w:rFonts w:cs="Arial"/>
          <w:lang w:val="pl-PL"/>
        </w:rPr>
      </w:pPr>
      <w:r w:rsidRPr="00E31A0A">
        <w:rPr>
          <w:rFonts w:cs="Arial"/>
          <w:lang w:val="pl-PL"/>
        </w:rPr>
        <w:t>Należy stosować materiały elewacyjne wysokiej jakości, zapewniające obiektowi zarówno odpowiedni wygląd podkreślający rangę obiektu, jak i trwałe, odporne na starzenie się pod wpływem działania czynników</w:t>
      </w:r>
      <w:r w:rsidRPr="00E31A0A">
        <w:rPr>
          <w:rFonts w:cs="Arial"/>
          <w:spacing w:val="-14"/>
          <w:lang w:val="pl-PL"/>
        </w:rPr>
        <w:t xml:space="preserve"> </w:t>
      </w:r>
      <w:r w:rsidRPr="00E31A0A">
        <w:rPr>
          <w:rFonts w:cs="Arial"/>
          <w:lang w:val="pl-PL"/>
        </w:rPr>
        <w:t>atmosferycznych.</w:t>
      </w:r>
    </w:p>
    <w:p w:rsidR="00D60C29" w:rsidRPr="004B7C4F" w:rsidRDefault="00D80EB1" w:rsidP="00FB25C3">
      <w:pPr>
        <w:pStyle w:val="Nagwek2"/>
        <w:ind w:left="679"/>
        <w:jc w:val="both"/>
        <w:rPr>
          <w:rFonts w:cs="Arial"/>
          <w:b w:val="0"/>
          <w:bCs w:val="0"/>
          <w:color w:val="000000" w:themeColor="text1"/>
          <w:lang w:val="pl-PL"/>
        </w:rPr>
      </w:pPr>
      <w:r w:rsidRPr="004B7C4F">
        <w:rPr>
          <w:rFonts w:cs="Arial"/>
          <w:color w:val="000000" w:themeColor="text1"/>
          <w:lang w:val="pl-PL"/>
        </w:rPr>
        <w:t>Główne wykończeniowe materiały</w:t>
      </w:r>
      <w:r w:rsidRPr="004B7C4F">
        <w:rPr>
          <w:rFonts w:cs="Arial"/>
          <w:color w:val="000000" w:themeColor="text1"/>
          <w:spacing w:val="-23"/>
          <w:lang w:val="pl-PL"/>
        </w:rPr>
        <w:t xml:space="preserve"> </w:t>
      </w:r>
      <w:r w:rsidRPr="004B7C4F">
        <w:rPr>
          <w:rFonts w:cs="Arial"/>
          <w:color w:val="000000" w:themeColor="text1"/>
          <w:lang w:val="pl-PL"/>
        </w:rPr>
        <w:t>elewacyjne</w:t>
      </w:r>
    </w:p>
    <w:p w:rsidR="00D60C29" w:rsidRPr="004B7C4F" w:rsidRDefault="00D80EB1" w:rsidP="00FB25C3">
      <w:pPr>
        <w:pStyle w:val="Tekstpodstawowy"/>
        <w:ind w:right="104"/>
        <w:jc w:val="both"/>
        <w:rPr>
          <w:rFonts w:cs="Arial"/>
          <w:color w:val="000000" w:themeColor="text1"/>
          <w:lang w:val="pl-PL"/>
        </w:rPr>
      </w:pPr>
      <w:r w:rsidRPr="004B7C4F">
        <w:rPr>
          <w:rFonts w:cs="Arial"/>
          <w:color w:val="000000" w:themeColor="text1"/>
          <w:lang w:val="pl-PL"/>
        </w:rPr>
        <w:t>Elewacyjne okładziny w systemie wentylowanej powłoki kurtynowej, ze szlachetnych materiałów, np. blacha tytanowo – cynkowa</w:t>
      </w:r>
      <w:r w:rsidR="00EA7E43" w:rsidRPr="004B7C4F">
        <w:rPr>
          <w:rFonts w:cs="Arial"/>
          <w:color w:val="000000" w:themeColor="text1"/>
          <w:lang w:val="pl-PL"/>
        </w:rPr>
        <w:t xml:space="preserve"> lub powlekana</w:t>
      </w:r>
      <w:r w:rsidRPr="004B7C4F">
        <w:rPr>
          <w:rFonts w:cs="Arial"/>
          <w:color w:val="000000" w:themeColor="text1"/>
          <w:lang w:val="pl-PL"/>
        </w:rPr>
        <w:t xml:space="preserve">, kamień, </w:t>
      </w:r>
      <w:r w:rsidR="00EA7E43" w:rsidRPr="004B7C4F">
        <w:rPr>
          <w:rFonts w:cs="Arial"/>
          <w:color w:val="000000" w:themeColor="text1"/>
          <w:lang w:val="pl-PL"/>
        </w:rPr>
        <w:t>ceramika</w:t>
      </w:r>
      <w:r w:rsidR="0092228D" w:rsidRPr="004B7C4F">
        <w:rPr>
          <w:rFonts w:cs="Arial"/>
          <w:color w:val="000000" w:themeColor="text1"/>
          <w:lang w:val="pl-PL"/>
        </w:rPr>
        <w:t xml:space="preserve">, </w:t>
      </w:r>
      <w:r w:rsidRPr="004B7C4F">
        <w:rPr>
          <w:rFonts w:cs="Arial"/>
          <w:color w:val="000000" w:themeColor="text1"/>
          <w:lang w:val="pl-PL"/>
        </w:rPr>
        <w:t>drewno,</w:t>
      </w:r>
      <w:r w:rsidRPr="004B7C4F">
        <w:rPr>
          <w:rFonts w:cs="Arial"/>
          <w:color w:val="000000" w:themeColor="text1"/>
          <w:spacing w:val="-20"/>
          <w:lang w:val="pl-PL"/>
        </w:rPr>
        <w:t xml:space="preserve"> </w:t>
      </w:r>
      <w:r w:rsidRPr="004B7C4F">
        <w:rPr>
          <w:rFonts w:cs="Arial"/>
          <w:color w:val="000000" w:themeColor="text1"/>
          <w:lang w:val="pl-PL"/>
        </w:rPr>
        <w:t>aluminium.</w:t>
      </w:r>
    </w:p>
    <w:p w:rsidR="004B61BF" w:rsidRPr="004B7C4F" w:rsidRDefault="004B61BF" w:rsidP="00FB25C3">
      <w:pPr>
        <w:pStyle w:val="Tekstpodstawowy"/>
        <w:ind w:right="104"/>
        <w:jc w:val="both"/>
        <w:rPr>
          <w:rFonts w:cs="Arial"/>
          <w:color w:val="000000" w:themeColor="text1"/>
          <w:lang w:val="pl-PL"/>
        </w:rPr>
      </w:pPr>
    </w:p>
    <w:p w:rsidR="0092228D" w:rsidRPr="004B7C4F" w:rsidRDefault="0092228D" w:rsidP="00FB25C3">
      <w:pPr>
        <w:pStyle w:val="Tekstpodstawowy"/>
        <w:ind w:right="104"/>
        <w:jc w:val="both"/>
        <w:rPr>
          <w:rFonts w:cs="Arial"/>
          <w:color w:val="000000" w:themeColor="text1"/>
          <w:lang w:val="pl-PL"/>
        </w:rPr>
      </w:pPr>
      <w:proofErr w:type="spellStart"/>
      <w:r w:rsidRPr="004B7C4F">
        <w:rPr>
          <w:rFonts w:cs="Arial"/>
          <w:color w:val="000000" w:themeColor="text1"/>
          <w:lang w:val="pl-PL"/>
        </w:rPr>
        <w:t>Częśc</w:t>
      </w:r>
      <w:proofErr w:type="spellEnd"/>
      <w:r w:rsidRPr="004B7C4F">
        <w:rPr>
          <w:rFonts w:cs="Arial"/>
          <w:color w:val="000000" w:themeColor="text1"/>
          <w:lang w:val="pl-PL"/>
        </w:rPr>
        <w:t xml:space="preserve"> elewacyjna klinkierowa:</w:t>
      </w:r>
    </w:p>
    <w:p w:rsidR="0092228D" w:rsidRPr="004B7C4F" w:rsidRDefault="0092228D" w:rsidP="0092228D">
      <w:pPr>
        <w:ind w:left="709"/>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Płytka elewacyjna - płytka klinkierowa nieszkliwiona o grubości 11mm produkowana wg normy EN 14411 grupa </w:t>
      </w:r>
      <w:proofErr w:type="spellStart"/>
      <w:r w:rsidRPr="004B7C4F">
        <w:rPr>
          <w:rFonts w:ascii="Arial" w:hAnsi="Arial" w:cs="Arial"/>
          <w:color w:val="000000" w:themeColor="text1"/>
          <w:sz w:val="20"/>
          <w:szCs w:val="20"/>
          <w:lang w:val="pl-PL"/>
        </w:rPr>
        <w:t>AIIa</w:t>
      </w:r>
      <w:proofErr w:type="spellEnd"/>
      <w:r w:rsidRPr="004B7C4F">
        <w:rPr>
          <w:rFonts w:ascii="Arial" w:hAnsi="Arial" w:cs="Arial"/>
          <w:color w:val="000000" w:themeColor="text1"/>
          <w:sz w:val="20"/>
          <w:szCs w:val="20"/>
          <w:lang w:val="pl-PL"/>
        </w:rPr>
        <w:t xml:space="preserve"> zawierająca w swoim programie produkcji kształtkę narożną do wykończenia narożników wypukłych ścian elewacji, kolor </w:t>
      </w:r>
      <w:r w:rsidR="00050466" w:rsidRPr="004B7C4F">
        <w:rPr>
          <w:rFonts w:ascii="Arial" w:hAnsi="Arial" w:cs="Arial"/>
          <w:color w:val="000000" w:themeColor="text1"/>
          <w:sz w:val="20"/>
          <w:szCs w:val="20"/>
          <w:lang w:val="pl-PL"/>
        </w:rPr>
        <w:t>cieniowany beż/brąz</w:t>
      </w:r>
      <w:r w:rsidRPr="004B7C4F">
        <w:rPr>
          <w:rFonts w:ascii="Arial" w:hAnsi="Arial" w:cs="Arial"/>
          <w:color w:val="000000" w:themeColor="text1"/>
          <w:sz w:val="20"/>
          <w:szCs w:val="20"/>
          <w:lang w:val="pl-PL"/>
        </w:rPr>
        <w:t xml:space="preserve"> lub </w:t>
      </w:r>
      <w:r w:rsidR="00050466" w:rsidRPr="004B7C4F">
        <w:rPr>
          <w:rFonts w:ascii="Arial" w:hAnsi="Arial" w:cs="Arial"/>
          <w:color w:val="000000" w:themeColor="text1"/>
          <w:sz w:val="20"/>
          <w:szCs w:val="20"/>
          <w:lang w:val="pl-PL"/>
        </w:rPr>
        <w:t>ceglasty</w:t>
      </w:r>
      <w:r w:rsidRPr="004B7C4F">
        <w:rPr>
          <w:rFonts w:ascii="Arial" w:hAnsi="Arial" w:cs="Arial"/>
          <w:color w:val="000000" w:themeColor="text1"/>
          <w:sz w:val="20"/>
          <w:szCs w:val="20"/>
          <w:lang w:val="pl-PL"/>
        </w:rPr>
        <w:t>. Powierzchnia płytki o fakturze starej cegły (wżery/rowki).</w:t>
      </w:r>
    </w:p>
    <w:p w:rsidR="0092228D" w:rsidRPr="004B7C4F" w:rsidRDefault="0092228D" w:rsidP="0092228D">
      <w:pPr>
        <w:ind w:left="709"/>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 płytka          format :               73x240x11mm                                </w:t>
      </w:r>
    </w:p>
    <w:p w:rsidR="0092228D" w:rsidRPr="004B7C4F" w:rsidRDefault="0092228D" w:rsidP="0092228D">
      <w:pPr>
        <w:ind w:left="709"/>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 narożnik      format :               73x240/115x11mm                        </w:t>
      </w:r>
    </w:p>
    <w:p w:rsidR="004B61BF" w:rsidRPr="004B7C4F" w:rsidRDefault="004B61BF" w:rsidP="004B61BF">
      <w:pPr>
        <w:pStyle w:val="Tekstpodstawowy"/>
        <w:ind w:left="720" w:right="104"/>
        <w:jc w:val="both"/>
        <w:rPr>
          <w:rFonts w:cs="Arial"/>
          <w:color w:val="000000" w:themeColor="text1"/>
          <w:lang w:val="pl-PL"/>
        </w:rPr>
      </w:pPr>
      <w:r w:rsidRPr="004B7C4F">
        <w:rPr>
          <w:rFonts w:cs="Arial"/>
          <w:color w:val="000000" w:themeColor="text1"/>
          <w:lang w:val="pl-PL"/>
        </w:rPr>
        <w:t xml:space="preserve">Elementy dekoracyjne: gzymsy , pilastry, obramowania okien, z uwagi na znaczną różnicę głębokości elementów, należy wykonać z cegły pełnej dostosowanej kolorystycznie do całości elewacji. </w:t>
      </w:r>
    </w:p>
    <w:p w:rsidR="00B56936" w:rsidRPr="004B7C4F" w:rsidRDefault="00B56936" w:rsidP="00B56936">
      <w:pPr>
        <w:ind w:left="720" w:right="104"/>
        <w:jc w:val="both"/>
        <w:rPr>
          <w:rFonts w:ascii="Arial" w:hAnsi="Arial" w:cs="Arial"/>
          <w:color w:val="000000" w:themeColor="text1"/>
          <w:sz w:val="20"/>
          <w:szCs w:val="20"/>
          <w:lang w:val="pl-PL"/>
        </w:rPr>
      </w:pPr>
      <w:r w:rsidRPr="004B7C4F">
        <w:rPr>
          <w:rFonts w:ascii="Arial" w:hAnsi="Arial" w:cs="Arial"/>
          <w:bCs/>
          <w:color w:val="000000" w:themeColor="text1"/>
          <w:sz w:val="20"/>
          <w:szCs w:val="20"/>
          <w:lang w:val="pl-PL"/>
        </w:rPr>
        <w:t>Część elewacyjna pokryta blachą płaską</w:t>
      </w:r>
      <w:r w:rsidR="00EA7E43" w:rsidRPr="004B7C4F">
        <w:rPr>
          <w:rFonts w:ascii="Arial" w:hAnsi="Arial" w:cs="Arial"/>
          <w:bCs/>
          <w:color w:val="000000" w:themeColor="text1"/>
          <w:sz w:val="20"/>
          <w:szCs w:val="20"/>
          <w:lang w:val="pl-PL"/>
        </w:rPr>
        <w:t xml:space="preserve"> powlekaną</w:t>
      </w:r>
      <w:r w:rsidRPr="004B7C4F">
        <w:rPr>
          <w:rFonts w:ascii="Arial" w:hAnsi="Arial" w:cs="Arial"/>
          <w:bCs/>
          <w:color w:val="000000" w:themeColor="text1"/>
          <w:sz w:val="20"/>
          <w:szCs w:val="20"/>
          <w:lang w:val="pl-PL"/>
        </w:rPr>
        <w:t xml:space="preserve"> układana na rąbek stojący w odcieniu RAL 7037 </w:t>
      </w:r>
    </w:p>
    <w:p w:rsidR="00B56936" w:rsidRPr="004B7C4F" w:rsidRDefault="00B56936" w:rsidP="00B56936">
      <w:pPr>
        <w:ind w:left="720" w:right="104"/>
        <w:jc w:val="both"/>
        <w:rPr>
          <w:color w:val="000000" w:themeColor="text1"/>
          <w:lang w:val="pl-PL"/>
        </w:rPr>
      </w:pPr>
      <w:r w:rsidRPr="004B7C4F">
        <w:rPr>
          <w:rFonts w:ascii="Arial" w:hAnsi="Arial" w:cs="Arial"/>
          <w:bCs/>
          <w:color w:val="000000" w:themeColor="text1"/>
          <w:sz w:val="20"/>
          <w:szCs w:val="20"/>
          <w:lang w:val="pl-PL"/>
        </w:rPr>
        <w:t>montowana na ruszcie z izolacją termiczną w przestrzeni rusztu.</w:t>
      </w:r>
    </w:p>
    <w:p w:rsidR="0092228D" w:rsidRPr="004B7C4F" w:rsidRDefault="0092228D" w:rsidP="00FB25C3">
      <w:pPr>
        <w:pStyle w:val="Tekstpodstawowy"/>
        <w:ind w:right="104"/>
        <w:jc w:val="both"/>
        <w:rPr>
          <w:rFonts w:cs="Arial"/>
          <w:color w:val="000000" w:themeColor="text1"/>
          <w:lang w:val="pl-PL"/>
        </w:rPr>
      </w:pPr>
    </w:p>
    <w:p w:rsidR="00D60C29" w:rsidRPr="004B7C4F" w:rsidRDefault="00D80EB1" w:rsidP="00FB25C3">
      <w:pPr>
        <w:pStyle w:val="Nagwek2"/>
        <w:ind w:left="679"/>
        <w:jc w:val="both"/>
        <w:rPr>
          <w:rFonts w:cs="Arial"/>
          <w:b w:val="0"/>
          <w:bCs w:val="0"/>
          <w:color w:val="000000" w:themeColor="text1"/>
          <w:lang w:val="pl-PL"/>
        </w:rPr>
      </w:pPr>
      <w:r w:rsidRPr="004B7C4F">
        <w:rPr>
          <w:rFonts w:cs="Arial"/>
          <w:color w:val="000000" w:themeColor="text1"/>
          <w:lang w:val="pl-PL"/>
        </w:rPr>
        <w:t>Dodatkowe wykończeniowe materiały</w:t>
      </w:r>
      <w:r w:rsidRPr="004B7C4F">
        <w:rPr>
          <w:rFonts w:cs="Arial"/>
          <w:color w:val="000000" w:themeColor="text1"/>
          <w:spacing w:val="-25"/>
          <w:lang w:val="pl-PL"/>
        </w:rPr>
        <w:t xml:space="preserve"> </w:t>
      </w:r>
      <w:r w:rsidRPr="004B7C4F">
        <w:rPr>
          <w:rFonts w:cs="Arial"/>
          <w:color w:val="000000" w:themeColor="text1"/>
          <w:lang w:val="pl-PL"/>
        </w:rPr>
        <w:t>elewacyjne</w:t>
      </w:r>
    </w:p>
    <w:p w:rsidR="00D60C29" w:rsidRPr="004B7C4F" w:rsidRDefault="00D80EB1" w:rsidP="00FB25C3">
      <w:pPr>
        <w:pStyle w:val="Tekstpodstawowy"/>
        <w:spacing w:before="3"/>
        <w:ind w:right="103"/>
        <w:jc w:val="both"/>
        <w:rPr>
          <w:rFonts w:cs="Arial"/>
          <w:color w:val="000000" w:themeColor="text1"/>
          <w:lang w:val="pl-PL"/>
        </w:rPr>
      </w:pPr>
      <w:r w:rsidRPr="004B7C4F">
        <w:rPr>
          <w:rFonts w:cs="Arial"/>
          <w:color w:val="000000" w:themeColor="text1"/>
          <w:lang w:val="pl-PL"/>
        </w:rPr>
        <w:t>Cienkowarstwowe tynki strukturalne silikatowe lub silikonowo - żywiczne barwione w  masie, wzmocnione w strefie</w:t>
      </w:r>
      <w:r w:rsidRPr="004B7C4F">
        <w:rPr>
          <w:rFonts w:cs="Arial"/>
          <w:color w:val="000000" w:themeColor="text1"/>
          <w:spacing w:val="-15"/>
          <w:lang w:val="pl-PL"/>
        </w:rPr>
        <w:t xml:space="preserve"> </w:t>
      </w:r>
      <w:r w:rsidRPr="004B7C4F">
        <w:rPr>
          <w:rFonts w:cs="Arial"/>
          <w:color w:val="000000" w:themeColor="text1"/>
          <w:lang w:val="pl-PL"/>
        </w:rPr>
        <w:t>parteru.</w:t>
      </w:r>
    </w:p>
    <w:p w:rsidR="00D60C29" w:rsidRPr="004B7C4F" w:rsidRDefault="00D80EB1" w:rsidP="00FB25C3">
      <w:pPr>
        <w:pStyle w:val="Nagwek2"/>
        <w:ind w:left="679"/>
        <w:jc w:val="both"/>
        <w:rPr>
          <w:rFonts w:cs="Arial"/>
          <w:b w:val="0"/>
          <w:bCs w:val="0"/>
          <w:color w:val="000000" w:themeColor="text1"/>
          <w:lang w:val="pl-PL"/>
        </w:rPr>
      </w:pPr>
      <w:r w:rsidRPr="004B7C4F">
        <w:rPr>
          <w:rFonts w:cs="Arial"/>
          <w:color w:val="000000" w:themeColor="text1"/>
          <w:lang w:val="pl-PL"/>
        </w:rPr>
        <w:t>Obróbki , wykończenia i</w:t>
      </w:r>
      <w:r w:rsidRPr="004B7C4F">
        <w:rPr>
          <w:rFonts w:cs="Arial"/>
          <w:color w:val="000000" w:themeColor="text1"/>
          <w:spacing w:val="-22"/>
          <w:lang w:val="pl-PL"/>
        </w:rPr>
        <w:t xml:space="preserve"> </w:t>
      </w:r>
      <w:r w:rsidRPr="004B7C4F">
        <w:rPr>
          <w:rFonts w:cs="Arial"/>
          <w:color w:val="000000" w:themeColor="text1"/>
          <w:lang w:val="pl-PL"/>
        </w:rPr>
        <w:t>opierzenia.</w:t>
      </w:r>
    </w:p>
    <w:p w:rsidR="00D60C29" w:rsidRPr="004B7C4F" w:rsidRDefault="00D80EB1" w:rsidP="00FB25C3">
      <w:pPr>
        <w:pStyle w:val="Tekstpodstawowy"/>
        <w:ind w:right="106"/>
        <w:jc w:val="both"/>
        <w:rPr>
          <w:rFonts w:cs="Arial"/>
          <w:color w:val="000000" w:themeColor="text1"/>
          <w:lang w:val="pl-PL"/>
        </w:rPr>
      </w:pPr>
      <w:r w:rsidRPr="004B7C4F">
        <w:rPr>
          <w:rFonts w:cs="Arial"/>
          <w:color w:val="000000" w:themeColor="text1"/>
          <w:lang w:val="pl-PL"/>
        </w:rPr>
        <w:t>Wszystkie obróbki i opierzenia blacharskie winny być wykonane z blach wykończeniowych  cynkowanych ogniowo lub tytanowo -</w:t>
      </w:r>
      <w:r w:rsidRPr="004B7C4F">
        <w:rPr>
          <w:rFonts w:cs="Arial"/>
          <w:color w:val="000000" w:themeColor="text1"/>
          <w:spacing w:val="-21"/>
          <w:lang w:val="pl-PL"/>
        </w:rPr>
        <w:t xml:space="preserve"> </w:t>
      </w:r>
      <w:r w:rsidRPr="004B7C4F">
        <w:rPr>
          <w:rFonts w:cs="Arial"/>
          <w:color w:val="000000" w:themeColor="text1"/>
          <w:lang w:val="pl-PL"/>
        </w:rPr>
        <w:t>cynkowych.</w:t>
      </w:r>
    </w:p>
    <w:p w:rsidR="00D60C29" w:rsidRPr="004B7C4F" w:rsidRDefault="00D80EB1" w:rsidP="00FB25C3">
      <w:pPr>
        <w:pStyle w:val="Tekstpodstawowy"/>
        <w:ind w:right="102"/>
        <w:jc w:val="both"/>
        <w:rPr>
          <w:rFonts w:cs="Arial"/>
          <w:color w:val="000000" w:themeColor="text1"/>
          <w:lang w:val="pl-PL"/>
        </w:rPr>
      </w:pPr>
      <w:r w:rsidRPr="004B7C4F">
        <w:rPr>
          <w:rFonts w:cs="Arial"/>
          <w:color w:val="000000" w:themeColor="text1"/>
          <w:lang w:val="pl-PL"/>
        </w:rPr>
        <w:t xml:space="preserve">Łączenie blach na rąbek stojący (bez używania łączników), zakończenia </w:t>
      </w:r>
      <w:proofErr w:type="spellStart"/>
      <w:r w:rsidRPr="004B7C4F">
        <w:rPr>
          <w:rFonts w:cs="Arial"/>
          <w:color w:val="000000" w:themeColor="text1"/>
          <w:lang w:val="pl-PL"/>
        </w:rPr>
        <w:t>wyoblone</w:t>
      </w:r>
      <w:proofErr w:type="spellEnd"/>
      <w:r w:rsidRPr="004B7C4F">
        <w:rPr>
          <w:rFonts w:cs="Arial"/>
          <w:color w:val="000000" w:themeColor="text1"/>
          <w:lang w:val="pl-PL"/>
        </w:rPr>
        <w:t>. Niedopuszczalne wykańczanie blachy "na ostro" i montaż bezpośrednio przez blachę do</w:t>
      </w:r>
      <w:r w:rsidRPr="004B7C4F">
        <w:rPr>
          <w:rFonts w:cs="Arial"/>
          <w:color w:val="000000" w:themeColor="text1"/>
          <w:spacing w:val="-36"/>
          <w:lang w:val="pl-PL"/>
        </w:rPr>
        <w:t xml:space="preserve"> </w:t>
      </w:r>
      <w:r w:rsidRPr="004B7C4F">
        <w:rPr>
          <w:rFonts w:cs="Arial"/>
          <w:color w:val="000000" w:themeColor="text1"/>
          <w:lang w:val="pl-PL"/>
        </w:rPr>
        <w:t>przegród.</w:t>
      </w:r>
    </w:p>
    <w:p w:rsidR="00103FB0" w:rsidRPr="0046038D" w:rsidRDefault="00103FB0" w:rsidP="00FB25C3">
      <w:pPr>
        <w:pStyle w:val="Nagwek2"/>
        <w:tabs>
          <w:tab w:val="left" w:pos="6955"/>
        </w:tabs>
        <w:spacing w:before="74"/>
        <w:ind w:left="0" w:right="2817"/>
        <w:jc w:val="both"/>
        <w:rPr>
          <w:rFonts w:cs="Arial"/>
          <w:u w:val="single"/>
          <w:lang w:val="pl-PL"/>
        </w:rPr>
      </w:pPr>
    </w:p>
    <w:p w:rsidR="00D60C29" w:rsidRPr="003F5682" w:rsidRDefault="00D80EB1" w:rsidP="00FB25C3">
      <w:pPr>
        <w:pStyle w:val="Nagwek2"/>
        <w:tabs>
          <w:tab w:val="left" w:pos="6955"/>
        </w:tabs>
        <w:spacing w:before="74"/>
        <w:ind w:left="0" w:right="2817"/>
        <w:jc w:val="both"/>
        <w:rPr>
          <w:rFonts w:cs="Arial"/>
          <w:b w:val="0"/>
          <w:bCs w:val="0"/>
          <w:u w:val="single"/>
          <w:lang w:val="pl-PL"/>
        </w:rPr>
      </w:pPr>
      <w:r w:rsidRPr="003F5682">
        <w:rPr>
          <w:rFonts w:cs="Arial"/>
          <w:u w:val="single"/>
          <w:lang w:val="pl-PL"/>
        </w:rPr>
        <w:t>WYBRANE</w:t>
      </w:r>
      <w:r w:rsidRPr="003F5682">
        <w:rPr>
          <w:rFonts w:cs="Arial"/>
          <w:spacing w:val="-9"/>
          <w:u w:val="single"/>
          <w:lang w:val="pl-PL"/>
        </w:rPr>
        <w:t xml:space="preserve"> </w:t>
      </w:r>
      <w:r w:rsidRPr="003F5682">
        <w:rPr>
          <w:rFonts w:cs="Arial"/>
          <w:u w:val="single"/>
          <w:lang w:val="pl-PL"/>
        </w:rPr>
        <w:t>ELEMENTY</w:t>
      </w:r>
      <w:r w:rsidRPr="003F5682">
        <w:rPr>
          <w:rFonts w:cs="Arial"/>
          <w:spacing w:val="-11"/>
          <w:u w:val="single"/>
          <w:lang w:val="pl-PL"/>
        </w:rPr>
        <w:t xml:space="preserve"> </w:t>
      </w:r>
      <w:r w:rsidRPr="003F5682">
        <w:rPr>
          <w:rFonts w:cs="Arial"/>
          <w:u w:val="single"/>
          <w:lang w:val="pl-PL"/>
        </w:rPr>
        <w:t>I</w:t>
      </w:r>
      <w:r w:rsidRPr="003F5682">
        <w:rPr>
          <w:rFonts w:cs="Arial"/>
          <w:spacing w:val="-10"/>
          <w:u w:val="single"/>
          <w:lang w:val="pl-PL"/>
        </w:rPr>
        <w:t xml:space="preserve"> </w:t>
      </w:r>
      <w:r w:rsidRPr="003F5682">
        <w:rPr>
          <w:rFonts w:cs="Arial"/>
          <w:u w:val="single"/>
          <w:lang w:val="pl-PL"/>
        </w:rPr>
        <w:t>MATERIAŁY</w:t>
      </w:r>
      <w:r w:rsidRPr="003F5682">
        <w:rPr>
          <w:rFonts w:cs="Arial"/>
          <w:spacing w:val="-9"/>
          <w:u w:val="single"/>
          <w:lang w:val="pl-PL"/>
        </w:rPr>
        <w:t xml:space="preserve"> </w:t>
      </w:r>
      <w:r w:rsidRPr="003F5682">
        <w:rPr>
          <w:rFonts w:cs="Arial"/>
          <w:u w:val="single"/>
          <w:lang w:val="pl-PL"/>
        </w:rPr>
        <w:t>WYKOŃCZENIOWE</w:t>
      </w:r>
      <w:r w:rsidRPr="003F5682">
        <w:rPr>
          <w:rFonts w:cs="Arial"/>
          <w:spacing w:val="-9"/>
          <w:u w:val="single"/>
          <w:lang w:val="pl-PL"/>
        </w:rPr>
        <w:t xml:space="preserve"> </w:t>
      </w:r>
      <w:r w:rsidRPr="003F5682">
        <w:rPr>
          <w:rFonts w:cs="Arial"/>
          <w:u w:val="single"/>
          <w:lang w:val="pl-PL"/>
        </w:rPr>
        <w:t>WEWNĘTRZNE</w:t>
      </w:r>
      <w:r w:rsidRPr="003F5682">
        <w:rPr>
          <w:rFonts w:cs="Arial"/>
          <w:u w:val="single"/>
          <w:lang w:val="pl-PL"/>
        </w:rPr>
        <w:tab/>
      </w:r>
    </w:p>
    <w:p w:rsidR="00D60C29" w:rsidRPr="003F5682" w:rsidRDefault="00D80EB1" w:rsidP="00FB25C3">
      <w:pPr>
        <w:spacing w:before="118"/>
        <w:ind w:left="679"/>
        <w:jc w:val="both"/>
        <w:rPr>
          <w:rFonts w:ascii="Arial" w:eastAsia="Arial" w:hAnsi="Arial" w:cs="Arial"/>
          <w:sz w:val="20"/>
          <w:szCs w:val="20"/>
          <w:lang w:val="pl-PL"/>
        </w:rPr>
      </w:pPr>
      <w:r w:rsidRPr="003F5682">
        <w:rPr>
          <w:rFonts w:ascii="Arial" w:hAnsi="Arial" w:cs="Arial"/>
          <w:b/>
          <w:sz w:val="20"/>
          <w:lang w:val="pl-PL"/>
        </w:rPr>
        <w:t>Stolarka drzwiowa</w:t>
      </w:r>
      <w:r w:rsidRPr="003F5682">
        <w:rPr>
          <w:rFonts w:ascii="Arial" w:hAnsi="Arial" w:cs="Arial"/>
          <w:b/>
          <w:spacing w:val="-18"/>
          <w:sz w:val="20"/>
          <w:lang w:val="pl-PL"/>
        </w:rPr>
        <w:t xml:space="preserve"> </w:t>
      </w:r>
      <w:r w:rsidRPr="003F5682">
        <w:rPr>
          <w:rFonts w:ascii="Arial" w:hAnsi="Arial" w:cs="Arial"/>
          <w:b/>
          <w:sz w:val="20"/>
          <w:lang w:val="pl-PL"/>
        </w:rPr>
        <w:t>wewnętrzna</w:t>
      </w:r>
    </w:p>
    <w:p w:rsidR="006F6573" w:rsidRPr="003F5682" w:rsidRDefault="00D80EB1" w:rsidP="00FB25C3">
      <w:pPr>
        <w:pStyle w:val="Tekstpodstawowy"/>
        <w:spacing w:before="7" w:line="242" w:lineRule="auto"/>
        <w:ind w:right="191"/>
        <w:jc w:val="both"/>
        <w:rPr>
          <w:rFonts w:cs="Arial"/>
          <w:lang w:val="pl-PL"/>
        </w:rPr>
      </w:pPr>
      <w:r w:rsidRPr="003F5682">
        <w:rPr>
          <w:rFonts w:cs="Arial"/>
          <w:lang w:val="pl-PL"/>
        </w:rPr>
        <w:t xml:space="preserve">Drzwi do pomieszczeń </w:t>
      </w:r>
      <w:r w:rsidR="006F6573" w:rsidRPr="003F5682">
        <w:rPr>
          <w:rFonts w:cs="Arial"/>
          <w:lang w:val="pl-PL"/>
        </w:rPr>
        <w:t xml:space="preserve">dydaktycznych </w:t>
      </w:r>
      <w:r w:rsidRPr="003F5682">
        <w:rPr>
          <w:rFonts w:cs="Arial"/>
          <w:lang w:val="pl-PL"/>
        </w:rPr>
        <w:t xml:space="preserve">płytowe laminowane lub fornirowane. </w:t>
      </w:r>
    </w:p>
    <w:p w:rsidR="00D60C29" w:rsidRPr="003F5682" w:rsidRDefault="00D80EB1" w:rsidP="00FB25C3">
      <w:pPr>
        <w:pStyle w:val="Tekstpodstawowy"/>
        <w:spacing w:before="7" w:line="242" w:lineRule="auto"/>
        <w:ind w:right="191"/>
        <w:jc w:val="both"/>
        <w:rPr>
          <w:rFonts w:cs="Arial"/>
          <w:lang w:val="pl-PL"/>
        </w:rPr>
      </w:pPr>
      <w:r w:rsidRPr="003F5682">
        <w:rPr>
          <w:rFonts w:cs="Arial"/>
          <w:lang w:val="pl-PL"/>
        </w:rPr>
        <w:t xml:space="preserve">Drzwi do zapleczy szatniowych aluminiowe systemowe lub ze </w:t>
      </w:r>
      <w:r w:rsidR="0023343D" w:rsidRPr="003F5682">
        <w:rPr>
          <w:rFonts w:cs="Arial"/>
          <w:lang w:val="pl-PL"/>
        </w:rPr>
        <w:t xml:space="preserve">stali ocynkowanej, lakierowanej </w:t>
      </w:r>
      <w:r w:rsidRPr="003F5682">
        <w:rPr>
          <w:rFonts w:cs="Arial"/>
          <w:lang w:val="pl-PL"/>
        </w:rPr>
        <w:lastRenderedPageBreak/>
        <w:t>proszkowo -</w:t>
      </w:r>
      <w:r w:rsidRPr="003F5682">
        <w:rPr>
          <w:rFonts w:cs="Arial"/>
          <w:spacing w:val="37"/>
          <w:lang w:val="pl-PL"/>
        </w:rPr>
        <w:t xml:space="preserve"> </w:t>
      </w:r>
      <w:proofErr w:type="spellStart"/>
      <w:r w:rsidRPr="003F5682">
        <w:rPr>
          <w:rFonts w:cs="Arial"/>
          <w:lang w:val="pl-PL"/>
        </w:rPr>
        <w:t>wandaloopdporne</w:t>
      </w:r>
      <w:proofErr w:type="spellEnd"/>
      <w:r w:rsidRPr="003F5682">
        <w:rPr>
          <w:rFonts w:cs="Arial"/>
          <w:lang w:val="pl-PL"/>
        </w:rPr>
        <w:t>.</w:t>
      </w:r>
    </w:p>
    <w:p w:rsidR="00D60C29" w:rsidRPr="003F5682" w:rsidRDefault="00D80EB1" w:rsidP="00FB25C3">
      <w:pPr>
        <w:pStyle w:val="Tekstpodstawowy"/>
        <w:spacing w:before="5"/>
        <w:ind w:right="191"/>
        <w:jc w:val="both"/>
        <w:rPr>
          <w:rFonts w:cs="Arial"/>
          <w:lang w:val="pl-PL"/>
        </w:rPr>
      </w:pPr>
      <w:r w:rsidRPr="003F5682">
        <w:rPr>
          <w:rFonts w:cs="Arial"/>
          <w:lang w:val="pl-PL"/>
        </w:rPr>
        <w:t>Drzwi do pomieszczeń technicznych płytowe stalowe, a tam gdzie wynika to z przepisów i Operatu Ppoż., o odpowiednich wymaganiach</w:t>
      </w:r>
      <w:r w:rsidRPr="003F5682">
        <w:rPr>
          <w:rFonts w:cs="Arial"/>
          <w:spacing w:val="-23"/>
          <w:lang w:val="pl-PL"/>
        </w:rPr>
        <w:t xml:space="preserve"> </w:t>
      </w:r>
      <w:r w:rsidRPr="003F5682">
        <w:rPr>
          <w:rFonts w:cs="Arial"/>
          <w:lang w:val="pl-PL"/>
        </w:rPr>
        <w:t>ppoż.</w:t>
      </w:r>
    </w:p>
    <w:p w:rsidR="00D60C29" w:rsidRPr="003F5682" w:rsidRDefault="00D80EB1" w:rsidP="00FB25C3">
      <w:pPr>
        <w:pStyle w:val="Tekstpodstawowy"/>
        <w:spacing w:before="7"/>
        <w:ind w:right="191"/>
        <w:jc w:val="both"/>
        <w:rPr>
          <w:rFonts w:cs="Arial"/>
          <w:lang w:val="pl-PL"/>
        </w:rPr>
      </w:pPr>
      <w:r w:rsidRPr="003F5682">
        <w:rPr>
          <w:rFonts w:cs="Arial"/>
          <w:lang w:val="pl-PL"/>
        </w:rPr>
        <w:t>Wszystkie drzwi do pomieszczeń mokrych lub o intensywni</w:t>
      </w:r>
      <w:r w:rsidR="0023343D" w:rsidRPr="003F5682">
        <w:rPr>
          <w:rFonts w:cs="Arial"/>
          <w:lang w:val="pl-PL"/>
        </w:rPr>
        <w:t xml:space="preserve">e zmywanej posadzce aluminiowe, </w:t>
      </w:r>
      <w:r w:rsidRPr="003F5682">
        <w:rPr>
          <w:rFonts w:cs="Arial"/>
          <w:lang w:val="pl-PL"/>
        </w:rPr>
        <w:t>systemowe.</w:t>
      </w:r>
    </w:p>
    <w:p w:rsidR="00D60C29" w:rsidRPr="003F5682" w:rsidRDefault="00D80EB1" w:rsidP="00FB25C3">
      <w:pPr>
        <w:pStyle w:val="Tekstpodstawowy"/>
        <w:spacing w:before="7"/>
        <w:ind w:right="191"/>
        <w:jc w:val="both"/>
        <w:rPr>
          <w:rFonts w:cs="Arial"/>
          <w:lang w:val="pl-PL"/>
        </w:rPr>
      </w:pPr>
      <w:r w:rsidRPr="003F5682">
        <w:rPr>
          <w:rFonts w:cs="Arial"/>
          <w:lang w:val="pl-PL"/>
        </w:rPr>
        <w:t>Okucia ze stali szlachetnej do stosowania w intensywnie użytkowanych obiektach publicznych, o odpowiedniej klasie</w:t>
      </w:r>
      <w:r w:rsidRPr="003F5682">
        <w:rPr>
          <w:rFonts w:cs="Arial"/>
          <w:spacing w:val="-10"/>
          <w:lang w:val="pl-PL"/>
        </w:rPr>
        <w:t xml:space="preserve"> </w:t>
      </w:r>
      <w:r w:rsidRPr="003F5682">
        <w:rPr>
          <w:rFonts w:cs="Arial"/>
          <w:lang w:val="pl-PL"/>
        </w:rPr>
        <w:t>(O,T).</w:t>
      </w:r>
    </w:p>
    <w:p w:rsidR="00B2576C" w:rsidRPr="003F5682" w:rsidRDefault="00D80EB1" w:rsidP="00FB25C3">
      <w:pPr>
        <w:spacing w:before="118" w:line="242" w:lineRule="auto"/>
        <w:ind w:left="679" w:right="191"/>
        <w:jc w:val="both"/>
        <w:rPr>
          <w:rFonts w:ascii="Arial" w:hAnsi="Arial" w:cs="Arial"/>
          <w:b/>
          <w:sz w:val="20"/>
          <w:lang w:val="pl-PL"/>
        </w:rPr>
      </w:pPr>
      <w:r w:rsidRPr="003F5682">
        <w:rPr>
          <w:rFonts w:ascii="Arial" w:hAnsi="Arial" w:cs="Arial"/>
          <w:b/>
          <w:sz w:val="20"/>
          <w:lang w:val="pl-PL"/>
        </w:rPr>
        <w:t xml:space="preserve">Stolarka wewnętrzna - przegrody przeszklone wewnętrzne, </w:t>
      </w:r>
    </w:p>
    <w:p w:rsidR="00D60C29" w:rsidRPr="003F5682" w:rsidRDefault="00D80EB1" w:rsidP="00FB25C3">
      <w:pPr>
        <w:spacing w:before="118" w:line="242" w:lineRule="auto"/>
        <w:ind w:left="679" w:right="191"/>
        <w:jc w:val="both"/>
        <w:rPr>
          <w:rFonts w:ascii="Arial" w:eastAsia="Arial" w:hAnsi="Arial" w:cs="Arial"/>
          <w:sz w:val="20"/>
          <w:szCs w:val="20"/>
          <w:lang w:val="pl-PL"/>
        </w:rPr>
      </w:pPr>
      <w:r w:rsidRPr="003F5682">
        <w:rPr>
          <w:rFonts w:ascii="Arial" w:hAnsi="Arial" w:cs="Arial"/>
          <w:sz w:val="20"/>
          <w:lang w:val="pl-PL"/>
        </w:rPr>
        <w:t>Wewnętrzne przegrody przeszklone powinny być jednolite z rozwiązaniami elewacyjnymi i jednorodne dla całego obiektu, systemowe wg ofert markowych producentów, o klasie dla obiektów użyteczności publicznej</w:t>
      </w:r>
      <w:r w:rsidR="003F5682" w:rsidRPr="003F5682">
        <w:rPr>
          <w:rFonts w:ascii="Arial" w:hAnsi="Arial" w:cs="Arial"/>
          <w:sz w:val="20"/>
          <w:lang w:val="pl-PL"/>
        </w:rPr>
        <w:t xml:space="preserve"> w odcieniu RAL 7037.</w:t>
      </w:r>
    </w:p>
    <w:p w:rsidR="00D60C29" w:rsidRPr="003F5682" w:rsidRDefault="00D80EB1" w:rsidP="00FB25C3">
      <w:pPr>
        <w:pStyle w:val="Nagwek2"/>
        <w:ind w:left="679"/>
        <w:jc w:val="both"/>
        <w:rPr>
          <w:rFonts w:cs="Arial"/>
          <w:b w:val="0"/>
          <w:bCs w:val="0"/>
          <w:lang w:val="pl-PL"/>
        </w:rPr>
      </w:pPr>
      <w:r w:rsidRPr="003F5682">
        <w:rPr>
          <w:rFonts w:cs="Arial"/>
          <w:lang w:val="pl-PL"/>
        </w:rPr>
        <w:t>Posadzki</w:t>
      </w:r>
    </w:p>
    <w:p w:rsidR="00D60C29" w:rsidRPr="00F047B0" w:rsidRDefault="00D80EB1" w:rsidP="00FB25C3">
      <w:pPr>
        <w:pStyle w:val="Tekstpodstawowy"/>
        <w:tabs>
          <w:tab w:val="left" w:pos="1149"/>
          <w:tab w:val="left" w:pos="2958"/>
          <w:tab w:val="left" w:pos="4858"/>
          <w:tab w:val="left" w:pos="5528"/>
          <w:tab w:val="left" w:pos="5948"/>
          <w:tab w:val="left" w:pos="7766"/>
          <w:tab w:val="left" w:pos="8818"/>
        </w:tabs>
        <w:spacing w:before="10"/>
        <w:ind w:right="103"/>
        <w:jc w:val="both"/>
        <w:rPr>
          <w:rFonts w:cs="Arial"/>
          <w:lang w:val="pl-PL"/>
        </w:rPr>
      </w:pPr>
      <w:r w:rsidRPr="00F047B0">
        <w:rPr>
          <w:rFonts w:cs="Arial"/>
          <w:u w:val="single"/>
          <w:lang w:val="pl-PL"/>
        </w:rPr>
        <w:t>W</w:t>
      </w:r>
      <w:r w:rsidRPr="00F047B0">
        <w:rPr>
          <w:rFonts w:cs="Arial"/>
          <w:u w:val="single"/>
          <w:lang w:val="pl-PL"/>
        </w:rPr>
        <w:tab/>
        <w:t>pomieszczeniach</w:t>
      </w:r>
      <w:r w:rsidRPr="00F047B0">
        <w:rPr>
          <w:rFonts w:cs="Arial"/>
          <w:u w:val="single"/>
          <w:lang w:val="pl-PL"/>
        </w:rPr>
        <w:tab/>
        <w:t>ogólnodostępnych</w:t>
      </w:r>
      <w:r w:rsidRPr="00AF1528">
        <w:rPr>
          <w:rFonts w:cs="Arial"/>
          <w:u w:val="single"/>
          <w:lang w:val="pl-PL"/>
        </w:rPr>
        <w:tab/>
        <w:t>oraz</w:t>
      </w:r>
      <w:r w:rsidRPr="00AF1528">
        <w:rPr>
          <w:rFonts w:cs="Arial"/>
          <w:u w:val="single"/>
          <w:lang w:val="pl-PL"/>
        </w:rPr>
        <w:tab/>
        <w:t>w</w:t>
      </w:r>
      <w:r w:rsidRPr="00AF1528">
        <w:rPr>
          <w:rFonts w:cs="Arial"/>
          <w:u w:val="single"/>
          <w:lang w:val="pl-PL"/>
        </w:rPr>
        <w:tab/>
        <w:t>pomieszczeniach</w:t>
      </w:r>
      <w:r w:rsidRPr="00AF1528">
        <w:rPr>
          <w:rFonts w:cs="Arial"/>
          <w:u w:val="single"/>
          <w:lang w:val="pl-PL"/>
        </w:rPr>
        <w:tab/>
        <w:t>zapleczy</w:t>
      </w:r>
      <w:r w:rsidRPr="00AF1528">
        <w:rPr>
          <w:rFonts w:cs="Arial"/>
          <w:u w:val="single"/>
          <w:lang w:val="pl-PL"/>
        </w:rPr>
        <w:tab/>
      </w:r>
      <w:r w:rsidRPr="004B7C4F">
        <w:rPr>
          <w:rFonts w:cs="Arial"/>
          <w:u w:val="single"/>
          <w:lang w:val="pl-PL"/>
        </w:rPr>
        <w:t>sanitarnych,</w:t>
      </w:r>
      <w:r w:rsidRPr="00AF1528">
        <w:rPr>
          <w:rFonts w:cs="Arial"/>
          <w:w w:val="95"/>
          <w:u w:val="single"/>
          <w:lang w:val="pl-PL"/>
        </w:rPr>
        <w:t xml:space="preserve"> </w:t>
      </w:r>
      <w:r w:rsidRPr="00AF1528">
        <w:rPr>
          <w:rFonts w:cs="Arial"/>
          <w:u w:val="single"/>
          <w:lang w:val="pl-PL"/>
        </w:rPr>
        <w:t>technologicznych lub technicznych</w:t>
      </w:r>
      <w:r w:rsidRPr="00F047B0">
        <w:rPr>
          <w:rFonts w:cs="Arial"/>
          <w:lang w:val="pl-PL"/>
        </w:rPr>
        <w:t xml:space="preserve"> - okładziny ceramiczne typu</w:t>
      </w:r>
      <w:r w:rsidRPr="00F047B0">
        <w:rPr>
          <w:rFonts w:cs="Arial"/>
          <w:spacing w:val="-28"/>
          <w:lang w:val="pl-PL"/>
        </w:rPr>
        <w:t xml:space="preserve"> </w:t>
      </w:r>
      <w:r w:rsidRPr="00F047B0">
        <w:rPr>
          <w:rFonts w:cs="Arial"/>
          <w:lang w:val="pl-PL"/>
        </w:rPr>
        <w:t>gres.</w:t>
      </w:r>
    </w:p>
    <w:p w:rsidR="00F047B0" w:rsidRPr="006863EE" w:rsidRDefault="00F047B0" w:rsidP="00F047B0">
      <w:pPr>
        <w:ind w:left="679"/>
        <w:rPr>
          <w:rFonts w:ascii="Arial" w:hAnsi="Arial" w:cs="Arial"/>
          <w:sz w:val="20"/>
          <w:szCs w:val="20"/>
          <w:lang w:val="pl-PL"/>
        </w:rPr>
      </w:pPr>
      <w:r w:rsidRPr="006863EE">
        <w:rPr>
          <w:rFonts w:ascii="Arial" w:hAnsi="Arial" w:cs="Arial"/>
          <w:sz w:val="20"/>
          <w:szCs w:val="20"/>
          <w:lang w:val="pl-PL"/>
        </w:rPr>
        <w:t xml:space="preserve">Płytka </w:t>
      </w:r>
      <w:proofErr w:type="spellStart"/>
      <w:r w:rsidRPr="006863EE">
        <w:rPr>
          <w:rFonts w:ascii="Arial" w:hAnsi="Arial" w:cs="Arial"/>
          <w:sz w:val="20"/>
          <w:szCs w:val="20"/>
          <w:lang w:val="pl-PL"/>
        </w:rPr>
        <w:t>gresowa</w:t>
      </w:r>
      <w:proofErr w:type="spellEnd"/>
      <w:r w:rsidRPr="006863EE">
        <w:rPr>
          <w:rFonts w:ascii="Arial" w:hAnsi="Arial" w:cs="Arial"/>
          <w:sz w:val="20"/>
          <w:szCs w:val="20"/>
          <w:lang w:val="pl-PL"/>
        </w:rPr>
        <w:t xml:space="preserve"> nieszkliwiona o grubości </w:t>
      </w:r>
      <w:r w:rsidR="00BC69CE" w:rsidRPr="006863EE">
        <w:rPr>
          <w:rFonts w:ascii="Arial" w:hAnsi="Arial" w:cs="Arial"/>
          <w:sz w:val="20"/>
          <w:szCs w:val="20"/>
          <w:lang w:val="pl-PL"/>
        </w:rPr>
        <w:t xml:space="preserve">min. </w:t>
      </w:r>
      <w:r w:rsidRPr="006863EE">
        <w:rPr>
          <w:rFonts w:ascii="Arial" w:hAnsi="Arial" w:cs="Arial"/>
          <w:sz w:val="20"/>
          <w:szCs w:val="20"/>
          <w:lang w:val="pl-PL"/>
        </w:rPr>
        <w:t xml:space="preserve">10,5mm produkowana wg normy EN 14411 grupa </w:t>
      </w:r>
      <w:proofErr w:type="spellStart"/>
      <w:r w:rsidRPr="006863EE">
        <w:rPr>
          <w:rFonts w:ascii="Arial" w:hAnsi="Arial" w:cs="Arial"/>
          <w:sz w:val="20"/>
          <w:szCs w:val="20"/>
          <w:lang w:val="pl-PL"/>
        </w:rPr>
        <w:t>BIa</w:t>
      </w:r>
      <w:proofErr w:type="spellEnd"/>
      <w:r w:rsidRPr="006863EE">
        <w:rPr>
          <w:rFonts w:ascii="Arial" w:hAnsi="Arial" w:cs="Arial"/>
          <w:sz w:val="20"/>
          <w:szCs w:val="20"/>
          <w:lang w:val="pl-PL"/>
        </w:rPr>
        <w:t xml:space="preserve"> rektyfikowana o uszlachetnionej powierzchni płytki </w:t>
      </w:r>
      <w:r w:rsidR="00BC69CE" w:rsidRPr="006863EE">
        <w:rPr>
          <w:rFonts w:ascii="Arial" w:hAnsi="Arial" w:cs="Arial"/>
          <w:sz w:val="20"/>
          <w:szCs w:val="20"/>
          <w:lang w:val="pl-PL"/>
        </w:rPr>
        <w:t xml:space="preserve">typu </w:t>
      </w:r>
      <w:r w:rsidRPr="006863EE">
        <w:rPr>
          <w:rFonts w:ascii="Arial" w:hAnsi="Arial" w:cs="Arial"/>
          <w:sz w:val="20"/>
          <w:szCs w:val="20"/>
          <w:lang w:val="pl-PL"/>
        </w:rPr>
        <w:t>PROTECTA zapobiegającej wnikaniu brudu powierzchnię i ułatwiającej utrzymanie całej powierzchni w czystości, np. płytki gresowe, formaty : 60x60cm, 30x60cm i 45x90cm do ułożenia w kompozycję.</w:t>
      </w:r>
    </w:p>
    <w:p w:rsidR="00F047B0" w:rsidRPr="006863EE" w:rsidRDefault="00F047B0" w:rsidP="00F047B0">
      <w:pPr>
        <w:ind w:left="679"/>
        <w:rPr>
          <w:rFonts w:ascii="Arial" w:hAnsi="Arial" w:cs="Arial"/>
          <w:sz w:val="20"/>
          <w:szCs w:val="20"/>
          <w:lang w:val="pl-PL"/>
        </w:rPr>
      </w:pPr>
    </w:p>
    <w:p w:rsidR="00F047B0" w:rsidRPr="006863EE" w:rsidRDefault="00851AAD" w:rsidP="00AF1528">
      <w:pPr>
        <w:ind w:left="679"/>
        <w:rPr>
          <w:rFonts w:ascii="Arial" w:hAnsi="Arial" w:cs="Arial"/>
          <w:sz w:val="20"/>
          <w:szCs w:val="20"/>
          <w:lang w:val="pl-PL"/>
        </w:rPr>
      </w:pPr>
      <w:r w:rsidRPr="006863EE">
        <w:rPr>
          <w:rFonts w:ascii="Arial" w:hAnsi="Arial" w:cs="Arial"/>
          <w:sz w:val="20"/>
          <w:szCs w:val="20"/>
          <w:u w:val="single"/>
          <w:lang w:val="pl-PL"/>
        </w:rPr>
        <w:t>Umywalnie</w:t>
      </w:r>
      <w:r w:rsidR="00A167F6" w:rsidRPr="006863EE">
        <w:rPr>
          <w:rFonts w:ascii="Arial" w:hAnsi="Arial" w:cs="Arial"/>
          <w:sz w:val="20"/>
          <w:szCs w:val="20"/>
          <w:u w:val="single"/>
          <w:lang w:val="pl-PL"/>
        </w:rPr>
        <w:t xml:space="preserve"> sportowców </w:t>
      </w:r>
      <w:r w:rsidR="00CB29F5" w:rsidRPr="006863EE">
        <w:rPr>
          <w:rFonts w:ascii="Arial" w:hAnsi="Arial" w:cs="Arial"/>
          <w:sz w:val="20"/>
          <w:szCs w:val="20"/>
          <w:lang w:val="pl-PL"/>
        </w:rPr>
        <w:t>:</w:t>
      </w:r>
      <w:r w:rsidR="00F047B0" w:rsidRPr="006863EE">
        <w:rPr>
          <w:rFonts w:ascii="Arial" w:hAnsi="Arial" w:cs="Arial"/>
          <w:sz w:val="20"/>
          <w:szCs w:val="20"/>
          <w:lang w:val="pl-PL"/>
        </w:rPr>
        <w:t xml:space="preserve"> płytka ceramiczna nieszkliwiona ciągniona o grub.</w:t>
      </w:r>
      <w:r w:rsidR="00BC69CE" w:rsidRPr="006863EE">
        <w:rPr>
          <w:rFonts w:ascii="Arial" w:hAnsi="Arial" w:cs="Arial"/>
          <w:sz w:val="20"/>
          <w:szCs w:val="20"/>
          <w:lang w:val="pl-PL"/>
        </w:rPr>
        <w:t xml:space="preserve"> </w:t>
      </w:r>
      <w:r w:rsidR="00F047B0" w:rsidRPr="006863EE">
        <w:rPr>
          <w:rFonts w:ascii="Arial" w:hAnsi="Arial" w:cs="Arial"/>
          <w:sz w:val="20"/>
          <w:szCs w:val="20"/>
          <w:lang w:val="pl-PL"/>
        </w:rPr>
        <w:t xml:space="preserve">8mm  o wymiarach 12,5x12,5cm produkowana wg normy EN 14411 grupa </w:t>
      </w:r>
      <w:proofErr w:type="spellStart"/>
      <w:r w:rsidR="00F047B0" w:rsidRPr="006863EE">
        <w:rPr>
          <w:rFonts w:ascii="Arial" w:hAnsi="Arial" w:cs="Arial"/>
          <w:sz w:val="20"/>
          <w:szCs w:val="20"/>
          <w:lang w:val="pl-PL"/>
        </w:rPr>
        <w:t>AIb</w:t>
      </w:r>
      <w:proofErr w:type="spellEnd"/>
      <w:r w:rsidR="00F047B0" w:rsidRPr="006863EE">
        <w:rPr>
          <w:rFonts w:ascii="Arial" w:hAnsi="Arial" w:cs="Arial"/>
          <w:sz w:val="20"/>
          <w:szCs w:val="20"/>
          <w:lang w:val="pl-PL"/>
        </w:rPr>
        <w:t xml:space="preserve"> o powierzchni uszlachetnionej HT o działaniu antybakteryjnym i likwidującym zapachy. Antypoślizgowość : klasa "B". Połączenie ściany z posadzką - </w:t>
      </w:r>
      <w:proofErr w:type="spellStart"/>
      <w:r w:rsidR="00F047B0" w:rsidRPr="006863EE">
        <w:rPr>
          <w:rFonts w:ascii="Arial" w:hAnsi="Arial" w:cs="Arial"/>
          <w:sz w:val="20"/>
          <w:szCs w:val="20"/>
          <w:lang w:val="pl-PL"/>
        </w:rPr>
        <w:t>wyoblone</w:t>
      </w:r>
      <w:proofErr w:type="spellEnd"/>
      <w:r w:rsidR="00F047B0" w:rsidRPr="006863EE">
        <w:rPr>
          <w:rFonts w:ascii="Arial" w:hAnsi="Arial" w:cs="Arial"/>
          <w:sz w:val="20"/>
          <w:szCs w:val="20"/>
          <w:lang w:val="pl-PL"/>
        </w:rPr>
        <w:t xml:space="preserve"> ćwierćwałek lub cokół 25cm      </w:t>
      </w:r>
    </w:p>
    <w:p w:rsidR="00F047B0" w:rsidRPr="006863EE" w:rsidRDefault="00F047B0" w:rsidP="00AF1528">
      <w:pPr>
        <w:ind w:left="679"/>
        <w:rPr>
          <w:rFonts w:ascii="Arial" w:hAnsi="Arial" w:cs="Arial"/>
          <w:sz w:val="20"/>
          <w:szCs w:val="20"/>
          <w:lang w:val="pl-PL"/>
        </w:rPr>
      </w:pPr>
    </w:p>
    <w:p w:rsidR="00CB29F5" w:rsidRPr="006863EE" w:rsidRDefault="00F047B0" w:rsidP="00AF1528">
      <w:pPr>
        <w:ind w:left="679"/>
        <w:rPr>
          <w:rFonts w:ascii="Calibri" w:hAnsi="Calibri"/>
          <w:color w:val="1F497D"/>
          <w:lang w:val="pl-PL"/>
        </w:rPr>
      </w:pPr>
      <w:r w:rsidRPr="006863EE">
        <w:rPr>
          <w:rFonts w:ascii="Arial" w:hAnsi="Arial" w:cs="Arial"/>
          <w:sz w:val="20"/>
          <w:szCs w:val="20"/>
          <w:u w:val="single"/>
          <w:lang w:val="pl-PL"/>
        </w:rPr>
        <w:t xml:space="preserve">Szatnie przy </w:t>
      </w:r>
      <w:r w:rsidR="00851AAD" w:rsidRPr="006863EE">
        <w:rPr>
          <w:rFonts w:ascii="Arial" w:hAnsi="Arial" w:cs="Arial"/>
          <w:sz w:val="20"/>
          <w:szCs w:val="20"/>
          <w:u w:val="single"/>
          <w:lang w:val="pl-PL"/>
        </w:rPr>
        <w:t>umywalniach</w:t>
      </w:r>
      <w:r w:rsidRPr="006863EE">
        <w:rPr>
          <w:rFonts w:ascii="Arial" w:hAnsi="Arial" w:cs="Arial"/>
          <w:sz w:val="20"/>
          <w:szCs w:val="20"/>
          <w:lang w:val="pl-PL"/>
        </w:rPr>
        <w:t xml:space="preserve"> :</w:t>
      </w:r>
      <w:r w:rsidR="00CB29F5" w:rsidRPr="006863EE">
        <w:rPr>
          <w:rFonts w:ascii="Arial" w:hAnsi="Arial" w:cs="Arial"/>
          <w:sz w:val="20"/>
          <w:szCs w:val="20"/>
          <w:lang w:val="pl-PL"/>
        </w:rPr>
        <w:t xml:space="preserve"> płytka ceramiczna szkliwiona ciągniona o grub. 8mm o wymiarach 25x25cm produkowana wg normy EN 14411 grupa </w:t>
      </w:r>
      <w:proofErr w:type="spellStart"/>
      <w:r w:rsidR="00CB29F5" w:rsidRPr="006863EE">
        <w:rPr>
          <w:rFonts w:ascii="Arial" w:hAnsi="Arial" w:cs="Arial"/>
          <w:sz w:val="20"/>
          <w:szCs w:val="20"/>
          <w:lang w:val="pl-PL"/>
        </w:rPr>
        <w:t>AIb</w:t>
      </w:r>
      <w:proofErr w:type="spellEnd"/>
      <w:r w:rsidR="00CB29F5" w:rsidRPr="006863EE">
        <w:rPr>
          <w:rFonts w:ascii="Arial" w:hAnsi="Arial" w:cs="Arial"/>
          <w:sz w:val="20"/>
          <w:szCs w:val="20"/>
          <w:lang w:val="pl-PL"/>
        </w:rPr>
        <w:t xml:space="preserve"> o uszlachetnionej powierzchni szkliwa HT o działaniu antybakteryjnym i likwidującym zapachy</w:t>
      </w:r>
      <w:r w:rsidR="00050466" w:rsidRPr="006863EE">
        <w:rPr>
          <w:rFonts w:ascii="Arial" w:hAnsi="Arial" w:cs="Arial"/>
          <w:sz w:val="20"/>
          <w:szCs w:val="20"/>
          <w:lang w:val="pl-PL"/>
        </w:rPr>
        <w:t xml:space="preserve">. </w:t>
      </w:r>
      <w:r w:rsidR="00CB29F5" w:rsidRPr="006863EE">
        <w:rPr>
          <w:rFonts w:ascii="Arial" w:hAnsi="Arial" w:cs="Arial"/>
          <w:sz w:val="20"/>
          <w:szCs w:val="20"/>
          <w:lang w:val="pl-PL"/>
        </w:rPr>
        <w:t xml:space="preserve">Antypoślizgowość klasa "B". Połączenie ściany z posadzką - </w:t>
      </w:r>
      <w:proofErr w:type="spellStart"/>
      <w:r w:rsidR="00CB29F5" w:rsidRPr="006863EE">
        <w:rPr>
          <w:rFonts w:ascii="Arial" w:hAnsi="Arial" w:cs="Arial"/>
          <w:sz w:val="20"/>
          <w:szCs w:val="20"/>
          <w:lang w:val="pl-PL"/>
        </w:rPr>
        <w:t>wyoblone</w:t>
      </w:r>
      <w:proofErr w:type="spellEnd"/>
      <w:r w:rsidR="00CB29F5" w:rsidRPr="006863EE">
        <w:rPr>
          <w:rFonts w:ascii="Arial" w:hAnsi="Arial" w:cs="Arial"/>
          <w:sz w:val="20"/>
          <w:szCs w:val="20"/>
          <w:lang w:val="pl-PL"/>
        </w:rPr>
        <w:t xml:space="preserve"> ćwierćwałek lub cokół 25cm. </w:t>
      </w:r>
    </w:p>
    <w:p w:rsidR="00F047B0" w:rsidRPr="006863EE" w:rsidRDefault="00F047B0" w:rsidP="00AF1528">
      <w:pPr>
        <w:rPr>
          <w:rFonts w:ascii="Calibri" w:hAnsi="Calibri"/>
          <w:color w:val="1F497D"/>
          <w:lang w:val="pl-PL"/>
        </w:rPr>
      </w:pPr>
      <w:r w:rsidRPr="006863EE">
        <w:rPr>
          <w:rFonts w:ascii="Calibri" w:hAnsi="Calibri"/>
          <w:color w:val="1F497D"/>
          <w:lang w:val="pl-PL"/>
        </w:rPr>
        <w:t xml:space="preserve">                              </w:t>
      </w:r>
    </w:p>
    <w:p w:rsidR="003F5682" w:rsidRPr="003F5682" w:rsidRDefault="003F5682" w:rsidP="003F5682">
      <w:pPr>
        <w:pStyle w:val="Tekstpodstawowy"/>
        <w:tabs>
          <w:tab w:val="left" w:pos="1149"/>
          <w:tab w:val="left" w:pos="2958"/>
          <w:tab w:val="left" w:pos="4858"/>
          <w:tab w:val="left" w:pos="5528"/>
          <w:tab w:val="left" w:pos="5948"/>
          <w:tab w:val="left" w:pos="7766"/>
          <w:tab w:val="left" w:pos="8818"/>
        </w:tabs>
        <w:spacing w:before="10"/>
        <w:ind w:right="103"/>
        <w:jc w:val="both"/>
        <w:rPr>
          <w:rFonts w:cs="Arial"/>
          <w:lang w:val="pl-PL"/>
        </w:rPr>
      </w:pPr>
      <w:r w:rsidRPr="003F5682">
        <w:rPr>
          <w:rFonts w:cs="Arial"/>
          <w:u w:val="single"/>
          <w:lang w:val="pl-PL"/>
        </w:rPr>
        <w:t xml:space="preserve">W salach dydaktycznych, pokoju nauczycielskim, siłowni </w:t>
      </w:r>
    </w:p>
    <w:p w:rsidR="003F5682" w:rsidRPr="003F5682" w:rsidRDefault="003F5682" w:rsidP="003F5682">
      <w:pPr>
        <w:ind w:left="679"/>
        <w:jc w:val="both"/>
        <w:rPr>
          <w:rFonts w:ascii="Arial" w:hAnsi="Arial" w:cs="Arial"/>
          <w:sz w:val="20"/>
          <w:szCs w:val="20"/>
          <w:lang w:val="pl-PL"/>
        </w:rPr>
      </w:pPr>
      <w:r w:rsidRPr="003F5682">
        <w:rPr>
          <w:rFonts w:ascii="Arial" w:hAnsi="Arial" w:cs="Arial"/>
          <w:sz w:val="20"/>
          <w:szCs w:val="20"/>
          <w:lang w:val="pl-PL"/>
        </w:rPr>
        <w:t xml:space="preserve">Wykładzina obiektowa homogeniczna winylowe pokrycie z odnawialną powłoką typ 1 klasa min 34. </w:t>
      </w:r>
      <w:proofErr w:type="spellStart"/>
      <w:r w:rsidRPr="003F5682">
        <w:rPr>
          <w:rFonts w:ascii="Arial" w:hAnsi="Arial" w:cs="Arial"/>
          <w:sz w:val="20"/>
          <w:szCs w:val="20"/>
          <w:lang w:val="pl-PL"/>
        </w:rPr>
        <w:t>Grubośc</w:t>
      </w:r>
      <w:proofErr w:type="spellEnd"/>
      <w:r w:rsidRPr="003F5682">
        <w:rPr>
          <w:rFonts w:ascii="Arial" w:hAnsi="Arial" w:cs="Arial"/>
          <w:sz w:val="20"/>
          <w:szCs w:val="20"/>
          <w:lang w:val="pl-PL"/>
        </w:rPr>
        <w:t xml:space="preserve"> całkowita min 2mm . </w:t>
      </w:r>
    </w:p>
    <w:p w:rsidR="003F5682" w:rsidRPr="003F5682" w:rsidRDefault="003F5682" w:rsidP="003F5682">
      <w:pPr>
        <w:ind w:left="679"/>
        <w:jc w:val="both"/>
        <w:rPr>
          <w:rFonts w:ascii="Arial" w:hAnsi="Arial" w:cs="Arial"/>
          <w:sz w:val="20"/>
          <w:szCs w:val="20"/>
          <w:lang w:val="pl-PL"/>
        </w:rPr>
      </w:pPr>
      <w:r w:rsidRPr="003F5682">
        <w:rPr>
          <w:rFonts w:ascii="Arial" w:hAnsi="Arial" w:cs="Arial"/>
          <w:sz w:val="20"/>
          <w:szCs w:val="20"/>
          <w:lang w:val="pl-PL"/>
        </w:rPr>
        <w:t xml:space="preserve">Odporność na światło wg normy EN ISO 105-B02 na poziomie większym bądź równym 7 </w:t>
      </w:r>
    </w:p>
    <w:p w:rsidR="003F5682" w:rsidRPr="003F5682" w:rsidRDefault="003F5682" w:rsidP="003F5682">
      <w:pPr>
        <w:ind w:left="679"/>
        <w:jc w:val="both"/>
        <w:rPr>
          <w:rFonts w:ascii="Arial" w:hAnsi="Arial" w:cs="Arial"/>
          <w:sz w:val="20"/>
          <w:szCs w:val="20"/>
          <w:lang w:val="pl-PL"/>
        </w:rPr>
      </w:pPr>
      <w:r w:rsidRPr="003F5682">
        <w:rPr>
          <w:rFonts w:ascii="Arial" w:hAnsi="Arial" w:cs="Arial"/>
          <w:sz w:val="20"/>
          <w:szCs w:val="20"/>
          <w:lang w:val="pl-PL"/>
        </w:rPr>
        <w:t xml:space="preserve">Antypoślizgowość wg normy DIN 51130 </w:t>
      </w:r>
      <w:proofErr w:type="spellStart"/>
      <w:r w:rsidRPr="003F5682">
        <w:rPr>
          <w:rFonts w:ascii="Arial" w:hAnsi="Arial" w:cs="Arial"/>
          <w:sz w:val="20"/>
          <w:szCs w:val="20"/>
          <w:lang w:val="pl-PL"/>
        </w:rPr>
        <w:t>napoziomie</w:t>
      </w:r>
      <w:proofErr w:type="spellEnd"/>
      <w:r w:rsidRPr="003F5682">
        <w:rPr>
          <w:rFonts w:ascii="Arial" w:hAnsi="Arial" w:cs="Arial"/>
          <w:sz w:val="20"/>
          <w:szCs w:val="20"/>
          <w:lang w:val="pl-PL"/>
        </w:rPr>
        <w:t xml:space="preserve"> R9 </w:t>
      </w:r>
    </w:p>
    <w:p w:rsidR="003F5682" w:rsidRPr="003F5682" w:rsidRDefault="003F5682" w:rsidP="003F5682">
      <w:pPr>
        <w:ind w:left="679"/>
        <w:jc w:val="both"/>
        <w:rPr>
          <w:rFonts w:ascii="Arial" w:hAnsi="Arial" w:cs="Arial"/>
          <w:sz w:val="20"/>
          <w:szCs w:val="20"/>
          <w:lang w:val="pl-PL"/>
        </w:rPr>
      </w:pPr>
      <w:r w:rsidRPr="003F5682">
        <w:rPr>
          <w:rFonts w:ascii="Arial" w:hAnsi="Arial" w:cs="Arial"/>
          <w:sz w:val="20"/>
          <w:szCs w:val="20"/>
          <w:lang w:val="pl-PL"/>
        </w:rPr>
        <w:t>Wytrzymałość spoin wg normy EN 684 na poziomie &gt;= 240 N/50mm</w:t>
      </w:r>
    </w:p>
    <w:p w:rsidR="003F5682" w:rsidRPr="003F5682" w:rsidRDefault="003F5682" w:rsidP="003F5682">
      <w:pPr>
        <w:ind w:left="679"/>
        <w:jc w:val="both"/>
        <w:rPr>
          <w:rFonts w:ascii="Arial" w:hAnsi="Arial" w:cs="Arial"/>
          <w:sz w:val="20"/>
          <w:szCs w:val="20"/>
          <w:lang w:val="pl-PL"/>
        </w:rPr>
      </w:pPr>
      <w:r w:rsidRPr="003F5682">
        <w:rPr>
          <w:rFonts w:ascii="Arial" w:hAnsi="Arial" w:cs="Arial"/>
          <w:sz w:val="20"/>
          <w:szCs w:val="20"/>
          <w:lang w:val="pl-PL"/>
        </w:rPr>
        <w:t xml:space="preserve">Kolorystyka indywidualna do uzgodnienia z Inwestorem </w:t>
      </w:r>
    </w:p>
    <w:p w:rsidR="00BD10C1" w:rsidRPr="006F6573" w:rsidRDefault="00BD10C1" w:rsidP="00FB25C3">
      <w:pPr>
        <w:pStyle w:val="Tekstpodstawowy"/>
        <w:tabs>
          <w:tab w:val="left" w:pos="1149"/>
          <w:tab w:val="left" w:pos="2958"/>
          <w:tab w:val="left" w:pos="4858"/>
          <w:tab w:val="left" w:pos="5528"/>
          <w:tab w:val="left" w:pos="5948"/>
          <w:tab w:val="left" w:pos="7766"/>
          <w:tab w:val="left" w:pos="8818"/>
        </w:tabs>
        <w:spacing w:before="10"/>
        <w:ind w:right="103"/>
        <w:jc w:val="both"/>
        <w:rPr>
          <w:rFonts w:cs="Arial"/>
          <w:color w:val="FF0000"/>
          <w:highlight w:val="cyan"/>
          <w:lang w:val="pl-PL"/>
        </w:rPr>
      </w:pPr>
    </w:p>
    <w:p w:rsidR="003E49B3" w:rsidRPr="00845034" w:rsidRDefault="00D80EB1" w:rsidP="003E49B3">
      <w:pPr>
        <w:pStyle w:val="Bezodstpw"/>
        <w:ind w:left="709"/>
        <w:jc w:val="both"/>
        <w:rPr>
          <w:rFonts w:ascii="Arial" w:hAnsi="Arial" w:cs="Arial"/>
          <w:sz w:val="20"/>
          <w:szCs w:val="20"/>
        </w:rPr>
      </w:pPr>
      <w:r w:rsidRPr="00845034">
        <w:rPr>
          <w:rFonts w:ascii="Arial" w:hAnsi="Arial" w:cs="Arial"/>
          <w:sz w:val="20"/>
          <w:szCs w:val="20"/>
          <w:u w:val="single"/>
        </w:rPr>
        <w:t xml:space="preserve">Na </w:t>
      </w:r>
      <w:r w:rsidR="006F6573" w:rsidRPr="00845034">
        <w:rPr>
          <w:rFonts w:ascii="Arial" w:hAnsi="Arial" w:cs="Arial"/>
          <w:sz w:val="20"/>
          <w:szCs w:val="20"/>
          <w:u w:val="single"/>
        </w:rPr>
        <w:t>płycie boiska</w:t>
      </w:r>
      <w:r w:rsidRPr="00845034">
        <w:rPr>
          <w:rFonts w:ascii="Arial" w:hAnsi="Arial" w:cs="Arial"/>
          <w:sz w:val="20"/>
          <w:szCs w:val="20"/>
        </w:rPr>
        <w:t xml:space="preserve"> </w:t>
      </w:r>
      <w:r w:rsidRPr="00845034">
        <w:rPr>
          <w:rFonts w:ascii="Arial" w:hAnsi="Arial" w:cs="Arial"/>
          <w:b/>
          <w:bCs/>
          <w:sz w:val="20"/>
          <w:szCs w:val="20"/>
        </w:rPr>
        <w:t xml:space="preserve">podłoga sportowa </w:t>
      </w:r>
      <w:r w:rsidRPr="00845034">
        <w:rPr>
          <w:rFonts w:ascii="Arial" w:hAnsi="Arial" w:cs="Arial"/>
          <w:sz w:val="20"/>
          <w:szCs w:val="20"/>
        </w:rPr>
        <w:t xml:space="preserve">– tak zwane „Podłogi powierzchniowo sprężyste”. Podłogi tego typu składają się z drewnianej konstrukcji pod posadzkowej (legary, podkład) oraz warstwy nawierzchniowej w postaci </w:t>
      </w:r>
      <w:r w:rsidR="0023343D" w:rsidRPr="00845034">
        <w:rPr>
          <w:rFonts w:ascii="Arial" w:hAnsi="Arial" w:cs="Arial"/>
          <w:sz w:val="20"/>
          <w:szCs w:val="20"/>
        </w:rPr>
        <w:t>materiału syntetycznego wylewana w całości typu – „</w:t>
      </w:r>
      <w:proofErr w:type="spellStart"/>
      <w:r w:rsidR="0023343D" w:rsidRPr="00845034">
        <w:rPr>
          <w:rFonts w:ascii="Arial" w:hAnsi="Arial" w:cs="Arial"/>
          <w:sz w:val="20"/>
          <w:szCs w:val="20"/>
        </w:rPr>
        <w:t>hemetin</w:t>
      </w:r>
      <w:proofErr w:type="spellEnd"/>
      <w:r w:rsidR="0023343D" w:rsidRPr="00845034">
        <w:rPr>
          <w:rFonts w:ascii="Arial" w:hAnsi="Arial" w:cs="Arial"/>
          <w:sz w:val="20"/>
          <w:szCs w:val="20"/>
        </w:rPr>
        <w:t xml:space="preserve"> lub </w:t>
      </w:r>
      <w:proofErr w:type="spellStart"/>
      <w:r w:rsidR="0023343D" w:rsidRPr="00845034">
        <w:rPr>
          <w:rFonts w:ascii="Arial" w:hAnsi="Arial" w:cs="Arial"/>
          <w:sz w:val="20"/>
          <w:szCs w:val="20"/>
        </w:rPr>
        <w:t>pulastic</w:t>
      </w:r>
      <w:proofErr w:type="spellEnd"/>
      <w:r w:rsidR="0023343D" w:rsidRPr="00845034">
        <w:rPr>
          <w:rFonts w:ascii="Arial" w:hAnsi="Arial" w:cs="Arial"/>
          <w:sz w:val="20"/>
          <w:szCs w:val="20"/>
        </w:rPr>
        <w:t>”.</w:t>
      </w:r>
      <w:r w:rsidR="003E49B3" w:rsidRPr="00845034">
        <w:rPr>
          <w:rFonts w:ascii="Arial" w:hAnsi="Arial" w:cs="Arial"/>
          <w:sz w:val="20"/>
          <w:szCs w:val="20"/>
        </w:rPr>
        <w:t xml:space="preserve"> nawierzchnia sportowa powierzchniowo elastyczna na bazie żywic poliuretanowych o dużej sprężystości powierzchniowej, dobrym tłumieniem energii udarowej, wysokim współczynniku </w:t>
      </w:r>
      <w:proofErr w:type="spellStart"/>
      <w:r w:rsidR="003E49B3" w:rsidRPr="00845034">
        <w:rPr>
          <w:rFonts w:ascii="Arial" w:hAnsi="Arial" w:cs="Arial"/>
          <w:sz w:val="20"/>
          <w:szCs w:val="20"/>
        </w:rPr>
        <w:t>tracia</w:t>
      </w:r>
      <w:proofErr w:type="spellEnd"/>
      <w:r w:rsidR="003E49B3" w:rsidRPr="00845034">
        <w:rPr>
          <w:rFonts w:ascii="Arial" w:hAnsi="Arial" w:cs="Arial"/>
          <w:sz w:val="20"/>
          <w:szCs w:val="20"/>
        </w:rPr>
        <w:t>, estetycznym wyglądzie, bezspoinowa, o dużej punktowej twardości nawierzchni. Konstrukcja rusztu pod nawierzchnię powinna być dostosowana do projektowanego systemu. W zależności od przyjętej technologii należy przewidzieć konieczność wentylacji podłogi.</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Podstawowe minimalne właściwości nawierzchni sportowej powierzchniowo elastycznej:</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ab/>
        <w:t>Amortyzacja</w:t>
      </w:r>
      <w:r w:rsidRPr="00845034">
        <w:rPr>
          <w:rFonts w:ascii="Arial" w:hAnsi="Arial" w:cs="Arial"/>
          <w:sz w:val="20"/>
          <w:szCs w:val="20"/>
        </w:rPr>
        <w:tab/>
      </w:r>
      <w:r w:rsidRPr="00845034">
        <w:rPr>
          <w:rFonts w:ascii="Arial" w:hAnsi="Arial" w:cs="Arial"/>
          <w:sz w:val="20"/>
          <w:szCs w:val="20"/>
        </w:rPr>
        <w:tab/>
      </w:r>
      <w:r w:rsidRPr="00845034">
        <w:rPr>
          <w:rFonts w:ascii="Arial" w:hAnsi="Arial" w:cs="Arial"/>
          <w:sz w:val="20"/>
          <w:szCs w:val="20"/>
        </w:rPr>
        <w:tab/>
      </w:r>
      <w:r w:rsidRPr="00845034">
        <w:rPr>
          <w:rFonts w:ascii="Arial" w:hAnsi="Arial" w:cs="Arial"/>
          <w:sz w:val="20"/>
          <w:szCs w:val="20"/>
        </w:rPr>
        <w:tab/>
        <w:t>49</w:t>
      </w:r>
      <w:r w:rsidRPr="00845034">
        <w:rPr>
          <w:rFonts w:ascii="Arial" w:hAnsi="Arial" w:cs="Arial"/>
          <w:sz w:val="20"/>
          <w:szCs w:val="20"/>
        </w:rPr>
        <w:tab/>
      </w:r>
      <w:r w:rsidRPr="00845034">
        <w:rPr>
          <w:rFonts w:ascii="Arial" w:hAnsi="Arial" w:cs="Arial"/>
          <w:sz w:val="20"/>
          <w:szCs w:val="20"/>
        </w:rPr>
        <w:tab/>
        <w:t>wg PN-EN 14808</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ab/>
        <w:t>Odporność na obciążenia toczne</w:t>
      </w:r>
      <w:r w:rsidRPr="00845034">
        <w:rPr>
          <w:rFonts w:ascii="Arial" w:hAnsi="Arial" w:cs="Arial"/>
          <w:sz w:val="20"/>
          <w:szCs w:val="20"/>
        </w:rPr>
        <w:tab/>
        <w:t>&gt;1500N</w:t>
      </w:r>
      <w:r w:rsidRPr="00845034">
        <w:rPr>
          <w:rFonts w:ascii="Arial" w:hAnsi="Arial" w:cs="Arial"/>
          <w:sz w:val="20"/>
          <w:szCs w:val="20"/>
        </w:rPr>
        <w:tab/>
        <w:t xml:space="preserve"> </w:t>
      </w:r>
      <w:r w:rsidRPr="00845034">
        <w:rPr>
          <w:rFonts w:ascii="Arial" w:hAnsi="Arial" w:cs="Arial"/>
          <w:sz w:val="20"/>
          <w:szCs w:val="20"/>
        </w:rPr>
        <w:tab/>
        <w:t>wg PN-EN 1569</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ab/>
        <w:t>Odporność na uderzenia</w:t>
      </w:r>
      <w:r w:rsidRPr="00845034">
        <w:rPr>
          <w:rFonts w:ascii="Arial" w:hAnsi="Arial" w:cs="Arial"/>
          <w:sz w:val="20"/>
          <w:szCs w:val="20"/>
        </w:rPr>
        <w:tab/>
      </w:r>
      <w:r w:rsidRPr="00845034">
        <w:rPr>
          <w:rFonts w:ascii="Arial" w:hAnsi="Arial" w:cs="Arial"/>
          <w:sz w:val="20"/>
          <w:szCs w:val="20"/>
        </w:rPr>
        <w:tab/>
        <w:t>&gt;800</w:t>
      </w:r>
      <w:r w:rsidRPr="00845034">
        <w:rPr>
          <w:rFonts w:ascii="Arial" w:hAnsi="Arial" w:cs="Arial"/>
          <w:sz w:val="20"/>
          <w:szCs w:val="20"/>
        </w:rPr>
        <w:tab/>
      </w:r>
      <w:r w:rsidRPr="00845034">
        <w:rPr>
          <w:rFonts w:ascii="Arial" w:hAnsi="Arial" w:cs="Arial"/>
          <w:sz w:val="20"/>
          <w:szCs w:val="20"/>
        </w:rPr>
        <w:tab/>
        <w:t>wg PN-EN 1517</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ab/>
        <w:t>Odporność na wgniecenia</w:t>
      </w:r>
      <w:r w:rsidRPr="00845034">
        <w:rPr>
          <w:rFonts w:ascii="Arial" w:hAnsi="Arial" w:cs="Arial"/>
          <w:sz w:val="20"/>
          <w:szCs w:val="20"/>
        </w:rPr>
        <w:tab/>
      </w:r>
      <w:r w:rsidRPr="00845034">
        <w:rPr>
          <w:rFonts w:ascii="Arial" w:hAnsi="Arial" w:cs="Arial"/>
          <w:sz w:val="20"/>
          <w:szCs w:val="20"/>
        </w:rPr>
        <w:tab/>
        <w:t>0,11mm</w:t>
      </w:r>
      <w:r w:rsidRPr="00845034">
        <w:rPr>
          <w:rFonts w:ascii="Arial" w:hAnsi="Arial" w:cs="Arial"/>
          <w:sz w:val="20"/>
          <w:szCs w:val="20"/>
        </w:rPr>
        <w:tab/>
        <w:t>wg PN-EN 1516</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ab/>
        <w:t xml:space="preserve">Odporność na </w:t>
      </w:r>
      <w:proofErr w:type="spellStart"/>
      <w:r w:rsidRPr="00845034">
        <w:rPr>
          <w:rFonts w:ascii="Arial" w:hAnsi="Arial" w:cs="Arial"/>
          <w:sz w:val="20"/>
          <w:szCs w:val="20"/>
        </w:rPr>
        <w:t>scieranie</w:t>
      </w:r>
      <w:proofErr w:type="spellEnd"/>
      <w:r w:rsidRPr="00845034">
        <w:rPr>
          <w:rFonts w:ascii="Arial" w:hAnsi="Arial" w:cs="Arial"/>
          <w:sz w:val="20"/>
          <w:szCs w:val="20"/>
        </w:rPr>
        <w:tab/>
      </w:r>
      <w:r w:rsidRPr="00845034">
        <w:rPr>
          <w:rFonts w:ascii="Arial" w:hAnsi="Arial" w:cs="Arial"/>
          <w:sz w:val="20"/>
          <w:szCs w:val="20"/>
        </w:rPr>
        <w:tab/>
      </w:r>
      <w:r w:rsidRPr="00845034">
        <w:rPr>
          <w:rFonts w:ascii="Arial" w:hAnsi="Arial" w:cs="Arial"/>
          <w:sz w:val="20"/>
          <w:szCs w:val="20"/>
        </w:rPr>
        <w:tab/>
        <w:t>651mg</w:t>
      </w:r>
      <w:r w:rsidRPr="00845034">
        <w:rPr>
          <w:rFonts w:ascii="Arial" w:hAnsi="Arial" w:cs="Arial"/>
          <w:sz w:val="20"/>
          <w:szCs w:val="20"/>
        </w:rPr>
        <w:tab/>
      </w:r>
      <w:r w:rsidRPr="00845034">
        <w:rPr>
          <w:rFonts w:ascii="Arial" w:hAnsi="Arial" w:cs="Arial"/>
          <w:sz w:val="20"/>
          <w:szCs w:val="20"/>
        </w:rPr>
        <w:tab/>
        <w:t>wg PN-EN ISO 5470-1</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ab/>
        <w:t>Odkształcenia pionowe</w:t>
      </w:r>
      <w:r w:rsidRPr="00845034">
        <w:rPr>
          <w:rFonts w:ascii="Arial" w:hAnsi="Arial" w:cs="Arial"/>
          <w:sz w:val="20"/>
          <w:szCs w:val="20"/>
        </w:rPr>
        <w:tab/>
      </w:r>
      <w:r w:rsidRPr="00845034">
        <w:rPr>
          <w:rFonts w:ascii="Arial" w:hAnsi="Arial" w:cs="Arial"/>
          <w:sz w:val="20"/>
          <w:szCs w:val="20"/>
        </w:rPr>
        <w:tab/>
      </w:r>
      <w:r w:rsidRPr="00845034">
        <w:rPr>
          <w:rFonts w:ascii="Arial" w:hAnsi="Arial" w:cs="Arial"/>
          <w:sz w:val="20"/>
          <w:szCs w:val="20"/>
        </w:rPr>
        <w:tab/>
        <w:t>2,0mm</w:t>
      </w:r>
      <w:r w:rsidRPr="00845034">
        <w:rPr>
          <w:rFonts w:ascii="Arial" w:hAnsi="Arial" w:cs="Arial"/>
          <w:sz w:val="20"/>
          <w:szCs w:val="20"/>
        </w:rPr>
        <w:tab/>
      </w:r>
      <w:r w:rsidRPr="00845034">
        <w:rPr>
          <w:rFonts w:ascii="Arial" w:hAnsi="Arial" w:cs="Arial"/>
          <w:sz w:val="20"/>
          <w:szCs w:val="20"/>
        </w:rPr>
        <w:tab/>
        <w:t>wg PN-EN 14809</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ab/>
        <w:t>Wysokość odbicia piłki</w:t>
      </w:r>
      <w:r w:rsidRPr="00845034">
        <w:rPr>
          <w:rFonts w:ascii="Arial" w:hAnsi="Arial" w:cs="Arial"/>
          <w:sz w:val="20"/>
          <w:szCs w:val="20"/>
        </w:rPr>
        <w:tab/>
      </w:r>
      <w:r w:rsidRPr="00845034">
        <w:rPr>
          <w:rFonts w:ascii="Arial" w:hAnsi="Arial" w:cs="Arial"/>
          <w:sz w:val="20"/>
          <w:szCs w:val="20"/>
        </w:rPr>
        <w:tab/>
      </w:r>
      <w:r w:rsidRPr="00845034">
        <w:rPr>
          <w:rFonts w:ascii="Arial" w:hAnsi="Arial" w:cs="Arial"/>
          <w:sz w:val="20"/>
          <w:szCs w:val="20"/>
        </w:rPr>
        <w:tab/>
        <w:t>92%</w:t>
      </w:r>
      <w:r w:rsidRPr="00845034">
        <w:rPr>
          <w:rFonts w:ascii="Arial" w:hAnsi="Arial" w:cs="Arial"/>
          <w:sz w:val="20"/>
          <w:szCs w:val="20"/>
        </w:rPr>
        <w:tab/>
      </w:r>
      <w:r w:rsidRPr="00845034">
        <w:rPr>
          <w:rFonts w:ascii="Arial" w:hAnsi="Arial" w:cs="Arial"/>
          <w:sz w:val="20"/>
          <w:szCs w:val="20"/>
        </w:rPr>
        <w:tab/>
        <w:t>wg PN-EN 12235</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ab/>
        <w:t xml:space="preserve">Współczynnik połysku </w:t>
      </w:r>
      <w:r w:rsidRPr="00845034">
        <w:rPr>
          <w:rFonts w:ascii="Arial" w:hAnsi="Arial" w:cs="Arial"/>
          <w:sz w:val="20"/>
          <w:szCs w:val="20"/>
        </w:rPr>
        <w:tab/>
      </w:r>
      <w:r w:rsidRPr="00845034">
        <w:rPr>
          <w:rFonts w:ascii="Arial" w:hAnsi="Arial" w:cs="Arial"/>
          <w:sz w:val="20"/>
          <w:szCs w:val="20"/>
        </w:rPr>
        <w:tab/>
      </w:r>
      <w:r w:rsidRPr="00845034">
        <w:rPr>
          <w:rFonts w:ascii="Arial" w:hAnsi="Arial" w:cs="Arial"/>
          <w:sz w:val="20"/>
          <w:szCs w:val="20"/>
        </w:rPr>
        <w:tab/>
        <w:t>19%</w:t>
      </w:r>
      <w:r w:rsidRPr="00845034">
        <w:rPr>
          <w:rFonts w:ascii="Arial" w:hAnsi="Arial" w:cs="Arial"/>
          <w:sz w:val="20"/>
          <w:szCs w:val="20"/>
        </w:rPr>
        <w:tab/>
      </w:r>
      <w:r w:rsidRPr="00845034">
        <w:rPr>
          <w:rFonts w:ascii="Arial" w:hAnsi="Arial" w:cs="Arial"/>
          <w:sz w:val="20"/>
          <w:szCs w:val="20"/>
        </w:rPr>
        <w:tab/>
        <w:t>wg PN-EN ISO 2813</w:t>
      </w:r>
    </w:p>
    <w:p w:rsidR="003E49B3" w:rsidRPr="00845034" w:rsidRDefault="003E49B3" w:rsidP="003E49B3">
      <w:pPr>
        <w:pStyle w:val="Bezodstpw"/>
        <w:ind w:left="709"/>
        <w:jc w:val="both"/>
        <w:rPr>
          <w:rFonts w:ascii="Arial" w:hAnsi="Arial" w:cs="Arial"/>
          <w:sz w:val="20"/>
          <w:szCs w:val="20"/>
        </w:rPr>
      </w:pPr>
      <w:r w:rsidRPr="00845034">
        <w:rPr>
          <w:rFonts w:ascii="Arial" w:hAnsi="Arial" w:cs="Arial"/>
          <w:sz w:val="20"/>
          <w:szCs w:val="20"/>
        </w:rPr>
        <w:tab/>
        <w:t>Poślizg, stopnie PVT, wersja sucha</w:t>
      </w:r>
      <w:r w:rsidRPr="00845034">
        <w:rPr>
          <w:rFonts w:ascii="Arial" w:hAnsi="Arial" w:cs="Arial"/>
          <w:sz w:val="20"/>
          <w:szCs w:val="20"/>
        </w:rPr>
        <w:tab/>
        <w:t>86</w:t>
      </w:r>
      <w:r w:rsidRPr="00845034">
        <w:rPr>
          <w:rFonts w:ascii="Arial" w:hAnsi="Arial" w:cs="Arial"/>
          <w:sz w:val="20"/>
          <w:szCs w:val="20"/>
        </w:rPr>
        <w:tab/>
      </w:r>
      <w:r w:rsidRPr="00845034">
        <w:rPr>
          <w:rFonts w:ascii="Arial" w:hAnsi="Arial" w:cs="Arial"/>
          <w:sz w:val="20"/>
          <w:szCs w:val="20"/>
        </w:rPr>
        <w:tab/>
        <w:t>wg PN-EN 13036-4</w:t>
      </w:r>
    </w:p>
    <w:p w:rsidR="00D60C29" w:rsidRPr="00845034" w:rsidRDefault="00D80EB1" w:rsidP="00F132A3">
      <w:pPr>
        <w:pStyle w:val="Tekstpodstawowy"/>
        <w:spacing w:before="7"/>
        <w:ind w:firstLine="30"/>
        <w:jc w:val="both"/>
        <w:rPr>
          <w:rFonts w:cs="Arial"/>
          <w:lang w:val="pl-PL"/>
        </w:rPr>
      </w:pPr>
      <w:r w:rsidRPr="00845034">
        <w:rPr>
          <w:rFonts w:cs="Arial"/>
          <w:lang w:val="pl-PL"/>
        </w:rPr>
        <w:t>Posadzki wykonywać jako</w:t>
      </w:r>
      <w:r w:rsidRPr="00845034">
        <w:rPr>
          <w:rFonts w:cs="Arial"/>
          <w:spacing w:val="-17"/>
          <w:lang w:val="pl-PL"/>
        </w:rPr>
        <w:t xml:space="preserve"> </w:t>
      </w:r>
      <w:r w:rsidRPr="00845034">
        <w:rPr>
          <w:rFonts w:cs="Arial"/>
          <w:lang w:val="pl-PL"/>
        </w:rPr>
        <w:t>"pływające".</w:t>
      </w:r>
    </w:p>
    <w:p w:rsidR="00D60C29" w:rsidRPr="003F5682" w:rsidRDefault="00D80EB1" w:rsidP="00FB25C3">
      <w:pPr>
        <w:pStyle w:val="Nagwek2"/>
        <w:spacing w:before="115"/>
        <w:ind w:left="679"/>
        <w:jc w:val="both"/>
        <w:rPr>
          <w:rFonts w:cs="Arial"/>
          <w:b w:val="0"/>
          <w:bCs w:val="0"/>
          <w:lang w:val="pl-PL"/>
        </w:rPr>
      </w:pPr>
      <w:r w:rsidRPr="003F5682">
        <w:rPr>
          <w:rFonts w:cs="Arial"/>
          <w:lang w:val="pl-PL"/>
        </w:rPr>
        <w:t>Sufity podwieszone</w:t>
      </w:r>
      <w:r w:rsidRPr="003F5682">
        <w:rPr>
          <w:rFonts w:cs="Arial"/>
          <w:spacing w:val="-16"/>
          <w:lang w:val="pl-PL"/>
        </w:rPr>
        <w:t xml:space="preserve"> </w:t>
      </w:r>
      <w:r w:rsidRPr="003F5682">
        <w:rPr>
          <w:rFonts w:cs="Arial"/>
          <w:lang w:val="pl-PL"/>
        </w:rPr>
        <w:t>wewnętrzne</w:t>
      </w:r>
    </w:p>
    <w:p w:rsidR="003F5682" w:rsidRPr="003F5682" w:rsidRDefault="003F5682" w:rsidP="003F5682">
      <w:pPr>
        <w:pStyle w:val="Tekstpodstawowy"/>
        <w:spacing w:before="7"/>
        <w:ind w:right="191"/>
        <w:jc w:val="both"/>
        <w:rPr>
          <w:rFonts w:cs="Arial"/>
          <w:lang w:val="pl-PL"/>
        </w:rPr>
      </w:pPr>
      <w:r w:rsidRPr="003F5682">
        <w:rPr>
          <w:rFonts w:cs="Arial"/>
          <w:lang w:val="pl-PL"/>
        </w:rPr>
        <w:t>Pomieszczenia wymagające sufitów podwieszonych - standardowe sufity modułowe lub gipsowe</w:t>
      </w:r>
      <w:r w:rsidRPr="003F5682">
        <w:rPr>
          <w:rFonts w:cs="Arial"/>
          <w:spacing w:val="-10"/>
          <w:lang w:val="pl-PL"/>
        </w:rPr>
        <w:t xml:space="preserve"> </w:t>
      </w:r>
      <w:r w:rsidRPr="003F5682">
        <w:rPr>
          <w:rFonts w:cs="Arial"/>
          <w:lang w:val="pl-PL"/>
        </w:rPr>
        <w:t>gładkie.</w:t>
      </w:r>
    </w:p>
    <w:p w:rsidR="003F5682" w:rsidRPr="003F5682" w:rsidRDefault="003F5682" w:rsidP="003F5682">
      <w:pPr>
        <w:pStyle w:val="Tekstpodstawowy"/>
        <w:spacing w:before="7"/>
        <w:ind w:right="191"/>
        <w:jc w:val="both"/>
        <w:rPr>
          <w:rFonts w:cs="Arial"/>
          <w:lang w:val="pl-PL"/>
        </w:rPr>
      </w:pPr>
      <w:r w:rsidRPr="003F5682">
        <w:rPr>
          <w:rFonts w:cs="Arial"/>
          <w:lang w:val="pl-PL"/>
        </w:rPr>
        <w:t xml:space="preserve">W pomieszczeniach ogólnodostępnych jak </w:t>
      </w:r>
      <w:r w:rsidRPr="001947A9">
        <w:rPr>
          <w:rFonts w:cs="Arial"/>
          <w:lang w:val="pl-PL"/>
        </w:rPr>
        <w:t xml:space="preserve">również w pomieszczeniach technicznych oraz </w:t>
      </w:r>
      <w:r w:rsidRPr="001947A9">
        <w:rPr>
          <w:rFonts w:cs="Arial"/>
          <w:lang w:val="pl-PL"/>
        </w:rPr>
        <w:lastRenderedPageBreak/>
        <w:t>gospodarczych oraz o podwyższonej wilgotności ( natryski , pom. sanitarne)</w:t>
      </w:r>
      <w:r w:rsidRPr="003F5682">
        <w:rPr>
          <w:rFonts w:cs="Arial"/>
          <w:lang w:val="pl-PL"/>
        </w:rPr>
        <w:t xml:space="preserve"> gdzie przebieg instalacji wewnętrznych nie wymaga stosowania sufitów podwieszonych można od ich stosowania</w:t>
      </w:r>
      <w:r w:rsidRPr="003F5682">
        <w:rPr>
          <w:rFonts w:cs="Arial"/>
          <w:spacing w:val="-28"/>
          <w:lang w:val="pl-PL"/>
        </w:rPr>
        <w:t xml:space="preserve"> </w:t>
      </w:r>
      <w:r w:rsidRPr="003F5682">
        <w:rPr>
          <w:rFonts w:cs="Arial"/>
          <w:lang w:val="pl-PL"/>
        </w:rPr>
        <w:t>odstąpić.</w:t>
      </w:r>
    </w:p>
    <w:p w:rsidR="003F5682" w:rsidRPr="003F5682" w:rsidRDefault="003F5682" w:rsidP="003F5682">
      <w:pPr>
        <w:pStyle w:val="Tekstpodstawowy"/>
        <w:spacing w:before="7"/>
        <w:ind w:right="191"/>
        <w:jc w:val="both"/>
        <w:rPr>
          <w:rFonts w:cs="Arial"/>
          <w:lang w:val="pl-PL"/>
        </w:rPr>
      </w:pPr>
      <w:r w:rsidRPr="003F5682">
        <w:rPr>
          <w:rFonts w:cs="Arial"/>
          <w:lang w:val="pl-PL"/>
        </w:rPr>
        <w:t>Stosowanie sufitów podwieszonych nie może ograniczyć dostępu do instalacji i urządzeń technicznych wymagających bieżącej</w:t>
      </w:r>
      <w:r w:rsidRPr="003F5682">
        <w:rPr>
          <w:rFonts w:cs="Arial"/>
          <w:spacing w:val="-14"/>
          <w:lang w:val="pl-PL"/>
        </w:rPr>
        <w:t xml:space="preserve"> </w:t>
      </w:r>
      <w:r w:rsidRPr="003F5682">
        <w:rPr>
          <w:rFonts w:cs="Arial"/>
          <w:lang w:val="pl-PL"/>
        </w:rPr>
        <w:t>obsługi.</w:t>
      </w:r>
    </w:p>
    <w:p w:rsidR="003F5682" w:rsidRPr="003F5682" w:rsidRDefault="003F5682" w:rsidP="003F5682">
      <w:pPr>
        <w:pStyle w:val="Tekstpodstawowy"/>
        <w:spacing w:before="7"/>
        <w:ind w:right="98"/>
        <w:jc w:val="both"/>
        <w:rPr>
          <w:rFonts w:cs="Arial"/>
          <w:lang w:val="pl-PL"/>
        </w:rPr>
      </w:pPr>
      <w:r w:rsidRPr="003F5682">
        <w:rPr>
          <w:rFonts w:cs="Arial"/>
          <w:lang w:val="pl-PL"/>
        </w:rPr>
        <w:t xml:space="preserve">W miejscach o określonych wymaganiach akustycznych (sala </w:t>
      </w:r>
      <w:r w:rsidR="00BC69CE">
        <w:rPr>
          <w:rFonts w:cs="Arial"/>
          <w:lang w:val="pl-PL"/>
        </w:rPr>
        <w:t>sportowa</w:t>
      </w:r>
      <w:r w:rsidRPr="003F5682">
        <w:rPr>
          <w:rFonts w:cs="Arial"/>
          <w:lang w:val="pl-PL"/>
        </w:rPr>
        <w:t>) należy przewidzieć sufity o</w:t>
      </w:r>
      <w:r w:rsidRPr="003F5682">
        <w:rPr>
          <w:rFonts w:cs="Arial"/>
          <w:spacing w:val="-5"/>
          <w:lang w:val="pl-PL"/>
        </w:rPr>
        <w:t xml:space="preserve"> </w:t>
      </w:r>
      <w:r w:rsidRPr="003F5682">
        <w:rPr>
          <w:rFonts w:cs="Arial"/>
          <w:lang w:val="pl-PL"/>
        </w:rPr>
        <w:t>cechach</w:t>
      </w:r>
      <w:r w:rsidRPr="003F5682">
        <w:rPr>
          <w:rFonts w:cs="Arial"/>
          <w:spacing w:val="-5"/>
          <w:lang w:val="pl-PL"/>
        </w:rPr>
        <w:t xml:space="preserve"> </w:t>
      </w:r>
      <w:r w:rsidRPr="003F5682">
        <w:rPr>
          <w:rFonts w:cs="Arial"/>
          <w:lang w:val="pl-PL"/>
        </w:rPr>
        <w:t>absorbujących</w:t>
      </w:r>
      <w:r w:rsidRPr="003F5682">
        <w:rPr>
          <w:rFonts w:cs="Arial"/>
          <w:spacing w:val="-3"/>
          <w:lang w:val="pl-PL"/>
        </w:rPr>
        <w:t xml:space="preserve"> </w:t>
      </w:r>
      <w:r w:rsidRPr="003F5682">
        <w:rPr>
          <w:rFonts w:cs="Arial"/>
          <w:lang w:val="pl-PL"/>
        </w:rPr>
        <w:t>lub</w:t>
      </w:r>
      <w:r w:rsidRPr="003F5682">
        <w:rPr>
          <w:rFonts w:cs="Arial"/>
          <w:spacing w:val="-5"/>
          <w:lang w:val="pl-PL"/>
        </w:rPr>
        <w:t xml:space="preserve"> </w:t>
      </w:r>
      <w:r w:rsidRPr="003F5682">
        <w:rPr>
          <w:rFonts w:cs="Arial"/>
          <w:lang w:val="pl-PL"/>
        </w:rPr>
        <w:t>kształtujących</w:t>
      </w:r>
      <w:r w:rsidRPr="003F5682">
        <w:rPr>
          <w:rFonts w:cs="Arial"/>
          <w:spacing w:val="-3"/>
          <w:lang w:val="pl-PL"/>
        </w:rPr>
        <w:t xml:space="preserve"> </w:t>
      </w:r>
      <w:r w:rsidRPr="003F5682">
        <w:rPr>
          <w:rFonts w:cs="Arial"/>
          <w:lang w:val="pl-PL"/>
        </w:rPr>
        <w:t>dźwięk</w:t>
      </w:r>
      <w:r w:rsidRPr="003F5682">
        <w:rPr>
          <w:rFonts w:cs="Arial"/>
          <w:spacing w:val="-1"/>
          <w:lang w:val="pl-PL"/>
        </w:rPr>
        <w:t xml:space="preserve"> </w:t>
      </w:r>
      <w:r w:rsidRPr="003F5682">
        <w:rPr>
          <w:rFonts w:cs="Arial"/>
          <w:lang w:val="pl-PL"/>
        </w:rPr>
        <w:t>(optymalny</w:t>
      </w:r>
      <w:r w:rsidRPr="003F5682">
        <w:rPr>
          <w:rFonts w:cs="Arial"/>
          <w:spacing w:val="-8"/>
          <w:lang w:val="pl-PL"/>
        </w:rPr>
        <w:t xml:space="preserve"> </w:t>
      </w:r>
      <w:r w:rsidRPr="003F5682">
        <w:rPr>
          <w:rFonts w:cs="Arial"/>
          <w:lang w:val="pl-PL"/>
        </w:rPr>
        <w:t>czas</w:t>
      </w:r>
      <w:r w:rsidRPr="003F5682">
        <w:rPr>
          <w:rFonts w:cs="Arial"/>
          <w:spacing w:val="-4"/>
          <w:lang w:val="pl-PL"/>
        </w:rPr>
        <w:t xml:space="preserve"> </w:t>
      </w:r>
      <w:r w:rsidRPr="003F5682">
        <w:rPr>
          <w:rFonts w:cs="Arial"/>
          <w:lang w:val="pl-PL"/>
        </w:rPr>
        <w:t>pogłosu</w:t>
      </w:r>
      <w:r w:rsidRPr="003F5682">
        <w:rPr>
          <w:rFonts w:cs="Arial"/>
          <w:spacing w:val="-3"/>
          <w:lang w:val="pl-PL"/>
        </w:rPr>
        <w:t xml:space="preserve"> </w:t>
      </w:r>
      <w:r w:rsidRPr="003F5682">
        <w:rPr>
          <w:rFonts w:cs="Arial"/>
          <w:lang w:val="pl-PL"/>
        </w:rPr>
        <w:t>ok.+/-</w:t>
      </w:r>
      <w:r w:rsidRPr="003F5682">
        <w:rPr>
          <w:rFonts w:cs="Arial"/>
          <w:spacing w:val="-4"/>
          <w:lang w:val="pl-PL"/>
        </w:rPr>
        <w:t xml:space="preserve"> </w:t>
      </w:r>
      <w:r w:rsidRPr="003F5682">
        <w:rPr>
          <w:rFonts w:cs="Arial"/>
          <w:lang w:val="pl-PL"/>
        </w:rPr>
        <w:t>2,0</w:t>
      </w:r>
      <w:r w:rsidRPr="003F5682">
        <w:rPr>
          <w:rFonts w:cs="Arial"/>
          <w:spacing w:val="-5"/>
          <w:lang w:val="pl-PL"/>
        </w:rPr>
        <w:t xml:space="preserve"> </w:t>
      </w:r>
      <w:r w:rsidRPr="003F5682">
        <w:rPr>
          <w:rFonts w:cs="Arial"/>
          <w:lang w:val="pl-PL"/>
        </w:rPr>
        <w:t>sek.).</w:t>
      </w:r>
    </w:p>
    <w:p w:rsidR="00D60C29" w:rsidRPr="00845034" w:rsidRDefault="00D80EB1" w:rsidP="00144E73">
      <w:pPr>
        <w:pStyle w:val="Nagwek2"/>
        <w:spacing w:before="74"/>
        <w:ind w:left="709" w:right="191"/>
        <w:jc w:val="both"/>
        <w:rPr>
          <w:rFonts w:cs="Arial"/>
          <w:b w:val="0"/>
          <w:bCs w:val="0"/>
          <w:lang w:val="pl-PL"/>
        </w:rPr>
      </w:pPr>
      <w:r w:rsidRPr="00845034">
        <w:rPr>
          <w:rFonts w:cs="Arial"/>
          <w:lang w:val="pl-PL"/>
        </w:rPr>
        <w:t>Okładziny ścienne,</w:t>
      </w:r>
      <w:r w:rsidRPr="00845034">
        <w:rPr>
          <w:rFonts w:cs="Arial"/>
          <w:spacing w:val="-21"/>
          <w:lang w:val="pl-PL"/>
        </w:rPr>
        <w:t xml:space="preserve"> </w:t>
      </w:r>
      <w:r w:rsidRPr="00845034">
        <w:rPr>
          <w:rFonts w:cs="Arial"/>
          <w:lang w:val="pl-PL"/>
        </w:rPr>
        <w:t>parapety</w:t>
      </w:r>
    </w:p>
    <w:p w:rsidR="00D60C29" w:rsidRDefault="00D80EB1" w:rsidP="00144E73">
      <w:pPr>
        <w:pStyle w:val="Tekstpodstawowy"/>
        <w:spacing w:before="10"/>
        <w:ind w:left="709" w:right="191"/>
        <w:jc w:val="both"/>
        <w:rPr>
          <w:rFonts w:cs="Arial"/>
          <w:lang w:val="pl-PL"/>
        </w:rPr>
      </w:pPr>
      <w:r w:rsidRPr="00845034">
        <w:rPr>
          <w:rFonts w:cs="Arial"/>
          <w:lang w:val="pl-PL"/>
        </w:rPr>
        <w:t>We wszystkich pomieszczeniach sanitarnych i technologicznych wymagających ścian zmywalnych stosować okładziny z ceramiki ściennej do wymaganej wysokości minimum 2,</w:t>
      </w:r>
      <w:r w:rsidR="00F132A3" w:rsidRPr="00845034">
        <w:rPr>
          <w:rFonts w:cs="Arial"/>
          <w:lang w:val="pl-PL"/>
        </w:rPr>
        <w:t>0</w:t>
      </w:r>
      <w:r w:rsidRPr="00845034">
        <w:rPr>
          <w:rFonts w:cs="Arial"/>
          <w:lang w:val="pl-PL"/>
        </w:rPr>
        <w:t>0</w:t>
      </w:r>
      <w:r w:rsidRPr="00845034">
        <w:rPr>
          <w:rFonts w:cs="Arial"/>
          <w:spacing w:val="-27"/>
          <w:lang w:val="pl-PL"/>
        </w:rPr>
        <w:t xml:space="preserve"> </w:t>
      </w:r>
      <w:r w:rsidRPr="00845034">
        <w:rPr>
          <w:rFonts w:cs="Arial"/>
          <w:lang w:val="pl-PL"/>
        </w:rPr>
        <w:t>m.</w:t>
      </w:r>
    </w:p>
    <w:p w:rsidR="00845034" w:rsidRPr="006863EE" w:rsidRDefault="00851AAD" w:rsidP="00144E73">
      <w:pPr>
        <w:pStyle w:val="Tekstpodstawowy"/>
        <w:spacing w:before="10"/>
        <w:ind w:left="709" w:right="191"/>
        <w:jc w:val="both"/>
        <w:rPr>
          <w:rFonts w:cs="Arial"/>
          <w:lang w:val="pl-PL"/>
        </w:rPr>
      </w:pPr>
      <w:r w:rsidRPr="006863EE">
        <w:rPr>
          <w:rFonts w:cs="Arial"/>
          <w:u w:val="single"/>
          <w:lang w:val="pl-PL"/>
        </w:rPr>
        <w:t>Umywalnie</w:t>
      </w:r>
      <w:r w:rsidR="00845034" w:rsidRPr="006863EE">
        <w:rPr>
          <w:rFonts w:cs="Arial"/>
          <w:u w:val="single"/>
          <w:lang w:val="pl-PL"/>
        </w:rPr>
        <w:t xml:space="preserve"> i szatnie przy natryskach</w:t>
      </w:r>
      <w:r w:rsidR="00845034" w:rsidRPr="006863EE">
        <w:rPr>
          <w:rFonts w:cs="Arial"/>
          <w:lang w:val="pl-PL"/>
        </w:rPr>
        <w:t xml:space="preserve">: płytka ceramiczna szkliwiona ciągniona o grub. </w:t>
      </w:r>
      <w:r w:rsidR="001D4C38" w:rsidRPr="006863EE">
        <w:rPr>
          <w:rFonts w:cs="Arial"/>
          <w:lang w:val="pl-PL"/>
        </w:rPr>
        <w:t>6</w:t>
      </w:r>
      <w:r w:rsidR="00845034" w:rsidRPr="006863EE">
        <w:rPr>
          <w:rFonts w:cs="Arial"/>
          <w:lang w:val="pl-PL"/>
        </w:rPr>
        <w:t xml:space="preserve">mm o wymiarach </w:t>
      </w:r>
      <w:r w:rsidR="001D4C38" w:rsidRPr="006863EE">
        <w:rPr>
          <w:rFonts w:cs="Arial"/>
          <w:lang w:val="pl-PL"/>
        </w:rPr>
        <w:t>12,5x12,5</w:t>
      </w:r>
      <w:r w:rsidR="00845034" w:rsidRPr="006863EE">
        <w:rPr>
          <w:rFonts w:cs="Arial"/>
          <w:lang w:val="pl-PL"/>
        </w:rPr>
        <w:t xml:space="preserve">cm produkowana wg normy EN 14411 grupa </w:t>
      </w:r>
      <w:proofErr w:type="spellStart"/>
      <w:r w:rsidR="00845034" w:rsidRPr="006863EE">
        <w:rPr>
          <w:rFonts w:cs="Arial"/>
          <w:lang w:val="pl-PL"/>
        </w:rPr>
        <w:t>AIb</w:t>
      </w:r>
      <w:proofErr w:type="spellEnd"/>
      <w:r w:rsidR="00845034" w:rsidRPr="006863EE">
        <w:rPr>
          <w:rFonts w:cs="Arial"/>
          <w:lang w:val="pl-PL"/>
        </w:rPr>
        <w:t xml:space="preserve"> o uszlachetnionej powierzchni szkliwa HT o działaniu antybakteryjnym i likwidującym zapachy. Antypoślizgowość klasa "B". Połączenie ściany z posadzką - </w:t>
      </w:r>
      <w:proofErr w:type="spellStart"/>
      <w:r w:rsidR="00845034" w:rsidRPr="006863EE">
        <w:rPr>
          <w:rFonts w:cs="Arial"/>
          <w:lang w:val="pl-PL"/>
        </w:rPr>
        <w:t>wyoblone</w:t>
      </w:r>
      <w:proofErr w:type="spellEnd"/>
      <w:r w:rsidR="00845034" w:rsidRPr="006863EE">
        <w:rPr>
          <w:rFonts w:cs="Arial"/>
          <w:lang w:val="pl-PL"/>
        </w:rPr>
        <w:t xml:space="preserve"> ćwierćwałek lub cokół 25cm.</w:t>
      </w:r>
    </w:p>
    <w:p w:rsidR="001D4C38" w:rsidRPr="00845034" w:rsidRDefault="001D4C38" w:rsidP="00144E73">
      <w:pPr>
        <w:pStyle w:val="Tekstpodstawowy"/>
        <w:spacing w:before="10"/>
        <w:ind w:left="709" w:right="191"/>
        <w:jc w:val="both"/>
        <w:rPr>
          <w:rFonts w:cs="Arial"/>
          <w:lang w:val="pl-PL"/>
        </w:rPr>
      </w:pPr>
    </w:p>
    <w:p w:rsidR="00D60C29" w:rsidRPr="00845034" w:rsidRDefault="00D80EB1" w:rsidP="00144E73">
      <w:pPr>
        <w:pStyle w:val="Tekstpodstawowy"/>
        <w:spacing w:before="5"/>
        <w:ind w:left="709" w:right="191"/>
        <w:jc w:val="both"/>
        <w:rPr>
          <w:rFonts w:cs="Arial"/>
          <w:lang w:val="pl-PL"/>
        </w:rPr>
      </w:pPr>
      <w:r w:rsidRPr="00845034">
        <w:rPr>
          <w:rFonts w:cs="Arial"/>
          <w:lang w:val="pl-PL"/>
        </w:rPr>
        <w:t>W pomieszczeniach ogólnodostępnych gdzie ściany narażone są na brudzenie stosować tapety z włókna szklanego malowane farbami lub inne rozwiązanie umożliwiającymi</w:t>
      </w:r>
      <w:r w:rsidR="00F132A3" w:rsidRPr="00845034">
        <w:rPr>
          <w:rFonts w:cs="Arial"/>
          <w:lang w:val="pl-PL"/>
        </w:rPr>
        <w:t xml:space="preserve"> </w:t>
      </w:r>
      <w:r w:rsidRPr="00845034">
        <w:rPr>
          <w:rFonts w:cs="Arial"/>
          <w:spacing w:val="-35"/>
          <w:lang w:val="pl-PL"/>
        </w:rPr>
        <w:t xml:space="preserve"> </w:t>
      </w:r>
      <w:r w:rsidRPr="00845034">
        <w:rPr>
          <w:rFonts w:cs="Arial"/>
          <w:lang w:val="pl-PL"/>
        </w:rPr>
        <w:t>zmywanie.</w:t>
      </w:r>
    </w:p>
    <w:p w:rsidR="00876684" w:rsidRPr="006863EE" w:rsidRDefault="00876684" w:rsidP="00876684">
      <w:pPr>
        <w:ind w:left="709"/>
        <w:jc w:val="both"/>
        <w:rPr>
          <w:rFonts w:ascii="Arial" w:hAnsi="Arial" w:cs="Arial"/>
          <w:sz w:val="20"/>
          <w:szCs w:val="20"/>
          <w:lang w:val="pl-PL"/>
        </w:rPr>
      </w:pPr>
      <w:r w:rsidRPr="006863EE">
        <w:rPr>
          <w:rFonts w:ascii="Arial" w:hAnsi="Arial" w:cs="Arial"/>
          <w:sz w:val="20"/>
          <w:szCs w:val="20"/>
          <w:lang w:val="pl-PL"/>
        </w:rPr>
        <w:t xml:space="preserve">W trakcie realizacji przedsięwzięcia polegającego na </w:t>
      </w:r>
      <w:r w:rsidR="00B32AA9" w:rsidRPr="006863EE">
        <w:rPr>
          <w:rFonts w:ascii="Arial" w:hAnsi="Arial" w:cs="Arial"/>
          <w:sz w:val="20"/>
          <w:szCs w:val="20"/>
          <w:lang w:val="pl-PL"/>
        </w:rPr>
        <w:t xml:space="preserve">budowie </w:t>
      </w:r>
      <w:r w:rsidRPr="006863EE">
        <w:rPr>
          <w:rFonts w:ascii="Arial" w:hAnsi="Arial" w:cs="Arial"/>
          <w:sz w:val="20"/>
          <w:szCs w:val="20"/>
          <w:lang w:val="pl-PL"/>
        </w:rPr>
        <w:t xml:space="preserve"> budynku</w:t>
      </w:r>
      <w:r w:rsidR="00B32AA9" w:rsidRPr="006863EE">
        <w:rPr>
          <w:rFonts w:ascii="Arial" w:hAnsi="Arial" w:cs="Arial"/>
          <w:sz w:val="20"/>
          <w:szCs w:val="20"/>
          <w:lang w:val="pl-PL"/>
        </w:rPr>
        <w:t xml:space="preserve"> Sali sportowej</w:t>
      </w:r>
      <w:r w:rsidRPr="006863EE">
        <w:rPr>
          <w:rFonts w:ascii="Arial" w:hAnsi="Arial" w:cs="Arial"/>
          <w:sz w:val="20"/>
          <w:szCs w:val="20"/>
          <w:lang w:val="pl-PL"/>
        </w:rPr>
        <w:t>, należy przeprowadzić analizę akustyczną dla pomieszczeń dydaktycznych</w:t>
      </w:r>
      <w:r w:rsidR="00B32AA9" w:rsidRPr="006863EE">
        <w:rPr>
          <w:rFonts w:ascii="Arial" w:hAnsi="Arial" w:cs="Arial"/>
          <w:sz w:val="20"/>
          <w:szCs w:val="20"/>
          <w:lang w:val="pl-PL"/>
        </w:rPr>
        <w:t xml:space="preserve"> sąsiedniego budynku dydaktycznego</w:t>
      </w:r>
      <w:r w:rsidRPr="006863EE">
        <w:rPr>
          <w:rFonts w:ascii="Arial" w:hAnsi="Arial" w:cs="Arial"/>
          <w:sz w:val="20"/>
          <w:szCs w:val="20"/>
          <w:lang w:val="pl-PL"/>
        </w:rPr>
        <w:t>. W sytuacji braku spełnienia izolacyjności akustycznej przegród pomiędzy salą sportową a salami dydaktycznymi należy przewidzieć rozwiązania techniczne obniżające przenikanie dźwięku do aktualnie wymaganych przez polskie normy.</w:t>
      </w:r>
    </w:p>
    <w:p w:rsidR="003F5682" w:rsidRPr="006863EE" w:rsidRDefault="00144E73" w:rsidP="00876684">
      <w:pPr>
        <w:ind w:left="709"/>
        <w:jc w:val="both"/>
        <w:rPr>
          <w:rFonts w:ascii="Arial" w:hAnsi="Arial" w:cs="Arial"/>
          <w:sz w:val="20"/>
          <w:szCs w:val="20"/>
          <w:lang w:val="pl-PL"/>
        </w:rPr>
      </w:pPr>
      <w:r w:rsidRPr="00876684">
        <w:rPr>
          <w:rFonts w:ascii="Arial" w:hAnsi="Arial" w:cs="Arial"/>
          <w:sz w:val="20"/>
          <w:szCs w:val="20"/>
          <w:lang w:val="pl-PL"/>
        </w:rPr>
        <w:t>W miejscach o określo</w:t>
      </w:r>
      <w:r w:rsidR="00F132A3" w:rsidRPr="00876684">
        <w:rPr>
          <w:rFonts w:ascii="Arial" w:hAnsi="Arial" w:cs="Arial"/>
          <w:sz w:val="20"/>
          <w:szCs w:val="20"/>
          <w:lang w:val="pl-PL"/>
        </w:rPr>
        <w:t>nych wymaganiach akustycznych (s</w:t>
      </w:r>
      <w:r w:rsidRPr="00876684">
        <w:rPr>
          <w:rFonts w:ascii="Arial" w:hAnsi="Arial" w:cs="Arial"/>
          <w:sz w:val="20"/>
          <w:szCs w:val="20"/>
          <w:lang w:val="pl-PL"/>
        </w:rPr>
        <w:t>ala główna) należy przewidzieć materiały o</w:t>
      </w:r>
      <w:r w:rsidRPr="00876684">
        <w:rPr>
          <w:rFonts w:ascii="Arial" w:hAnsi="Arial" w:cs="Arial"/>
          <w:spacing w:val="-5"/>
          <w:sz w:val="20"/>
          <w:szCs w:val="20"/>
          <w:lang w:val="pl-PL"/>
        </w:rPr>
        <w:t xml:space="preserve"> </w:t>
      </w:r>
      <w:r w:rsidRPr="00876684">
        <w:rPr>
          <w:rFonts w:ascii="Arial" w:hAnsi="Arial" w:cs="Arial"/>
          <w:sz w:val="20"/>
          <w:szCs w:val="20"/>
          <w:lang w:val="pl-PL"/>
        </w:rPr>
        <w:t>cechach</w:t>
      </w:r>
      <w:r w:rsidRPr="00876684">
        <w:rPr>
          <w:rFonts w:ascii="Arial" w:hAnsi="Arial" w:cs="Arial"/>
          <w:spacing w:val="-5"/>
          <w:sz w:val="20"/>
          <w:szCs w:val="20"/>
          <w:lang w:val="pl-PL"/>
        </w:rPr>
        <w:t xml:space="preserve"> </w:t>
      </w:r>
      <w:r w:rsidRPr="00876684">
        <w:rPr>
          <w:rFonts w:ascii="Arial" w:hAnsi="Arial" w:cs="Arial"/>
          <w:sz w:val="20"/>
          <w:szCs w:val="20"/>
          <w:lang w:val="pl-PL"/>
        </w:rPr>
        <w:t>absorbujących</w:t>
      </w:r>
      <w:r w:rsidRPr="00876684">
        <w:rPr>
          <w:rFonts w:ascii="Arial" w:hAnsi="Arial" w:cs="Arial"/>
          <w:spacing w:val="-3"/>
          <w:sz w:val="20"/>
          <w:szCs w:val="20"/>
          <w:lang w:val="pl-PL"/>
        </w:rPr>
        <w:t xml:space="preserve"> </w:t>
      </w:r>
      <w:r w:rsidRPr="00876684">
        <w:rPr>
          <w:rFonts w:ascii="Arial" w:hAnsi="Arial" w:cs="Arial"/>
          <w:sz w:val="20"/>
          <w:szCs w:val="20"/>
          <w:lang w:val="pl-PL"/>
        </w:rPr>
        <w:t>lub</w:t>
      </w:r>
      <w:r w:rsidRPr="00876684">
        <w:rPr>
          <w:rFonts w:ascii="Arial" w:hAnsi="Arial" w:cs="Arial"/>
          <w:spacing w:val="-5"/>
          <w:sz w:val="20"/>
          <w:szCs w:val="20"/>
          <w:lang w:val="pl-PL"/>
        </w:rPr>
        <w:t xml:space="preserve"> </w:t>
      </w:r>
      <w:r w:rsidRPr="00876684">
        <w:rPr>
          <w:rFonts w:ascii="Arial" w:hAnsi="Arial" w:cs="Arial"/>
          <w:sz w:val="20"/>
          <w:szCs w:val="20"/>
          <w:lang w:val="pl-PL"/>
        </w:rPr>
        <w:t>kształtujących</w:t>
      </w:r>
      <w:r w:rsidRPr="00876684">
        <w:rPr>
          <w:rFonts w:ascii="Arial" w:hAnsi="Arial" w:cs="Arial"/>
          <w:spacing w:val="-3"/>
          <w:sz w:val="20"/>
          <w:szCs w:val="20"/>
          <w:lang w:val="pl-PL"/>
        </w:rPr>
        <w:t xml:space="preserve"> </w:t>
      </w:r>
      <w:r w:rsidRPr="00876684">
        <w:rPr>
          <w:rFonts w:ascii="Arial" w:hAnsi="Arial" w:cs="Arial"/>
          <w:sz w:val="20"/>
          <w:szCs w:val="20"/>
          <w:lang w:val="pl-PL"/>
        </w:rPr>
        <w:t>dźwięk</w:t>
      </w:r>
      <w:r w:rsidRPr="00876684">
        <w:rPr>
          <w:rFonts w:ascii="Arial" w:hAnsi="Arial" w:cs="Arial"/>
          <w:spacing w:val="-1"/>
          <w:sz w:val="20"/>
          <w:szCs w:val="20"/>
          <w:lang w:val="pl-PL"/>
        </w:rPr>
        <w:t xml:space="preserve"> </w:t>
      </w:r>
      <w:r w:rsidRPr="00876684">
        <w:rPr>
          <w:rFonts w:ascii="Arial" w:hAnsi="Arial" w:cs="Arial"/>
          <w:sz w:val="20"/>
          <w:szCs w:val="20"/>
          <w:lang w:val="pl-PL"/>
        </w:rPr>
        <w:t>(optymalny</w:t>
      </w:r>
      <w:r w:rsidRPr="00876684">
        <w:rPr>
          <w:rFonts w:ascii="Arial" w:hAnsi="Arial" w:cs="Arial"/>
          <w:spacing w:val="-8"/>
          <w:sz w:val="20"/>
          <w:szCs w:val="20"/>
          <w:lang w:val="pl-PL"/>
        </w:rPr>
        <w:t xml:space="preserve"> </w:t>
      </w:r>
      <w:r w:rsidRPr="00876684">
        <w:rPr>
          <w:rFonts w:ascii="Arial" w:hAnsi="Arial" w:cs="Arial"/>
          <w:sz w:val="20"/>
          <w:szCs w:val="20"/>
          <w:lang w:val="pl-PL"/>
        </w:rPr>
        <w:t>czas</w:t>
      </w:r>
      <w:r w:rsidRPr="00876684">
        <w:rPr>
          <w:rFonts w:ascii="Arial" w:hAnsi="Arial" w:cs="Arial"/>
          <w:spacing w:val="-4"/>
          <w:sz w:val="20"/>
          <w:szCs w:val="20"/>
          <w:lang w:val="pl-PL"/>
        </w:rPr>
        <w:t xml:space="preserve"> </w:t>
      </w:r>
      <w:r w:rsidRPr="00876684">
        <w:rPr>
          <w:rFonts w:ascii="Arial" w:hAnsi="Arial" w:cs="Arial"/>
          <w:sz w:val="20"/>
          <w:szCs w:val="20"/>
          <w:lang w:val="pl-PL"/>
        </w:rPr>
        <w:t>pogłosu</w:t>
      </w:r>
      <w:r w:rsidRPr="00876684">
        <w:rPr>
          <w:rFonts w:ascii="Arial" w:hAnsi="Arial" w:cs="Arial"/>
          <w:spacing w:val="-3"/>
          <w:sz w:val="20"/>
          <w:szCs w:val="20"/>
          <w:lang w:val="pl-PL"/>
        </w:rPr>
        <w:t xml:space="preserve"> </w:t>
      </w:r>
      <w:r w:rsidRPr="00876684">
        <w:rPr>
          <w:rFonts w:ascii="Arial" w:hAnsi="Arial" w:cs="Arial"/>
          <w:sz w:val="20"/>
          <w:szCs w:val="20"/>
          <w:lang w:val="pl-PL"/>
        </w:rPr>
        <w:t>ok.+/-</w:t>
      </w:r>
      <w:r w:rsidRPr="00876684">
        <w:rPr>
          <w:rFonts w:ascii="Arial" w:hAnsi="Arial" w:cs="Arial"/>
          <w:spacing w:val="-4"/>
          <w:sz w:val="20"/>
          <w:szCs w:val="20"/>
          <w:lang w:val="pl-PL"/>
        </w:rPr>
        <w:t xml:space="preserve"> </w:t>
      </w:r>
      <w:r w:rsidRPr="00876684">
        <w:rPr>
          <w:rFonts w:ascii="Arial" w:hAnsi="Arial" w:cs="Arial"/>
          <w:sz w:val="20"/>
          <w:szCs w:val="20"/>
          <w:lang w:val="pl-PL"/>
        </w:rPr>
        <w:t>2,0</w:t>
      </w:r>
      <w:r w:rsidRPr="00876684">
        <w:rPr>
          <w:rFonts w:ascii="Arial" w:hAnsi="Arial" w:cs="Arial"/>
          <w:spacing w:val="-5"/>
          <w:sz w:val="20"/>
          <w:szCs w:val="20"/>
          <w:lang w:val="pl-PL"/>
        </w:rPr>
        <w:t xml:space="preserve"> </w:t>
      </w:r>
      <w:r w:rsidRPr="00876684">
        <w:rPr>
          <w:rFonts w:ascii="Arial" w:hAnsi="Arial" w:cs="Arial"/>
          <w:sz w:val="20"/>
          <w:szCs w:val="20"/>
          <w:lang w:val="pl-PL"/>
        </w:rPr>
        <w:t>sek.).</w:t>
      </w:r>
      <w:r w:rsidR="00F132A3" w:rsidRPr="00876684">
        <w:rPr>
          <w:rFonts w:ascii="Arial" w:hAnsi="Arial" w:cs="Arial"/>
          <w:sz w:val="20"/>
          <w:szCs w:val="20"/>
          <w:lang w:val="pl-PL"/>
        </w:rPr>
        <w:t xml:space="preserve"> </w:t>
      </w:r>
      <w:r w:rsidR="00876684" w:rsidRPr="00876684">
        <w:rPr>
          <w:rFonts w:ascii="Arial" w:hAnsi="Arial" w:cs="Arial"/>
          <w:sz w:val="20"/>
          <w:szCs w:val="20"/>
          <w:lang w:val="pl-PL"/>
        </w:rPr>
        <w:t>N</w:t>
      </w:r>
      <w:r w:rsidR="003F5682" w:rsidRPr="00876684">
        <w:rPr>
          <w:rFonts w:ascii="Arial" w:hAnsi="Arial" w:cs="Arial"/>
          <w:sz w:val="20"/>
          <w:szCs w:val="20"/>
          <w:lang w:val="pl-PL"/>
        </w:rPr>
        <w:t xml:space="preserve">a etapie projektu  należy wykonać </w:t>
      </w:r>
      <w:r w:rsidR="003F5682" w:rsidRPr="006863EE">
        <w:rPr>
          <w:rFonts w:ascii="Arial" w:hAnsi="Arial" w:cs="Arial"/>
          <w:sz w:val="20"/>
          <w:szCs w:val="20"/>
          <w:lang w:val="pl-PL"/>
        </w:rPr>
        <w:t>analizę akustyczną sali na potrzeby nagłośnienia - organizacji imprez, studniówki, spektakli i apeli.</w:t>
      </w:r>
    </w:p>
    <w:p w:rsidR="00876684" w:rsidRPr="006863EE" w:rsidRDefault="00876684" w:rsidP="00876684">
      <w:pPr>
        <w:ind w:left="709"/>
        <w:rPr>
          <w:color w:val="FF0000"/>
          <w:lang w:val="pl-PL"/>
        </w:rPr>
      </w:pPr>
    </w:p>
    <w:p w:rsidR="00144E73" w:rsidRPr="00845034" w:rsidRDefault="00144E73" w:rsidP="00144E73">
      <w:pPr>
        <w:pStyle w:val="Tekstpodstawowy"/>
        <w:spacing w:before="7"/>
        <w:ind w:left="709" w:right="191"/>
        <w:jc w:val="both"/>
        <w:rPr>
          <w:rFonts w:cs="Arial"/>
          <w:lang w:val="pl-PL"/>
        </w:rPr>
      </w:pPr>
      <w:r w:rsidRPr="00845034">
        <w:rPr>
          <w:rFonts w:cs="Arial"/>
          <w:lang w:val="pl-PL"/>
        </w:rPr>
        <w:t>Powierzchnie ścian należy zabezpieczyć przed mechanicznymi uszkodzeniami</w:t>
      </w:r>
      <w:r w:rsidR="00F132A3" w:rsidRPr="00845034">
        <w:rPr>
          <w:rFonts w:cs="Arial"/>
          <w:lang w:val="pl-PL"/>
        </w:rPr>
        <w:t xml:space="preserve"> (piłkochwyty)</w:t>
      </w:r>
      <w:r w:rsidRPr="00845034">
        <w:rPr>
          <w:rFonts w:cs="Arial"/>
          <w:lang w:val="pl-PL"/>
        </w:rPr>
        <w:t xml:space="preserve">. </w:t>
      </w:r>
    </w:p>
    <w:p w:rsidR="00D60C29" w:rsidRPr="001D4C38" w:rsidRDefault="00D80EB1" w:rsidP="00144E73">
      <w:pPr>
        <w:pStyle w:val="Nagwek2"/>
        <w:spacing w:before="115"/>
        <w:ind w:left="709" w:right="191"/>
        <w:jc w:val="both"/>
        <w:rPr>
          <w:rFonts w:cs="Arial"/>
          <w:b w:val="0"/>
          <w:bCs w:val="0"/>
          <w:lang w:val="pl-PL"/>
        </w:rPr>
      </w:pPr>
      <w:r w:rsidRPr="001D4C38">
        <w:rPr>
          <w:rFonts w:cs="Arial"/>
          <w:lang w:val="pl-PL"/>
        </w:rPr>
        <w:t>Powłoki malarskie</w:t>
      </w:r>
      <w:r w:rsidRPr="001D4C38">
        <w:rPr>
          <w:rFonts w:cs="Arial"/>
          <w:spacing w:val="-14"/>
          <w:lang w:val="pl-PL"/>
        </w:rPr>
        <w:t xml:space="preserve"> </w:t>
      </w:r>
      <w:r w:rsidRPr="001D4C38">
        <w:rPr>
          <w:rFonts w:cs="Arial"/>
          <w:lang w:val="pl-PL"/>
        </w:rPr>
        <w:t>ścienne</w:t>
      </w:r>
    </w:p>
    <w:p w:rsidR="00D60C29" w:rsidRPr="001D4C38" w:rsidRDefault="00D80EB1" w:rsidP="00144E73">
      <w:pPr>
        <w:pStyle w:val="Tekstpodstawowy"/>
        <w:spacing w:before="7"/>
        <w:ind w:left="709" w:right="191" w:hanging="1"/>
        <w:jc w:val="both"/>
        <w:rPr>
          <w:rFonts w:cs="Arial"/>
          <w:lang w:val="pl-PL"/>
        </w:rPr>
      </w:pPr>
      <w:r w:rsidRPr="001D4C38">
        <w:rPr>
          <w:rFonts w:cs="Arial"/>
          <w:lang w:val="pl-PL"/>
        </w:rPr>
        <w:t>W pomieszczeniach ogólnodostępnych, gdzie ściany narażone są na brudzenie, stosować farby umożliwiające zmywanie na tapecie z włókna</w:t>
      </w:r>
      <w:r w:rsidRPr="001D4C38">
        <w:rPr>
          <w:rFonts w:cs="Arial"/>
          <w:spacing w:val="-24"/>
          <w:lang w:val="pl-PL"/>
        </w:rPr>
        <w:t xml:space="preserve"> </w:t>
      </w:r>
      <w:r w:rsidRPr="001D4C38">
        <w:rPr>
          <w:rFonts w:cs="Arial"/>
          <w:lang w:val="pl-PL"/>
        </w:rPr>
        <w:t>szklanego.</w:t>
      </w:r>
    </w:p>
    <w:p w:rsidR="00D60C29" w:rsidRPr="001D4C38" w:rsidRDefault="00D80EB1" w:rsidP="00144E73">
      <w:pPr>
        <w:pStyle w:val="Tekstpodstawowy"/>
        <w:spacing w:before="7"/>
        <w:ind w:left="709" w:right="191"/>
        <w:jc w:val="both"/>
        <w:rPr>
          <w:rFonts w:cs="Arial"/>
          <w:lang w:val="pl-PL"/>
        </w:rPr>
      </w:pPr>
      <w:r w:rsidRPr="001D4C38">
        <w:rPr>
          <w:rFonts w:cs="Arial"/>
          <w:lang w:val="pl-PL"/>
        </w:rPr>
        <w:t>We wszystkich pomieszczeniach o zwiększonej wilgotności stosować specjalistyczne farby do pomieszczeń</w:t>
      </w:r>
      <w:r w:rsidRPr="001D4C38">
        <w:rPr>
          <w:rFonts w:cs="Arial"/>
          <w:spacing w:val="-10"/>
          <w:lang w:val="pl-PL"/>
        </w:rPr>
        <w:t xml:space="preserve"> </w:t>
      </w:r>
      <w:r w:rsidRPr="001D4C38">
        <w:rPr>
          <w:rFonts w:cs="Arial"/>
          <w:lang w:val="pl-PL"/>
        </w:rPr>
        <w:t>mokrych.</w:t>
      </w:r>
    </w:p>
    <w:p w:rsidR="00D60C29" w:rsidRPr="001D4C38" w:rsidRDefault="00D80EB1" w:rsidP="00144E73">
      <w:pPr>
        <w:pStyle w:val="Tekstpodstawowy"/>
        <w:spacing w:before="7"/>
        <w:ind w:left="709" w:right="191"/>
        <w:jc w:val="both"/>
        <w:rPr>
          <w:rFonts w:cs="Arial"/>
          <w:lang w:val="pl-PL"/>
        </w:rPr>
      </w:pPr>
      <w:r w:rsidRPr="001D4C38">
        <w:rPr>
          <w:rFonts w:cs="Arial"/>
          <w:lang w:val="pl-PL"/>
        </w:rPr>
        <w:t>Pozostałe pomieszczenia – standardowe farby wewnętrzne na tynkach gipsowych lub tapecie  z włókna</w:t>
      </w:r>
      <w:r w:rsidRPr="001D4C38">
        <w:rPr>
          <w:rFonts w:cs="Arial"/>
          <w:spacing w:val="-9"/>
          <w:lang w:val="pl-PL"/>
        </w:rPr>
        <w:t xml:space="preserve"> </w:t>
      </w:r>
      <w:r w:rsidRPr="001D4C38">
        <w:rPr>
          <w:rFonts w:cs="Arial"/>
          <w:lang w:val="pl-PL"/>
        </w:rPr>
        <w:t>szklanego.</w:t>
      </w:r>
    </w:p>
    <w:p w:rsidR="00D60C29" w:rsidRPr="003F5682" w:rsidRDefault="00D80EB1" w:rsidP="00144E73">
      <w:pPr>
        <w:pStyle w:val="Nagwek2"/>
        <w:spacing w:before="115"/>
        <w:ind w:left="709" w:right="191"/>
        <w:jc w:val="both"/>
        <w:rPr>
          <w:rFonts w:cs="Arial"/>
          <w:b w:val="0"/>
          <w:bCs w:val="0"/>
          <w:lang w:val="pl-PL"/>
        </w:rPr>
      </w:pPr>
      <w:r w:rsidRPr="003F5682">
        <w:rPr>
          <w:rFonts w:cs="Arial"/>
          <w:lang w:val="pl-PL"/>
        </w:rPr>
        <w:t>Balustrady</w:t>
      </w:r>
      <w:r w:rsidRPr="003F5682">
        <w:rPr>
          <w:rFonts w:cs="Arial"/>
          <w:spacing w:val="-9"/>
          <w:lang w:val="pl-PL"/>
        </w:rPr>
        <w:t xml:space="preserve"> </w:t>
      </w:r>
      <w:r w:rsidRPr="003F5682">
        <w:rPr>
          <w:rFonts w:cs="Arial"/>
          <w:lang w:val="pl-PL"/>
        </w:rPr>
        <w:t>wewnętrzne</w:t>
      </w:r>
    </w:p>
    <w:p w:rsidR="00D60C29" w:rsidRPr="003F5682" w:rsidRDefault="00B32AA9" w:rsidP="00144E73">
      <w:pPr>
        <w:pStyle w:val="Tekstpodstawowy"/>
        <w:spacing w:before="10"/>
        <w:ind w:left="709" w:right="191"/>
        <w:jc w:val="both"/>
        <w:rPr>
          <w:rFonts w:cs="Arial"/>
          <w:lang w:val="pl-PL"/>
        </w:rPr>
      </w:pPr>
      <w:r>
        <w:rPr>
          <w:rFonts w:cs="Arial"/>
          <w:lang w:val="pl-PL"/>
        </w:rPr>
        <w:t>Balustrady</w:t>
      </w:r>
      <w:r w:rsidR="00D80EB1" w:rsidRPr="003F5682">
        <w:rPr>
          <w:rFonts w:cs="Arial"/>
          <w:lang w:val="pl-PL"/>
        </w:rPr>
        <w:t xml:space="preserve"> schodów i antresol wykonać z materiałów</w:t>
      </w:r>
      <w:r w:rsidR="00D80EB1" w:rsidRPr="003F5682">
        <w:rPr>
          <w:rFonts w:cs="Arial"/>
          <w:spacing w:val="-8"/>
          <w:lang w:val="pl-PL"/>
        </w:rPr>
        <w:t xml:space="preserve"> </w:t>
      </w:r>
      <w:r w:rsidR="00D80EB1" w:rsidRPr="003F5682">
        <w:rPr>
          <w:rFonts w:cs="Arial"/>
          <w:lang w:val="pl-PL"/>
        </w:rPr>
        <w:t>szlachetnych</w:t>
      </w:r>
      <w:r w:rsidR="00D80EB1" w:rsidRPr="003F5682">
        <w:rPr>
          <w:rFonts w:cs="Arial"/>
          <w:spacing w:val="-6"/>
          <w:lang w:val="pl-PL"/>
        </w:rPr>
        <w:t xml:space="preserve"> </w:t>
      </w:r>
      <w:r w:rsidR="00D80EB1" w:rsidRPr="003F5682">
        <w:rPr>
          <w:rFonts w:cs="Arial"/>
          <w:lang w:val="pl-PL"/>
        </w:rPr>
        <w:t>jak</w:t>
      </w:r>
      <w:r w:rsidR="00D80EB1" w:rsidRPr="003F5682">
        <w:rPr>
          <w:rFonts w:cs="Arial"/>
          <w:spacing w:val="-5"/>
          <w:lang w:val="pl-PL"/>
        </w:rPr>
        <w:t xml:space="preserve"> </w:t>
      </w:r>
      <w:r w:rsidR="00D80EB1" w:rsidRPr="003F5682">
        <w:rPr>
          <w:rFonts w:cs="Arial"/>
          <w:lang w:val="pl-PL"/>
        </w:rPr>
        <w:t>stal</w:t>
      </w:r>
      <w:r w:rsidR="00D80EB1" w:rsidRPr="003F5682">
        <w:rPr>
          <w:rFonts w:cs="Arial"/>
          <w:spacing w:val="-7"/>
          <w:lang w:val="pl-PL"/>
        </w:rPr>
        <w:t xml:space="preserve"> </w:t>
      </w:r>
      <w:r w:rsidR="00D80EB1" w:rsidRPr="003F5682">
        <w:rPr>
          <w:rFonts w:cs="Arial"/>
          <w:lang w:val="pl-PL"/>
        </w:rPr>
        <w:t>nierdzewna,</w:t>
      </w:r>
      <w:r w:rsidR="00D80EB1" w:rsidRPr="003F5682">
        <w:rPr>
          <w:rFonts w:cs="Arial"/>
          <w:spacing w:val="-6"/>
          <w:lang w:val="pl-PL"/>
        </w:rPr>
        <w:t xml:space="preserve"> </w:t>
      </w:r>
      <w:r w:rsidR="00D80EB1" w:rsidRPr="003F5682">
        <w:rPr>
          <w:rFonts w:cs="Arial"/>
          <w:lang w:val="pl-PL"/>
        </w:rPr>
        <w:t>szkło,</w:t>
      </w:r>
      <w:r w:rsidR="00D80EB1" w:rsidRPr="003F5682">
        <w:rPr>
          <w:rFonts w:cs="Arial"/>
          <w:spacing w:val="-6"/>
          <w:lang w:val="pl-PL"/>
        </w:rPr>
        <w:t xml:space="preserve"> </w:t>
      </w:r>
      <w:r w:rsidR="00D80EB1" w:rsidRPr="003F5682">
        <w:rPr>
          <w:rFonts w:cs="Arial"/>
          <w:lang w:val="pl-PL"/>
        </w:rPr>
        <w:t>drewno</w:t>
      </w:r>
      <w:r w:rsidR="00D80EB1" w:rsidRPr="003F5682">
        <w:rPr>
          <w:rFonts w:cs="Arial"/>
          <w:spacing w:val="-4"/>
          <w:lang w:val="pl-PL"/>
        </w:rPr>
        <w:t xml:space="preserve"> </w:t>
      </w:r>
      <w:r w:rsidR="00D80EB1" w:rsidRPr="003F5682">
        <w:rPr>
          <w:rFonts w:cs="Arial"/>
          <w:lang w:val="pl-PL"/>
        </w:rPr>
        <w:t>wykończeniowe</w:t>
      </w:r>
      <w:r w:rsidR="00D80EB1" w:rsidRPr="003F5682">
        <w:rPr>
          <w:rFonts w:cs="Arial"/>
          <w:spacing w:val="-4"/>
          <w:lang w:val="pl-PL"/>
        </w:rPr>
        <w:t xml:space="preserve"> </w:t>
      </w:r>
      <w:r w:rsidR="00D80EB1" w:rsidRPr="003F5682">
        <w:rPr>
          <w:rFonts w:cs="Arial"/>
          <w:lang w:val="pl-PL"/>
        </w:rPr>
        <w:t>itp.</w:t>
      </w:r>
    </w:p>
    <w:p w:rsidR="00D60C29" w:rsidRPr="003F5682" w:rsidRDefault="00D80EB1" w:rsidP="00144E73">
      <w:pPr>
        <w:pStyle w:val="Nagwek2"/>
        <w:ind w:left="709" w:right="191"/>
        <w:jc w:val="both"/>
        <w:rPr>
          <w:rFonts w:cs="Arial"/>
          <w:b w:val="0"/>
          <w:bCs w:val="0"/>
          <w:lang w:val="pl-PL"/>
        </w:rPr>
      </w:pPr>
      <w:r w:rsidRPr="003F5682">
        <w:rPr>
          <w:rFonts w:cs="Arial"/>
          <w:lang w:val="pl-PL"/>
        </w:rPr>
        <w:t>Detale</w:t>
      </w:r>
    </w:p>
    <w:p w:rsidR="00D60C29" w:rsidRDefault="003F5682" w:rsidP="00851AAD">
      <w:pPr>
        <w:pStyle w:val="Tekstpodstawowy"/>
        <w:spacing w:before="10"/>
        <w:ind w:left="709" w:right="191"/>
        <w:jc w:val="both"/>
        <w:rPr>
          <w:rFonts w:cs="Arial"/>
          <w:lang w:val="pl-PL"/>
        </w:rPr>
      </w:pPr>
      <w:proofErr w:type="spellStart"/>
      <w:r w:rsidRPr="003F5682">
        <w:rPr>
          <w:rFonts w:cs="Arial"/>
          <w:lang w:val="pl-PL"/>
        </w:rPr>
        <w:t>Zadaszenia,osłony</w:t>
      </w:r>
      <w:proofErr w:type="spellEnd"/>
      <w:r w:rsidRPr="003F5682">
        <w:rPr>
          <w:rFonts w:cs="Arial"/>
          <w:lang w:val="pl-PL"/>
        </w:rPr>
        <w:t xml:space="preserve"> akustyczne, gdzie konieczne, balustrady zewnętrzne, drabiny i odboje – stalowe, ocynkowane lakierowane</w:t>
      </w:r>
      <w:r w:rsidRPr="00851AAD">
        <w:rPr>
          <w:rFonts w:cs="Arial"/>
          <w:lang w:val="pl-PL"/>
        </w:rPr>
        <w:t xml:space="preserve">  </w:t>
      </w:r>
      <w:r w:rsidRPr="003F5682">
        <w:rPr>
          <w:rFonts w:cs="Arial"/>
          <w:lang w:val="pl-PL"/>
        </w:rPr>
        <w:t>proszkowo</w:t>
      </w:r>
    </w:p>
    <w:p w:rsidR="00B32AA9" w:rsidRDefault="00B32AA9" w:rsidP="00851AAD">
      <w:pPr>
        <w:pStyle w:val="Tekstpodstawowy"/>
        <w:spacing w:before="10"/>
        <w:ind w:left="709" w:right="191"/>
        <w:jc w:val="both"/>
        <w:rPr>
          <w:rFonts w:cs="Arial"/>
          <w:lang w:val="pl-PL"/>
        </w:rPr>
      </w:pPr>
    </w:p>
    <w:p w:rsidR="004B7C4F" w:rsidRDefault="004B7C4F" w:rsidP="00851AAD">
      <w:pPr>
        <w:pStyle w:val="Tekstpodstawowy"/>
        <w:spacing w:before="10"/>
        <w:ind w:left="709" w:right="191"/>
        <w:jc w:val="both"/>
        <w:rPr>
          <w:rFonts w:cs="Arial"/>
          <w:lang w:val="pl-PL"/>
        </w:rPr>
      </w:pPr>
    </w:p>
    <w:p w:rsidR="00A255EE" w:rsidRDefault="00A255EE" w:rsidP="00851AAD">
      <w:pPr>
        <w:pStyle w:val="Tekstpodstawowy"/>
        <w:spacing w:before="10"/>
        <w:ind w:left="709" w:right="191"/>
        <w:jc w:val="both"/>
        <w:rPr>
          <w:rFonts w:cs="Arial"/>
          <w:lang w:val="pl-PL"/>
        </w:rPr>
      </w:pPr>
    </w:p>
    <w:p w:rsidR="004B7C4F" w:rsidRPr="003F5682" w:rsidRDefault="004B7C4F" w:rsidP="00851AAD">
      <w:pPr>
        <w:pStyle w:val="Tekstpodstawowy"/>
        <w:spacing w:before="10"/>
        <w:ind w:left="709" w:right="191"/>
        <w:jc w:val="both"/>
        <w:rPr>
          <w:rFonts w:cs="Arial"/>
          <w:lang w:val="pl-PL"/>
        </w:rPr>
      </w:pPr>
    </w:p>
    <w:p w:rsidR="00D60C29" w:rsidRPr="00406C35" w:rsidRDefault="00D80EB1" w:rsidP="00FB25C3">
      <w:pPr>
        <w:pStyle w:val="Nagwek2"/>
        <w:tabs>
          <w:tab w:val="left" w:pos="10879"/>
        </w:tabs>
        <w:spacing w:before="74"/>
        <w:jc w:val="both"/>
        <w:rPr>
          <w:rFonts w:cs="Arial"/>
          <w:b w:val="0"/>
          <w:bCs w:val="0"/>
          <w:lang w:val="pl-PL"/>
        </w:rPr>
      </w:pPr>
      <w:r w:rsidRPr="00406C35">
        <w:rPr>
          <w:rFonts w:cs="Arial"/>
          <w:u w:val="thick" w:color="000000"/>
          <w:lang w:val="pl-PL"/>
        </w:rPr>
        <w:t>WYPOSAŻENIE</w:t>
      </w:r>
      <w:r w:rsidRPr="00406C35">
        <w:rPr>
          <w:rFonts w:cs="Arial"/>
          <w:u w:val="thick" w:color="000000"/>
          <w:lang w:val="pl-PL"/>
        </w:rPr>
        <w:tab/>
      </w:r>
    </w:p>
    <w:p w:rsidR="00773B95" w:rsidRPr="00406C35" w:rsidRDefault="00D80EB1" w:rsidP="00D0300B">
      <w:pPr>
        <w:tabs>
          <w:tab w:val="left" w:pos="821"/>
        </w:tabs>
        <w:spacing w:before="5"/>
        <w:ind w:left="709" w:right="77"/>
        <w:rPr>
          <w:rFonts w:ascii="Arial" w:eastAsia="Arial" w:hAnsi="Arial" w:cs="Arial"/>
          <w:b/>
          <w:sz w:val="20"/>
          <w:szCs w:val="20"/>
          <w:lang w:val="pl-PL"/>
        </w:rPr>
      </w:pPr>
      <w:r w:rsidRPr="00406C35">
        <w:rPr>
          <w:rFonts w:ascii="Arial" w:hAnsi="Arial" w:cs="Arial"/>
          <w:sz w:val="20"/>
          <w:szCs w:val="20"/>
          <w:lang w:val="pl-PL"/>
        </w:rPr>
        <w:t>Obiekt winien być wyposażony we wszelkie elementy niezbędne do jego prawidłowego funkcjonowania zgodnie z założeniami programu funkcjonalnego, w ilości wynikającej ze struktury zatrudnienia oraz liczby odwiedzających, a w szczególności jak</w:t>
      </w:r>
      <w:r w:rsidRPr="00406C35">
        <w:rPr>
          <w:rFonts w:ascii="Arial" w:hAnsi="Arial" w:cs="Arial"/>
          <w:spacing w:val="-26"/>
          <w:sz w:val="20"/>
          <w:szCs w:val="20"/>
          <w:lang w:val="pl-PL"/>
        </w:rPr>
        <w:t xml:space="preserve"> </w:t>
      </w:r>
      <w:r w:rsidRPr="00406C35">
        <w:rPr>
          <w:rFonts w:ascii="Arial" w:hAnsi="Arial" w:cs="Arial"/>
          <w:sz w:val="20"/>
          <w:szCs w:val="20"/>
          <w:lang w:val="pl-PL"/>
        </w:rPr>
        <w:t>poniżej.</w:t>
      </w:r>
      <w:r w:rsidR="00773B95" w:rsidRPr="00406C35">
        <w:rPr>
          <w:rFonts w:ascii="Arial" w:hAnsi="Arial" w:cs="Arial"/>
          <w:sz w:val="20"/>
          <w:szCs w:val="20"/>
          <w:lang w:val="pl-PL"/>
        </w:rPr>
        <w:t xml:space="preserve"> </w:t>
      </w:r>
    </w:p>
    <w:p w:rsidR="00D60C29" w:rsidRPr="00406C35" w:rsidRDefault="00D60C29" w:rsidP="00FB25C3">
      <w:pPr>
        <w:pStyle w:val="Tekstpodstawowy"/>
        <w:spacing w:before="10"/>
        <w:ind w:right="984"/>
        <w:jc w:val="both"/>
        <w:rPr>
          <w:rFonts w:cs="Arial"/>
          <w:lang w:val="pl-PL"/>
        </w:rPr>
      </w:pPr>
    </w:p>
    <w:p w:rsidR="00773B95" w:rsidRDefault="00773B95" w:rsidP="00050466">
      <w:pPr>
        <w:pBdr>
          <w:top w:val="single" w:sz="4" w:space="1" w:color="auto"/>
          <w:left w:val="single" w:sz="4" w:space="4" w:color="auto"/>
          <w:bottom w:val="single" w:sz="4" w:space="1" w:color="auto"/>
          <w:right w:val="single" w:sz="4" w:space="31" w:color="auto"/>
        </w:pBdr>
        <w:tabs>
          <w:tab w:val="left" w:pos="821"/>
        </w:tabs>
        <w:spacing w:before="5"/>
        <w:ind w:left="709" w:right="957"/>
        <w:rPr>
          <w:rFonts w:ascii="Arial" w:eastAsia="Arial" w:hAnsi="Arial" w:cs="Arial"/>
          <w:b/>
          <w:sz w:val="20"/>
          <w:szCs w:val="20"/>
          <w:lang w:val="pl-PL"/>
        </w:rPr>
      </w:pPr>
      <w:r w:rsidRPr="00406C35">
        <w:rPr>
          <w:rFonts w:ascii="Arial" w:eastAsia="Arial" w:hAnsi="Arial" w:cs="Arial"/>
          <w:b/>
          <w:sz w:val="20"/>
          <w:szCs w:val="20"/>
          <w:lang w:val="pl-PL"/>
        </w:rPr>
        <w:t xml:space="preserve">Wszystkie urządzenia </w:t>
      </w:r>
      <w:r w:rsidR="00050466">
        <w:rPr>
          <w:rFonts w:ascii="Arial" w:eastAsia="Arial" w:hAnsi="Arial" w:cs="Arial"/>
          <w:b/>
          <w:sz w:val="20"/>
          <w:szCs w:val="20"/>
          <w:lang w:val="pl-PL"/>
        </w:rPr>
        <w:t xml:space="preserve">sportowe </w:t>
      </w:r>
      <w:r w:rsidRPr="00406C35">
        <w:rPr>
          <w:rFonts w:ascii="Arial" w:eastAsia="Arial" w:hAnsi="Arial" w:cs="Arial"/>
          <w:b/>
          <w:sz w:val="20"/>
          <w:szCs w:val="20"/>
          <w:lang w:val="pl-PL"/>
        </w:rPr>
        <w:t>powinny mieć atesty i certyfikaty do przeznaczenia sportowego oraz  dopuszczenia do użytkowania w obiektach użyteczności  publicznej.</w:t>
      </w:r>
    </w:p>
    <w:p w:rsidR="00003DD1" w:rsidRPr="00003DD1" w:rsidRDefault="00003DD1" w:rsidP="00050466">
      <w:pPr>
        <w:pBdr>
          <w:top w:val="single" w:sz="4" w:space="1" w:color="auto"/>
          <w:left w:val="single" w:sz="4" w:space="4" w:color="auto"/>
          <w:bottom w:val="single" w:sz="4" w:space="1" w:color="auto"/>
          <w:right w:val="single" w:sz="4" w:space="31" w:color="auto"/>
        </w:pBdr>
        <w:tabs>
          <w:tab w:val="left" w:pos="821"/>
        </w:tabs>
        <w:spacing w:before="5"/>
        <w:ind w:left="709" w:right="957"/>
        <w:rPr>
          <w:rFonts w:ascii="Arial" w:eastAsia="Arial" w:hAnsi="Arial" w:cs="Arial"/>
          <w:b/>
          <w:sz w:val="20"/>
          <w:szCs w:val="20"/>
          <w:lang w:val="pl-PL"/>
        </w:rPr>
      </w:pPr>
      <w:r w:rsidRPr="00003DD1">
        <w:rPr>
          <w:rFonts w:ascii="Arial" w:hAnsi="Arial" w:cs="Arial"/>
          <w:b/>
          <w:sz w:val="20"/>
          <w:szCs w:val="20"/>
          <w:lang w:val="pl-PL"/>
        </w:rPr>
        <w:t>Wyposażenie gimnastyczne winno mieć aprobatę Polskiego Związku Gimnastycznego</w:t>
      </w:r>
      <w:r w:rsidRPr="00003DD1">
        <w:rPr>
          <w:rFonts w:ascii="Arial" w:hAnsi="Arial" w:cs="Arial"/>
          <w:b/>
          <w:spacing w:val="-37"/>
          <w:sz w:val="20"/>
          <w:szCs w:val="20"/>
          <w:lang w:val="pl-PL"/>
        </w:rPr>
        <w:t xml:space="preserve"> </w:t>
      </w:r>
      <w:r w:rsidRPr="00003DD1">
        <w:rPr>
          <w:rFonts w:ascii="Arial" w:hAnsi="Arial" w:cs="Arial"/>
          <w:b/>
          <w:sz w:val="20"/>
          <w:szCs w:val="20"/>
          <w:lang w:val="pl-PL"/>
        </w:rPr>
        <w:t>(PZG</w:t>
      </w:r>
      <w:r>
        <w:rPr>
          <w:rFonts w:ascii="Arial" w:hAnsi="Arial" w:cs="Arial"/>
          <w:b/>
          <w:sz w:val="20"/>
          <w:szCs w:val="20"/>
          <w:lang w:val="pl-PL"/>
        </w:rPr>
        <w:t>).</w:t>
      </w:r>
    </w:p>
    <w:p w:rsidR="00003DD1" w:rsidRDefault="00003DD1" w:rsidP="00050466">
      <w:pPr>
        <w:pBdr>
          <w:top w:val="single" w:sz="4" w:space="1" w:color="auto"/>
          <w:left w:val="single" w:sz="4" w:space="4" w:color="auto"/>
          <w:bottom w:val="single" w:sz="4" w:space="1" w:color="auto"/>
          <w:right w:val="single" w:sz="4" w:space="31" w:color="auto"/>
        </w:pBdr>
        <w:tabs>
          <w:tab w:val="left" w:pos="821"/>
        </w:tabs>
        <w:spacing w:before="5"/>
        <w:ind w:left="709" w:right="957"/>
        <w:rPr>
          <w:rFonts w:ascii="Arial" w:eastAsia="Arial" w:hAnsi="Arial" w:cs="Arial"/>
          <w:b/>
          <w:sz w:val="20"/>
          <w:szCs w:val="20"/>
          <w:lang w:val="pl-PL"/>
        </w:rPr>
      </w:pPr>
    </w:p>
    <w:p w:rsidR="00050466" w:rsidRDefault="00050466" w:rsidP="00050466">
      <w:pPr>
        <w:pBdr>
          <w:top w:val="single" w:sz="4" w:space="1" w:color="auto"/>
          <w:left w:val="single" w:sz="4" w:space="4" w:color="auto"/>
          <w:bottom w:val="single" w:sz="4" w:space="1" w:color="auto"/>
          <w:right w:val="single" w:sz="4" w:space="31" w:color="auto"/>
        </w:pBdr>
        <w:tabs>
          <w:tab w:val="left" w:pos="821"/>
        </w:tabs>
        <w:spacing w:before="5"/>
        <w:ind w:left="709" w:right="957"/>
        <w:rPr>
          <w:rFonts w:ascii="Arial" w:eastAsia="Arial" w:hAnsi="Arial" w:cs="Arial"/>
          <w:b/>
          <w:sz w:val="20"/>
          <w:szCs w:val="20"/>
          <w:lang w:val="pl-PL"/>
        </w:rPr>
      </w:pPr>
      <w:r w:rsidRPr="00406C35">
        <w:rPr>
          <w:rFonts w:ascii="Arial" w:eastAsia="Arial" w:hAnsi="Arial" w:cs="Arial"/>
          <w:b/>
          <w:sz w:val="20"/>
          <w:szCs w:val="20"/>
          <w:lang w:val="pl-PL"/>
        </w:rPr>
        <w:t xml:space="preserve">Wszystkie </w:t>
      </w:r>
      <w:r>
        <w:rPr>
          <w:rFonts w:ascii="Arial" w:eastAsia="Arial" w:hAnsi="Arial" w:cs="Arial"/>
          <w:b/>
          <w:sz w:val="20"/>
          <w:szCs w:val="20"/>
          <w:lang w:val="pl-PL"/>
        </w:rPr>
        <w:t>elementy wyposażenia powinny mieć</w:t>
      </w:r>
      <w:r w:rsidRPr="00406C35">
        <w:rPr>
          <w:rFonts w:ascii="Arial" w:eastAsia="Arial" w:hAnsi="Arial" w:cs="Arial"/>
          <w:b/>
          <w:sz w:val="20"/>
          <w:szCs w:val="20"/>
          <w:lang w:val="pl-PL"/>
        </w:rPr>
        <w:t xml:space="preserve">  dopuszczenia do użytkowania w obiektach użyteczności  publicznej.</w:t>
      </w:r>
    </w:p>
    <w:p w:rsidR="00773B95" w:rsidRPr="006F6573" w:rsidRDefault="00773B95" w:rsidP="00773B95">
      <w:pPr>
        <w:tabs>
          <w:tab w:val="left" w:pos="821"/>
        </w:tabs>
        <w:spacing w:before="5"/>
        <w:ind w:left="709" w:right="957"/>
        <w:rPr>
          <w:rFonts w:ascii="Arial" w:eastAsia="Arial" w:hAnsi="Arial" w:cs="Arial"/>
          <w:b/>
          <w:sz w:val="20"/>
          <w:szCs w:val="20"/>
          <w:highlight w:val="cyan"/>
          <w:lang w:val="pl-PL"/>
        </w:rPr>
      </w:pPr>
    </w:p>
    <w:tbl>
      <w:tblPr>
        <w:tblW w:w="9049" w:type="dxa"/>
        <w:tblInd w:w="637" w:type="dxa"/>
        <w:tblCellMar>
          <w:left w:w="70" w:type="dxa"/>
          <w:right w:w="70" w:type="dxa"/>
        </w:tblCellMar>
        <w:tblLook w:val="04A0" w:firstRow="1" w:lastRow="0" w:firstColumn="1" w:lastColumn="0" w:noHBand="0" w:noVBand="1"/>
      </w:tblPr>
      <w:tblGrid>
        <w:gridCol w:w="459"/>
        <w:gridCol w:w="7031"/>
        <w:gridCol w:w="748"/>
        <w:gridCol w:w="811"/>
      </w:tblGrid>
      <w:tr w:rsidR="00406C35" w:rsidRPr="00406C35" w:rsidTr="00406C35">
        <w:trPr>
          <w:trHeight w:val="552"/>
        </w:trPr>
        <w:tc>
          <w:tcPr>
            <w:tcW w:w="459" w:type="dxa"/>
            <w:tcBorders>
              <w:top w:val="double" w:sz="6" w:space="0" w:color="auto"/>
              <w:left w:val="double" w:sz="6" w:space="0" w:color="auto"/>
              <w:bottom w:val="double" w:sz="6" w:space="0" w:color="auto"/>
              <w:right w:val="single" w:sz="4" w:space="0" w:color="auto"/>
            </w:tcBorders>
            <w:shd w:val="clear" w:color="auto" w:fill="auto"/>
            <w:vAlign w:val="center"/>
          </w:tcPr>
          <w:p w:rsidR="00406C35" w:rsidRPr="00406C35" w:rsidRDefault="00406C35" w:rsidP="00406C35">
            <w:pPr>
              <w:jc w:val="center"/>
              <w:rPr>
                <w:rFonts w:ascii="Arial Narrow" w:eastAsia="Times New Roman" w:hAnsi="Arial Narrow" w:cs="Arial"/>
                <w:sz w:val="18"/>
                <w:szCs w:val="18"/>
                <w:lang w:eastAsia="pl-PL"/>
              </w:rPr>
            </w:pPr>
            <w:proofErr w:type="spellStart"/>
            <w:r w:rsidRPr="00406C35">
              <w:rPr>
                <w:rFonts w:ascii="Arial Narrow" w:eastAsia="Times New Roman" w:hAnsi="Arial Narrow" w:cs="Arial"/>
                <w:sz w:val="18"/>
                <w:szCs w:val="18"/>
                <w:lang w:eastAsia="pl-PL"/>
              </w:rPr>
              <w:lastRenderedPageBreak/>
              <w:t>Lp</w:t>
            </w:r>
            <w:proofErr w:type="spellEnd"/>
          </w:p>
        </w:tc>
        <w:tc>
          <w:tcPr>
            <w:tcW w:w="7031" w:type="dxa"/>
            <w:tcBorders>
              <w:top w:val="double" w:sz="6" w:space="0" w:color="auto"/>
              <w:left w:val="nil"/>
              <w:bottom w:val="double" w:sz="6" w:space="0" w:color="auto"/>
              <w:right w:val="single" w:sz="4" w:space="0" w:color="auto"/>
            </w:tcBorders>
            <w:shd w:val="clear" w:color="auto" w:fill="auto"/>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Nazwa</w:t>
            </w:r>
            <w:proofErr w:type="spellEnd"/>
            <w:r w:rsidRPr="00406C35">
              <w:rPr>
                <w:rFonts w:ascii="Arial Narrow" w:eastAsia="Times New Roman" w:hAnsi="Arial Narrow" w:cs="Arial"/>
                <w:sz w:val="20"/>
                <w:szCs w:val="20"/>
                <w:lang w:eastAsia="pl-PL"/>
              </w:rPr>
              <w:t xml:space="preserve"> </w:t>
            </w:r>
            <w:proofErr w:type="spellStart"/>
            <w:r w:rsidRPr="00406C35">
              <w:rPr>
                <w:rFonts w:ascii="Arial Narrow" w:eastAsia="Times New Roman" w:hAnsi="Arial Narrow" w:cs="Arial"/>
                <w:sz w:val="20"/>
                <w:szCs w:val="20"/>
                <w:lang w:eastAsia="pl-PL"/>
              </w:rPr>
              <w:t>artykułu</w:t>
            </w:r>
            <w:proofErr w:type="spellEnd"/>
          </w:p>
        </w:tc>
        <w:tc>
          <w:tcPr>
            <w:tcW w:w="748" w:type="dxa"/>
            <w:tcBorders>
              <w:top w:val="double" w:sz="6" w:space="0" w:color="auto"/>
              <w:left w:val="nil"/>
              <w:bottom w:val="double" w:sz="6"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18"/>
                <w:szCs w:val="18"/>
                <w:lang w:eastAsia="pl-PL"/>
              </w:rPr>
            </w:pPr>
            <w:proofErr w:type="spellStart"/>
            <w:r w:rsidRPr="00406C35">
              <w:rPr>
                <w:rFonts w:ascii="Arial Narrow" w:eastAsia="Times New Roman" w:hAnsi="Arial Narrow" w:cs="Arial"/>
                <w:sz w:val="18"/>
                <w:szCs w:val="18"/>
                <w:lang w:eastAsia="pl-PL"/>
              </w:rPr>
              <w:t>J.m</w:t>
            </w:r>
            <w:proofErr w:type="spellEnd"/>
            <w:r w:rsidRPr="00406C35">
              <w:rPr>
                <w:rFonts w:ascii="Arial Narrow" w:eastAsia="Times New Roman" w:hAnsi="Arial Narrow" w:cs="Arial"/>
                <w:sz w:val="18"/>
                <w:szCs w:val="18"/>
                <w:lang w:eastAsia="pl-PL"/>
              </w:rPr>
              <w:t>.</w:t>
            </w:r>
          </w:p>
        </w:tc>
        <w:tc>
          <w:tcPr>
            <w:tcW w:w="811" w:type="dxa"/>
            <w:tcBorders>
              <w:top w:val="double" w:sz="6" w:space="0" w:color="auto"/>
              <w:left w:val="nil"/>
              <w:bottom w:val="double" w:sz="6" w:space="0" w:color="auto"/>
              <w:right w:val="single" w:sz="4" w:space="0" w:color="auto"/>
            </w:tcBorders>
            <w:shd w:val="clear" w:color="auto" w:fill="auto"/>
            <w:vAlign w:val="center"/>
          </w:tcPr>
          <w:p w:rsidR="00406C35" w:rsidRPr="00406C35" w:rsidRDefault="00406C35" w:rsidP="00406C35">
            <w:pPr>
              <w:ind w:right="-87"/>
              <w:jc w:val="center"/>
              <w:rPr>
                <w:rFonts w:ascii="Arial Narrow" w:eastAsia="Times New Roman" w:hAnsi="Arial Narrow" w:cs="Arial"/>
                <w:sz w:val="16"/>
                <w:szCs w:val="16"/>
                <w:lang w:eastAsia="pl-PL"/>
              </w:rPr>
            </w:pPr>
            <w:proofErr w:type="spellStart"/>
            <w:r w:rsidRPr="00406C35">
              <w:rPr>
                <w:rFonts w:ascii="Arial Narrow" w:eastAsia="Times New Roman" w:hAnsi="Arial Narrow" w:cs="Arial"/>
                <w:sz w:val="16"/>
                <w:szCs w:val="16"/>
                <w:lang w:eastAsia="pl-PL"/>
              </w:rPr>
              <w:t>Ilość</w:t>
            </w:r>
            <w:proofErr w:type="spellEnd"/>
            <w:r w:rsidRPr="00406C35">
              <w:rPr>
                <w:rFonts w:ascii="Arial Narrow" w:eastAsia="Times New Roman" w:hAnsi="Arial Narrow" w:cs="Arial"/>
                <w:sz w:val="16"/>
                <w:szCs w:val="16"/>
                <w:lang w:eastAsia="pl-PL"/>
              </w:rPr>
              <w:t xml:space="preserve"> </w:t>
            </w:r>
          </w:p>
        </w:tc>
      </w:tr>
    </w:tbl>
    <w:p w:rsidR="00406C35" w:rsidRPr="00406C35" w:rsidRDefault="00406C35" w:rsidP="00406C35">
      <w:pPr>
        <w:pStyle w:val="Akapitzlist"/>
      </w:pPr>
    </w:p>
    <w:p w:rsidR="00406C35" w:rsidRPr="00406C35" w:rsidRDefault="00406C35" w:rsidP="00406C35">
      <w:pPr>
        <w:pStyle w:val="Akapitzlist"/>
        <w:rPr>
          <w:rFonts w:ascii="Arial Narrow" w:eastAsia="Times New Roman" w:hAnsi="Arial Narrow" w:cs="Arial"/>
          <w:b/>
          <w:bCs/>
          <w:i/>
          <w:iCs/>
          <w:sz w:val="24"/>
          <w:szCs w:val="24"/>
          <w:lang w:eastAsia="pl-PL"/>
        </w:rPr>
      </w:pPr>
    </w:p>
    <w:p w:rsidR="00406C35" w:rsidRPr="00406C35" w:rsidRDefault="00406C35" w:rsidP="00406C35">
      <w:pPr>
        <w:pStyle w:val="Akapitzlist"/>
        <w:ind w:left="567"/>
        <w:rPr>
          <w:lang w:val="pl-PL"/>
        </w:rPr>
      </w:pPr>
      <w:r w:rsidRPr="00406C35">
        <w:rPr>
          <w:rFonts w:ascii="Arial Narrow" w:eastAsia="Times New Roman" w:hAnsi="Arial Narrow" w:cs="Arial"/>
          <w:b/>
          <w:bCs/>
          <w:i/>
          <w:iCs/>
          <w:sz w:val="24"/>
          <w:szCs w:val="24"/>
          <w:lang w:val="pl-PL" w:eastAsia="pl-PL"/>
        </w:rPr>
        <w:t>01. Siatkówka – boisko główne , 18x9 m ; strefa ochronna ( 28x15 m )</w:t>
      </w:r>
    </w:p>
    <w:tbl>
      <w:tblPr>
        <w:tblW w:w="9072" w:type="dxa"/>
        <w:tblInd w:w="637" w:type="dxa"/>
        <w:tblCellMar>
          <w:left w:w="70" w:type="dxa"/>
          <w:right w:w="70" w:type="dxa"/>
        </w:tblCellMar>
        <w:tblLook w:val="04A0" w:firstRow="1" w:lastRow="0" w:firstColumn="1" w:lastColumn="0" w:noHBand="0" w:noVBand="1"/>
      </w:tblPr>
      <w:tblGrid>
        <w:gridCol w:w="426"/>
        <w:gridCol w:w="7087"/>
        <w:gridCol w:w="709"/>
        <w:gridCol w:w="850"/>
      </w:tblGrid>
      <w:tr w:rsidR="00406C35" w:rsidRPr="00406C35" w:rsidTr="00406C35">
        <w:trPr>
          <w:trHeight w:val="850"/>
        </w:trPr>
        <w:tc>
          <w:tcPr>
            <w:tcW w:w="426" w:type="dxa"/>
            <w:tcBorders>
              <w:top w:val="single" w:sz="4" w:space="0" w:color="auto"/>
              <w:left w:val="single" w:sz="4" w:space="0" w:color="auto"/>
              <w:bottom w:val="single" w:sz="4" w:space="0" w:color="auto"/>
              <w:right w:val="single" w:sz="4" w:space="0" w:color="auto"/>
            </w:tcBorders>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1.1</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Słupki do siatkówki aluminiowe profesjonalne wielofunkcyjne z naciągiem wewnętrznym blokowanym mimośrodowo, płynna regulacja wysokości siatki (możliwość gry w tenisa), profil aluminiowy 70 x120 mm, korbka składana, chowana w słupku.</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kpl</w:t>
            </w:r>
            <w:proofErr w:type="spellEnd"/>
            <w:r w:rsidRPr="00406C35">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w:t>
            </w:r>
          </w:p>
        </w:tc>
      </w:tr>
      <w:tr w:rsidR="00406C35" w:rsidRPr="00406C35" w:rsidTr="00406C35">
        <w:trPr>
          <w:trHeight w:val="552"/>
        </w:trPr>
        <w:tc>
          <w:tcPr>
            <w:tcW w:w="426" w:type="dxa"/>
            <w:tcBorders>
              <w:top w:val="nil"/>
              <w:left w:val="single" w:sz="4" w:space="0" w:color="auto"/>
              <w:bottom w:val="single" w:sz="4" w:space="0" w:color="auto"/>
              <w:right w:val="single" w:sz="4" w:space="0" w:color="auto"/>
            </w:tcBorders>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1.2</w:t>
            </w:r>
          </w:p>
        </w:tc>
        <w:tc>
          <w:tcPr>
            <w:tcW w:w="7087" w:type="dxa"/>
            <w:tcBorders>
              <w:top w:val="nil"/>
              <w:left w:val="single" w:sz="4" w:space="0" w:color="auto"/>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Tuleja montażowa słupka aluminiowego profesjonalnego, z naciągiem wewnętrznym</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w:t>
            </w:r>
          </w:p>
        </w:tc>
      </w:tr>
      <w:tr w:rsidR="00406C35" w:rsidRPr="00406C35" w:rsidTr="00406C35">
        <w:trPr>
          <w:trHeight w:val="276"/>
        </w:trPr>
        <w:tc>
          <w:tcPr>
            <w:tcW w:w="426" w:type="dxa"/>
            <w:tcBorders>
              <w:top w:val="nil"/>
              <w:left w:val="single" w:sz="4" w:space="0" w:color="auto"/>
              <w:bottom w:val="single" w:sz="4" w:space="0" w:color="auto"/>
              <w:right w:val="single" w:sz="4" w:space="0" w:color="auto"/>
            </w:tcBorders>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1.3</w:t>
            </w:r>
          </w:p>
        </w:tc>
        <w:tc>
          <w:tcPr>
            <w:tcW w:w="7087" w:type="dxa"/>
            <w:tcBorders>
              <w:top w:val="nil"/>
              <w:left w:val="single" w:sz="4" w:space="0" w:color="auto"/>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 xml:space="preserve">Rama </w:t>
            </w:r>
            <w:proofErr w:type="spellStart"/>
            <w:r w:rsidRPr="00406C35">
              <w:rPr>
                <w:rFonts w:ascii="Arial Narrow" w:eastAsia="Times New Roman" w:hAnsi="Arial Narrow" w:cs="Arial"/>
                <w:sz w:val="20"/>
                <w:szCs w:val="20"/>
                <w:lang w:eastAsia="pl-PL"/>
              </w:rPr>
              <w:t>podłogowa</w:t>
            </w:r>
            <w:proofErr w:type="spellEnd"/>
            <w:r w:rsidRPr="00406C35">
              <w:rPr>
                <w:rFonts w:ascii="Arial Narrow" w:eastAsia="Times New Roman" w:hAnsi="Arial Narrow" w:cs="Arial"/>
                <w:sz w:val="20"/>
                <w:szCs w:val="20"/>
                <w:lang w:eastAsia="pl-PL"/>
              </w:rPr>
              <w:t xml:space="preserve"> z </w:t>
            </w:r>
            <w:proofErr w:type="spellStart"/>
            <w:r w:rsidRPr="00406C35">
              <w:rPr>
                <w:rFonts w:ascii="Arial Narrow" w:eastAsia="Times New Roman" w:hAnsi="Arial Narrow" w:cs="Arial"/>
                <w:sz w:val="20"/>
                <w:szCs w:val="20"/>
                <w:lang w:eastAsia="pl-PL"/>
              </w:rPr>
              <w:t>deklem</w:t>
            </w:r>
            <w:proofErr w:type="spellEnd"/>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p>
        </w:tc>
        <w:tc>
          <w:tcPr>
            <w:tcW w:w="850"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w:t>
            </w:r>
          </w:p>
        </w:tc>
      </w:tr>
      <w:tr w:rsidR="00406C35" w:rsidRPr="00406C35" w:rsidTr="00406C35">
        <w:trPr>
          <w:trHeight w:val="828"/>
        </w:trPr>
        <w:tc>
          <w:tcPr>
            <w:tcW w:w="426" w:type="dxa"/>
            <w:tcBorders>
              <w:top w:val="nil"/>
              <w:left w:val="single" w:sz="4" w:space="0" w:color="auto"/>
              <w:bottom w:val="single" w:sz="4" w:space="0" w:color="auto"/>
              <w:right w:val="single" w:sz="4" w:space="0" w:color="auto"/>
            </w:tcBorders>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1.4</w:t>
            </w:r>
          </w:p>
        </w:tc>
        <w:tc>
          <w:tcPr>
            <w:tcW w:w="7087" w:type="dxa"/>
            <w:tcBorders>
              <w:top w:val="nil"/>
              <w:left w:val="single" w:sz="4" w:space="0" w:color="auto"/>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 xml:space="preserve">Osłony słupków profesjonalnych do siatkówki (gąbka o grubości 5 cm pokryta </w:t>
            </w:r>
            <w:proofErr w:type="spellStart"/>
            <w:r w:rsidRPr="00406C35">
              <w:rPr>
                <w:rFonts w:ascii="Arial Narrow" w:eastAsia="Times New Roman" w:hAnsi="Arial Narrow" w:cs="Arial"/>
                <w:sz w:val="20"/>
                <w:szCs w:val="20"/>
                <w:lang w:val="pl-PL" w:eastAsia="pl-PL"/>
              </w:rPr>
              <w:t>skadenem</w:t>
            </w:r>
            <w:proofErr w:type="spellEnd"/>
            <w:r w:rsidRPr="00406C35">
              <w:rPr>
                <w:rFonts w:ascii="Arial Narrow" w:eastAsia="Times New Roman" w:hAnsi="Arial Narrow" w:cs="Arial"/>
                <w:sz w:val="20"/>
                <w:szCs w:val="20"/>
                <w:lang w:val="pl-PL" w:eastAsia="pl-PL"/>
              </w:rPr>
              <w:t xml:space="preserve"> na konstrukcji wzmacniającej) zapinane na rzepy</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kpl</w:t>
            </w:r>
            <w:proofErr w:type="spellEnd"/>
          </w:p>
        </w:tc>
        <w:tc>
          <w:tcPr>
            <w:tcW w:w="850"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w:t>
            </w:r>
          </w:p>
        </w:tc>
      </w:tr>
      <w:tr w:rsidR="00406C35" w:rsidRPr="00406C35" w:rsidTr="00406C35">
        <w:trPr>
          <w:trHeight w:val="828"/>
        </w:trPr>
        <w:tc>
          <w:tcPr>
            <w:tcW w:w="426" w:type="dxa"/>
            <w:tcBorders>
              <w:top w:val="nil"/>
              <w:left w:val="single" w:sz="4" w:space="0" w:color="auto"/>
              <w:bottom w:val="single" w:sz="4" w:space="0" w:color="auto"/>
              <w:right w:val="single" w:sz="4" w:space="0" w:color="auto"/>
            </w:tcBorders>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1.5</w:t>
            </w:r>
          </w:p>
        </w:tc>
        <w:tc>
          <w:tcPr>
            <w:tcW w:w="7087" w:type="dxa"/>
            <w:tcBorders>
              <w:top w:val="nil"/>
              <w:left w:val="single" w:sz="4" w:space="0" w:color="auto"/>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 xml:space="preserve">Siatka do siatkówki profesjonalna czarna, gr. splotu 3 mm PP, linka </w:t>
            </w:r>
            <w:proofErr w:type="spellStart"/>
            <w:r w:rsidRPr="00406C35">
              <w:rPr>
                <w:rFonts w:ascii="Arial Narrow" w:eastAsia="Times New Roman" w:hAnsi="Arial Narrow" w:cs="Arial"/>
                <w:sz w:val="20"/>
                <w:szCs w:val="20"/>
                <w:lang w:val="pl-PL" w:eastAsia="pl-PL"/>
              </w:rPr>
              <w:t>kewlarowa</w:t>
            </w:r>
            <w:proofErr w:type="spellEnd"/>
            <w:r w:rsidRPr="00406C35">
              <w:rPr>
                <w:rFonts w:ascii="Arial Narrow" w:eastAsia="Times New Roman" w:hAnsi="Arial Narrow" w:cs="Arial"/>
                <w:sz w:val="20"/>
                <w:szCs w:val="20"/>
                <w:lang w:val="pl-PL" w:eastAsia="pl-PL"/>
              </w:rPr>
              <w:t xml:space="preserve">, boczne wzmocnienie, mocowanie w 6 punktach wraz z antenkami, biała taśma wzmacniająca z poliestru </w:t>
            </w:r>
            <w:proofErr w:type="spellStart"/>
            <w:r w:rsidRPr="00406C35">
              <w:rPr>
                <w:rFonts w:ascii="Arial Narrow" w:eastAsia="Times New Roman" w:hAnsi="Arial Narrow" w:cs="Arial"/>
                <w:sz w:val="20"/>
                <w:szCs w:val="20"/>
                <w:lang w:val="pl-PL" w:eastAsia="pl-PL"/>
              </w:rPr>
              <w:t>szer</w:t>
            </w:r>
            <w:proofErr w:type="spellEnd"/>
            <w:r w:rsidRPr="00406C35">
              <w:rPr>
                <w:rFonts w:ascii="Arial Narrow" w:eastAsia="Times New Roman" w:hAnsi="Arial Narrow" w:cs="Arial"/>
                <w:sz w:val="20"/>
                <w:szCs w:val="20"/>
                <w:lang w:val="pl-PL" w:eastAsia="pl-PL"/>
              </w:rPr>
              <w:t xml:space="preserve"> min 50 mm</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w:t>
            </w:r>
          </w:p>
        </w:tc>
      </w:tr>
      <w:tr w:rsidR="00406C35" w:rsidRPr="00406C35" w:rsidTr="00406C35">
        <w:trPr>
          <w:trHeight w:val="276"/>
        </w:trPr>
        <w:tc>
          <w:tcPr>
            <w:tcW w:w="426" w:type="dxa"/>
            <w:tcBorders>
              <w:top w:val="nil"/>
              <w:left w:val="single" w:sz="4" w:space="0" w:color="auto"/>
              <w:bottom w:val="single" w:sz="4" w:space="0" w:color="auto"/>
              <w:right w:val="single" w:sz="4" w:space="0" w:color="auto"/>
            </w:tcBorders>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1.6</w:t>
            </w:r>
          </w:p>
        </w:tc>
        <w:tc>
          <w:tcPr>
            <w:tcW w:w="7087" w:type="dxa"/>
            <w:tcBorders>
              <w:top w:val="nil"/>
              <w:left w:val="single" w:sz="4" w:space="0" w:color="auto"/>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Wieszak</w:t>
            </w:r>
            <w:proofErr w:type="spellEnd"/>
            <w:r w:rsidRPr="00406C35">
              <w:rPr>
                <w:rFonts w:ascii="Arial Narrow" w:eastAsia="Times New Roman" w:hAnsi="Arial Narrow" w:cs="Arial"/>
                <w:sz w:val="20"/>
                <w:szCs w:val="20"/>
                <w:lang w:eastAsia="pl-PL"/>
              </w:rPr>
              <w:t xml:space="preserve"> </w:t>
            </w:r>
            <w:proofErr w:type="spellStart"/>
            <w:r w:rsidRPr="00406C35">
              <w:rPr>
                <w:rFonts w:ascii="Arial Narrow" w:eastAsia="Times New Roman" w:hAnsi="Arial Narrow" w:cs="Arial"/>
                <w:sz w:val="20"/>
                <w:szCs w:val="20"/>
                <w:lang w:eastAsia="pl-PL"/>
              </w:rPr>
              <w:t>na</w:t>
            </w:r>
            <w:proofErr w:type="spellEnd"/>
            <w:r w:rsidRPr="00406C35">
              <w:rPr>
                <w:rFonts w:ascii="Arial Narrow" w:eastAsia="Times New Roman" w:hAnsi="Arial Narrow" w:cs="Arial"/>
                <w:sz w:val="20"/>
                <w:szCs w:val="20"/>
                <w:lang w:eastAsia="pl-PL"/>
              </w:rPr>
              <w:t xml:space="preserve"> </w:t>
            </w:r>
            <w:proofErr w:type="spellStart"/>
            <w:r w:rsidRPr="00406C35">
              <w:rPr>
                <w:rFonts w:ascii="Arial Narrow" w:eastAsia="Times New Roman" w:hAnsi="Arial Narrow" w:cs="Arial"/>
                <w:sz w:val="20"/>
                <w:szCs w:val="20"/>
                <w:lang w:eastAsia="pl-PL"/>
              </w:rPr>
              <w:t>siatkę</w:t>
            </w:r>
            <w:proofErr w:type="spellEnd"/>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w:t>
            </w:r>
          </w:p>
        </w:tc>
      </w:tr>
      <w:tr w:rsidR="00406C35" w:rsidRPr="00406C35" w:rsidTr="00406C35">
        <w:trPr>
          <w:trHeight w:val="552"/>
        </w:trPr>
        <w:tc>
          <w:tcPr>
            <w:tcW w:w="426" w:type="dxa"/>
            <w:tcBorders>
              <w:top w:val="nil"/>
              <w:left w:val="single" w:sz="4" w:space="0" w:color="auto"/>
              <w:bottom w:val="single" w:sz="4" w:space="0" w:color="auto"/>
              <w:right w:val="single" w:sz="4" w:space="0" w:color="auto"/>
            </w:tcBorders>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1.7</w:t>
            </w:r>
          </w:p>
        </w:tc>
        <w:tc>
          <w:tcPr>
            <w:tcW w:w="7087" w:type="dxa"/>
            <w:tcBorders>
              <w:top w:val="nil"/>
              <w:left w:val="single" w:sz="4" w:space="0" w:color="auto"/>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Stanowisko sędziowskie do siatkówki z regulacją wysokości podestu, oparciem i podstawką do pisania</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w:t>
            </w:r>
          </w:p>
        </w:tc>
      </w:tr>
    </w:tbl>
    <w:p w:rsidR="00406C35" w:rsidRPr="00406C35" w:rsidRDefault="00406C35" w:rsidP="00406C35">
      <w:pPr>
        <w:pStyle w:val="Akapitzlist"/>
      </w:pPr>
    </w:p>
    <w:p w:rsidR="00406C35" w:rsidRPr="00406C35" w:rsidRDefault="00406C35" w:rsidP="00406C35">
      <w:pPr>
        <w:pStyle w:val="Akapitzlist"/>
      </w:pPr>
    </w:p>
    <w:tbl>
      <w:tblPr>
        <w:tblW w:w="9709" w:type="dxa"/>
        <w:tblInd w:w="637" w:type="dxa"/>
        <w:tblCellMar>
          <w:left w:w="70" w:type="dxa"/>
          <w:right w:w="70" w:type="dxa"/>
        </w:tblCellMar>
        <w:tblLook w:val="04A0" w:firstRow="1" w:lastRow="0" w:firstColumn="1" w:lastColumn="0" w:noHBand="0" w:noVBand="1"/>
      </w:tblPr>
      <w:tblGrid>
        <w:gridCol w:w="424"/>
        <w:gridCol w:w="7089"/>
        <w:gridCol w:w="709"/>
        <w:gridCol w:w="237"/>
        <w:gridCol w:w="400"/>
        <w:gridCol w:w="213"/>
        <w:gridCol w:w="637"/>
      </w:tblGrid>
      <w:tr w:rsidR="00406C35" w:rsidRPr="006863EE" w:rsidTr="00406C35">
        <w:trPr>
          <w:trHeight w:val="312"/>
        </w:trPr>
        <w:tc>
          <w:tcPr>
            <w:tcW w:w="8459" w:type="dxa"/>
            <w:gridSpan w:val="4"/>
            <w:tcBorders>
              <w:top w:val="nil"/>
              <w:left w:val="nil"/>
              <w:bottom w:val="nil"/>
              <w:right w:val="nil"/>
            </w:tcBorders>
            <w:shd w:val="clear" w:color="auto" w:fill="auto"/>
            <w:noWrap/>
            <w:vAlign w:val="center"/>
          </w:tcPr>
          <w:p w:rsidR="00406C35" w:rsidRPr="00406C35" w:rsidRDefault="00406C35" w:rsidP="00406C35">
            <w:pPr>
              <w:rPr>
                <w:rFonts w:ascii="Arial Narrow" w:eastAsia="Times New Roman" w:hAnsi="Arial Narrow" w:cs="Arial"/>
                <w:b/>
                <w:bCs/>
                <w:i/>
                <w:iCs/>
                <w:sz w:val="24"/>
                <w:szCs w:val="24"/>
                <w:lang w:val="pl-PL" w:eastAsia="pl-PL"/>
              </w:rPr>
            </w:pPr>
            <w:r w:rsidRPr="00406C35">
              <w:rPr>
                <w:rFonts w:ascii="Arial Narrow" w:eastAsia="Times New Roman" w:hAnsi="Arial Narrow" w:cs="Arial"/>
                <w:b/>
                <w:bCs/>
                <w:i/>
                <w:iCs/>
                <w:sz w:val="24"/>
                <w:szCs w:val="24"/>
                <w:lang w:val="pl-PL" w:eastAsia="pl-PL"/>
              </w:rPr>
              <w:t>2. Koszykówka - boisko główne. 28x15 m ; strefa ochronna ( 30x16,5)</w:t>
            </w:r>
          </w:p>
        </w:tc>
        <w:tc>
          <w:tcPr>
            <w:tcW w:w="400" w:type="dxa"/>
            <w:tcBorders>
              <w:top w:val="nil"/>
              <w:left w:val="nil"/>
              <w:bottom w:val="nil"/>
              <w:right w:val="nil"/>
            </w:tcBorders>
            <w:shd w:val="clear" w:color="auto" w:fill="auto"/>
            <w:noWrap/>
            <w:vAlign w:val="center"/>
          </w:tcPr>
          <w:p w:rsidR="00406C35" w:rsidRPr="00406C35" w:rsidRDefault="00406C35" w:rsidP="00406C35">
            <w:pPr>
              <w:rPr>
                <w:rFonts w:ascii="Arial Narrow" w:eastAsia="Times New Roman" w:hAnsi="Arial Narrow" w:cs="Arial"/>
                <w:b/>
                <w:bCs/>
                <w:i/>
                <w:iCs/>
                <w:sz w:val="24"/>
                <w:szCs w:val="24"/>
                <w:lang w:val="pl-PL" w:eastAsia="pl-PL"/>
              </w:rPr>
            </w:pPr>
          </w:p>
        </w:tc>
        <w:tc>
          <w:tcPr>
            <w:tcW w:w="850" w:type="dxa"/>
            <w:gridSpan w:val="2"/>
            <w:tcBorders>
              <w:top w:val="nil"/>
              <w:left w:val="nil"/>
              <w:bottom w:val="nil"/>
              <w:right w:val="nil"/>
            </w:tcBorders>
            <w:shd w:val="clear" w:color="auto" w:fill="auto"/>
            <w:noWrap/>
            <w:vAlign w:val="center"/>
          </w:tcPr>
          <w:p w:rsidR="00406C35" w:rsidRPr="00406C35" w:rsidRDefault="00406C35" w:rsidP="00406C35">
            <w:pPr>
              <w:jc w:val="center"/>
              <w:rPr>
                <w:rFonts w:ascii="Times New Roman" w:eastAsia="Times New Roman" w:hAnsi="Times New Roman"/>
                <w:sz w:val="20"/>
                <w:szCs w:val="20"/>
                <w:lang w:val="pl-PL" w:eastAsia="pl-PL"/>
              </w:rPr>
            </w:pPr>
          </w:p>
        </w:tc>
      </w:tr>
      <w:tr w:rsidR="00406C35" w:rsidRPr="00406C35" w:rsidTr="00406C35">
        <w:trPr>
          <w:gridAfter w:val="1"/>
          <w:wAfter w:w="637" w:type="dxa"/>
          <w:trHeight w:val="276"/>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406C35" w:rsidRDefault="00406C35" w:rsidP="00406C35">
            <w:pP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2.1</w:t>
            </w:r>
          </w:p>
        </w:tc>
        <w:tc>
          <w:tcPr>
            <w:tcW w:w="7089" w:type="dxa"/>
            <w:tcBorders>
              <w:top w:val="single" w:sz="4" w:space="0" w:color="auto"/>
              <w:left w:val="nil"/>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Konstrukcja uchylna z odciągami , składana na bok</w:t>
            </w:r>
          </w:p>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Wysięg 360 cm</w:t>
            </w:r>
          </w:p>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Wysięg 260 cm</w:t>
            </w:r>
          </w:p>
          <w:p w:rsidR="00406C35" w:rsidRPr="00406C35" w:rsidRDefault="00406C35" w:rsidP="00406C35">
            <w:pPr>
              <w:rPr>
                <w:rFonts w:ascii="Arial Narrow" w:eastAsia="Times New Roman" w:hAnsi="Arial Narrow" w:cs="Arial"/>
                <w:sz w:val="20"/>
                <w:szCs w:val="20"/>
                <w:lang w:val="pl-PL" w:eastAsia="pl-PL"/>
              </w:rPr>
            </w:pPr>
          </w:p>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 xml:space="preserve">Lub </w:t>
            </w:r>
          </w:p>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Konstrukcja podwieszana z napędem elektrycznym</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val="pl-PL" w:eastAsia="pl-PL"/>
              </w:rPr>
            </w:pPr>
          </w:p>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
          <w:p w:rsidR="00406C35" w:rsidRPr="00406C35" w:rsidRDefault="00406C35" w:rsidP="00406C35">
            <w:pPr>
              <w:jc w:val="center"/>
              <w:rPr>
                <w:rFonts w:ascii="Arial Narrow" w:eastAsia="Times New Roman" w:hAnsi="Arial Narrow" w:cs="Arial"/>
                <w:sz w:val="20"/>
                <w:szCs w:val="20"/>
                <w:lang w:eastAsia="pl-PL"/>
              </w:rPr>
            </w:pPr>
          </w:p>
          <w:p w:rsidR="00406C35" w:rsidRPr="00406C35" w:rsidRDefault="00406C35" w:rsidP="00406C35">
            <w:pPr>
              <w:jc w:val="center"/>
              <w:rPr>
                <w:rFonts w:ascii="Arial Narrow" w:eastAsia="Times New Roman" w:hAnsi="Arial Narrow" w:cs="Arial"/>
                <w:sz w:val="20"/>
                <w:szCs w:val="20"/>
                <w:lang w:eastAsia="pl-PL"/>
              </w:rPr>
            </w:pPr>
          </w:p>
          <w:p w:rsidR="00406C35" w:rsidRPr="00406C35" w:rsidRDefault="00406C35" w:rsidP="00406C35">
            <w:pPr>
              <w:jc w:val="center"/>
              <w:rPr>
                <w:rFonts w:ascii="Arial Narrow" w:eastAsia="Times New Roman" w:hAnsi="Arial Narrow" w:cs="Arial"/>
                <w:sz w:val="20"/>
                <w:szCs w:val="20"/>
                <w:lang w:eastAsia="pl-PL"/>
              </w:rPr>
            </w:pPr>
          </w:p>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w:t>
            </w:r>
          </w:p>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w:t>
            </w:r>
          </w:p>
          <w:p w:rsidR="00406C35" w:rsidRPr="00406C35" w:rsidRDefault="00406C35" w:rsidP="00784154">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w:t>
            </w:r>
          </w:p>
        </w:tc>
      </w:tr>
      <w:tr w:rsidR="00406C35" w:rsidRPr="00406C35" w:rsidTr="00406C35">
        <w:trPr>
          <w:gridAfter w:val="1"/>
          <w:wAfter w:w="637" w:type="dxa"/>
          <w:trHeight w:val="552"/>
        </w:trPr>
        <w:tc>
          <w:tcPr>
            <w:tcW w:w="424" w:type="dxa"/>
            <w:tcBorders>
              <w:top w:val="nil"/>
              <w:left w:val="single" w:sz="4" w:space="0" w:color="auto"/>
              <w:bottom w:val="single" w:sz="4" w:space="0" w:color="auto"/>
              <w:right w:val="single" w:sz="4" w:space="0" w:color="auto"/>
            </w:tcBorders>
            <w:shd w:val="clear" w:color="auto" w:fill="auto"/>
            <w:noWrap/>
            <w:vAlign w:val="center"/>
          </w:tcPr>
          <w:p w:rsidR="00406C35" w:rsidRPr="00406C35" w:rsidRDefault="00406C35" w:rsidP="00406C35">
            <w:pP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2.2</w:t>
            </w:r>
          </w:p>
        </w:tc>
        <w:tc>
          <w:tcPr>
            <w:tcW w:w="7089" w:type="dxa"/>
            <w:tcBorders>
              <w:top w:val="nil"/>
              <w:left w:val="nil"/>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Mechanizm regulacji wysokości tablicy 105x180 cm w zakresie 305-260 cm</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gridSpan w:val="3"/>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w:t>
            </w:r>
          </w:p>
        </w:tc>
      </w:tr>
      <w:tr w:rsidR="00406C35" w:rsidRPr="00406C35" w:rsidTr="00406C35">
        <w:trPr>
          <w:gridAfter w:val="1"/>
          <w:wAfter w:w="637" w:type="dxa"/>
          <w:trHeight w:val="828"/>
        </w:trPr>
        <w:tc>
          <w:tcPr>
            <w:tcW w:w="424" w:type="dxa"/>
            <w:tcBorders>
              <w:top w:val="nil"/>
              <w:left w:val="single" w:sz="4" w:space="0" w:color="auto"/>
              <w:bottom w:val="single" w:sz="4" w:space="0" w:color="auto"/>
              <w:right w:val="single" w:sz="4" w:space="0" w:color="auto"/>
            </w:tcBorders>
            <w:shd w:val="clear" w:color="auto" w:fill="auto"/>
            <w:noWrap/>
            <w:vAlign w:val="center"/>
          </w:tcPr>
          <w:p w:rsidR="00406C35" w:rsidRPr="00406C35" w:rsidRDefault="00406C35" w:rsidP="00406C35">
            <w:pP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2.3</w:t>
            </w:r>
          </w:p>
        </w:tc>
        <w:tc>
          <w:tcPr>
            <w:tcW w:w="7089" w:type="dxa"/>
            <w:tcBorders>
              <w:top w:val="nil"/>
              <w:left w:val="nil"/>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Tablica do koszykówki profesjonalna, szkło akrylowe o wymiarach 105x180 cm o grubości 15 mm, na ramie metalowej</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gridSpan w:val="3"/>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w:t>
            </w:r>
          </w:p>
        </w:tc>
      </w:tr>
      <w:tr w:rsidR="00406C35" w:rsidRPr="00406C35" w:rsidTr="00406C35">
        <w:trPr>
          <w:gridAfter w:val="1"/>
          <w:wAfter w:w="637" w:type="dxa"/>
          <w:trHeight w:val="276"/>
        </w:trPr>
        <w:tc>
          <w:tcPr>
            <w:tcW w:w="424" w:type="dxa"/>
            <w:tcBorders>
              <w:top w:val="nil"/>
              <w:left w:val="single" w:sz="4" w:space="0" w:color="auto"/>
              <w:bottom w:val="single" w:sz="4" w:space="0" w:color="auto"/>
              <w:right w:val="single" w:sz="4" w:space="0" w:color="auto"/>
            </w:tcBorders>
            <w:shd w:val="clear" w:color="auto" w:fill="auto"/>
            <w:noWrap/>
            <w:vAlign w:val="center"/>
          </w:tcPr>
          <w:p w:rsidR="00406C35" w:rsidRPr="00406C35" w:rsidRDefault="00406C35" w:rsidP="00406C35">
            <w:pP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2.4</w:t>
            </w:r>
          </w:p>
        </w:tc>
        <w:tc>
          <w:tcPr>
            <w:tcW w:w="7089" w:type="dxa"/>
            <w:tcBorders>
              <w:top w:val="nil"/>
              <w:left w:val="nil"/>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Osłona dolnej krawędzi tablicy 105 x 180 cm</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gridSpan w:val="3"/>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w:t>
            </w:r>
          </w:p>
        </w:tc>
      </w:tr>
      <w:tr w:rsidR="00406C35" w:rsidRPr="00406C35" w:rsidTr="00406C35">
        <w:trPr>
          <w:gridAfter w:val="1"/>
          <w:wAfter w:w="637" w:type="dxa"/>
          <w:trHeight w:val="276"/>
        </w:trPr>
        <w:tc>
          <w:tcPr>
            <w:tcW w:w="424" w:type="dxa"/>
            <w:tcBorders>
              <w:top w:val="nil"/>
              <w:left w:val="single" w:sz="4" w:space="0" w:color="auto"/>
              <w:bottom w:val="single" w:sz="4" w:space="0" w:color="auto"/>
              <w:right w:val="single" w:sz="4" w:space="0" w:color="auto"/>
            </w:tcBorders>
            <w:shd w:val="clear" w:color="auto" w:fill="auto"/>
            <w:noWrap/>
            <w:vAlign w:val="center"/>
          </w:tcPr>
          <w:p w:rsidR="00406C35" w:rsidRPr="00406C35" w:rsidRDefault="00406C35" w:rsidP="00406C35">
            <w:pP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2.5</w:t>
            </w:r>
          </w:p>
        </w:tc>
        <w:tc>
          <w:tcPr>
            <w:tcW w:w="7089" w:type="dxa"/>
            <w:tcBorders>
              <w:top w:val="nil"/>
              <w:left w:val="nil"/>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 xml:space="preserve">Obręcz do koszykówki uchylna z siłownikami gazowymi </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gridSpan w:val="3"/>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w:t>
            </w:r>
          </w:p>
        </w:tc>
      </w:tr>
      <w:tr w:rsidR="00406C35" w:rsidRPr="00406C35" w:rsidTr="00406C35">
        <w:trPr>
          <w:gridAfter w:val="1"/>
          <w:wAfter w:w="637" w:type="dxa"/>
          <w:trHeight w:val="276"/>
        </w:trPr>
        <w:tc>
          <w:tcPr>
            <w:tcW w:w="424" w:type="dxa"/>
            <w:tcBorders>
              <w:top w:val="nil"/>
              <w:left w:val="single" w:sz="4" w:space="0" w:color="auto"/>
              <w:bottom w:val="single" w:sz="4" w:space="0" w:color="auto"/>
              <w:right w:val="single" w:sz="4" w:space="0" w:color="auto"/>
            </w:tcBorders>
            <w:shd w:val="clear" w:color="auto" w:fill="auto"/>
            <w:noWrap/>
            <w:vAlign w:val="center"/>
          </w:tcPr>
          <w:p w:rsidR="00406C35" w:rsidRPr="00406C35" w:rsidRDefault="00406C35" w:rsidP="00406C35">
            <w:pP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2.6</w:t>
            </w:r>
          </w:p>
        </w:tc>
        <w:tc>
          <w:tcPr>
            <w:tcW w:w="7089" w:type="dxa"/>
            <w:tcBorders>
              <w:top w:val="nil"/>
              <w:left w:val="nil"/>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Siatka do obręczy turniejowa, sznur 5 mm</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r w:rsidRPr="00406C35">
              <w:rPr>
                <w:rFonts w:ascii="Arial Narrow" w:eastAsia="Times New Roman" w:hAnsi="Arial Narrow" w:cs="Arial"/>
                <w:sz w:val="20"/>
                <w:szCs w:val="20"/>
                <w:lang w:eastAsia="pl-PL"/>
              </w:rPr>
              <w:t>.</w:t>
            </w:r>
          </w:p>
        </w:tc>
        <w:tc>
          <w:tcPr>
            <w:tcW w:w="850" w:type="dxa"/>
            <w:gridSpan w:val="3"/>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w:t>
            </w:r>
          </w:p>
        </w:tc>
      </w:tr>
    </w:tbl>
    <w:p w:rsidR="00406C35" w:rsidRPr="00406C35" w:rsidRDefault="00406C35" w:rsidP="00406C35">
      <w:pPr>
        <w:pStyle w:val="Akapitzlist"/>
      </w:pPr>
    </w:p>
    <w:tbl>
      <w:tblPr>
        <w:tblW w:w="9072" w:type="dxa"/>
        <w:tblInd w:w="637" w:type="dxa"/>
        <w:tblCellMar>
          <w:left w:w="70" w:type="dxa"/>
          <w:right w:w="70" w:type="dxa"/>
        </w:tblCellMar>
        <w:tblLook w:val="04A0" w:firstRow="1" w:lastRow="0" w:firstColumn="1" w:lastColumn="0" w:noHBand="0" w:noVBand="1"/>
      </w:tblPr>
      <w:tblGrid>
        <w:gridCol w:w="422"/>
        <w:gridCol w:w="122"/>
        <w:gridCol w:w="6969"/>
        <w:gridCol w:w="709"/>
        <w:gridCol w:w="850"/>
      </w:tblGrid>
      <w:tr w:rsidR="00406C35" w:rsidRPr="006863EE" w:rsidTr="00784154">
        <w:trPr>
          <w:trHeight w:val="312"/>
        </w:trPr>
        <w:tc>
          <w:tcPr>
            <w:tcW w:w="7513" w:type="dxa"/>
            <w:gridSpan w:val="3"/>
            <w:tcBorders>
              <w:top w:val="nil"/>
              <w:left w:val="nil"/>
              <w:bottom w:val="nil"/>
              <w:right w:val="nil"/>
            </w:tcBorders>
            <w:shd w:val="clear" w:color="auto" w:fill="auto"/>
            <w:noWrap/>
            <w:vAlign w:val="center"/>
          </w:tcPr>
          <w:p w:rsidR="00406C35" w:rsidRPr="00406C35" w:rsidRDefault="00406C35" w:rsidP="00406C35">
            <w:pPr>
              <w:rPr>
                <w:rFonts w:ascii="Arial Narrow" w:eastAsia="Times New Roman" w:hAnsi="Arial Narrow" w:cs="Arial"/>
                <w:b/>
                <w:bCs/>
                <w:i/>
                <w:iCs/>
                <w:sz w:val="24"/>
                <w:szCs w:val="24"/>
                <w:lang w:val="pl-PL" w:eastAsia="pl-PL"/>
              </w:rPr>
            </w:pPr>
            <w:r w:rsidRPr="00406C35">
              <w:rPr>
                <w:rFonts w:ascii="Arial Narrow" w:eastAsia="Times New Roman" w:hAnsi="Arial Narrow" w:cs="Arial"/>
                <w:b/>
                <w:bCs/>
                <w:i/>
                <w:iCs/>
                <w:sz w:val="24"/>
                <w:szCs w:val="24"/>
                <w:lang w:val="pl-PL" w:eastAsia="pl-PL"/>
              </w:rPr>
              <w:t>3. Drabinki gimnastyczne H=2,5 m na długości 30 m.</w:t>
            </w:r>
          </w:p>
        </w:tc>
        <w:tc>
          <w:tcPr>
            <w:tcW w:w="709" w:type="dxa"/>
            <w:tcBorders>
              <w:top w:val="nil"/>
              <w:left w:val="nil"/>
              <w:bottom w:val="nil"/>
              <w:right w:val="nil"/>
            </w:tcBorders>
            <w:shd w:val="clear" w:color="auto" w:fill="auto"/>
            <w:noWrap/>
            <w:vAlign w:val="center"/>
          </w:tcPr>
          <w:p w:rsidR="00406C35" w:rsidRPr="00406C35" w:rsidRDefault="00406C35" w:rsidP="00406C35">
            <w:pPr>
              <w:rPr>
                <w:rFonts w:ascii="Arial Narrow" w:eastAsia="Times New Roman" w:hAnsi="Arial Narrow" w:cs="Arial"/>
                <w:b/>
                <w:bCs/>
                <w:i/>
                <w:iCs/>
                <w:sz w:val="24"/>
                <w:szCs w:val="24"/>
                <w:lang w:val="pl-PL" w:eastAsia="pl-PL"/>
              </w:rPr>
            </w:pPr>
          </w:p>
        </w:tc>
        <w:tc>
          <w:tcPr>
            <w:tcW w:w="850" w:type="dxa"/>
            <w:tcBorders>
              <w:top w:val="nil"/>
              <w:left w:val="nil"/>
              <w:bottom w:val="nil"/>
              <w:right w:val="nil"/>
            </w:tcBorders>
            <w:shd w:val="clear" w:color="auto" w:fill="auto"/>
            <w:noWrap/>
            <w:vAlign w:val="center"/>
          </w:tcPr>
          <w:p w:rsidR="00406C35" w:rsidRPr="00406C35" w:rsidRDefault="00406C35" w:rsidP="00406C35">
            <w:pPr>
              <w:jc w:val="center"/>
              <w:rPr>
                <w:rFonts w:ascii="Times New Roman" w:eastAsia="Times New Roman" w:hAnsi="Times New Roman"/>
                <w:sz w:val="20"/>
                <w:szCs w:val="20"/>
                <w:lang w:val="pl-PL" w:eastAsia="pl-PL"/>
              </w:rPr>
            </w:pPr>
          </w:p>
        </w:tc>
      </w:tr>
      <w:tr w:rsidR="00406C35" w:rsidRPr="00406C35" w:rsidTr="00784154">
        <w:trPr>
          <w:trHeight w:val="552"/>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406C35" w:rsidRDefault="00406C35" w:rsidP="00406C35">
            <w:pP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3.1</w:t>
            </w:r>
          </w:p>
        </w:tc>
        <w:tc>
          <w:tcPr>
            <w:tcW w:w="7091" w:type="dxa"/>
            <w:gridSpan w:val="2"/>
            <w:tcBorders>
              <w:top w:val="single" w:sz="4" w:space="0" w:color="auto"/>
              <w:left w:val="nil"/>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Drabinka gimnastyczna przyścienna 180 x 250 cm - podwójna</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16</w:t>
            </w:r>
          </w:p>
        </w:tc>
      </w:tr>
      <w:tr w:rsidR="00406C35" w:rsidRPr="00406C35" w:rsidTr="00784154">
        <w:trPr>
          <w:trHeight w:val="552"/>
        </w:trPr>
        <w:tc>
          <w:tcPr>
            <w:tcW w:w="422" w:type="dxa"/>
            <w:tcBorders>
              <w:top w:val="nil"/>
              <w:left w:val="single" w:sz="4" w:space="0" w:color="auto"/>
              <w:bottom w:val="single" w:sz="4" w:space="0" w:color="auto"/>
              <w:right w:val="single" w:sz="4" w:space="0" w:color="auto"/>
            </w:tcBorders>
            <w:shd w:val="clear" w:color="auto" w:fill="auto"/>
            <w:noWrap/>
            <w:vAlign w:val="center"/>
          </w:tcPr>
          <w:p w:rsidR="00406C35" w:rsidRPr="00406C35" w:rsidRDefault="00406C35" w:rsidP="00406C35">
            <w:pP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3.2</w:t>
            </w:r>
          </w:p>
        </w:tc>
        <w:tc>
          <w:tcPr>
            <w:tcW w:w="7091" w:type="dxa"/>
            <w:gridSpan w:val="2"/>
            <w:tcBorders>
              <w:top w:val="nil"/>
              <w:left w:val="nil"/>
              <w:bottom w:val="single" w:sz="4" w:space="0" w:color="auto"/>
              <w:right w:val="single" w:sz="4" w:space="0" w:color="auto"/>
            </w:tcBorders>
            <w:shd w:val="clear" w:color="auto" w:fill="auto"/>
            <w:vAlign w:val="center"/>
          </w:tcPr>
          <w:p w:rsidR="00406C35" w:rsidRPr="00406C35" w:rsidRDefault="00406C35" w:rsidP="00406C35">
            <w:pPr>
              <w:rPr>
                <w:rFonts w:ascii="Arial Narrow" w:eastAsia="Times New Roman" w:hAnsi="Arial Narrow" w:cs="Arial"/>
                <w:sz w:val="20"/>
                <w:szCs w:val="20"/>
                <w:lang w:val="pl-PL" w:eastAsia="pl-PL"/>
              </w:rPr>
            </w:pPr>
            <w:r w:rsidRPr="00406C35">
              <w:rPr>
                <w:rFonts w:ascii="Arial Narrow" w:eastAsia="Times New Roman" w:hAnsi="Arial Narrow" w:cs="Arial"/>
                <w:sz w:val="20"/>
                <w:szCs w:val="20"/>
                <w:lang w:val="pl-PL" w:eastAsia="pl-PL"/>
              </w:rPr>
              <w:t>Montaż drabinki podwójnej (łącznie z elementami montażowymi)</w:t>
            </w:r>
          </w:p>
        </w:tc>
        <w:tc>
          <w:tcPr>
            <w:tcW w:w="709"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proofErr w:type="spellStart"/>
            <w:r w:rsidRPr="00406C35">
              <w:rPr>
                <w:rFonts w:ascii="Arial Narrow" w:eastAsia="Times New Roman" w:hAnsi="Arial Narrow" w:cs="Arial"/>
                <w:sz w:val="20"/>
                <w:szCs w:val="20"/>
                <w:lang w:eastAsia="pl-PL"/>
              </w:rPr>
              <w:t>szt</w:t>
            </w:r>
            <w:proofErr w:type="spellEnd"/>
          </w:p>
        </w:tc>
        <w:tc>
          <w:tcPr>
            <w:tcW w:w="850" w:type="dxa"/>
            <w:tcBorders>
              <w:top w:val="nil"/>
              <w:left w:val="nil"/>
              <w:bottom w:val="single" w:sz="4" w:space="0" w:color="auto"/>
              <w:right w:val="single" w:sz="4" w:space="0" w:color="auto"/>
            </w:tcBorders>
            <w:shd w:val="clear" w:color="auto" w:fill="auto"/>
            <w:noWrap/>
            <w:vAlign w:val="center"/>
          </w:tcPr>
          <w:p w:rsidR="00406C35" w:rsidRPr="00406C35" w:rsidRDefault="00406C35" w:rsidP="00406C35">
            <w:pPr>
              <w:jc w:val="center"/>
              <w:rPr>
                <w:rFonts w:ascii="Arial Narrow" w:eastAsia="Times New Roman" w:hAnsi="Arial Narrow" w:cs="Arial"/>
                <w:sz w:val="20"/>
                <w:szCs w:val="20"/>
                <w:lang w:eastAsia="pl-PL"/>
              </w:rPr>
            </w:pPr>
            <w:r w:rsidRPr="00406C35">
              <w:rPr>
                <w:rFonts w:ascii="Arial Narrow" w:eastAsia="Times New Roman" w:hAnsi="Arial Narrow" w:cs="Arial"/>
                <w:sz w:val="20"/>
                <w:szCs w:val="20"/>
                <w:lang w:eastAsia="pl-PL"/>
              </w:rPr>
              <w:t>20</w:t>
            </w:r>
          </w:p>
        </w:tc>
      </w:tr>
      <w:tr w:rsidR="00724C58" w:rsidRPr="00724C58" w:rsidTr="00005859">
        <w:trPr>
          <w:trHeight w:val="312"/>
        </w:trPr>
        <w:tc>
          <w:tcPr>
            <w:tcW w:w="7513" w:type="dxa"/>
            <w:gridSpan w:val="3"/>
            <w:tcBorders>
              <w:top w:val="nil"/>
              <w:left w:val="nil"/>
              <w:bottom w:val="nil"/>
              <w:right w:val="nil"/>
            </w:tcBorders>
            <w:shd w:val="clear" w:color="auto" w:fill="auto"/>
            <w:noWrap/>
            <w:vAlign w:val="center"/>
          </w:tcPr>
          <w:p w:rsidR="00005859" w:rsidRPr="00724C58" w:rsidRDefault="00005859" w:rsidP="004E1BBE">
            <w:pPr>
              <w:rPr>
                <w:rFonts w:ascii="Arial Narrow" w:eastAsia="Times New Roman" w:hAnsi="Arial Narrow" w:cs="Arial"/>
                <w:b/>
                <w:bCs/>
                <w:i/>
                <w:iCs/>
                <w:color w:val="FF0000"/>
                <w:sz w:val="24"/>
                <w:szCs w:val="24"/>
                <w:lang w:eastAsia="pl-PL"/>
              </w:rPr>
            </w:pPr>
          </w:p>
        </w:tc>
        <w:tc>
          <w:tcPr>
            <w:tcW w:w="709" w:type="dxa"/>
            <w:tcBorders>
              <w:top w:val="nil"/>
              <w:left w:val="nil"/>
              <w:bottom w:val="nil"/>
              <w:right w:val="nil"/>
            </w:tcBorders>
            <w:shd w:val="clear" w:color="auto" w:fill="auto"/>
            <w:noWrap/>
            <w:vAlign w:val="center"/>
          </w:tcPr>
          <w:p w:rsidR="00005859" w:rsidRPr="00724C58" w:rsidRDefault="00005859" w:rsidP="004E1BBE">
            <w:pPr>
              <w:rPr>
                <w:rFonts w:ascii="Arial Narrow" w:eastAsia="Times New Roman" w:hAnsi="Arial Narrow" w:cs="Arial"/>
                <w:b/>
                <w:bCs/>
                <w:i/>
                <w:iCs/>
                <w:color w:val="FF0000"/>
                <w:sz w:val="24"/>
                <w:szCs w:val="24"/>
                <w:lang w:eastAsia="pl-PL"/>
              </w:rPr>
            </w:pPr>
          </w:p>
        </w:tc>
        <w:tc>
          <w:tcPr>
            <w:tcW w:w="850" w:type="dxa"/>
            <w:tcBorders>
              <w:top w:val="nil"/>
              <w:left w:val="nil"/>
              <w:bottom w:val="nil"/>
              <w:right w:val="nil"/>
            </w:tcBorders>
            <w:shd w:val="clear" w:color="auto" w:fill="auto"/>
            <w:noWrap/>
            <w:vAlign w:val="center"/>
          </w:tcPr>
          <w:p w:rsidR="00005859" w:rsidRPr="00724C58" w:rsidRDefault="00005859" w:rsidP="004E1BBE">
            <w:pPr>
              <w:jc w:val="center"/>
              <w:rPr>
                <w:rFonts w:ascii="Times New Roman" w:eastAsia="Times New Roman" w:hAnsi="Times New Roman"/>
                <w:color w:val="FF0000"/>
                <w:sz w:val="20"/>
                <w:szCs w:val="20"/>
                <w:lang w:eastAsia="pl-PL"/>
              </w:rPr>
            </w:pPr>
          </w:p>
        </w:tc>
      </w:tr>
      <w:tr w:rsidR="00BA57A1" w:rsidRPr="00BA57A1" w:rsidTr="00784154">
        <w:trPr>
          <w:trHeight w:val="312"/>
        </w:trPr>
        <w:tc>
          <w:tcPr>
            <w:tcW w:w="7513" w:type="dxa"/>
            <w:gridSpan w:val="3"/>
            <w:tcBorders>
              <w:top w:val="nil"/>
              <w:left w:val="nil"/>
              <w:bottom w:val="nil"/>
              <w:right w:val="nil"/>
            </w:tcBorders>
            <w:shd w:val="clear" w:color="auto" w:fill="auto"/>
            <w:noWrap/>
            <w:vAlign w:val="center"/>
          </w:tcPr>
          <w:p w:rsidR="00406C35" w:rsidRPr="00BA57A1" w:rsidRDefault="00406C35" w:rsidP="00406C35">
            <w:pPr>
              <w:rPr>
                <w:rFonts w:ascii="Arial Narrow" w:eastAsia="Times New Roman" w:hAnsi="Arial Narrow" w:cs="Arial"/>
                <w:b/>
                <w:bCs/>
                <w:i/>
                <w:iCs/>
                <w:sz w:val="24"/>
                <w:szCs w:val="24"/>
                <w:lang w:eastAsia="pl-PL"/>
              </w:rPr>
            </w:pPr>
            <w:r w:rsidRPr="00BA57A1">
              <w:rPr>
                <w:rFonts w:ascii="Arial Narrow" w:eastAsia="Times New Roman" w:hAnsi="Arial Narrow" w:cs="Arial"/>
                <w:b/>
                <w:bCs/>
                <w:i/>
                <w:iCs/>
                <w:sz w:val="24"/>
                <w:szCs w:val="24"/>
                <w:lang w:eastAsia="pl-PL"/>
              </w:rPr>
              <w:t xml:space="preserve">4. Piłkochwyty </w:t>
            </w:r>
            <w:proofErr w:type="spellStart"/>
            <w:r w:rsidRPr="00BA57A1">
              <w:rPr>
                <w:rFonts w:ascii="Arial Narrow" w:eastAsia="Times New Roman" w:hAnsi="Arial Narrow" w:cs="Arial"/>
                <w:b/>
                <w:bCs/>
                <w:i/>
                <w:iCs/>
                <w:sz w:val="24"/>
                <w:szCs w:val="24"/>
                <w:lang w:eastAsia="pl-PL"/>
              </w:rPr>
              <w:t>na</w:t>
            </w:r>
            <w:proofErr w:type="spellEnd"/>
            <w:r w:rsidRPr="00BA57A1">
              <w:rPr>
                <w:rFonts w:ascii="Arial Narrow" w:eastAsia="Times New Roman" w:hAnsi="Arial Narrow" w:cs="Arial"/>
                <w:b/>
                <w:bCs/>
                <w:i/>
                <w:iCs/>
                <w:sz w:val="24"/>
                <w:szCs w:val="24"/>
                <w:lang w:eastAsia="pl-PL"/>
              </w:rPr>
              <w:t xml:space="preserve"> </w:t>
            </w:r>
            <w:proofErr w:type="spellStart"/>
            <w:r w:rsidRPr="00BA57A1">
              <w:rPr>
                <w:rFonts w:ascii="Arial Narrow" w:eastAsia="Times New Roman" w:hAnsi="Arial Narrow" w:cs="Arial"/>
                <w:b/>
                <w:bCs/>
                <w:i/>
                <w:iCs/>
                <w:sz w:val="24"/>
                <w:szCs w:val="24"/>
                <w:lang w:eastAsia="pl-PL"/>
              </w:rPr>
              <w:t>ściany</w:t>
            </w:r>
            <w:proofErr w:type="spellEnd"/>
            <w:r w:rsidRPr="00BA57A1">
              <w:rPr>
                <w:rFonts w:ascii="Arial Narrow" w:eastAsia="Times New Roman" w:hAnsi="Arial Narrow" w:cs="Arial"/>
                <w:b/>
                <w:bCs/>
                <w:i/>
                <w:iCs/>
                <w:sz w:val="24"/>
                <w:szCs w:val="24"/>
                <w:lang w:eastAsia="pl-PL"/>
              </w:rPr>
              <w:t xml:space="preserve"> </w:t>
            </w:r>
            <w:proofErr w:type="spellStart"/>
            <w:r w:rsidRPr="00BA57A1">
              <w:rPr>
                <w:rFonts w:ascii="Arial Narrow" w:eastAsia="Times New Roman" w:hAnsi="Arial Narrow" w:cs="Arial"/>
                <w:b/>
                <w:bCs/>
                <w:i/>
                <w:iCs/>
                <w:sz w:val="24"/>
                <w:szCs w:val="24"/>
                <w:lang w:eastAsia="pl-PL"/>
              </w:rPr>
              <w:t>szczytowe</w:t>
            </w:r>
            <w:r w:rsidR="00342268" w:rsidRPr="00BA57A1">
              <w:rPr>
                <w:rFonts w:ascii="Arial Narrow" w:eastAsia="Times New Roman" w:hAnsi="Arial Narrow" w:cs="Arial"/>
                <w:b/>
                <w:bCs/>
                <w:i/>
                <w:iCs/>
                <w:sz w:val="24"/>
                <w:szCs w:val="24"/>
                <w:lang w:eastAsia="pl-PL"/>
              </w:rPr>
              <w:t>j</w:t>
            </w:r>
            <w:proofErr w:type="spellEnd"/>
            <w:r w:rsidRPr="00BA57A1">
              <w:rPr>
                <w:rFonts w:ascii="Arial Narrow" w:eastAsia="Times New Roman" w:hAnsi="Arial Narrow" w:cs="Arial"/>
                <w:b/>
                <w:bCs/>
                <w:i/>
                <w:iCs/>
                <w:sz w:val="24"/>
                <w:szCs w:val="24"/>
                <w:lang w:eastAsia="pl-PL"/>
              </w:rPr>
              <w:t>.</w:t>
            </w:r>
          </w:p>
        </w:tc>
        <w:tc>
          <w:tcPr>
            <w:tcW w:w="709" w:type="dxa"/>
            <w:tcBorders>
              <w:top w:val="nil"/>
              <w:left w:val="nil"/>
              <w:bottom w:val="nil"/>
              <w:right w:val="nil"/>
            </w:tcBorders>
            <w:shd w:val="clear" w:color="auto" w:fill="auto"/>
            <w:noWrap/>
            <w:vAlign w:val="center"/>
          </w:tcPr>
          <w:p w:rsidR="00406C35" w:rsidRPr="00BA57A1" w:rsidRDefault="00406C35" w:rsidP="00406C35">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406C35" w:rsidRPr="00BA57A1" w:rsidRDefault="00406C35" w:rsidP="00406C35">
            <w:pPr>
              <w:jc w:val="center"/>
              <w:rPr>
                <w:rFonts w:ascii="Times New Roman" w:eastAsia="Times New Roman" w:hAnsi="Times New Roman"/>
                <w:sz w:val="20"/>
                <w:szCs w:val="20"/>
                <w:lang w:eastAsia="pl-PL"/>
              </w:rPr>
            </w:pPr>
          </w:p>
        </w:tc>
      </w:tr>
      <w:tr w:rsidR="00BA57A1" w:rsidRPr="00BA57A1" w:rsidTr="00784154">
        <w:trPr>
          <w:trHeight w:val="1656"/>
        </w:trPr>
        <w:tc>
          <w:tcPr>
            <w:tcW w:w="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BA57A1" w:rsidRDefault="00406C35" w:rsidP="00406C35">
            <w:pPr>
              <w:rPr>
                <w:rFonts w:ascii="Arial Narrow" w:eastAsia="Times New Roman" w:hAnsi="Arial Narrow" w:cs="Arial"/>
                <w:sz w:val="20"/>
                <w:szCs w:val="20"/>
                <w:lang w:eastAsia="pl-PL"/>
              </w:rPr>
            </w:pPr>
            <w:r w:rsidRPr="00BA57A1">
              <w:rPr>
                <w:rFonts w:ascii="Arial Narrow" w:eastAsia="Times New Roman" w:hAnsi="Arial Narrow" w:cs="Arial"/>
                <w:sz w:val="20"/>
                <w:szCs w:val="20"/>
                <w:lang w:eastAsia="pl-PL"/>
              </w:rPr>
              <w:t>4.1</w:t>
            </w:r>
          </w:p>
        </w:tc>
        <w:tc>
          <w:tcPr>
            <w:tcW w:w="6969" w:type="dxa"/>
            <w:tcBorders>
              <w:top w:val="single" w:sz="4" w:space="0" w:color="auto"/>
              <w:left w:val="nil"/>
              <w:bottom w:val="single" w:sz="4" w:space="0" w:color="auto"/>
              <w:right w:val="single" w:sz="4" w:space="0" w:color="auto"/>
            </w:tcBorders>
            <w:shd w:val="clear" w:color="auto" w:fill="auto"/>
            <w:vAlign w:val="center"/>
          </w:tcPr>
          <w:p w:rsidR="00406C35" w:rsidRPr="00BA57A1" w:rsidRDefault="00406C35" w:rsidP="00406C35">
            <w:pPr>
              <w:rPr>
                <w:rFonts w:ascii="Arial Narrow" w:eastAsia="Times New Roman" w:hAnsi="Arial Narrow" w:cs="Arial"/>
                <w:sz w:val="20"/>
                <w:szCs w:val="20"/>
                <w:lang w:val="pl-PL" w:eastAsia="pl-PL"/>
              </w:rPr>
            </w:pPr>
            <w:r w:rsidRPr="00BA57A1">
              <w:rPr>
                <w:rFonts w:ascii="Arial Narrow" w:eastAsia="Times New Roman" w:hAnsi="Arial Narrow" w:cs="Arial"/>
                <w:sz w:val="20"/>
                <w:szCs w:val="20"/>
                <w:lang w:val="pl-PL" w:eastAsia="pl-PL"/>
              </w:rPr>
              <w:t>Siatka ochronna na ściany szczytowe polipropylenowa (PP) z obciążeniem dolnej krawędzi o wymiarach 8 x 19 m - 2 sztuki, oczka 100 x 100 mm, gr. splotu 3 mm, jeden z kolorów wskazany przez Inwestora  (niebieski, zielony, żółty, czerwon</w:t>
            </w:r>
            <w:r w:rsidR="00DB2DA9" w:rsidRPr="00BA57A1">
              <w:rPr>
                <w:rFonts w:ascii="Arial Narrow" w:eastAsia="Times New Roman" w:hAnsi="Arial Narrow" w:cs="Arial"/>
                <w:sz w:val="20"/>
                <w:szCs w:val="20"/>
                <w:lang w:val="pl-PL" w:eastAsia="pl-PL"/>
              </w:rPr>
              <w:t>y, biały), z uwzględnieniem mar</w:t>
            </w:r>
            <w:r w:rsidRPr="00BA57A1">
              <w:rPr>
                <w:rFonts w:ascii="Arial Narrow" w:eastAsia="Times New Roman" w:hAnsi="Arial Narrow" w:cs="Arial"/>
                <w:sz w:val="20"/>
                <w:szCs w:val="20"/>
                <w:lang w:val="pl-PL" w:eastAsia="pl-PL"/>
              </w:rPr>
              <w:t>szczenia siatki ochronnej na szerokości</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06C35" w:rsidRPr="00BA57A1" w:rsidRDefault="00406C35" w:rsidP="00406C35">
            <w:pPr>
              <w:jc w:val="center"/>
              <w:rPr>
                <w:rFonts w:ascii="Arial Narrow" w:eastAsia="Times New Roman" w:hAnsi="Arial Narrow" w:cs="Arial"/>
                <w:sz w:val="20"/>
                <w:szCs w:val="20"/>
                <w:lang w:eastAsia="pl-PL"/>
              </w:rPr>
            </w:pPr>
            <w:r w:rsidRPr="00BA57A1">
              <w:rPr>
                <w:rFonts w:ascii="Arial Narrow" w:eastAsia="Times New Roman" w:hAnsi="Arial Narrow" w:cs="Arial"/>
                <w:sz w:val="20"/>
                <w:szCs w:val="20"/>
                <w:lang w:eastAsia="pl-PL"/>
              </w:rPr>
              <w:t>m</w:t>
            </w:r>
            <w:r w:rsidRPr="00BA57A1">
              <w:rPr>
                <w:rFonts w:ascii="Arial Narrow" w:eastAsia="Times New Roman" w:hAnsi="Arial Narrow" w:cs="Arial"/>
                <w:sz w:val="20"/>
                <w:szCs w:val="20"/>
                <w:vertAlign w:val="superscript"/>
                <w:lang w:eastAsia="pl-PL"/>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BA57A1" w:rsidRDefault="00406C35" w:rsidP="00406C35">
            <w:pPr>
              <w:jc w:val="center"/>
              <w:rPr>
                <w:rFonts w:ascii="Arial Narrow" w:eastAsia="Times New Roman" w:hAnsi="Arial Narrow" w:cs="Arial"/>
                <w:sz w:val="20"/>
                <w:szCs w:val="20"/>
                <w:lang w:eastAsia="pl-PL"/>
              </w:rPr>
            </w:pPr>
            <w:r w:rsidRPr="00BA57A1">
              <w:rPr>
                <w:rFonts w:ascii="Arial Narrow" w:eastAsia="Times New Roman" w:hAnsi="Arial Narrow" w:cs="Arial"/>
                <w:sz w:val="20"/>
                <w:szCs w:val="20"/>
                <w:lang w:eastAsia="pl-PL"/>
              </w:rPr>
              <w:t>304,00</w:t>
            </w:r>
          </w:p>
        </w:tc>
      </w:tr>
      <w:tr w:rsidR="00BA57A1" w:rsidRPr="00BA57A1" w:rsidTr="00784154">
        <w:trPr>
          <w:trHeight w:val="276"/>
        </w:trPr>
        <w:tc>
          <w:tcPr>
            <w:tcW w:w="544" w:type="dxa"/>
            <w:gridSpan w:val="2"/>
            <w:tcBorders>
              <w:top w:val="nil"/>
              <w:left w:val="nil"/>
              <w:bottom w:val="nil"/>
              <w:right w:val="nil"/>
            </w:tcBorders>
            <w:shd w:val="clear" w:color="auto" w:fill="auto"/>
            <w:noWrap/>
            <w:vAlign w:val="center"/>
          </w:tcPr>
          <w:p w:rsidR="00406C35" w:rsidRPr="00BA57A1" w:rsidRDefault="00406C35" w:rsidP="00406C35">
            <w:pPr>
              <w:jc w:val="center"/>
              <w:rPr>
                <w:rFonts w:ascii="Times New Roman" w:eastAsia="Times New Roman" w:hAnsi="Times New Roman"/>
                <w:sz w:val="20"/>
                <w:szCs w:val="20"/>
                <w:lang w:eastAsia="pl-PL"/>
              </w:rPr>
            </w:pPr>
          </w:p>
        </w:tc>
        <w:tc>
          <w:tcPr>
            <w:tcW w:w="6969" w:type="dxa"/>
            <w:tcBorders>
              <w:top w:val="nil"/>
              <w:left w:val="nil"/>
              <w:bottom w:val="nil"/>
              <w:right w:val="nil"/>
            </w:tcBorders>
            <w:shd w:val="clear" w:color="auto" w:fill="auto"/>
            <w:noWrap/>
            <w:vAlign w:val="center"/>
          </w:tcPr>
          <w:p w:rsidR="00406C35" w:rsidRPr="00BA57A1" w:rsidRDefault="00406C35" w:rsidP="00406C35">
            <w:pPr>
              <w:rPr>
                <w:rFonts w:ascii="Times New Roman" w:eastAsia="Times New Roman" w:hAnsi="Times New Roman"/>
                <w:sz w:val="20"/>
                <w:szCs w:val="20"/>
                <w:lang w:eastAsia="pl-PL"/>
              </w:rPr>
            </w:pPr>
          </w:p>
        </w:tc>
        <w:tc>
          <w:tcPr>
            <w:tcW w:w="709" w:type="dxa"/>
            <w:tcBorders>
              <w:top w:val="nil"/>
              <w:left w:val="nil"/>
              <w:bottom w:val="nil"/>
              <w:right w:val="nil"/>
            </w:tcBorders>
            <w:shd w:val="clear" w:color="auto" w:fill="auto"/>
            <w:noWrap/>
            <w:vAlign w:val="center"/>
          </w:tcPr>
          <w:p w:rsidR="00406C35" w:rsidRPr="00BA57A1" w:rsidRDefault="00406C35" w:rsidP="00406C35">
            <w:pPr>
              <w:rPr>
                <w:rFonts w:ascii="Times New Roman" w:eastAsia="Times New Roman" w:hAnsi="Times New Roman"/>
                <w:sz w:val="20"/>
                <w:szCs w:val="20"/>
                <w:lang w:eastAsia="pl-PL"/>
              </w:rPr>
            </w:pPr>
          </w:p>
        </w:tc>
        <w:tc>
          <w:tcPr>
            <w:tcW w:w="850" w:type="dxa"/>
            <w:tcBorders>
              <w:top w:val="nil"/>
              <w:left w:val="nil"/>
              <w:bottom w:val="nil"/>
              <w:right w:val="nil"/>
            </w:tcBorders>
            <w:shd w:val="clear" w:color="auto" w:fill="auto"/>
            <w:noWrap/>
            <w:vAlign w:val="center"/>
          </w:tcPr>
          <w:p w:rsidR="00406C35" w:rsidRPr="00BA57A1" w:rsidRDefault="00406C35" w:rsidP="00406C35">
            <w:pPr>
              <w:jc w:val="center"/>
              <w:rPr>
                <w:rFonts w:ascii="Times New Roman" w:eastAsia="Times New Roman" w:hAnsi="Times New Roman"/>
                <w:sz w:val="20"/>
                <w:szCs w:val="20"/>
                <w:lang w:eastAsia="pl-PL"/>
              </w:rPr>
            </w:pPr>
          </w:p>
        </w:tc>
      </w:tr>
      <w:tr w:rsidR="00BA57A1" w:rsidRPr="00BA57A1" w:rsidTr="00784154">
        <w:trPr>
          <w:trHeight w:val="312"/>
        </w:trPr>
        <w:tc>
          <w:tcPr>
            <w:tcW w:w="7513" w:type="dxa"/>
            <w:gridSpan w:val="3"/>
            <w:tcBorders>
              <w:top w:val="nil"/>
              <w:left w:val="nil"/>
              <w:bottom w:val="nil"/>
              <w:right w:val="nil"/>
            </w:tcBorders>
            <w:shd w:val="clear" w:color="auto" w:fill="auto"/>
            <w:noWrap/>
            <w:vAlign w:val="center"/>
          </w:tcPr>
          <w:p w:rsidR="00406C35" w:rsidRPr="00BA57A1" w:rsidRDefault="00406C35" w:rsidP="00406C35">
            <w:pPr>
              <w:rPr>
                <w:rFonts w:ascii="Arial Narrow" w:eastAsia="Times New Roman" w:hAnsi="Arial Narrow" w:cs="Arial"/>
                <w:b/>
                <w:bCs/>
                <w:i/>
                <w:iCs/>
                <w:sz w:val="24"/>
                <w:szCs w:val="24"/>
                <w:lang w:eastAsia="pl-PL"/>
              </w:rPr>
            </w:pPr>
            <w:r w:rsidRPr="00BA57A1">
              <w:rPr>
                <w:rFonts w:ascii="Arial Narrow" w:eastAsia="Times New Roman" w:hAnsi="Arial Narrow" w:cs="Arial"/>
                <w:b/>
                <w:bCs/>
                <w:i/>
                <w:iCs/>
                <w:sz w:val="24"/>
                <w:szCs w:val="24"/>
                <w:lang w:eastAsia="pl-PL"/>
              </w:rPr>
              <w:t xml:space="preserve">5. </w:t>
            </w:r>
            <w:proofErr w:type="spellStart"/>
            <w:r w:rsidRPr="00BA57A1">
              <w:rPr>
                <w:rFonts w:ascii="Arial Narrow" w:eastAsia="Times New Roman" w:hAnsi="Arial Narrow" w:cs="Arial"/>
                <w:b/>
                <w:bCs/>
                <w:i/>
                <w:iCs/>
                <w:sz w:val="24"/>
                <w:szCs w:val="24"/>
                <w:lang w:eastAsia="pl-PL"/>
              </w:rPr>
              <w:t>Siatki</w:t>
            </w:r>
            <w:proofErr w:type="spellEnd"/>
            <w:r w:rsidRPr="00BA57A1">
              <w:rPr>
                <w:rFonts w:ascii="Arial Narrow" w:eastAsia="Times New Roman" w:hAnsi="Arial Narrow" w:cs="Arial"/>
                <w:b/>
                <w:bCs/>
                <w:i/>
                <w:iCs/>
                <w:sz w:val="24"/>
                <w:szCs w:val="24"/>
                <w:lang w:eastAsia="pl-PL"/>
              </w:rPr>
              <w:t xml:space="preserve"> </w:t>
            </w:r>
            <w:proofErr w:type="spellStart"/>
            <w:r w:rsidRPr="00BA57A1">
              <w:rPr>
                <w:rFonts w:ascii="Arial Narrow" w:eastAsia="Times New Roman" w:hAnsi="Arial Narrow" w:cs="Arial"/>
                <w:b/>
                <w:bCs/>
                <w:i/>
                <w:iCs/>
                <w:sz w:val="24"/>
                <w:szCs w:val="24"/>
                <w:lang w:eastAsia="pl-PL"/>
              </w:rPr>
              <w:t>ochronne</w:t>
            </w:r>
            <w:proofErr w:type="spellEnd"/>
            <w:r w:rsidRPr="00BA57A1">
              <w:rPr>
                <w:rFonts w:ascii="Arial Narrow" w:eastAsia="Times New Roman" w:hAnsi="Arial Narrow" w:cs="Arial"/>
                <w:b/>
                <w:bCs/>
                <w:i/>
                <w:iCs/>
                <w:sz w:val="24"/>
                <w:szCs w:val="24"/>
                <w:lang w:eastAsia="pl-PL"/>
              </w:rPr>
              <w:t xml:space="preserve"> </w:t>
            </w:r>
            <w:proofErr w:type="spellStart"/>
            <w:r w:rsidRPr="00BA57A1">
              <w:rPr>
                <w:rFonts w:ascii="Arial Narrow" w:eastAsia="Times New Roman" w:hAnsi="Arial Narrow" w:cs="Arial"/>
                <w:b/>
                <w:bCs/>
                <w:i/>
                <w:iCs/>
                <w:sz w:val="24"/>
                <w:szCs w:val="24"/>
                <w:lang w:eastAsia="pl-PL"/>
              </w:rPr>
              <w:t>na</w:t>
            </w:r>
            <w:proofErr w:type="spellEnd"/>
            <w:r w:rsidRPr="00BA57A1">
              <w:rPr>
                <w:rFonts w:ascii="Arial Narrow" w:eastAsia="Times New Roman" w:hAnsi="Arial Narrow" w:cs="Arial"/>
                <w:b/>
                <w:bCs/>
                <w:i/>
                <w:iCs/>
                <w:sz w:val="24"/>
                <w:szCs w:val="24"/>
                <w:lang w:eastAsia="pl-PL"/>
              </w:rPr>
              <w:t xml:space="preserve"> </w:t>
            </w:r>
            <w:proofErr w:type="spellStart"/>
            <w:r w:rsidRPr="00BA57A1">
              <w:rPr>
                <w:rFonts w:ascii="Arial Narrow" w:eastAsia="Times New Roman" w:hAnsi="Arial Narrow" w:cs="Arial"/>
                <w:b/>
                <w:bCs/>
                <w:i/>
                <w:iCs/>
                <w:sz w:val="24"/>
                <w:szCs w:val="24"/>
                <w:lang w:eastAsia="pl-PL"/>
              </w:rPr>
              <w:t>okna</w:t>
            </w:r>
            <w:proofErr w:type="spellEnd"/>
            <w:r w:rsidRPr="00BA57A1">
              <w:rPr>
                <w:rFonts w:ascii="Arial Narrow" w:eastAsia="Times New Roman" w:hAnsi="Arial Narrow" w:cs="Arial"/>
                <w:b/>
                <w:bCs/>
                <w:i/>
                <w:iCs/>
                <w:sz w:val="24"/>
                <w:szCs w:val="24"/>
                <w:lang w:eastAsia="pl-PL"/>
              </w:rPr>
              <w:t>.</w:t>
            </w:r>
          </w:p>
        </w:tc>
        <w:tc>
          <w:tcPr>
            <w:tcW w:w="709" w:type="dxa"/>
            <w:tcBorders>
              <w:top w:val="nil"/>
              <w:left w:val="nil"/>
              <w:bottom w:val="nil"/>
              <w:right w:val="nil"/>
            </w:tcBorders>
            <w:shd w:val="clear" w:color="auto" w:fill="auto"/>
            <w:noWrap/>
            <w:vAlign w:val="center"/>
          </w:tcPr>
          <w:p w:rsidR="00406C35" w:rsidRPr="00BA57A1" w:rsidRDefault="00406C35" w:rsidP="00406C35">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406C35" w:rsidRPr="00BA57A1" w:rsidRDefault="00406C35" w:rsidP="00406C35">
            <w:pPr>
              <w:jc w:val="center"/>
              <w:rPr>
                <w:rFonts w:ascii="Times New Roman" w:eastAsia="Times New Roman" w:hAnsi="Times New Roman"/>
                <w:sz w:val="20"/>
                <w:szCs w:val="20"/>
                <w:lang w:eastAsia="pl-PL"/>
              </w:rPr>
            </w:pPr>
          </w:p>
        </w:tc>
      </w:tr>
      <w:tr w:rsidR="00BA57A1" w:rsidRPr="00BA57A1" w:rsidTr="00784154">
        <w:trPr>
          <w:trHeight w:val="1104"/>
        </w:trPr>
        <w:tc>
          <w:tcPr>
            <w:tcW w:w="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BA57A1" w:rsidRDefault="00406C35" w:rsidP="00406C35">
            <w:pPr>
              <w:rPr>
                <w:rFonts w:ascii="Arial Narrow" w:eastAsia="Times New Roman" w:hAnsi="Arial Narrow" w:cs="Arial"/>
                <w:sz w:val="20"/>
                <w:szCs w:val="20"/>
                <w:lang w:eastAsia="pl-PL"/>
              </w:rPr>
            </w:pPr>
            <w:r w:rsidRPr="00BA57A1">
              <w:rPr>
                <w:rFonts w:ascii="Arial Narrow" w:eastAsia="Times New Roman" w:hAnsi="Arial Narrow" w:cs="Arial"/>
                <w:sz w:val="20"/>
                <w:szCs w:val="20"/>
                <w:lang w:eastAsia="pl-PL"/>
              </w:rPr>
              <w:t>5.1</w:t>
            </w:r>
          </w:p>
        </w:tc>
        <w:tc>
          <w:tcPr>
            <w:tcW w:w="6969" w:type="dxa"/>
            <w:tcBorders>
              <w:top w:val="single" w:sz="4" w:space="0" w:color="auto"/>
              <w:left w:val="nil"/>
              <w:bottom w:val="single" w:sz="4" w:space="0" w:color="auto"/>
              <w:right w:val="single" w:sz="4" w:space="0" w:color="auto"/>
            </w:tcBorders>
            <w:shd w:val="clear" w:color="auto" w:fill="auto"/>
            <w:vAlign w:val="center"/>
          </w:tcPr>
          <w:p w:rsidR="00406C35" w:rsidRPr="00BA57A1" w:rsidRDefault="00406C35" w:rsidP="00406C35">
            <w:pPr>
              <w:rPr>
                <w:rFonts w:ascii="Arial Narrow" w:eastAsia="Times New Roman" w:hAnsi="Arial Narrow" w:cs="Arial"/>
                <w:sz w:val="20"/>
                <w:szCs w:val="20"/>
                <w:lang w:val="pl-PL" w:eastAsia="pl-PL"/>
              </w:rPr>
            </w:pPr>
            <w:r w:rsidRPr="00BA57A1">
              <w:rPr>
                <w:rFonts w:ascii="Arial Narrow" w:eastAsia="Times New Roman" w:hAnsi="Arial Narrow" w:cs="Arial"/>
                <w:sz w:val="20"/>
                <w:szCs w:val="20"/>
                <w:lang w:val="pl-PL" w:eastAsia="pl-PL"/>
              </w:rPr>
              <w:t xml:space="preserve">Siatka ochronna na okna polietylenowa (PE) o wymiarach 2,5 x 7,0 m </w:t>
            </w:r>
            <w:proofErr w:type="spellStart"/>
            <w:r w:rsidRPr="00BA57A1">
              <w:rPr>
                <w:rFonts w:ascii="Arial Narrow" w:eastAsia="Times New Roman" w:hAnsi="Arial Narrow" w:cs="Arial"/>
                <w:sz w:val="20"/>
                <w:szCs w:val="20"/>
                <w:lang w:val="pl-PL" w:eastAsia="pl-PL"/>
              </w:rPr>
              <w:t>szt</w:t>
            </w:r>
            <w:proofErr w:type="spellEnd"/>
            <w:r w:rsidRPr="00BA57A1">
              <w:rPr>
                <w:rFonts w:ascii="Arial Narrow" w:eastAsia="Times New Roman" w:hAnsi="Arial Narrow" w:cs="Arial"/>
                <w:sz w:val="20"/>
                <w:szCs w:val="20"/>
                <w:lang w:val="pl-PL" w:eastAsia="pl-PL"/>
              </w:rPr>
              <w:t xml:space="preserve"> 4 oczka 110 x 110 mm, gr. splotu 2 mm,  jeden z kolorów wskazany przez Inwestora  (niebieski, zielony, żółty, czerwony, biały) + wsporniki , olinowanie , karabińczyki teflonowe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06C35" w:rsidRPr="00BA57A1" w:rsidRDefault="00406C35" w:rsidP="00406C35">
            <w:pPr>
              <w:jc w:val="center"/>
              <w:rPr>
                <w:rFonts w:ascii="Arial Narrow" w:eastAsia="Times New Roman" w:hAnsi="Arial Narrow" w:cs="Arial"/>
                <w:sz w:val="20"/>
                <w:szCs w:val="20"/>
                <w:lang w:eastAsia="pl-PL"/>
              </w:rPr>
            </w:pPr>
            <w:r w:rsidRPr="00BA57A1">
              <w:rPr>
                <w:rFonts w:ascii="Arial Narrow" w:eastAsia="Times New Roman" w:hAnsi="Arial Narrow" w:cs="Arial"/>
                <w:sz w:val="20"/>
                <w:szCs w:val="20"/>
                <w:lang w:eastAsia="pl-PL"/>
              </w:rPr>
              <w:t>m</w:t>
            </w:r>
            <w:r w:rsidRPr="00BA57A1">
              <w:rPr>
                <w:rFonts w:ascii="Arial Narrow" w:eastAsia="Times New Roman" w:hAnsi="Arial Narrow" w:cs="Arial"/>
                <w:sz w:val="20"/>
                <w:szCs w:val="20"/>
                <w:vertAlign w:val="superscript"/>
                <w:lang w:eastAsia="pl-PL"/>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BA57A1" w:rsidRDefault="00406C35" w:rsidP="00406C35">
            <w:pPr>
              <w:jc w:val="center"/>
              <w:rPr>
                <w:rFonts w:ascii="Arial Narrow" w:eastAsia="Times New Roman" w:hAnsi="Arial Narrow" w:cs="Arial"/>
                <w:sz w:val="20"/>
                <w:szCs w:val="20"/>
                <w:lang w:eastAsia="pl-PL"/>
              </w:rPr>
            </w:pPr>
            <w:r w:rsidRPr="00BA57A1">
              <w:rPr>
                <w:rFonts w:ascii="Arial Narrow" w:eastAsia="Times New Roman" w:hAnsi="Arial Narrow" w:cs="Arial"/>
                <w:sz w:val="20"/>
                <w:szCs w:val="20"/>
                <w:lang w:eastAsia="pl-PL"/>
              </w:rPr>
              <w:t>70</w:t>
            </w:r>
          </w:p>
        </w:tc>
      </w:tr>
    </w:tbl>
    <w:p w:rsidR="00406C35" w:rsidRPr="00BA57A1" w:rsidRDefault="00406C35" w:rsidP="00406C35">
      <w:pPr>
        <w:pStyle w:val="Akapitzlist"/>
      </w:pPr>
    </w:p>
    <w:tbl>
      <w:tblPr>
        <w:tblW w:w="9070" w:type="dxa"/>
        <w:tblInd w:w="639" w:type="dxa"/>
        <w:tblCellMar>
          <w:left w:w="70" w:type="dxa"/>
          <w:right w:w="70" w:type="dxa"/>
        </w:tblCellMar>
        <w:tblLook w:val="04A0" w:firstRow="1" w:lastRow="0" w:firstColumn="1" w:lastColumn="0" w:noHBand="0" w:noVBand="1"/>
      </w:tblPr>
      <w:tblGrid>
        <w:gridCol w:w="639"/>
        <w:gridCol w:w="6874"/>
        <w:gridCol w:w="707"/>
        <w:gridCol w:w="850"/>
      </w:tblGrid>
      <w:tr w:rsidR="00BA57A1" w:rsidRPr="006863EE" w:rsidTr="00784154">
        <w:trPr>
          <w:trHeight w:val="312"/>
        </w:trPr>
        <w:tc>
          <w:tcPr>
            <w:tcW w:w="7513" w:type="dxa"/>
            <w:gridSpan w:val="2"/>
            <w:tcBorders>
              <w:top w:val="nil"/>
              <w:left w:val="nil"/>
              <w:bottom w:val="nil"/>
              <w:right w:val="nil"/>
            </w:tcBorders>
            <w:shd w:val="clear" w:color="auto" w:fill="auto"/>
            <w:noWrap/>
            <w:vAlign w:val="center"/>
          </w:tcPr>
          <w:p w:rsidR="00406C35" w:rsidRPr="006863EE" w:rsidRDefault="00406C35" w:rsidP="00CB4EEF">
            <w:pPr>
              <w:rPr>
                <w:rFonts w:ascii="Arial Narrow" w:eastAsia="Times New Roman" w:hAnsi="Arial Narrow" w:cs="Arial"/>
                <w:b/>
                <w:bCs/>
                <w:i/>
                <w:iCs/>
                <w:sz w:val="24"/>
                <w:szCs w:val="24"/>
                <w:lang w:val="pl-PL" w:eastAsia="pl-PL"/>
              </w:rPr>
            </w:pPr>
            <w:r w:rsidRPr="006863EE">
              <w:rPr>
                <w:rFonts w:ascii="Arial Narrow" w:eastAsia="Times New Roman" w:hAnsi="Arial Narrow" w:cs="Arial"/>
                <w:b/>
                <w:bCs/>
                <w:i/>
                <w:iCs/>
                <w:sz w:val="24"/>
                <w:szCs w:val="24"/>
                <w:lang w:val="pl-PL" w:eastAsia="pl-PL"/>
              </w:rPr>
              <w:t xml:space="preserve">6. Wyposażenie </w:t>
            </w:r>
            <w:r w:rsidR="00CB4EEF" w:rsidRPr="006863EE">
              <w:rPr>
                <w:rFonts w:ascii="Arial Narrow" w:eastAsia="Times New Roman" w:hAnsi="Arial Narrow" w:cs="Arial"/>
                <w:b/>
                <w:bCs/>
                <w:i/>
                <w:iCs/>
                <w:sz w:val="24"/>
                <w:szCs w:val="24"/>
                <w:lang w:val="pl-PL" w:eastAsia="pl-PL"/>
              </w:rPr>
              <w:t xml:space="preserve">zespołu </w:t>
            </w:r>
            <w:r w:rsidRPr="006863EE">
              <w:rPr>
                <w:rFonts w:ascii="Arial Narrow" w:eastAsia="Times New Roman" w:hAnsi="Arial Narrow" w:cs="Arial"/>
                <w:b/>
                <w:bCs/>
                <w:i/>
                <w:iCs/>
                <w:sz w:val="24"/>
                <w:szCs w:val="24"/>
                <w:lang w:val="pl-PL" w:eastAsia="pl-PL"/>
              </w:rPr>
              <w:t xml:space="preserve">szatni </w:t>
            </w:r>
            <w:r w:rsidR="00CB4EEF" w:rsidRPr="006863EE">
              <w:rPr>
                <w:rFonts w:ascii="Arial Narrow" w:eastAsia="Times New Roman" w:hAnsi="Arial Narrow" w:cs="Arial"/>
                <w:b/>
                <w:bCs/>
                <w:i/>
                <w:iCs/>
                <w:sz w:val="24"/>
                <w:szCs w:val="24"/>
                <w:lang w:val="pl-PL" w:eastAsia="pl-PL"/>
              </w:rPr>
              <w:t>i umywalni damskiej</w:t>
            </w:r>
            <w:r w:rsidRPr="006863EE">
              <w:rPr>
                <w:rFonts w:ascii="Arial Narrow" w:eastAsia="Times New Roman" w:hAnsi="Arial Narrow" w:cs="Arial"/>
                <w:b/>
                <w:bCs/>
                <w:i/>
                <w:iCs/>
                <w:sz w:val="24"/>
                <w:szCs w:val="24"/>
                <w:lang w:val="pl-PL" w:eastAsia="pl-PL"/>
              </w:rPr>
              <w:t xml:space="preserve"> </w:t>
            </w:r>
          </w:p>
        </w:tc>
        <w:tc>
          <w:tcPr>
            <w:tcW w:w="707" w:type="dxa"/>
            <w:tcBorders>
              <w:top w:val="nil"/>
              <w:left w:val="nil"/>
              <w:bottom w:val="nil"/>
              <w:right w:val="nil"/>
            </w:tcBorders>
            <w:shd w:val="clear" w:color="auto" w:fill="auto"/>
            <w:noWrap/>
            <w:vAlign w:val="center"/>
          </w:tcPr>
          <w:p w:rsidR="00406C35" w:rsidRPr="006863EE" w:rsidRDefault="00406C35" w:rsidP="00406C35">
            <w:pPr>
              <w:rPr>
                <w:rFonts w:ascii="Arial Narrow" w:eastAsia="Times New Roman" w:hAnsi="Arial Narrow" w:cs="Arial"/>
                <w:b/>
                <w:bCs/>
                <w:i/>
                <w:iCs/>
                <w:sz w:val="24"/>
                <w:szCs w:val="24"/>
                <w:lang w:val="pl-PL" w:eastAsia="pl-PL"/>
              </w:rPr>
            </w:pPr>
          </w:p>
        </w:tc>
        <w:tc>
          <w:tcPr>
            <w:tcW w:w="850" w:type="dxa"/>
            <w:tcBorders>
              <w:top w:val="nil"/>
              <w:left w:val="nil"/>
              <w:bottom w:val="nil"/>
              <w:right w:val="nil"/>
            </w:tcBorders>
            <w:shd w:val="clear" w:color="auto" w:fill="auto"/>
            <w:noWrap/>
            <w:vAlign w:val="center"/>
          </w:tcPr>
          <w:p w:rsidR="00406C35" w:rsidRPr="006863EE" w:rsidRDefault="00406C35" w:rsidP="00406C35">
            <w:pPr>
              <w:rPr>
                <w:rFonts w:ascii="Times New Roman" w:eastAsia="Times New Roman" w:hAnsi="Times New Roman"/>
                <w:sz w:val="20"/>
                <w:szCs w:val="20"/>
                <w:lang w:val="pl-PL" w:eastAsia="pl-PL"/>
              </w:rPr>
            </w:pP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BA57A1" w:rsidP="00406C35">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6.1</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 xml:space="preserve">Listwa odpływowa  dł. 750 mm ( z kompletnym wyposażeniem )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CB4EEF"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2</w:t>
            </w: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w:t>
            </w:r>
            <w:r w:rsidR="00BA57A1" w:rsidRPr="002B363D">
              <w:rPr>
                <w:rFonts w:ascii="Arial Narrow" w:eastAsia="Times New Roman" w:hAnsi="Arial Narrow" w:cs="Arial"/>
                <w:sz w:val="20"/>
                <w:szCs w:val="20"/>
                <w:lang w:eastAsia="pl-PL"/>
              </w:rPr>
              <w:t>2</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Kabina natryskowa typu T ( z kotarą oraz z haczykami do zawieszenia odzieży</w:t>
            </w:r>
            <w:r w:rsidR="00173E7D" w:rsidRPr="002B363D">
              <w:rPr>
                <w:rFonts w:ascii="Arial Narrow" w:eastAsia="Times New Roman" w:hAnsi="Arial Narrow" w:cs="Arial"/>
                <w:sz w:val="20"/>
                <w:szCs w:val="20"/>
                <w:lang w:val="pl-PL" w:eastAsia="pl-PL"/>
              </w:rPr>
              <w:t>)</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CB4EEF"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2</w:t>
            </w: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3DA2" w:rsidRPr="002B363D" w:rsidRDefault="000A3DA2"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w:t>
            </w:r>
            <w:r w:rsidR="00BA57A1" w:rsidRPr="002B363D">
              <w:rPr>
                <w:rFonts w:ascii="Arial Narrow" w:eastAsia="Times New Roman" w:hAnsi="Arial Narrow" w:cs="Arial"/>
                <w:sz w:val="20"/>
                <w:szCs w:val="20"/>
                <w:lang w:eastAsia="pl-PL"/>
              </w:rPr>
              <w:t>3</w:t>
            </w:r>
          </w:p>
        </w:tc>
        <w:tc>
          <w:tcPr>
            <w:tcW w:w="6874" w:type="dxa"/>
            <w:tcBorders>
              <w:top w:val="single" w:sz="4" w:space="0" w:color="auto"/>
              <w:left w:val="nil"/>
              <w:bottom w:val="single" w:sz="4" w:space="0" w:color="auto"/>
              <w:right w:val="single" w:sz="4" w:space="0" w:color="auto"/>
            </w:tcBorders>
            <w:shd w:val="clear" w:color="auto" w:fill="auto"/>
            <w:vAlign w:val="center"/>
          </w:tcPr>
          <w:p w:rsidR="000A3DA2" w:rsidRPr="002B363D" w:rsidRDefault="000A3DA2" w:rsidP="000A3DA2">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 xml:space="preserve">Kabina natryskowa </w:t>
            </w:r>
            <w:r w:rsidR="00A70EEE" w:rsidRPr="002B363D">
              <w:rPr>
                <w:rFonts w:ascii="Arial Narrow" w:eastAsia="Times New Roman" w:hAnsi="Arial Narrow" w:cs="Arial"/>
                <w:sz w:val="20"/>
                <w:szCs w:val="20"/>
                <w:lang w:val="pl-PL" w:eastAsia="pl-PL"/>
              </w:rPr>
              <w:t xml:space="preserve">najazdowa </w:t>
            </w:r>
            <w:r w:rsidRPr="002B363D">
              <w:rPr>
                <w:rFonts w:ascii="Arial Narrow" w:eastAsia="Times New Roman" w:hAnsi="Arial Narrow" w:cs="Arial"/>
                <w:sz w:val="20"/>
                <w:szCs w:val="20"/>
                <w:lang w:val="pl-PL" w:eastAsia="pl-PL"/>
              </w:rPr>
              <w:t>dla niepełnosprawnych ( z kotarą oraz z haczykami do zawieszenia odzieży)</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3DA2" w:rsidRPr="002B363D" w:rsidRDefault="000A3DA2"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w:t>
            </w:r>
            <w:r w:rsidR="00BA57A1" w:rsidRPr="002B363D">
              <w:rPr>
                <w:rFonts w:ascii="Arial Narrow" w:eastAsia="Times New Roman" w:hAnsi="Arial Narrow" w:cs="Arial"/>
                <w:sz w:val="20"/>
                <w:szCs w:val="20"/>
                <w:lang w:eastAsia="pl-PL"/>
              </w:rPr>
              <w:t>4</w:t>
            </w:r>
          </w:p>
        </w:tc>
        <w:tc>
          <w:tcPr>
            <w:tcW w:w="6874" w:type="dxa"/>
            <w:tcBorders>
              <w:top w:val="single" w:sz="4" w:space="0" w:color="auto"/>
              <w:left w:val="nil"/>
              <w:bottom w:val="single" w:sz="4" w:space="0" w:color="auto"/>
              <w:right w:val="single" w:sz="4" w:space="0" w:color="auto"/>
            </w:tcBorders>
            <w:shd w:val="clear" w:color="auto" w:fill="auto"/>
            <w:vAlign w:val="center"/>
          </w:tcPr>
          <w:p w:rsidR="000A3DA2" w:rsidRPr="002B363D" w:rsidRDefault="000A3DA2" w:rsidP="000A3DA2">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 xml:space="preserve">Miska ustępowa dla osób niepełnosprawnych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3DA2" w:rsidRPr="002B363D" w:rsidRDefault="000A3DA2"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w:t>
            </w:r>
            <w:r w:rsidR="00BA57A1" w:rsidRPr="002B363D">
              <w:rPr>
                <w:rFonts w:ascii="Arial Narrow" w:eastAsia="Times New Roman" w:hAnsi="Arial Narrow" w:cs="Arial"/>
                <w:sz w:val="20"/>
                <w:szCs w:val="20"/>
                <w:lang w:eastAsia="pl-PL"/>
              </w:rPr>
              <w:t>5</w:t>
            </w:r>
          </w:p>
        </w:tc>
        <w:tc>
          <w:tcPr>
            <w:tcW w:w="6874" w:type="dxa"/>
            <w:tcBorders>
              <w:top w:val="single" w:sz="4" w:space="0" w:color="auto"/>
              <w:left w:val="nil"/>
              <w:bottom w:val="single" w:sz="4" w:space="0" w:color="auto"/>
              <w:right w:val="single" w:sz="4" w:space="0" w:color="auto"/>
            </w:tcBorders>
            <w:shd w:val="clear" w:color="auto" w:fill="auto"/>
            <w:vAlign w:val="center"/>
          </w:tcPr>
          <w:p w:rsidR="000A3DA2" w:rsidRPr="002B363D" w:rsidRDefault="000A3DA2" w:rsidP="000A3DA2">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 xml:space="preserve">Miska ustępowa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2</w:t>
            </w: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3DA2" w:rsidRPr="002B363D" w:rsidRDefault="000A3DA2"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w:t>
            </w:r>
            <w:r w:rsidR="00BA57A1" w:rsidRPr="002B363D">
              <w:rPr>
                <w:rFonts w:ascii="Arial Narrow" w:eastAsia="Times New Roman" w:hAnsi="Arial Narrow" w:cs="Arial"/>
                <w:sz w:val="20"/>
                <w:szCs w:val="20"/>
                <w:lang w:eastAsia="pl-PL"/>
              </w:rPr>
              <w:t>6</w:t>
            </w:r>
          </w:p>
        </w:tc>
        <w:tc>
          <w:tcPr>
            <w:tcW w:w="6874" w:type="dxa"/>
            <w:tcBorders>
              <w:top w:val="single" w:sz="4" w:space="0" w:color="auto"/>
              <w:left w:val="nil"/>
              <w:bottom w:val="single" w:sz="4" w:space="0" w:color="auto"/>
              <w:right w:val="single" w:sz="4" w:space="0" w:color="auto"/>
            </w:tcBorders>
            <w:shd w:val="clear" w:color="auto" w:fill="auto"/>
            <w:vAlign w:val="center"/>
          </w:tcPr>
          <w:p w:rsidR="000A3DA2" w:rsidRPr="002B363D" w:rsidRDefault="000A3DA2" w:rsidP="000A3DA2">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Umywalka</w:t>
            </w:r>
            <w:proofErr w:type="spellEnd"/>
            <w:r w:rsidRPr="002B363D">
              <w:rPr>
                <w:rFonts w:ascii="Arial Narrow" w:eastAsia="Times New Roman" w:hAnsi="Arial Narrow" w:cs="Arial"/>
                <w:sz w:val="20"/>
                <w:szCs w:val="20"/>
                <w:lang w:eastAsia="pl-PL"/>
              </w:rPr>
              <w:t xml:space="preserve"> 550x 500 ( w </w:t>
            </w:r>
            <w:proofErr w:type="spellStart"/>
            <w:r w:rsidRPr="002B363D">
              <w:rPr>
                <w:rFonts w:ascii="Arial Narrow" w:eastAsia="Times New Roman" w:hAnsi="Arial Narrow" w:cs="Arial"/>
                <w:sz w:val="20"/>
                <w:szCs w:val="20"/>
                <w:lang w:eastAsia="pl-PL"/>
              </w:rPr>
              <w:t>blacie</w:t>
            </w:r>
            <w:proofErr w:type="spellEnd"/>
            <w:r w:rsidRPr="002B363D">
              <w:rPr>
                <w:rFonts w:ascii="Arial Narrow" w:eastAsia="Times New Roman" w:hAnsi="Arial Narrow" w:cs="Arial"/>
                <w:sz w:val="20"/>
                <w:szCs w:val="20"/>
                <w:lang w:eastAsia="pl-PL"/>
              </w:rPr>
              <w:t xml:space="preserve">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2B363D" w:rsidP="000A3DA2">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5</w:t>
            </w: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3DA2" w:rsidRPr="002B363D" w:rsidRDefault="000A3DA2"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w:t>
            </w:r>
            <w:r w:rsidR="00BA57A1" w:rsidRPr="002B363D">
              <w:rPr>
                <w:rFonts w:ascii="Arial Narrow" w:eastAsia="Times New Roman" w:hAnsi="Arial Narrow" w:cs="Arial"/>
                <w:sz w:val="20"/>
                <w:szCs w:val="20"/>
                <w:lang w:eastAsia="pl-PL"/>
              </w:rPr>
              <w:t>7</w:t>
            </w:r>
          </w:p>
        </w:tc>
        <w:tc>
          <w:tcPr>
            <w:tcW w:w="6874" w:type="dxa"/>
            <w:tcBorders>
              <w:top w:val="single" w:sz="4" w:space="0" w:color="auto"/>
              <w:left w:val="nil"/>
              <w:bottom w:val="single" w:sz="4" w:space="0" w:color="auto"/>
              <w:right w:val="single" w:sz="4" w:space="0" w:color="auto"/>
            </w:tcBorders>
            <w:shd w:val="clear" w:color="auto" w:fill="auto"/>
            <w:vAlign w:val="center"/>
          </w:tcPr>
          <w:p w:rsidR="000A3DA2" w:rsidRPr="002B363D" w:rsidRDefault="000A3DA2" w:rsidP="000A3DA2">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Umywalka</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dla</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osób</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niepełnosprawnych</w:t>
            </w:r>
            <w:proofErr w:type="spellEnd"/>
          </w:p>
        </w:tc>
        <w:tc>
          <w:tcPr>
            <w:tcW w:w="707"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 xml:space="preserve">1 </w:t>
            </w: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3DA2" w:rsidRPr="002B363D" w:rsidRDefault="000A3DA2"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w:t>
            </w:r>
            <w:r w:rsidR="00BA57A1" w:rsidRPr="002B363D">
              <w:rPr>
                <w:rFonts w:ascii="Arial Narrow" w:eastAsia="Times New Roman" w:hAnsi="Arial Narrow" w:cs="Arial"/>
                <w:sz w:val="20"/>
                <w:szCs w:val="20"/>
                <w:lang w:eastAsia="pl-PL"/>
              </w:rPr>
              <w:t>8</w:t>
            </w:r>
          </w:p>
        </w:tc>
        <w:tc>
          <w:tcPr>
            <w:tcW w:w="6874" w:type="dxa"/>
            <w:tcBorders>
              <w:top w:val="single" w:sz="4" w:space="0" w:color="auto"/>
              <w:left w:val="nil"/>
              <w:bottom w:val="single" w:sz="4" w:space="0" w:color="auto"/>
              <w:right w:val="single" w:sz="4" w:space="0" w:color="auto"/>
            </w:tcBorders>
            <w:shd w:val="clear" w:color="auto" w:fill="auto"/>
            <w:vAlign w:val="center"/>
          </w:tcPr>
          <w:p w:rsidR="000A3DA2" w:rsidRPr="002B363D" w:rsidRDefault="000A3DA2" w:rsidP="000A3DA2">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Podajniki</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na</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mydło</w:t>
            </w:r>
            <w:proofErr w:type="spellEnd"/>
            <w:r w:rsidRPr="002B363D">
              <w:rPr>
                <w:rFonts w:ascii="Arial Narrow" w:eastAsia="Times New Roman" w:hAnsi="Arial Narrow" w:cs="Arial"/>
                <w:sz w:val="20"/>
                <w:szCs w:val="20"/>
                <w:lang w:eastAsia="pl-PL"/>
              </w:rPr>
              <w:t>/</w:t>
            </w:r>
            <w:proofErr w:type="spellStart"/>
            <w:r w:rsidRPr="002B363D">
              <w:rPr>
                <w:rFonts w:ascii="Arial Narrow" w:eastAsia="Times New Roman" w:hAnsi="Arial Narrow" w:cs="Arial"/>
                <w:sz w:val="20"/>
                <w:szCs w:val="20"/>
                <w:lang w:eastAsia="pl-PL"/>
              </w:rPr>
              <w:t>żel</w:t>
            </w:r>
            <w:proofErr w:type="spellEnd"/>
          </w:p>
        </w:tc>
        <w:tc>
          <w:tcPr>
            <w:tcW w:w="707"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2B363D" w:rsidP="000A3DA2">
            <w:pPr>
              <w:jc w:val="center"/>
              <w:rPr>
                <w:rFonts w:ascii="Arial Narrow" w:eastAsia="Times New Roman" w:hAnsi="Arial Narrow" w:cs="Arial"/>
                <w:sz w:val="20"/>
                <w:szCs w:val="20"/>
                <w:lang w:eastAsia="pl-PL"/>
              </w:rPr>
            </w:pPr>
            <w:r>
              <w:rPr>
                <w:rFonts w:ascii="Arial Narrow" w:eastAsia="Times New Roman" w:hAnsi="Arial Narrow" w:cs="Arial"/>
                <w:sz w:val="20"/>
                <w:szCs w:val="20"/>
                <w:lang w:eastAsia="pl-PL"/>
              </w:rPr>
              <w:t>6</w:t>
            </w: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3DA2" w:rsidRPr="002B363D" w:rsidRDefault="000A3DA2"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w:t>
            </w:r>
            <w:r w:rsidR="00BA57A1" w:rsidRPr="002B363D">
              <w:rPr>
                <w:rFonts w:ascii="Arial Narrow" w:eastAsia="Times New Roman" w:hAnsi="Arial Narrow" w:cs="Arial"/>
                <w:sz w:val="20"/>
                <w:szCs w:val="20"/>
                <w:lang w:eastAsia="pl-PL"/>
              </w:rPr>
              <w:t>9</w:t>
            </w:r>
          </w:p>
        </w:tc>
        <w:tc>
          <w:tcPr>
            <w:tcW w:w="6874" w:type="dxa"/>
            <w:tcBorders>
              <w:top w:val="single" w:sz="4" w:space="0" w:color="auto"/>
              <w:left w:val="nil"/>
              <w:bottom w:val="single" w:sz="4" w:space="0" w:color="auto"/>
              <w:right w:val="single" w:sz="4" w:space="0" w:color="auto"/>
            </w:tcBorders>
            <w:shd w:val="clear" w:color="auto" w:fill="auto"/>
            <w:vAlign w:val="center"/>
          </w:tcPr>
          <w:p w:rsidR="000A3DA2" w:rsidRPr="002B363D" w:rsidRDefault="000A3DA2" w:rsidP="000A3DA2">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Suszarki</w:t>
            </w:r>
            <w:proofErr w:type="spellEnd"/>
            <w:r w:rsidRPr="002B363D">
              <w:rPr>
                <w:rFonts w:ascii="Arial Narrow" w:eastAsia="Times New Roman" w:hAnsi="Arial Narrow" w:cs="Arial"/>
                <w:sz w:val="20"/>
                <w:szCs w:val="20"/>
                <w:lang w:eastAsia="pl-PL"/>
              </w:rPr>
              <w:t xml:space="preserve"> do </w:t>
            </w:r>
            <w:proofErr w:type="spellStart"/>
            <w:r w:rsidRPr="002B363D">
              <w:rPr>
                <w:rFonts w:ascii="Arial Narrow" w:eastAsia="Times New Roman" w:hAnsi="Arial Narrow" w:cs="Arial"/>
                <w:sz w:val="20"/>
                <w:szCs w:val="20"/>
                <w:lang w:eastAsia="pl-PL"/>
              </w:rPr>
              <w:t>rąk</w:t>
            </w:r>
            <w:proofErr w:type="spellEnd"/>
          </w:p>
        </w:tc>
        <w:tc>
          <w:tcPr>
            <w:tcW w:w="707"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2B363D" w:rsidP="000A3DA2">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3</w:t>
            </w:r>
          </w:p>
        </w:tc>
      </w:tr>
      <w:tr w:rsidR="00BA57A1" w:rsidRPr="007939C1"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3DA2" w:rsidRPr="002B363D" w:rsidRDefault="000A3DA2"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6.1</w:t>
            </w:r>
            <w:r w:rsidR="00BA57A1" w:rsidRPr="002B363D">
              <w:rPr>
                <w:rFonts w:ascii="Arial Narrow" w:eastAsia="Times New Roman" w:hAnsi="Arial Narrow" w:cs="Arial"/>
                <w:sz w:val="20"/>
                <w:szCs w:val="20"/>
                <w:lang w:eastAsia="pl-PL"/>
              </w:rPr>
              <w:t>0</w:t>
            </w:r>
          </w:p>
        </w:tc>
        <w:tc>
          <w:tcPr>
            <w:tcW w:w="6874" w:type="dxa"/>
            <w:tcBorders>
              <w:top w:val="single" w:sz="4" w:space="0" w:color="auto"/>
              <w:left w:val="nil"/>
              <w:bottom w:val="single" w:sz="4" w:space="0" w:color="auto"/>
              <w:right w:val="single" w:sz="4" w:space="0" w:color="auto"/>
            </w:tcBorders>
            <w:shd w:val="clear" w:color="auto" w:fill="auto"/>
            <w:vAlign w:val="center"/>
          </w:tcPr>
          <w:p w:rsidR="000A3DA2" w:rsidRPr="002B363D" w:rsidRDefault="000A3DA2" w:rsidP="000A3DA2">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Uch</w:t>
            </w:r>
            <w:r w:rsidR="002B363D" w:rsidRPr="002B363D">
              <w:rPr>
                <w:rFonts w:ascii="Arial Narrow" w:eastAsia="Times New Roman" w:hAnsi="Arial Narrow" w:cs="Arial"/>
                <w:sz w:val="20"/>
                <w:szCs w:val="20"/>
                <w:lang w:val="pl-PL" w:eastAsia="pl-PL"/>
              </w:rPr>
              <w:t>wyty ścienne i</w:t>
            </w:r>
            <w:r w:rsidRPr="002B363D">
              <w:rPr>
                <w:rFonts w:ascii="Arial Narrow" w:eastAsia="Times New Roman" w:hAnsi="Arial Narrow" w:cs="Arial"/>
                <w:sz w:val="20"/>
                <w:szCs w:val="20"/>
                <w:lang w:val="pl-PL" w:eastAsia="pl-PL"/>
              </w:rPr>
              <w:t xml:space="preserve"> uchylne dla osób </w:t>
            </w:r>
            <w:proofErr w:type="spellStart"/>
            <w:r w:rsidRPr="002B363D">
              <w:rPr>
                <w:rFonts w:ascii="Arial Narrow" w:eastAsia="Times New Roman" w:hAnsi="Arial Narrow" w:cs="Arial"/>
                <w:sz w:val="20"/>
                <w:szCs w:val="20"/>
                <w:lang w:val="pl-PL" w:eastAsia="pl-PL"/>
              </w:rPr>
              <w:t>nps</w:t>
            </w:r>
            <w:proofErr w:type="spellEnd"/>
          </w:p>
        </w:tc>
        <w:tc>
          <w:tcPr>
            <w:tcW w:w="707"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val="pl-PL" w:eastAsia="pl-PL"/>
              </w:rPr>
            </w:pPr>
            <w:proofErr w:type="spellStart"/>
            <w:r w:rsidRPr="002B363D">
              <w:rPr>
                <w:rFonts w:ascii="Arial Narrow" w:eastAsia="Times New Roman" w:hAnsi="Arial Narrow" w:cs="Arial"/>
                <w:sz w:val="20"/>
                <w:szCs w:val="20"/>
                <w:lang w:val="pl-PL"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3DA2" w:rsidRPr="002B363D" w:rsidRDefault="000A3DA2" w:rsidP="000A3DA2">
            <w:pPr>
              <w:jc w:val="cente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3</w:t>
            </w:r>
          </w:p>
        </w:tc>
      </w:tr>
      <w:tr w:rsidR="00BA57A1" w:rsidRPr="006863EE" w:rsidTr="00784154">
        <w:trPr>
          <w:trHeight w:val="312"/>
        </w:trPr>
        <w:tc>
          <w:tcPr>
            <w:tcW w:w="7513" w:type="dxa"/>
            <w:gridSpan w:val="2"/>
            <w:tcBorders>
              <w:top w:val="nil"/>
              <w:left w:val="nil"/>
              <w:bottom w:val="nil"/>
              <w:right w:val="nil"/>
            </w:tcBorders>
            <w:shd w:val="clear" w:color="auto" w:fill="auto"/>
            <w:noWrap/>
            <w:vAlign w:val="center"/>
          </w:tcPr>
          <w:p w:rsidR="000A3DA2" w:rsidRPr="002B363D" w:rsidRDefault="000A3DA2" w:rsidP="000A3DA2">
            <w:pPr>
              <w:rPr>
                <w:rFonts w:ascii="Arial Narrow" w:eastAsia="Times New Roman" w:hAnsi="Arial Narrow" w:cs="Arial"/>
                <w:b/>
                <w:bCs/>
                <w:i/>
                <w:iCs/>
                <w:sz w:val="24"/>
                <w:szCs w:val="24"/>
                <w:lang w:val="pl-PL" w:eastAsia="pl-PL"/>
              </w:rPr>
            </w:pPr>
          </w:p>
          <w:p w:rsidR="000A3DA2" w:rsidRPr="002B363D" w:rsidRDefault="000A3DA2" w:rsidP="000A3DA2">
            <w:pPr>
              <w:rPr>
                <w:rFonts w:ascii="Arial Narrow" w:eastAsia="Times New Roman" w:hAnsi="Arial Narrow" w:cs="Arial"/>
                <w:b/>
                <w:bCs/>
                <w:i/>
                <w:iCs/>
                <w:sz w:val="24"/>
                <w:szCs w:val="24"/>
                <w:lang w:val="pl-PL" w:eastAsia="pl-PL"/>
              </w:rPr>
            </w:pPr>
            <w:r w:rsidRPr="002B363D">
              <w:rPr>
                <w:rFonts w:ascii="Arial Narrow" w:eastAsia="Times New Roman" w:hAnsi="Arial Narrow" w:cs="Arial"/>
                <w:b/>
                <w:bCs/>
                <w:i/>
                <w:iCs/>
                <w:sz w:val="24"/>
                <w:szCs w:val="24"/>
                <w:lang w:val="pl-PL" w:eastAsia="pl-PL"/>
              </w:rPr>
              <w:t>7. Wyposażenie zespołu szatni i umywalni męskiej</w:t>
            </w:r>
          </w:p>
        </w:tc>
        <w:tc>
          <w:tcPr>
            <w:tcW w:w="707" w:type="dxa"/>
            <w:tcBorders>
              <w:top w:val="nil"/>
              <w:left w:val="nil"/>
              <w:bottom w:val="nil"/>
              <w:right w:val="nil"/>
            </w:tcBorders>
            <w:shd w:val="clear" w:color="auto" w:fill="auto"/>
            <w:noWrap/>
            <w:vAlign w:val="center"/>
          </w:tcPr>
          <w:p w:rsidR="000A3DA2" w:rsidRPr="002B363D" w:rsidRDefault="000A3DA2" w:rsidP="000A3DA2">
            <w:pPr>
              <w:rPr>
                <w:rFonts w:ascii="Arial Narrow" w:eastAsia="Times New Roman" w:hAnsi="Arial Narrow" w:cs="Arial"/>
                <w:b/>
                <w:bCs/>
                <w:i/>
                <w:iCs/>
                <w:sz w:val="24"/>
                <w:szCs w:val="24"/>
                <w:lang w:val="pl-PL" w:eastAsia="pl-PL"/>
              </w:rPr>
            </w:pPr>
          </w:p>
        </w:tc>
        <w:tc>
          <w:tcPr>
            <w:tcW w:w="850" w:type="dxa"/>
            <w:tcBorders>
              <w:top w:val="nil"/>
              <w:left w:val="nil"/>
              <w:bottom w:val="nil"/>
              <w:right w:val="nil"/>
            </w:tcBorders>
            <w:shd w:val="clear" w:color="auto" w:fill="auto"/>
            <w:noWrap/>
            <w:vAlign w:val="center"/>
          </w:tcPr>
          <w:p w:rsidR="000A3DA2" w:rsidRPr="002B363D" w:rsidRDefault="000A3DA2" w:rsidP="000A3DA2">
            <w:pPr>
              <w:rPr>
                <w:rFonts w:ascii="Times New Roman" w:eastAsia="Times New Roman" w:hAnsi="Times New Roman"/>
                <w:sz w:val="20"/>
                <w:szCs w:val="20"/>
                <w:lang w:val="pl-PL" w:eastAsia="pl-PL"/>
              </w:rPr>
            </w:pPr>
          </w:p>
        </w:tc>
      </w:tr>
      <w:tr w:rsidR="00BA57A1" w:rsidRPr="007939C1" w:rsidTr="00784154">
        <w:trPr>
          <w:trHeight w:val="45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EE" w:rsidRPr="002B363D" w:rsidRDefault="00A70EEE" w:rsidP="00BA57A1">
            <w:pPr>
              <w:rPr>
                <w:rFonts w:ascii="Arial Narrow" w:eastAsia="Times New Roman" w:hAnsi="Arial Narrow" w:cs="Arial"/>
                <w:strike/>
                <w:sz w:val="20"/>
                <w:szCs w:val="20"/>
                <w:lang w:eastAsia="pl-PL"/>
              </w:rPr>
            </w:pPr>
            <w:r w:rsidRPr="002B363D">
              <w:rPr>
                <w:rFonts w:ascii="Arial Narrow" w:eastAsia="Times New Roman" w:hAnsi="Arial Narrow" w:cs="Arial"/>
                <w:sz w:val="20"/>
                <w:szCs w:val="20"/>
                <w:lang w:eastAsia="pl-PL"/>
              </w:rPr>
              <w:t>7.</w:t>
            </w:r>
            <w:r w:rsidR="00BA57A1" w:rsidRPr="002B363D">
              <w:rPr>
                <w:rFonts w:ascii="Arial Narrow" w:eastAsia="Times New Roman" w:hAnsi="Arial Narrow" w:cs="Arial"/>
                <w:sz w:val="20"/>
                <w:szCs w:val="20"/>
                <w:lang w:eastAsia="pl-PL"/>
              </w:rPr>
              <w:t>1</w:t>
            </w:r>
          </w:p>
        </w:tc>
        <w:tc>
          <w:tcPr>
            <w:tcW w:w="6874" w:type="dxa"/>
            <w:tcBorders>
              <w:top w:val="single" w:sz="4" w:space="0" w:color="auto"/>
              <w:left w:val="nil"/>
              <w:bottom w:val="single" w:sz="4" w:space="0" w:color="auto"/>
              <w:right w:val="single" w:sz="4" w:space="0" w:color="auto"/>
            </w:tcBorders>
            <w:shd w:val="clear" w:color="auto" w:fill="auto"/>
            <w:vAlign w:val="center"/>
          </w:tcPr>
          <w:p w:rsidR="00A70EEE" w:rsidRPr="002B363D" w:rsidRDefault="00A70EEE" w:rsidP="00A70EEE">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Kabina natryskowa typu T ( z kotarą oraz z haczykami do zawieszenia odzieży)</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2</w:t>
            </w:r>
          </w:p>
        </w:tc>
      </w:tr>
      <w:tr w:rsidR="00BA57A1" w:rsidRPr="007939C1" w:rsidTr="00784154">
        <w:trPr>
          <w:trHeight w:val="45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EE" w:rsidRPr="002B363D" w:rsidRDefault="00A70EEE" w:rsidP="00BA57A1">
            <w:pPr>
              <w:rPr>
                <w:rFonts w:ascii="Arial Narrow" w:eastAsia="Times New Roman" w:hAnsi="Arial Narrow" w:cs="Arial"/>
                <w:strike/>
                <w:sz w:val="20"/>
                <w:szCs w:val="20"/>
                <w:lang w:eastAsia="pl-PL"/>
              </w:rPr>
            </w:pPr>
            <w:r w:rsidRPr="002B363D">
              <w:rPr>
                <w:rFonts w:ascii="Arial Narrow" w:eastAsia="Times New Roman" w:hAnsi="Arial Narrow" w:cs="Arial"/>
                <w:sz w:val="20"/>
                <w:szCs w:val="20"/>
                <w:lang w:eastAsia="pl-PL"/>
              </w:rPr>
              <w:t>7.</w:t>
            </w:r>
            <w:r w:rsidR="00BA57A1" w:rsidRPr="002B363D">
              <w:rPr>
                <w:rFonts w:ascii="Arial Narrow" w:eastAsia="Times New Roman" w:hAnsi="Arial Narrow" w:cs="Arial"/>
                <w:sz w:val="20"/>
                <w:szCs w:val="20"/>
                <w:lang w:eastAsia="pl-PL"/>
              </w:rPr>
              <w:t>2</w:t>
            </w:r>
          </w:p>
        </w:tc>
        <w:tc>
          <w:tcPr>
            <w:tcW w:w="6874" w:type="dxa"/>
            <w:tcBorders>
              <w:top w:val="single" w:sz="4" w:space="0" w:color="auto"/>
              <w:left w:val="nil"/>
              <w:bottom w:val="single" w:sz="4" w:space="0" w:color="auto"/>
              <w:right w:val="single" w:sz="4" w:space="0" w:color="auto"/>
            </w:tcBorders>
            <w:shd w:val="clear" w:color="auto" w:fill="auto"/>
            <w:vAlign w:val="center"/>
          </w:tcPr>
          <w:p w:rsidR="00A70EEE" w:rsidRPr="002B363D" w:rsidRDefault="00A70EEE" w:rsidP="00A70EEE">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 xml:space="preserve">Miska ustępowa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BA57A1" w:rsidRPr="007939C1" w:rsidTr="00784154">
        <w:trPr>
          <w:trHeight w:val="45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EE" w:rsidRPr="002B363D" w:rsidRDefault="00A70EEE" w:rsidP="00A70EEE">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7.3</w:t>
            </w:r>
          </w:p>
        </w:tc>
        <w:tc>
          <w:tcPr>
            <w:tcW w:w="6874" w:type="dxa"/>
            <w:tcBorders>
              <w:top w:val="single" w:sz="4" w:space="0" w:color="auto"/>
              <w:left w:val="nil"/>
              <w:bottom w:val="single" w:sz="4" w:space="0" w:color="auto"/>
              <w:right w:val="single" w:sz="4" w:space="0" w:color="auto"/>
            </w:tcBorders>
            <w:shd w:val="clear" w:color="auto" w:fill="auto"/>
            <w:vAlign w:val="center"/>
          </w:tcPr>
          <w:p w:rsidR="00A70EEE" w:rsidRPr="002B363D" w:rsidRDefault="00A70EEE" w:rsidP="00A70EEE">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Pisuar</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BA57A1" w:rsidRPr="007939C1" w:rsidTr="00784154">
        <w:trPr>
          <w:trHeight w:val="45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EE" w:rsidRPr="002B363D" w:rsidRDefault="00A70EEE"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7.</w:t>
            </w:r>
            <w:r w:rsidR="00BA57A1" w:rsidRPr="002B363D">
              <w:rPr>
                <w:rFonts w:ascii="Arial Narrow" w:eastAsia="Times New Roman" w:hAnsi="Arial Narrow" w:cs="Arial"/>
                <w:sz w:val="20"/>
                <w:szCs w:val="20"/>
                <w:lang w:eastAsia="pl-PL"/>
              </w:rPr>
              <w:t>4</w:t>
            </w:r>
          </w:p>
        </w:tc>
        <w:tc>
          <w:tcPr>
            <w:tcW w:w="6874" w:type="dxa"/>
            <w:tcBorders>
              <w:top w:val="single" w:sz="4" w:space="0" w:color="auto"/>
              <w:left w:val="nil"/>
              <w:bottom w:val="single" w:sz="4" w:space="0" w:color="auto"/>
              <w:right w:val="single" w:sz="4" w:space="0" w:color="auto"/>
            </w:tcBorders>
            <w:shd w:val="clear" w:color="auto" w:fill="auto"/>
            <w:vAlign w:val="center"/>
          </w:tcPr>
          <w:p w:rsidR="00A70EEE" w:rsidRPr="002B363D" w:rsidRDefault="00A70EEE" w:rsidP="00A70EEE">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Umywalka</w:t>
            </w:r>
            <w:proofErr w:type="spellEnd"/>
            <w:r w:rsidRPr="002B363D">
              <w:rPr>
                <w:rFonts w:ascii="Arial Narrow" w:eastAsia="Times New Roman" w:hAnsi="Arial Narrow" w:cs="Arial"/>
                <w:sz w:val="20"/>
                <w:szCs w:val="20"/>
                <w:lang w:eastAsia="pl-PL"/>
              </w:rPr>
              <w:t xml:space="preserve"> 550x 500 ( w </w:t>
            </w:r>
            <w:proofErr w:type="spellStart"/>
            <w:r w:rsidRPr="002B363D">
              <w:rPr>
                <w:rFonts w:ascii="Arial Narrow" w:eastAsia="Times New Roman" w:hAnsi="Arial Narrow" w:cs="Arial"/>
                <w:sz w:val="20"/>
                <w:szCs w:val="20"/>
                <w:lang w:eastAsia="pl-PL"/>
              </w:rPr>
              <w:t>blacie</w:t>
            </w:r>
            <w:proofErr w:type="spellEnd"/>
            <w:r w:rsidRPr="002B363D">
              <w:rPr>
                <w:rFonts w:ascii="Arial Narrow" w:eastAsia="Times New Roman" w:hAnsi="Arial Narrow" w:cs="Arial"/>
                <w:sz w:val="20"/>
                <w:szCs w:val="20"/>
                <w:lang w:eastAsia="pl-PL"/>
              </w:rPr>
              <w:t xml:space="preserve">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2B363D" w:rsidP="00A70EEE">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5</w:t>
            </w:r>
          </w:p>
        </w:tc>
      </w:tr>
      <w:tr w:rsidR="002B363D" w:rsidRPr="002B363D" w:rsidTr="00784154">
        <w:trPr>
          <w:trHeight w:val="45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EE" w:rsidRPr="002B363D" w:rsidRDefault="00A70EEE" w:rsidP="00A70EEE">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7.5</w:t>
            </w:r>
          </w:p>
        </w:tc>
        <w:tc>
          <w:tcPr>
            <w:tcW w:w="6874" w:type="dxa"/>
            <w:tcBorders>
              <w:top w:val="single" w:sz="4" w:space="0" w:color="auto"/>
              <w:left w:val="nil"/>
              <w:bottom w:val="single" w:sz="4" w:space="0" w:color="auto"/>
              <w:right w:val="single" w:sz="4" w:space="0" w:color="auto"/>
            </w:tcBorders>
            <w:shd w:val="clear" w:color="auto" w:fill="auto"/>
            <w:vAlign w:val="center"/>
          </w:tcPr>
          <w:p w:rsidR="00A70EEE" w:rsidRPr="002B363D" w:rsidRDefault="00A70EEE" w:rsidP="00A70EEE">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Podajniki</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na</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mydło</w:t>
            </w:r>
            <w:proofErr w:type="spellEnd"/>
            <w:r w:rsidRPr="002B363D">
              <w:rPr>
                <w:rFonts w:ascii="Arial Narrow" w:eastAsia="Times New Roman" w:hAnsi="Arial Narrow" w:cs="Arial"/>
                <w:sz w:val="20"/>
                <w:szCs w:val="20"/>
                <w:lang w:eastAsia="pl-PL"/>
              </w:rPr>
              <w:t>/</w:t>
            </w:r>
            <w:proofErr w:type="spellStart"/>
            <w:r w:rsidRPr="002B363D">
              <w:rPr>
                <w:rFonts w:ascii="Arial Narrow" w:eastAsia="Times New Roman" w:hAnsi="Arial Narrow" w:cs="Arial"/>
                <w:sz w:val="20"/>
                <w:szCs w:val="20"/>
                <w:lang w:eastAsia="pl-PL"/>
              </w:rPr>
              <w:t>żel</w:t>
            </w:r>
            <w:proofErr w:type="spellEnd"/>
          </w:p>
        </w:tc>
        <w:tc>
          <w:tcPr>
            <w:tcW w:w="707"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2B363D" w:rsidP="00A70EEE">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5</w:t>
            </w:r>
          </w:p>
        </w:tc>
      </w:tr>
      <w:tr w:rsidR="00BA57A1" w:rsidRPr="002B363D" w:rsidTr="00784154">
        <w:trPr>
          <w:trHeight w:val="45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EE" w:rsidRPr="002B363D" w:rsidRDefault="00A70EEE" w:rsidP="00A70EEE">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7.6</w:t>
            </w:r>
          </w:p>
        </w:tc>
        <w:tc>
          <w:tcPr>
            <w:tcW w:w="6874" w:type="dxa"/>
            <w:tcBorders>
              <w:top w:val="single" w:sz="4" w:space="0" w:color="auto"/>
              <w:left w:val="nil"/>
              <w:bottom w:val="single" w:sz="4" w:space="0" w:color="auto"/>
              <w:right w:val="single" w:sz="4" w:space="0" w:color="auto"/>
            </w:tcBorders>
            <w:shd w:val="clear" w:color="auto" w:fill="auto"/>
            <w:vAlign w:val="center"/>
          </w:tcPr>
          <w:p w:rsidR="00A70EEE" w:rsidRPr="002B363D" w:rsidRDefault="00A70EEE" w:rsidP="00A70EEE">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Suszarki</w:t>
            </w:r>
            <w:proofErr w:type="spellEnd"/>
            <w:r w:rsidRPr="002B363D">
              <w:rPr>
                <w:rFonts w:ascii="Arial Narrow" w:eastAsia="Times New Roman" w:hAnsi="Arial Narrow" w:cs="Arial"/>
                <w:sz w:val="20"/>
                <w:szCs w:val="20"/>
                <w:lang w:eastAsia="pl-PL"/>
              </w:rPr>
              <w:t xml:space="preserve"> do </w:t>
            </w:r>
            <w:proofErr w:type="spellStart"/>
            <w:r w:rsidRPr="002B363D">
              <w:rPr>
                <w:rFonts w:ascii="Arial Narrow" w:eastAsia="Times New Roman" w:hAnsi="Arial Narrow" w:cs="Arial"/>
                <w:sz w:val="20"/>
                <w:szCs w:val="20"/>
                <w:lang w:eastAsia="pl-PL"/>
              </w:rPr>
              <w:t>rąk</w:t>
            </w:r>
            <w:proofErr w:type="spellEnd"/>
          </w:p>
        </w:tc>
        <w:tc>
          <w:tcPr>
            <w:tcW w:w="707"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2</w:t>
            </w:r>
          </w:p>
        </w:tc>
      </w:tr>
      <w:tr w:rsidR="00BA57A1" w:rsidRPr="002B363D" w:rsidTr="00784154">
        <w:trPr>
          <w:trHeight w:val="276"/>
        </w:trPr>
        <w:tc>
          <w:tcPr>
            <w:tcW w:w="639" w:type="dxa"/>
            <w:tcBorders>
              <w:top w:val="nil"/>
              <w:left w:val="nil"/>
              <w:bottom w:val="nil"/>
              <w:right w:val="nil"/>
            </w:tcBorders>
            <w:shd w:val="clear" w:color="auto" w:fill="auto"/>
            <w:noWrap/>
            <w:vAlign w:val="center"/>
          </w:tcPr>
          <w:p w:rsidR="00A70EEE" w:rsidRPr="002B363D" w:rsidRDefault="00A70EEE" w:rsidP="00A70EEE">
            <w:pPr>
              <w:jc w:val="center"/>
              <w:rPr>
                <w:rFonts w:ascii="Times New Roman" w:eastAsia="Times New Roman" w:hAnsi="Times New Roman"/>
                <w:sz w:val="20"/>
                <w:szCs w:val="20"/>
                <w:lang w:eastAsia="pl-PL"/>
              </w:rPr>
            </w:pPr>
          </w:p>
        </w:tc>
        <w:tc>
          <w:tcPr>
            <w:tcW w:w="6874" w:type="dxa"/>
            <w:tcBorders>
              <w:top w:val="nil"/>
              <w:left w:val="nil"/>
              <w:bottom w:val="nil"/>
              <w:right w:val="nil"/>
            </w:tcBorders>
            <w:shd w:val="clear" w:color="auto" w:fill="auto"/>
            <w:vAlign w:val="center"/>
          </w:tcPr>
          <w:p w:rsidR="00A70EEE" w:rsidRPr="002B363D" w:rsidRDefault="00A70EEE" w:rsidP="00A70EEE">
            <w:pPr>
              <w:rPr>
                <w:rFonts w:ascii="Times New Roman" w:eastAsia="Times New Roman" w:hAnsi="Times New Roman"/>
                <w:sz w:val="20"/>
                <w:szCs w:val="20"/>
                <w:lang w:eastAsia="pl-PL"/>
              </w:rPr>
            </w:pPr>
          </w:p>
        </w:tc>
        <w:tc>
          <w:tcPr>
            <w:tcW w:w="707" w:type="dxa"/>
            <w:tcBorders>
              <w:top w:val="nil"/>
              <w:left w:val="nil"/>
              <w:bottom w:val="nil"/>
              <w:right w:val="nil"/>
            </w:tcBorders>
            <w:shd w:val="clear" w:color="auto" w:fill="auto"/>
            <w:noWrap/>
            <w:vAlign w:val="center"/>
          </w:tcPr>
          <w:p w:rsidR="00A70EEE" w:rsidRPr="002B363D" w:rsidRDefault="00A70EEE" w:rsidP="00A70EEE">
            <w:pPr>
              <w:rPr>
                <w:rFonts w:ascii="Times New Roman" w:eastAsia="Times New Roman" w:hAnsi="Times New Roman"/>
                <w:sz w:val="20"/>
                <w:szCs w:val="20"/>
                <w:lang w:eastAsia="pl-PL"/>
              </w:rPr>
            </w:pPr>
          </w:p>
        </w:tc>
        <w:tc>
          <w:tcPr>
            <w:tcW w:w="850" w:type="dxa"/>
            <w:tcBorders>
              <w:top w:val="nil"/>
              <w:left w:val="nil"/>
              <w:bottom w:val="nil"/>
              <w:right w:val="nil"/>
            </w:tcBorders>
            <w:shd w:val="clear" w:color="auto" w:fill="auto"/>
            <w:noWrap/>
            <w:vAlign w:val="center"/>
          </w:tcPr>
          <w:p w:rsidR="00A70EEE" w:rsidRPr="002B363D" w:rsidRDefault="00A70EEE" w:rsidP="00A70EEE">
            <w:pPr>
              <w:jc w:val="center"/>
              <w:rPr>
                <w:rFonts w:ascii="Times New Roman" w:eastAsia="Times New Roman" w:hAnsi="Times New Roman"/>
                <w:sz w:val="20"/>
                <w:szCs w:val="20"/>
                <w:lang w:eastAsia="pl-PL"/>
              </w:rPr>
            </w:pPr>
          </w:p>
        </w:tc>
      </w:tr>
      <w:tr w:rsidR="00BA57A1" w:rsidRPr="002B363D" w:rsidTr="00784154">
        <w:trPr>
          <w:trHeight w:val="312"/>
        </w:trPr>
        <w:tc>
          <w:tcPr>
            <w:tcW w:w="7513" w:type="dxa"/>
            <w:gridSpan w:val="2"/>
            <w:tcBorders>
              <w:top w:val="nil"/>
              <w:left w:val="nil"/>
              <w:bottom w:val="nil"/>
              <w:right w:val="nil"/>
            </w:tcBorders>
            <w:shd w:val="clear" w:color="auto" w:fill="auto"/>
            <w:noWrap/>
            <w:vAlign w:val="center"/>
          </w:tcPr>
          <w:p w:rsidR="00A70EEE" w:rsidRPr="002B363D" w:rsidRDefault="00BA57A1" w:rsidP="00A70EEE">
            <w:pPr>
              <w:rPr>
                <w:rFonts w:ascii="Arial Narrow" w:eastAsia="Times New Roman" w:hAnsi="Arial Narrow" w:cs="Arial"/>
                <w:b/>
                <w:bCs/>
                <w:i/>
                <w:iCs/>
                <w:sz w:val="24"/>
                <w:szCs w:val="24"/>
                <w:lang w:eastAsia="pl-PL"/>
              </w:rPr>
            </w:pPr>
            <w:r w:rsidRPr="002B363D">
              <w:rPr>
                <w:rFonts w:ascii="Arial Narrow" w:eastAsia="Times New Roman" w:hAnsi="Arial Narrow" w:cs="Arial"/>
                <w:b/>
                <w:bCs/>
                <w:i/>
                <w:iCs/>
                <w:sz w:val="24"/>
                <w:szCs w:val="24"/>
                <w:lang w:eastAsia="pl-PL"/>
              </w:rPr>
              <w:t>8</w:t>
            </w:r>
            <w:r w:rsidR="00A70EEE" w:rsidRPr="002B363D">
              <w:rPr>
                <w:rFonts w:ascii="Arial Narrow" w:eastAsia="Times New Roman" w:hAnsi="Arial Narrow" w:cs="Arial"/>
                <w:b/>
                <w:bCs/>
                <w:i/>
                <w:iCs/>
                <w:sz w:val="24"/>
                <w:szCs w:val="24"/>
                <w:lang w:eastAsia="pl-PL"/>
              </w:rPr>
              <w:t xml:space="preserve">. </w:t>
            </w:r>
            <w:proofErr w:type="spellStart"/>
            <w:r w:rsidR="00A70EEE" w:rsidRPr="002B363D">
              <w:rPr>
                <w:rFonts w:ascii="Arial Narrow" w:eastAsia="Times New Roman" w:hAnsi="Arial Narrow" w:cs="Arial"/>
                <w:b/>
                <w:bCs/>
                <w:i/>
                <w:iCs/>
                <w:sz w:val="24"/>
                <w:szCs w:val="24"/>
                <w:lang w:eastAsia="pl-PL"/>
              </w:rPr>
              <w:t>Urządzenia</w:t>
            </w:r>
            <w:proofErr w:type="spellEnd"/>
            <w:r w:rsidR="00A70EEE" w:rsidRPr="002B363D">
              <w:rPr>
                <w:rFonts w:ascii="Arial Narrow" w:eastAsia="Times New Roman" w:hAnsi="Arial Narrow" w:cs="Arial"/>
                <w:b/>
                <w:bCs/>
                <w:i/>
                <w:iCs/>
                <w:sz w:val="24"/>
                <w:szCs w:val="24"/>
                <w:lang w:eastAsia="pl-PL"/>
              </w:rPr>
              <w:t xml:space="preserve"> </w:t>
            </w:r>
            <w:proofErr w:type="spellStart"/>
            <w:r w:rsidR="00A70EEE" w:rsidRPr="002B363D">
              <w:rPr>
                <w:rFonts w:ascii="Arial Narrow" w:eastAsia="Times New Roman" w:hAnsi="Arial Narrow" w:cs="Arial"/>
                <w:b/>
                <w:bCs/>
                <w:i/>
                <w:iCs/>
                <w:sz w:val="24"/>
                <w:szCs w:val="24"/>
                <w:lang w:eastAsia="pl-PL"/>
              </w:rPr>
              <w:t>sportowe</w:t>
            </w:r>
            <w:proofErr w:type="spellEnd"/>
          </w:p>
        </w:tc>
        <w:tc>
          <w:tcPr>
            <w:tcW w:w="707" w:type="dxa"/>
            <w:tcBorders>
              <w:top w:val="nil"/>
              <w:left w:val="nil"/>
              <w:bottom w:val="nil"/>
              <w:right w:val="nil"/>
            </w:tcBorders>
            <w:shd w:val="clear" w:color="auto" w:fill="auto"/>
            <w:noWrap/>
            <w:vAlign w:val="center"/>
          </w:tcPr>
          <w:p w:rsidR="00A70EEE" w:rsidRPr="002B363D" w:rsidRDefault="00A70EEE" w:rsidP="00A70EEE">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A70EEE" w:rsidRPr="002B363D" w:rsidRDefault="00A70EEE" w:rsidP="00A70EEE">
            <w:pPr>
              <w:jc w:val="center"/>
              <w:rPr>
                <w:rFonts w:ascii="Times New Roman" w:eastAsia="Times New Roman" w:hAnsi="Times New Roman"/>
                <w:sz w:val="20"/>
                <w:szCs w:val="20"/>
                <w:lang w:eastAsia="pl-PL"/>
              </w:rPr>
            </w:pPr>
          </w:p>
        </w:tc>
      </w:tr>
      <w:tr w:rsidR="00BA57A1" w:rsidRPr="002B363D" w:rsidTr="00784154">
        <w:trPr>
          <w:trHeight w:val="567"/>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0EEE" w:rsidRPr="002B363D" w:rsidRDefault="00BA57A1" w:rsidP="00A70EEE">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8</w:t>
            </w:r>
            <w:r w:rsidR="00A70EEE" w:rsidRPr="002B363D">
              <w:rPr>
                <w:rFonts w:ascii="Arial Narrow" w:eastAsia="Times New Roman" w:hAnsi="Arial Narrow" w:cs="Arial"/>
                <w:sz w:val="20"/>
                <w:szCs w:val="20"/>
                <w:lang w:eastAsia="pl-PL"/>
              </w:rPr>
              <w:t>.1</w:t>
            </w:r>
          </w:p>
        </w:tc>
        <w:tc>
          <w:tcPr>
            <w:tcW w:w="6874" w:type="dxa"/>
            <w:tcBorders>
              <w:top w:val="single" w:sz="4" w:space="0" w:color="auto"/>
              <w:left w:val="nil"/>
              <w:bottom w:val="single" w:sz="4" w:space="0" w:color="auto"/>
              <w:right w:val="single" w:sz="4" w:space="0" w:color="auto"/>
            </w:tcBorders>
            <w:shd w:val="clear" w:color="auto" w:fill="auto"/>
            <w:vAlign w:val="center"/>
          </w:tcPr>
          <w:p w:rsidR="00A70EEE" w:rsidRPr="002B363D" w:rsidRDefault="00A70EEE" w:rsidP="00A70EEE">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 xml:space="preserve">Tablica wyników sportowych ( przeznaczona do przeprowadzania </w:t>
            </w:r>
            <w:proofErr w:type="spellStart"/>
            <w:r w:rsidRPr="002B363D">
              <w:rPr>
                <w:rFonts w:ascii="Arial Narrow" w:eastAsia="Times New Roman" w:hAnsi="Arial Narrow" w:cs="Arial"/>
                <w:sz w:val="20"/>
                <w:szCs w:val="20"/>
                <w:lang w:val="pl-PL" w:eastAsia="pl-PL"/>
              </w:rPr>
              <w:t>głównychzawodów</w:t>
            </w:r>
            <w:proofErr w:type="spellEnd"/>
            <w:r w:rsidRPr="002B363D">
              <w:rPr>
                <w:rFonts w:ascii="Arial Narrow" w:eastAsia="Times New Roman" w:hAnsi="Arial Narrow" w:cs="Arial"/>
                <w:sz w:val="20"/>
                <w:szCs w:val="20"/>
                <w:lang w:val="pl-PL" w:eastAsia="pl-PL"/>
              </w:rPr>
              <w:t xml:space="preserve"> siatkówki i koszykówki – sety , drużyna , czasy itp.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center"/>
              <w:rPr>
                <w:rFonts w:ascii="Arial Narrow" w:eastAsia="Times New Roman" w:hAnsi="Arial Narrow" w:cs="Arial"/>
                <w:sz w:val="20"/>
                <w:szCs w:val="20"/>
                <w:lang w:val="pl-PL" w:eastAsia="pl-PL"/>
              </w:rPr>
            </w:pPr>
            <w:proofErr w:type="spellStart"/>
            <w:r w:rsidRPr="002B363D">
              <w:rPr>
                <w:rFonts w:ascii="Arial Narrow" w:eastAsia="Times New Roman" w:hAnsi="Arial Narrow" w:cs="Arial"/>
                <w:sz w:val="20"/>
                <w:szCs w:val="20"/>
                <w:lang w:val="pl-PL"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70EEE" w:rsidRPr="002B363D" w:rsidRDefault="00A70EEE" w:rsidP="00A70EEE">
            <w:pPr>
              <w:jc w:val="right"/>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1</w:t>
            </w:r>
          </w:p>
        </w:tc>
      </w:tr>
    </w:tbl>
    <w:p w:rsidR="00406C35" w:rsidRPr="002B363D" w:rsidRDefault="00406C35" w:rsidP="00406C35"/>
    <w:tbl>
      <w:tblPr>
        <w:tblW w:w="9070" w:type="dxa"/>
        <w:tblInd w:w="639" w:type="dxa"/>
        <w:tblCellMar>
          <w:left w:w="70" w:type="dxa"/>
          <w:right w:w="70" w:type="dxa"/>
        </w:tblCellMar>
        <w:tblLook w:val="04A0" w:firstRow="1" w:lastRow="0" w:firstColumn="1" w:lastColumn="0" w:noHBand="0" w:noVBand="1"/>
      </w:tblPr>
      <w:tblGrid>
        <w:gridCol w:w="639"/>
        <w:gridCol w:w="6874"/>
        <w:gridCol w:w="707"/>
        <w:gridCol w:w="850"/>
      </w:tblGrid>
      <w:tr w:rsidR="007939C1" w:rsidRPr="002B363D" w:rsidTr="00784154">
        <w:trPr>
          <w:trHeight w:val="312"/>
        </w:trPr>
        <w:tc>
          <w:tcPr>
            <w:tcW w:w="7513" w:type="dxa"/>
            <w:gridSpan w:val="2"/>
            <w:tcBorders>
              <w:top w:val="nil"/>
              <w:left w:val="nil"/>
              <w:bottom w:val="nil"/>
              <w:right w:val="nil"/>
            </w:tcBorders>
            <w:shd w:val="clear" w:color="auto" w:fill="auto"/>
            <w:noWrap/>
            <w:vAlign w:val="center"/>
          </w:tcPr>
          <w:p w:rsidR="00406C35" w:rsidRPr="002B363D" w:rsidRDefault="00BA57A1" w:rsidP="00406C35">
            <w:pPr>
              <w:rPr>
                <w:rFonts w:ascii="Arial Narrow" w:eastAsia="Times New Roman" w:hAnsi="Arial Narrow" w:cs="Arial"/>
                <w:b/>
                <w:bCs/>
                <w:i/>
                <w:iCs/>
                <w:sz w:val="24"/>
                <w:szCs w:val="24"/>
                <w:lang w:eastAsia="pl-PL"/>
              </w:rPr>
            </w:pPr>
            <w:r w:rsidRPr="002B363D">
              <w:rPr>
                <w:rFonts w:ascii="Arial Narrow" w:eastAsia="Times New Roman" w:hAnsi="Arial Narrow" w:cs="Arial"/>
                <w:b/>
                <w:bCs/>
                <w:i/>
                <w:iCs/>
                <w:sz w:val="24"/>
                <w:szCs w:val="24"/>
                <w:lang w:eastAsia="pl-PL"/>
              </w:rPr>
              <w:t>9</w:t>
            </w:r>
            <w:r w:rsidR="007939C1" w:rsidRPr="002B363D">
              <w:rPr>
                <w:rFonts w:ascii="Arial Narrow" w:eastAsia="Times New Roman" w:hAnsi="Arial Narrow" w:cs="Arial"/>
                <w:b/>
                <w:bCs/>
                <w:i/>
                <w:iCs/>
                <w:sz w:val="24"/>
                <w:szCs w:val="24"/>
                <w:lang w:eastAsia="pl-PL"/>
              </w:rPr>
              <w:t xml:space="preserve">. </w:t>
            </w:r>
            <w:proofErr w:type="spellStart"/>
            <w:r w:rsidR="007939C1" w:rsidRPr="002B363D">
              <w:rPr>
                <w:rFonts w:ascii="Arial Narrow" w:eastAsia="Times New Roman" w:hAnsi="Arial Narrow" w:cs="Arial"/>
                <w:b/>
                <w:bCs/>
                <w:i/>
                <w:iCs/>
                <w:sz w:val="24"/>
                <w:szCs w:val="24"/>
                <w:lang w:eastAsia="pl-PL"/>
              </w:rPr>
              <w:t>T</w:t>
            </w:r>
            <w:r w:rsidR="00406C35" w:rsidRPr="002B363D">
              <w:rPr>
                <w:rFonts w:ascii="Arial Narrow" w:eastAsia="Times New Roman" w:hAnsi="Arial Narrow" w:cs="Arial"/>
                <w:b/>
                <w:bCs/>
                <w:i/>
                <w:iCs/>
                <w:sz w:val="24"/>
                <w:szCs w:val="24"/>
                <w:lang w:eastAsia="pl-PL"/>
              </w:rPr>
              <w:t>rybuny</w:t>
            </w:r>
            <w:proofErr w:type="spellEnd"/>
          </w:p>
        </w:tc>
        <w:tc>
          <w:tcPr>
            <w:tcW w:w="707" w:type="dxa"/>
            <w:tcBorders>
              <w:top w:val="nil"/>
              <w:left w:val="nil"/>
              <w:bottom w:val="nil"/>
              <w:right w:val="nil"/>
            </w:tcBorders>
            <w:shd w:val="clear" w:color="auto" w:fill="auto"/>
            <w:noWrap/>
            <w:vAlign w:val="center"/>
          </w:tcPr>
          <w:p w:rsidR="00406C35" w:rsidRPr="002B363D" w:rsidRDefault="00406C35" w:rsidP="00406C35">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406C35" w:rsidRPr="002B363D" w:rsidRDefault="00406C35" w:rsidP="00406C35">
            <w:pPr>
              <w:rPr>
                <w:rFonts w:ascii="Times New Roman" w:eastAsia="Times New Roman" w:hAnsi="Times New Roman"/>
                <w:sz w:val="20"/>
                <w:szCs w:val="20"/>
                <w:lang w:eastAsia="pl-PL"/>
              </w:rPr>
            </w:pPr>
          </w:p>
        </w:tc>
      </w:tr>
      <w:tr w:rsidR="007939C1" w:rsidRPr="002B363D" w:rsidTr="00784154">
        <w:trPr>
          <w:trHeight w:val="39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BA57A1" w:rsidP="00406C35">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9</w:t>
            </w:r>
            <w:r w:rsidR="007939C1" w:rsidRPr="002B363D">
              <w:rPr>
                <w:rFonts w:ascii="Arial Narrow" w:eastAsia="Times New Roman" w:hAnsi="Arial Narrow" w:cs="Arial"/>
                <w:sz w:val="20"/>
                <w:szCs w:val="20"/>
                <w:lang w:val="pl-PL" w:eastAsia="pl-PL"/>
              </w:rPr>
              <w:t>.1</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2B363D">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 xml:space="preserve">Krzesła sportowe </w:t>
            </w:r>
            <w:r w:rsidR="002B363D" w:rsidRPr="002B363D">
              <w:rPr>
                <w:rFonts w:ascii="Arial Narrow" w:eastAsia="Times New Roman" w:hAnsi="Arial Narrow" w:cs="Arial"/>
                <w:sz w:val="20"/>
                <w:szCs w:val="20"/>
                <w:lang w:val="pl-PL" w:eastAsia="pl-PL"/>
              </w:rPr>
              <w:t xml:space="preserve">o </w:t>
            </w:r>
            <w:r w:rsidRPr="002B363D">
              <w:rPr>
                <w:rFonts w:ascii="Arial Narrow" w:eastAsia="Times New Roman" w:hAnsi="Arial Narrow" w:cs="Arial"/>
                <w:sz w:val="20"/>
                <w:szCs w:val="20"/>
                <w:lang w:val="pl-PL" w:eastAsia="pl-PL"/>
              </w:rPr>
              <w:t>szerokość siedziska max 500mm</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Szt.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100</w:t>
            </w:r>
          </w:p>
        </w:tc>
      </w:tr>
    </w:tbl>
    <w:p w:rsidR="00406C35" w:rsidRDefault="00406C35" w:rsidP="00406C35">
      <w:pPr>
        <w:pStyle w:val="Akapitzlist"/>
        <w:rPr>
          <w:color w:val="FF0000"/>
          <w:lang w:val="pl-PL"/>
        </w:rPr>
      </w:pPr>
    </w:p>
    <w:p w:rsidR="004B7C4F" w:rsidRDefault="004B7C4F" w:rsidP="00406C35">
      <w:pPr>
        <w:pStyle w:val="Akapitzlist"/>
        <w:rPr>
          <w:color w:val="FF0000"/>
          <w:lang w:val="pl-PL"/>
        </w:rPr>
      </w:pPr>
    </w:p>
    <w:p w:rsidR="004B7C4F" w:rsidRPr="007939C1" w:rsidRDefault="004B7C4F" w:rsidP="00406C35">
      <w:pPr>
        <w:pStyle w:val="Akapitzlist"/>
        <w:rPr>
          <w:color w:val="FF0000"/>
          <w:lang w:val="pl-PL"/>
        </w:rPr>
      </w:pPr>
    </w:p>
    <w:tbl>
      <w:tblPr>
        <w:tblW w:w="9070" w:type="dxa"/>
        <w:tblInd w:w="639" w:type="dxa"/>
        <w:tblCellMar>
          <w:left w:w="70" w:type="dxa"/>
          <w:right w:w="70" w:type="dxa"/>
        </w:tblCellMar>
        <w:tblLook w:val="04A0" w:firstRow="1" w:lastRow="0" w:firstColumn="1" w:lastColumn="0" w:noHBand="0" w:noVBand="1"/>
      </w:tblPr>
      <w:tblGrid>
        <w:gridCol w:w="639"/>
        <w:gridCol w:w="6874"/>
        <w:gridCol w:w="707"/>
        <w:gridCol w:w="850"/>
      </w:tblGrid>
      <w:tr w:rsidR="00406C35" w:rsidRPr="006863EE" w:rsidTr="00784154">
        <w:trPr>
          <w:trHeight w:val="312"/>
        </w:trPr>
        <w:tc>
          <w:tcPr>
            <w:tcW w:w="7513" w:type="dxa"/>
            <w:gridSpan w:val="2"/>
            <w:tcBorders>
              <w:top w:val="nil"/>
              <w:left w:val="nil"/>
              <w:bottom w:val="nil"/>
              <w:right w:val="nil"/>
            </w:tcBorders>
            <w:shd w:val="clear" w:color="auto" w:fill="auto"/>
            <w:noWrap/>
            <w:vAlign w:val="center"/>
          </w:tcPr>
          <w:p w:rsidR="00406C35" w:rsidRPr="002B363D" w:rsidRDefault="00406C35" w:rsidP="00BA57A1">
            <w:pPr>
              <w:rPr>
                <w:rFonts w:ascii="Arial Narrow" w:eastAsia="Times New Roman" w:hAnsi="Arial Narrow" w:cs="Arial"/>
                <w:b/>
                <w:bCs/>
                <w:i/>
                <w:iCs/>
                <w:sz w:val="24"/>
                <w:szCs w:val="24"/>
                <w:lang w:val="pl-PL" w:eastAsia="pl-PL"/>
              </w:rPr>
            </w:pPr>
            <w:r w:rsidRPr="002B363D">
              <w:rPr>
                <w:rFonts w:ascii="Arial Narrow" w:eastAsia="Times New Roman" w:hAnsi="Arial Narrow" w:cs="Arial"/>
                <w:b/>
                <w:bCs/>
                <w:i/>
                <w:iCs/>
                <w:sz w:val="24"/>
                <w:szCs w:val="24"/>
                <w:lang w:val="pl-PL" w:eastAsia="pl-PL"/>
              </w:rPr>
              <w:lastRenderedPageBreak/>
              <w:t>1</w:t>
            </w:r>
            <w:r w:rsidR="00BA57A1" w:rsidRPr="002B363D">
              <w:rPr>
                <w:rFonts w:ascii="Arial Narrow" w:eastAsia="Times New Roman" w:hAnsi="Arial Narrow" w:cs="Arial"/>
                <w:b/>
                <w:bCs/>
                <w:i/>
                <w:iCs/>
                <w:sz w:val="24"/>
                <w:szCs w:val="24"/>
                <w:lang w:val="pl-PL" w:eastAsia="pl-PL"/>
              </w:rPr>
              <w:t>0</w:t>
            </w:r>
            <w:r w:rsidRPr="002B363D">
              <w:rPr>
                <w:rFonts w:ascii="Arial Narrow" w:eastAsia="Times New Roman" w:hAnsi="Arial Narrow" w:cs="Arial"/>
                <w:b/>
                <w:bCs/>
                <w:i/>
                <w:iCs/>
                <w:sz w:val="24"/>
                <w:szCs w:val="24"/>
                <w:lang w:val="pl-PL" w:eastAsia="pl-PL"/>
              </w:rPr>
              <w:t xml:space="preserve"> Toaleta dla osób niepełnosprawnych</w:t>
            </w:r>
            <w:r w:rsidR="002B363D">
              <w:rPr>
                <w:rFonts w:ascii="Arial Narrow" w:eastAsia="Times New Roman" w:hAnsi="Arial Narrow" w:cs="Arial"/>
                <w:b/>
                <w:bCs/>
                <w:i/>
                <w:iCs/>
                <w:sz w:val="24"/>
                <w:szCs w:val="24"/>
                <w:lang w:val="pl-PL" w:eastAsia="pl-PL"/>
              </w:rPr>
              <w:t>/ toaleta damska</w:t>
            </w:r>
            <w:r w:rsidRPr="002B363D">
              <w:rPr>
                <w:rFonts w:ascii="Arial Narrow" w:eastAsia="Times New Roman" w:hAnsi="Arial Narrow" w:cs="Arial"/>
                <w:b/>
                <w:bCs/>
                <w:i/>
                <w:iCs/>
                <w:sz w:val="24"/>
                <w:szCs w:val="24"/>
                <w:lang w:val="pl-PL" w:eastAsia="pl-PL"/>
              </w:rPr>
              <w:t xml:space="preserve"> </w:t>
            </w:r>
            <w:r w:rsidR="00A70EEE" w:rsidRPr="002B363D">
              <w:rPr>
                <w:rFonts w:ascii="Arial Narrow" w:eastAsia="Times New Roman" w:hAnsi="Arial Narrow" w:cs="Arial"/>
                <w:b/>
                <w:bCs/>
                <w:i/>
                <w:iCs/>
                <w:sz w:val="24"/>
                <w:szCs w:val="24"/>
                <w:lang w:val="pl-PL" w:eastAsia="pl-PL"/>
              </w:rPr>
              <w:t>- parter</w:t>
            </w:r>
          </w:p>
        </w:tc>
        <w:tc>
          <w:tcPr>
            <w:tcW w:w="707" w:type="dxa"/>
            <w:tcBorders>
              <w:top w:val="nil"/>
              <w:left w:val="nil"/>
              <w:bottom w:val="nil"/>
              <w:right w:val="nil"/>
            </w:tcBorders>
            <w:shd w:val="clear" w:color="auto" w:fill="auto"/>
            <w:noWrap/>
            <w:vAlign w:val="center"/>
          </w:tcPr>
          <w:p w:rsidR="00406C35" w:rsidRPr="002B363D" w:rsidRDefault="00406C35" w:rsidP="00406C35">
            <w:pPr>
              <w:rPr>
                <w:rFonts w:ascii="Arial Narrow" w:eastAsia="Times New Roman" w:hAnsi="Arial Narrow" w:cs="Arial"/>
                <w:b/>
                <w:bCs/>
                <w:i/>
                <w:iCs/>
                <w:sz w:val="24"/>
                <w:szCs w:val="24"/>
                <w:lang w:val="pl-PL" w:eastAsia="pl-PL"/>
              </w:rPr>
            </w:pPr>
          </w:p>
        </w:tc>
        <w:tc>
          <w:tcPr>
            <w:tcW w:w="850" w:type="dxa"/>
            <w:tcBorders>
              <w:top w:val="nil"/>
              <w:left w:val="nil"/>
              <w:bottom w:val="nil"/>
              <w:right w:val="nil"/>
            </w:tcBorders>
            <w:shd w:val="clear" w:color="auto" w:fill="auto"/>
            <w:noWrap/>
            <w:vAlign w:val="center"/>
          </w:tcPr>
          <w:p w:rsidR="00406C35" w:rsidRPr="002B363D" w:rsidRDefault="00406C35" w:rsidP="00406C35">
            <w:pPr>
              <w:rPr>
                <w:rFonts w:ascii="Times New Roman" w:eastAsia="Times New Roman" w:hAnsi="Times New Roman"/>
                <w:sz w:val="20"/>
                <w:szCs w:val="20"/>
                <w:lang w:val="pl-PL" w:eastAsia="pl-PL"/>
              </w:rPr>
            </w:pPr>
          </w:p>
        </w:tc>
      </w:tr>
      <w:tr w:rsidR="00406C35" w:rsidRPr="002B363D" w:rsidTr="00784154">
        <w:trPr>
          <w:trHeight w:val="45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r w:rsidR="00BA57A1" w:rsidRPr="002B363D">
              <w:rPr>
                <w:rFonts w:ascii="Arial Narrow" w:eastAsia="Times New Roman" w:hAnsi="Arial Narrow" w:cs="Arial"/>
                <w:sz w:val="20"/>
                <w:szCs w:val="20"/>
                <w:lang w:eastAsia="pl-PL"/>
              </w:rPr>
              <w:t>0</w:t>
            </w:r>
            <w:r w:rsidRPr="002B363D">
              <w:rPr>
                <w:rFonts w:ascii="Arial Narrow" w:eastAsia="Times New Roman" w:hAnsi="Arial Narrow" w:cs="Arial"/>
                <w:sz w:val="20"/>
                <w:szCs w:val="20"/>
                <w:lang w:eastAsia="pl-PL"/>
              </w:rPr>
              <w:t>.1</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 xml:space="preserve">Miska ustępowa montowana na stelażu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406C35" w:rsidRPr="002B363D" w:rsidTr="00784154">
        <w:trPr>
          <w:trHeight w:val="39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r w:rsidR="00BA57A1" w:rsidRPr="002B363D">
              <w:rPr>
                <w:rFonts w:ascii="Arial Narrow" w:eastAsia="Times New Roman" w:hAnsi="Arial Narrow" w:cs="Arial"/>
                <w:sz w:val="20"/>
                <w:szCs w:val="20"/>
                <w:lang w:eastAsia="pl-PL"/>
              </w:rPr>
              <w:t>0</w:t>
            </w:r>
            <w:r w:rsidRPr="002B363D">
              <w:rPr>
                <w:rFonts w:ascii="Arial Narrow" w:eastAsia="Times New Roman" w:hAnsi="Arial Narrow" w:cs="Arial"/>
                <w:sz w:val="20"/>
                <w:szCs w:val="20"/>
                <w:lang w:eastAsia="pl-PL"/>
              </w:rPr>
              <w:t>.2</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Umywalka dla osób niepełnosprawnych montowana na stelażu</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406C35" w:rsidRPr="002B363D" w:rsidTr="00784154">
        <w:trPr>
          <w:trHeight w:val="39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r w:rsidR="00BA57A1" w:rsidRPr="002B363D">
              <w:rPr>
                <w:rFonts w:ascii="Arial Narrow" w:eastAsia="Times New Roman" w:hAnsi="Arial Narrow" w:cs="Arial"/>
                <w:sz w:val="20"/>
                <w:szCs w:val="20"/>
                <w:lang w:eastAsia="pl-PL"/>
              </w:rPr>
              <w:t>0</w:t>
            </w:r>
            <w:r w:rsidRPr="002B363D">
              <w:rPr>
                <w:rFonts w:ascii="Arial Narrow" w:eastAsia="Times New Roman" w:hAnsi="Arial Narrow" w:cs="Arial"/>
                <w:sz w:val="20"/>
                <w:szCs w:val="20"/>
                <w:lang w:eastAsia="pl-PL"/>
              </w:rPr>
              <w:t>.3</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Poręcz</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uchylna</w:t>
            </w:r>
            <w:proofErr w:type="spellEnd"/>
            <w:r w:rsidRPr="002B363D">
              <w:rPr>
                <w:rFonts w:ascii="Arial Narrow" w:eastAsia="Times New Roman" w:hAnsi="Arial Narrow" w:cs="Arial"/>
                <w:sz w:val="20"/>
                <w:szCs w:val="20"/>
                <w:lang w:eastAsia="pl-PL"/>
              </w:rPr>
              <w:t xml:space="preserve">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406C35" w:rsidRPr="002B363D" w:rsidTr="00784154">
        <w:trPr>
          <w:trHeight w:val="39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BA57A1">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r w:rsidR="00BA57A1" w:rsidRPr="002B363D">
              <w:rPr>
                <w:rFonts w:ascii="Arial Narrow" w:eastAsia="Times New Roman" w:hAnsi="Arial Narrow" w:cs="Arial"/>
                <w:sz w:val="20"/>
                <w:szCs w:val="20"/>
                <w:lang w:eastAsia="pl-PL"/>
              </w:rPr>
              <w:t>0</w:t>
            </w:r>
            <w:r w:rsidRPr="002B363D">
              <w:rPr>
                <w:rFonts w:ascii="Arial Narrow" w:eastAsia="Times New Roman" w:hAnsi="Arial Narrow" w:cs="Arial"/>
                <w:sz w:val="20"/>
                <w:szCs w:val="20"/>
                <w:lang w:eastAsia="pl-PL"/>
              </w:rPr>
              <w:t>.4</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Uchwyt</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stały</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prosty</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ścienny</w:t>
            </w:r>
            <w:proofErr w:type="spellEnd"/>
            <w:r w:rsidRPr="002B363D">
              <w:rPr>
                <w:rFonts w:ascii="Arial Narrow" w:eastAsia="Times New Roman" w:hAnsi="Arial Narrow" w:cs="Arial"/>
                <w:sz w:val="20"/>
                <w:szCs w:val="20"/>
                <w:lang w:eastAsia="pl-PL"/>
              </w:rPr>
              <w:t xml:space="preserve">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2</w:t>
            </w:r>
          </w:p>
        </w:tc>
      </w:tr>
    </w:tbl>
    <w:p w:rsidR="00406C35" w:rsidRPr="007939C1" w:rsidRDefault="00406C35" w:rsidP="00406C35">
      <w:pPr>
        <w:rPr>
          <w:color w:val="FF0000"/>
        </w:rPr>
      </w:pPr>
    </w:p>
    <w:p w:rsidR="00406C35" w:rsidRPr="007939C1" w:rsidRDefault="00406C35" w:rsidP="00406C35">
      <w:pPr>
        <w:pStyle w:val="Akapitzlist"/>
        <w:rPr>
          <w:color w:val="FF0000"/>
        </w:rPr>
      </w:pPr>
    </w:p>
    <w:tbl>
      <w:tblPr>
        <w:tblW w:w="9070" w:type="dxa"/>
        <w:tblInd w:w="639" w:type="dxa"/>
        <w:tblCellMar>
          <w:left w:w="70" w:type="dxa"/>
          <w:right w:w="70" w:type="dxa"/>
        </w:tblCellMar>
        <w:tblLook w:val="04A0" w:firstRow="1" w:lastRow="0" w:firstColumn="1" w:lastColumn="0" w:noHBand="0" w:noVBand="1"/>
      </w:tblPr>
      <w:tblGrid>
        <w:gridCol w:w="639"/>
        <w:gridCol w:w="6874"/>
        <w:gridCol w:w="707"/>
        <w:gridCol w:w="850"/>
      </w:tblGrid>
      <w:tr w:rsidR="002B363D" w:rsidRPr="002B363D" w:rsidTr="00784154">
        <w:trPr>
          <w:trHeight w:val="312"/>
        </w:trPr>
        <w:tc>
          <w:tcPr>
            <w:tcW w:w="7513" w:type="dxa"/>
            <w:gridSpan w:val="2"/>
            <w:tcBorders>
              <w:top w:val="nil"/>
              <w:left w:val="nil"/>
              <w:bottom w:val="nil"/>
              <w:right w:val="nil"/>
            </w:tcBorders>
            <w:shd w:val="clear" w:color="auto" w:fill="auto"/>
            <w:noWrap/>
            <w:vAlign w:val="center"/>
          </w:tcPr>
          <w:p w:rsidR="00406C35" w:rsidRPr="002B363D" w:rsidRDefault="00406C35" w:rsidP="002B363D">
            <w:pPr>
              <w:rPr>
                <w:rFonts w:ascii="Arial Narrow" w:eastAsia="Times New Roman" w:hAnsi="Arial Narrow" w:cs="Arial"/>
                <w:b/>
                <w:bCs/>
                <w:i/>
                <w:iCs/>
                <w:sz w:val="24"/>
                <w:szCs w:val="24"/>
                <w:lang w:eastAsia="pl-PL"/>
              </w:rPr>
            </w:pPr>
            <w:r w:rsidRPr="002B363D">
              <w:rPr>
                <w:rFonts w:ascii="Arial Narrow" w:eastAsia="Times New Roman" w:hAnsi="Arial Narrow" w:cs="Arial"/>
                <w:b/>
                <w:bCs/>
                <w:i/>
                <w:iCs/>
                <w:sz w:val="24"/>
                <w:szCs w:val="24"/>
                <w:lang w:eastAsia="pl-PL"/>
              </w:rPr>
              <w:t>1</w:t>
            </w:r>
            <w:r w:rsidR="002B363D" w:rsidRPr="002B363D">
              <w:rPr>
                <w:rFonts w:ascii="Arial Narrow" w:eastAsia="Times New Roman" w:hAnsi="Arial Narrow" w:cs="Arial"/>
                <w:b/>
                <w:bCs/>
                <w:i/>
                <w:iCs/>
                <w:sz w:val="24"/>
                <w:szCs w:val="24"/>
                <w:lang w:eastAsia="pl-PL"/>
              </w:rPr>
              <w:t>1</w:t>
            </w:r>
            <w:r w:rsidRPr="002B363D">
              <w:rPr>
                <w:rFonts w:ascii="Arial Narrow" w:eastAsia="Times New Roman" w:hAnsi="Arial Narrow" w:cs="Arial"/>
                <w:b/>
                <w:bCs/>
                <w:i/>
                <w:iCs/>
                <w:sz w:val="24"/>
                <w:szCs w:val="24"/>
                <w:lang w:eastAsia="pl-PL"/>
              </w:rPr>
              <w:t xml:space="preserve"> </w:t>
            </w:r>
            <w:proofErr w:type="spellStart"/>
            <w:r w:rsidRPr="002B363D">
              <w:rPr>
                <w:rFonts w:ascii="Arial Narrow" w:eastAsia="Times New Roman" w:hAnsi="Arial Narrow" w:cs="Arial"/>
                <w:b/>
                <w:bCs/>
                <w:i/>
                <w:iCs/>
                <w:sz w:val="24"/>
                <w:szCs w:val="24"/>
                <w:lang w:eastAsia="pl-PL"/>
              </w:rPr>
              <w:t>Toaleta</w:t>
            </w:r>
            <w:proofErr w:type="spellEnd"/>
            <w:r w:rsidRPr="002B363D">
              <w:rPr>
                <w:rFonts w:ascii="Arial Narrow" w:eastAsia="Times New Roman" w:hAnsi="Arial Narrow" w:cs="Arial"/>
                <w:b/>
                <w:bCs/>
                <w:i/>
                <w:iCs/>
                <w:sz w:val="24"/>
                <w:szCs w:val="24"/>
                <w:lang w:eastAsia="pl-PL"/>
              </w:rPr>
              <w:t xml:space="preserve"> </w:t>
            </w:r>
            <w:proofErr w:type="spellStart"/>
            <w:r w:rsidRPr="002B363D">
              <w:rPr>
                <w:rFonts w:ascii="Arial Narrow" w:eastAsia="Times New Roman" w:hAnsi="Arial Narrow" w:cs="Arial"/>
                <w:b/>
                <w:bCs/>
                <w:i/>
                <w:iCs/>
                <w:sz w:val="24"/>
                <w:szCs w:val="24"/>
                <w:lang w:eastAsia="pl-PL"/>
              </w:rPr>
              <w:t>męska</w:t>
            </w:r>
            <w:proofErr w:type="spellEnd"/>
            <w:r w:rsidRPr="002B363D">
              <w:rPr>
                <w:rFonts w:ascii="Arial Narrow" w:eastAsia="Times New Roman" w:hAnsi="Arial Narrow" w:cs="Arial"/>
                <w:b/>
                <w:bCs/>
                <w:i/>
                <w:iCs/>
                <w:sz w:val="24"/>
                <w:szCs w:val="24"/>
                <w:lang w:eastAsia="pl-PL"/>
              </w:rPr>
              <w:t xml:space="preserve"> – </w:t>
            </w:r>
            <w:proofErr w:type="spellStart"/>
            <w:r w:rsidRPr="002B363D">
              <w:rPr>
                <w:rFonts w:ascii="Arial Narrow" w:eastAsia="Times New Roman" w:hAnsi="Arial Narrow" w:cs="Arial"/>
                <w:b/>
                <w:bCs/>
                <w:i/>
                <w:iCs/>
                <w:sz w:val="24"/>
                <w:szCs w:val="24"/>
                <w:lang w:eastAsia="pl-PL"/>
              </w:rPr>
              <w:t>parter</w:t>
            </w:r>
            <w:proofErr w:type="spellEnd"/>
            <w:r w:rsidRPr="002B363D">
              <w:rPr>
                <w:rFonts w:ascii="Arial Narrow" w:eastAsia="Times New Roman" w:hAnsi="Arial Narrow" w:cs="Arial"/>
                <w:b/>
                <w:bCs/>
                <w:i/>
                <w:iCs/>
                <w:sz w:val="24"/>
                <w:szCs w:val="24"/>
                <w:lang w:eastAsia="pl-PL"/>
              </w:rPr>
              <w:t xml:space="preserve">  </w:t>
            </w:r>
          </w:p>
        </w:tc>
        <w:tc>
          <w:tcPr>
            <w:tcW w:w="707" w:type="dxa"/>
            <w:tcBorders>
              <w:top w:val="nil"/>
              <w:left w:val="nil"/>
              <w:bottom w:val="nil"/>
              <w:right w:val="nil"/>
            </w:tcBorders>
            <w:shd w:val="clear" w:color="auto" w:fill="auto"/>
            <w:noWrap/>
            <w:vAlign w:val="center"/>
          </w:tcPr>
          <w:p w:rsidR="00406C35" w:rsidRPr="002B363D" w:rsidRDefault="00406C35" w:rsidP="00406C35">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406C35" w:rsidRPr="002B363D" w:rsidRDefault="00406C35" w:rsidP="00406C35">
            <w:pPr>
              <w:rPr>
                <w:rFonts w:ascii="Times New Roman" w:eastAsia="Times New Roman" w:hAnsi="Times New Roman"/>
                <w:sz w:val="20"/>
                <w:szCs w:val="20"/>
                <w:lang w:eastAsia="pl-PL"/>
              </w:rPr>
            </w:pPr>
          </w:p>
        </w:tc>
      </w:tr>
      <w:tr w:rsidR="002B363D" w:rsidRPr="002B363D" w:rsidTr="00784154">
        <w:trPr>
          <w:trHeight w:val="45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2B363D">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r w:rsidR="002B363D">
              <w:rPr>
                <w:rFonts w:ascii="Arial Narrow" w:eastAsia="Times New Roman" w:hAnsi="Arial Narrow" w:cs="Arial"/>
                <w:sz w:val="20"/>
                <w:szCs w:val="20"/>
                <w:lang w:eastAsia="pl-PL"/>
              </w:rPr>
              <w:t>1</w:t>
            </w:r>
            <w:r w:rsidRPr="002B363D">
              <w:rPr>
                <w:rFonts w:ascii="Arial Narrow" w:eastAsia="Times New Roman" w:hAnsi="Arial Narrow" w:cs="Arial"/>
                <w:sz w:val="20"/>
                <w:szCs w:val="20"/>
                <w:lang w:eastAsia="pl-PL"/>
              </w:rPr>
              <w:t>.1</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val="pl-PL" w:eastAsia="pl-PL"/>
              </w:rPr>
            </w:pPr>
            <w:r w:rsidRPr="002B363D">
              <w:rPr>
                <w:rFonts w:ascii="Arial Narrow" w:eastAsia="Times New Roman" w:hAnsi="Arial Narrow" w:cs="Arial"/>
                <w:sz w:val="20"/>
                <w:szCs w:val="20"/>
                <w:lang w:val="pl-PL" w:eastAsia="pl-PL"/>
              </w:rPr>
              <w:t xml:space="preserve">Miska ustępowa montowana na stelażu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2B363D"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2B363D" w:rsidRPr="002B363D" w:rsidTr="00784154">
        <w:trPr>
          <w:trHeight w:val="39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2B363D" w:rsidP="00BA57A1">
            <w:pPr>
              <w:rPr>
                <w:rFonts w:ascii="Arial Narrow" w:eastAsia="Times New Roman" w:hAnsi="Arial Narrow" w:cs="Arial"/>
                <w:sz w:val="20"/>
                <w:szCs w:val="20"/>
                <w:lang w:eastAsia="pl-PL"/>
              </w:rPr>
            </w:pPr>
            <w:r>
              <w:rPr>
                <w:rFonts w:ascii="Arial Narrow" w:eastAsia="Times New Roman" w:hAnsi="Arial Narrow" w:cs="Arial"/>
                <w:sz w:val="20"/>
                <w:szCs w:val="20"/>
                <w:lang w:eastAsia="pl-PL"/>
              </w:rPr>
              <w:t>11.</w:t>
            </w:r>
            <w:r w:rsidR="00406C35" w:rsidRPr="002B363D">
              <w:rPr>
                <w:rFonts w:ascii="Arial Narrow" w:eastAsia="Times New Roman" w:hAnsi="Arial Narrow" w:cs="Arial"/>
                <w:sz w:val="20"/>
                <w:szCs w:val="20"/>
                <w:lang w:eastAsia="pl-PL"/>
              </w:rPr>
              <w:t>2</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Umywalka</w:t>
            </w:r>
            <w:proofErr w:type="spellEnd"/>
            <w:r w:rsidRPr="002B363D">
              <w:rPr>
                <w:rFonts w:ascii="Arial Narrow" w:eastAsia="Times New Roman" w:hAnsi="Arial Narrow" w:cs="Arial"/>
                <w:sz w:val="20"/>
                <w:szCs w:val="20"/>
                <w:lang w:eastAsia="pl-PL"/>
              </w:rPr>
              <w:t xml:space="preserve">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2B363D"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2B363D" w:rsidRPr="002B363D" w:rsidTr="00784154">
        <w:trPr>
          <w:trHeight w:val="39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2B363D">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r w:rsidR="002B363D">
              <w:rPr>
                <w:rFonts w:ascii="Arial Narrow" w:eastAsia="Times New Roman" w:hAnsi="Arial Narrow" w:cs="Arial"/>
                <w:sz w:val="20"/>
                <w:szCs w:val="20"/>
                <w:lang w:eastAsia="pl-PL"/>
              </w:rPr>
              <w:t>1</w:t>
            </w:r>
            <w:r w:rsidR="002B363D" w:rsidRPr="002B363D">
              <w:rPr>
                <w:rFonts w:ascii="Arial Narrow" w:eastAsia="Times New Roman" w:hAnsi="Arial Narrow" w:cs="Arial"/>
                <w:sz w:val="20"/>
                <w:szCs w:val="20"/>
                <w:lang w:eastAsia="pl-PL"/>
              </w:rPr>
              <w:t>.3</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Podajnik</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na</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mydło</w:t>
            </w:r>
            <w:proofErr w:type="spellEnd"/>
            <w:r w:rsidRPr="002B363D">
              <w:rPr>
                <w:rFonts w:ascii="Arial Narrow" w:eastAsia="Times New Roman" w:hAnsi="Arial Narrow" w:cs="Arial"/>
                <w:sz w:val="20"/>
                <w:szCs w:val="20"/>
                <w:lang w:eastAsia="pl-PL"/>
              </w:rPr>
              <w:t xml:space="preserve"> </w:t>
            </w:r>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2B363D"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2B363D" w:rsidRPr="002B363D" w:rsidTr="00784154">
        <w:trPr>
          <w:trHeight w:val="39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2B363D">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r w:rsidR="002B363D">
              <w:rPr>
                <w:rFonts w:ascii="Arial Narrow" w:eastAsia="Times New Roman" w:hAnsi="Arial Narrow" w:cs="Arial"/>
                <w:sz w:val="20"/>
                <w:szCs w:val="20"/>
                <w:lang w:eastAsia="pl-PL"/>
              </w:rPr>
              <w:t>1</w:t>
            </w:r>
            <w:r w:rsidR="002B363D" w:rsidRPr="002B363D">
              <w:rPr>
                <w:rFonts w:ascii="Arial Narrow" w:eastAsia="Times New Roman" w:hAnsi="Arial Narrow" w:cs="Arial"/>
                <w:sz w:val="20"/>
                <w:szCs w:val="20"/>
                <w:lang w:eastAsia="pl-PL"/>
              </w:rPr>
              <w:t>.4</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Podajnik</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na</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ręczniki</w:t>
            </w:r>
            <w:proofErr w:type="spellEnd"/>
            <w:r w:rsidRPr="002B363D">
              <w:rPr>
                <w:rFonts w:ascii="Arial Narrow" w:eastAsia="Times New Roman" w:hAnsi="Arial Narrow" w:cs="Arial"/>
                <w:sz w:val="20"/>
                <w:szCs w:val="20"/>
                <w:lang w:eastAsia="pl-PL"/>
              </w:rPr>
              <w:t xml:space="preserve"> </w:t>
            </w:r>
            <w:proofErr w:type="spellStart"/>
            <w:r w:rsidRPr="002B363D">
              <w:rPr>
                <w:rFonts w:ascii="Arial Narrow" w:eastAsia="Times New Roman" w:hAnsi="Arial Narrow" w:cs="Arial"/>
                <w:sz w:val="20"/>
                <w:szCs w:val="20"/>
                <w:lang w:eastAsia="pl-PL"/>
              </w:rPr>
              <w:t>papierowe</w:t>
            </w:r>
            <w:proofErr w:type="spellEnd"/>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2B363D"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2B363D" w:rsidRPr="002B363D" w:rsidTr="00784154">
        <w:trPr>
          <w:trHeight w:val="39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2B363D">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r w:rsidR="002B363D">
              <w:rPr>
                <w:rFonts w:ascii="Arial Narrow" w:eastAsia="Times New Roman" w:hAnsi="Arial Narrow" w:cs="Arial"/>
                <w:sz w:val="20"/>
                <w:szCs w:val="20"/>
                <w:lang w:eastAsia="pl-PL"/>
              </w:rPr>
              <w:t>1</w:t>
            </w:r>
            <w:r w:rsidR="002B363D" w:rsidRPr="002B363D">
              <w:rPr>
                <w:rFonts w:ascii="Arial Narrow" w:eastAsia="Times New Roman" w:hAnsi="Arial Narrow" w:cs="Arial"/>
                <w:sz w:val="20"/>
                <w:szCs w:val="20"/>
                <w:lang w:eastAsia="pl-PL"/>
              </w:rPr>
              <w:t>.5</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406C35" w:rsidP="00406C35">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Suszarka</w:t>
            </w:r>
            <w:proofErr w:type="spellEnd"/>
            <w:r w:rsidRPr="002B363D">
              <w:rPr>
                <w:rFonts w:ascii="Arial Narrow" w:eastAsia="Times New Roman" w:hAnsi="Arial Narrow" w:cs="Arial"/>
                <w:sz w:val="20"/>
                <w:szCs w:val="20"/>
                <w:lang w:eastAsia="pl-PL"/>
              </w:rPr>
              <w:t xml:space="preserve"> do </w:t>
            </w:r>
            <w:proofErr w:type="spellStart"/>
            <w:r w:rsidRPr="002B363D">
              <w:rPr>
                <w:rFonts w:ascii="Arial Narrow" w:eastAsia="Times New Roman" w:hAnsi="Arial Narrow" w:cs="Arial"/>
                <w:sz w:val="20"/>
                <w:szCs w:val="20"/>
                <w:lang w:eastAsia="pl-PL"/>
              </w:rPr>
              <w:t>rąk</w:t>
            </w:r>
            <w:proofErr w:type="spellEnd"/>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2B363D"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r w:rsidR="002B363D" w:rsidRPr="002B363D" w:rsidTr="00784154">
        <w:trPr>
          <w:trHeight w:val="394"/>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C35" w:rsidRPr="002B363D" w:rsidRDefault="00406C35" w:rsidP="002B363D">
            <w:pP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r w:rsidR="002B363D">
              <w:rPr>
                <w:rFonts w:ascii="Arial Narrow" w:eastAsia="Times New Roman" w:hAnsi="Arial Narrow" w:cs="Arial"/>
                <w:sz w:val="20"/>
                <w:szCs w:val="20"/>
                <w:lang w:eastAsia="pl-PL"/>
              </w:rPr>
              <w:t>1</w:t>
            </w:r>
            <w:r w:rsidR="002B363D" w:rsidRPr="002B363D">
              <w:rPr>
                <w:rFonts w:ascii="Arial Narrow" w:eastAsia="Times New Roman" w:hAnsi="Arial Narrow" w:cs="Arial"/>
                <w:sz w:val="20"/>
                <w:szCs w:val="20"/>
                <w:lang w:eastAsia="pl-PL"/>
              </w:rPr>
              <w:t>.6</w:t>
            </w:r>
          </w:p>
        </w:tc>
        <w:tc>
          <w:tcPr>
            <w:tcW w:w="6874" w:type="dxa"/>
            <w:tcBorders>
              <w:top w:val="single" w:sz="4" w:space="0" w:color="auto"/>
              <w:left w:val="nil"/>
              <w:bottom w:val="single" w:sz="4" w:space="0" w:color="auto"/>
              <w:right w:val="single" w:sz="4" w:space="0" w:color="auto"/>
            </w:tcBorders>
            <w:shd w:val="clear" w:color="auto" w:fill="auto"/>
            <w:vAlign w:val="center"/>
          </w:tcPr>
          <w:p w:rsidR="00406C35" w:rsidRPr="002B363D" w:rsidRDefault="002B363D" w:rsidP="00406C35">
            <w:pP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Pisuar</w:t>
            </w:r>
            <w:proofErr w:type="spellEnd"/>
          </w:p>
        </w:tc>
        <w:tc>
          <w:tcPr>
            <w:tcW w:w="707"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406C35" w:rsidP="00406C35">
            <w:pPr>
              <w:jc w:val="center"/>
              <w:rPr>
                <w:rFonts w:ascii="Arial Narrow" w:eastAsia="Times New Roman" w:hAnsi="Arial Narrow" w:cs="Arial"/>
                <w:sz w:val="20"/>
                <w:szCs w:val="20"/>
                <w:lang w:eastAsia="pl-PL"/>
              </w:rPr>
            </w:pPr>
            <w:proofErr w:type="spellStart"/>
            <w:r w:rsidRPr="002B363D">
              <w:rPr>
                <w:rFonts w:ascii="Arial Narrow" w:eastAsia="Times New Roman" w:hAnsi="Arial Narrow" w:cs="Arial"/>
                <w:sz w:val="20"/>
                <w:szCs w:val="20"/>
                <w:lang w:eastAsia="pl-PL"/>
              </w:rPr>
              <w:t>Szt</w:t>
            </w:r>
            <w:proofErr w:type="spellEnd"/>
            <w:r w:rsidRPr="002B363D">
              <w:rPr>
                <w:rFonts w:ascii="Arial Narrow" w:eastAsia="Times New Roman" w:hAnsi="Arial Narrow" w:cs="Arial"/>
                <w:sz w:val="20"/>
                <w:szCs w:val="20"/>
                <w:lang w:eastAsia="pl-PL"/>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06C35" w:rsidRPr="002B363D" w:rsidRDefault="002B363D" w:rsidP="00406C35">
            <w:pPr>
              <w:jc w:val="center"/>
              <w:rPr>
                <w:rFonts w:ascii="Arial Narrow" w:eastAsia="Times New Roman" w:hAnsi="Arial Narrow" w:cs="Arial"/>
                <w:sz w:val="20"/>
                <w:szCs w:val="20"/>
                <w:lang w:eastAsia="pl-PL"/>
              </w:rPr>
            </w:pPr>
            <w:r w:rsidRPr="002B363D">
              <w:rPr>
                <w:rFonts w:ascii="Arial Narrow" w:eastAsia="Times New Roman" w:hAnsi="Arial Narrow" w:cs="Arial"/>
                <w:sz w:val="20"/>
                <w:szCs w:val="20"/>
                <w:lang w:eastAsia="pl-PL"/>
              </w:rPr>
              <w:t>1</w:t>
            </w:r>
          </w:p>
        </w:tc>
      </w:tr>
    </w:tbl>
    <w:p w:rsidR="00406C35" w:rsidRPr="007939C1" w:rsidRDefault="00406C35" w:rsidP="00406C35">
      <w:pPr>
        <w:pStyle w:val="Akapitzlist"/>
        <w:rPr>
          <w:color w:val="FF0000"/>
        </w:rPr>
      </w:pPr>
    </w:p>
    <w:tbl>
      <w:tblPr>
        <w:tblW w:w="9072" w:type="dxa"/>
        <w:tblInd w:w="637" w:type="dxa"/>
        <w:tblCellMar>
          <w:left w:w="70" w:type="dxa"/>
          <w:right w:w="70" w:type="dxa"/>
        </w:tblCellMar>
        <w:tblLook w:val="04A0" w:firstRow="1" w:lastRow="0" w:firstColumn="1" w:lastColumn="0" w:noHBand="0" w:noVBand="1"/>
      </w:tblPr>
      <w:tblGrid>
        <w:gridCol w:w="460"/>
        <w:gridCol w:w="179"/>
        <w:gridCol w:w="6874"/>
        <w:gridCol w:w="709"/>
        <w:gridCol w:w="850"/>
      </w:tblGrid>
      <w:tr w:rsidR="00F56239" w:rsidRPr="00F56239" w:rsidTr="00BA57A1">
        <w:trPr>
          <w:trHeight w:val="312"/>
        </w:trPr>
        <w:tc>
          <w:tcPr>
            <w:tcW w:w="7513" w:type="dxa"/>
            <w:gridSpan w:val="3"/>
            <w:tcBorders>
              <w:top w:val="nil"/>
              <w:left w:val="nil"/>
              <w:bottom w:val="nil"/>
              <w:right w:val="nil"/>
            </w:tcBorders>
            <w:shd w:val="clear" w:color="auto" w:fill="auto"/>
            <w:noWrap/>
            <w:vAlign w:val="center"/>
          </w:tcPr>
          <w:p w:rsidR="00BA57A1" w:rsidRPr="00F56239" w:rsidRDefault="00BA57A1" w:rsidP="00F56239">
            <w:pPr>
              <w:rPr>
                <w:rFonts w:ascii="Arial Narrow" w:eastAsia="Times New Roman" w:hAnsi="Arial Narrow" w:cs="Arial"/>
                <w:b/>
                <w:bCs/>
                <w:i/>
                <w:iCs/>
                <w:sz w:val="24"/>
                <w:szCs w:val="24"/>
                <w:lang w:eastAsia="pl-PL"/>
              </w:rPr>
            </w:pPr>
            <w:r w:rsidRPr="00F56239">
              <w:rPr>
                <w:rFonts w:ascii="Arial Narrow" w:eastAsia="Times New Roman" w:hAnsi="Arial Narrow" w:cs="Arial"/>
                <w:b/>
                <w:bCs/>
                <w:i/>
                <w:iCs/>
                <w:sz w:val="24"/>
                <w:szCs w:val="24"/>
                <w:lang w:eastAsia="pl-PL"/>
              </w:rPr>
              <w:t>1</w:t>
            </w:r>
            <w:r w:rsidR="00F56239" w:rsidRPr="00F56239">
              <w:rPr>
                <w:rFonts w:ascii="Arial Narrow" w:eastAsia="Times New Roman" w:hAnsi="Arial Narrow" w:cs="Arial"/>
                <w:b/>
                <w:bCs/>
                <w:i/>
                <w:iCs/>
                <w:sz w:val="24"/>
                <w:szCs w:val="24"/>
                <w:lang w:eastAsia="pl-PL"/>
              </w:rPr>
              <w:t>2</w:t>
            </w:r>
            <w:r w:rsidRPr="00F56239">
              <w:rPr>
                <w:rFonts w:ascii="Arial Narrow" w:eastAsia="Times New Roman" w:hAnsi="Arial Narrow" w:cs="Arial"/>
                <w:b/>
                <w:bCs/>
                <w:i/>
                <w:iCs/>
                <w:sz w:val="24"/>
                <w:szCs w:val="24"/>
                <w:lang w:eastAsia="pl-PL"/>
              </w:rPr>
              <w:t xml:space="preserve">. </w:t>
            </w:r>
            <w:proofErr w:type="spellStart"/>
            <w:r w:rsidRPr="00F56239">
              <w:rPr>
                <w:rFonts w:ascii="Arial Narrow" w:eastAsia="Times New Roman" w:hAnsi="Arial Narrow" w:cs="Arial"/>
                <w:b/>
                <w:bCs/>
                <w:i/>
                <w:iCs/>
                <w:sz w:val="24"/>
                <w:szCs w:val="24"/>
                <w:lang w:eastAsia="pl-PL"/>
              </w:rPr>
              <w:t>pomieszczenie</w:t>
            </w:r>
            <w:proofErr w:type="spellEnd"/>
            <w:r w:rsidRPr="00F56239">
              <w:rPr>
                <w:rFonts w:ascii="Arial Narrow" w:eastAsia="Times New Roman" w:hAnsi="Arial Narrow" w:cs="Arial"/>
                <w:b/>
                <w:bCs/>
                <w:i/>
                <w:iCs/>
                <w:sz w:val="24"/>
                <w:szCs w:val="24"/>
                <w:lang w:eastAsia="pl-PL"/>
              </w:rPr>
              <w:t xml:space="preserve"> </w:t>
            </w:r>
            <w:proofErr w:type="spellStart"/>
            <w:r w:rsidRPr="00F56239">
              <w:rPr>
                <w:rFonts w:ascii="Arial Narrow" w:eastAsia="Times New Roman" w:hAnsi="Arial Narrow" w:cs="Arial"/>
                <w:b/>
                <w:bCs/>
                <w:i/>
                <w:iCs/>
                <w:sz w:val="24"/>
                <w:szCs w:val="24"/>
                <w:lang w:eastAsia="pl-PL"/>
              </w:rPr>
              <w:t>porządkowe</w:t>
            </w:r>
            <w:proofErr w:type="spellEnd"/>
            <w:r w:rsidRPr="00F56239">
              <w:rPr>
                <w:rFonts w:ascii="Arial Narrow" w:eastAsia="Times New Roman" w:hAnsi="Arial Narrow" w:cs="Arial"/>
                <w:b/>
                <w:bCs/>
                <w:i/>
                <w:iCs/>
                <w:sz w:val="24"/>
                <w:szCs w:val="24"/>
                <w:lang w:eastAsia="pl-PL"/>
              </w:rPr>
              <w:t xml:space="preserve"> - </w:t>
            </w:r>
            <w:proofErr w:type="spellStart"/>
            <w:r w:rsidRPr="00F56239">
              <w:rPr>
                <w:rFonts w:ascii="Arial Narrow" w:eastAsia="Times New Roman" w:hAnsi="Arial Narrow" w:cs="Arial"/>
                <w:b/>
                <w:bCs/>
                <w:i/>
                <w:iCs/>
                <w:sz w:val="24"/>
                <w:szCs w:val="24"/>
                <w:lang w:eastAsia="pl-PL"/>
              </w:rPr>
              <w:t>parter</w:t>
            </w:r>
            <w:proofErr w:type="spellEnd"/>
          </w:p>
        </w:tc>
        <w:tc>
          <w:tcPr>
            <w:tcW w:w="709" w:type="dxa"/>
            <w:tcBorders>
              <w:top w:val="nil"/>
              <w:left w:val="nil"/>
              <w:bottom w:val="nil"/>
              <w:right w:val="nil"/>
            </w:tcBorders>
            <w:shd w:val="clear" w:color="auto" w:fill="auto"/>
            <w:noWrap/>
            <w:vAlign w:val="center"/>
          </w:tcPr>
          <w:p w:rsidR="00BA57A1" w:rsidRPr="00F56239" w:rsidRDefault="00BA57A1" w:rsidP="00CA72EF">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BA57A1" w:rsidRPr="00F56239" w:rsidRDefault="00BA57A1" w:rsidP="00BA57A1">
            <w:pPr>
              <w:rPr>
                <w:rFonts w:ascii="Times New Roman" w:eastAsia="Times New Roman" w:hAnsi="Times New Roman"/>
                <w:sz w:val="20"/>
                <w:szCs w:val="20"/>
                <w:lang w:eastAsia="pl-PL"/>
              </w:rPr>
            </w:pPr>
          </w:p>
        </w:tc>
      </w:tr>
      <w:tr w:rsidR="00F56239" w:rsidRPr="00F56239" w:rsidTr="00BA57A1">
        <w:trPr>
          <w:trHeight w:val="552"/>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57A1" w:rsidRPr="00F56239" w:rsidRDefault="00BA57A1" w:rsidP="00F56239">
            <w:pPr>
              <w:rPr>
                <w:rFonts w:ascii="Arial Narrow" w:eastAsia="Times New Roman" w:hAnsi="Arial Narrow" w:cs="Arial"/>
                <w:sz w:val="20"/>
                <w:szCs w:val="20"/>
                <w:lang w:eastAsia="pl-PL"/>
              </w:rPr>
            </w:pPr>
            <w:r w:rsidRPr="00F56239">
              <w:rPr>
                <w:rFonts w:ascii="Arial Narrow" w:eastAsia="Times New Roman" w:hAnsi="Arial Narrow" w:cs="Arial"/>
                <w:sz w:val="20"/>
                <w:szCs w:val="20"/>
                <w:lang w:eastAsia="pl-PL"/>
              </w:rPr>
              <w:t>1</w:t>
            </w:r>
            <w:r w:rsidR="00F56239">
              <w:rPr>
                <w:rFonts w:ascii="Arial Narrow" w:eastAsia="Times New Roman" w:hAnsi="Arial Narrow" w:cs="Arial"/>
                <w:sz w:val="20"/>
                <w:szCs w:val="20"/>
                <w:lang w:eastAsia="pl-PL"/>
              </w:rPr>
              <w:t>2</w:t>
            </w:r>
            <w:r w:rsidRPr="00F56239">
              <w:rPr>
                <w:rFonts w:ascii="Arial Narrow" w:eastAsia="Times New Roman" w:hAnsi="Arial Narrow" w:cs="Arial"/>
                <w:sz w:val="20"/>
                <w:szCs w:val="20"/>
                <w:lang w:eastAsia="pl-PL"/>
              </w:rPr>
              <w:t>.1</w:t>
            </w:r>
          </w:p>
        </w:tc>
        <w:tc>
          <w:tcPr>
            <w:tcW w:w="7053" w:type="dxa"/>
            <w:gridSpan w:val="2"/>
            <w:tcBorders>
              <w:top w:val="single" w:sz="4" w:space="0" w:color="auto"/>
              <w:left w:val="nil"/>
              <w:bottom w:val="single" w:sz="4" w:space="0" w:color="auto"/>
              <w:right w:val="single" w:sz="4" w:space="0" w:color="auto"/>
            </w:tcBorders>
            <w:shd w:val="clear" w:color="auto" w:fill="auto"/>
            <w:vAlign w:val="center"/>
          </w:tcPr>
          <w:p w:rsidR="00BA57A1" w:rsidRPr="006863EE" w:rsidRDefault="00BA57A1" w:rsidP="00CA72EF">
            <w:pPr>
              <w:rPr>
                <w:rFonts w:ascii="Arial Narrow" w:hAnsi="Arial Narrow"/>
                <w:sz w:val="20"/>
                <w:szCs w:val="20"/>
                <w:lang w:val="pl-PL"/>
              </w:rPr>
            </w:pPr>
            <w:r w:rsidRPr="00F56239">
              <w:rPr>
                <w:rFonts w:ascii="Arial Narrow" w:hAnsi="Arial Narrow"/>
                <w:sz w:val="20"/>
                <w:szCs w:val="20"/>
                <w:lang w:val="pl-PL"/>
              </w:rPr>
              <w:t>Zlew gospodarczy z baterią i dozownikiem na mydło</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A57A1" w:rsidRPr="00F56239" w:rsidRDefault="00BA57A1" w:rsidP="00CA72EF">
            <w:pPr>
              <w:jc w:val="center"/>
              <w:rPr>
                <w:rFonts w:ascii="Arial Narrow" w:eastAsia="Times New Roman" w:hAnsi="Arial Narrow" w:cs="Arial"/>
                <w:sz w:val="20"/>
                <w:szCs w:val="20"/>
                <w:lang w:eastAsia="pl-PL"/>
              </w:rPr>
            </w:pPr>
            <w:proofErr w:type="spellStart"/>
            <w:r w:rsidRPr="00F56239">
              <w:rPr>
                <w:rFonts w:ascii="Arial Narrow" w:eastAsia="Times New Roman" w:hAnsi="Arial Narrow" w:cs="Arial"/>
                <w:sz w:val="20"/>
                <w:szCs w:val="20"/>
                <w:lang w:eastAsia="pl-PL"/>
              </w:rPr>
              <w:t>kpl</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A57A1" w:rsidRPr="00F56239" w:rsidRDefault="00BA57A1" w:rsidP="00CA72EF">
            <w:pPr>
              <w:jc w:val="center"/>
              <w:rPr>
                <w:rFonts w:ascii="Arial Narrow" w:eastAsia="Times New Roman" w:hAnsi="Arial Narrow" w:cs="Arial"/>
                <w:sz w:val="20"/>
                <w:szCs w:val="20"/>
                <w:lang w:eastAsia="pl-PL"/>
              </w:rPr>
            </w:pPr>
            <w:r w:rsidRPr="00F56239">
              <w:rPr>
                <w:rFonts w:ascii="Arial Narrow" w:eastAsia="Times New Roman" w:hAnsi="Arial Narrow" w:cs="Arial"/>
                <w:sz w:val="20"/>
                <w:szCs w:val="20"/>
                <w:lang w:eastAsia="pl-PL"/>
              </w:rPr>
              <w:t>1</w:t>
            </w:r>
          </w:p>
        </w:tc>
      </w:tr>
      <w:tr w:rsidR="00F56239" w:rsidRPr="00F56239" w:rsidTr="00BA57A1">
        <w:trPr>
          <w:trHeight w:val="312"/>
        </w:trPr>
        <w:tc>
          <w:tcPr>
            <w:tcW w:w="7513" w:type="dxa"/>
            <w:gridSpan w:val="3"/>
            <w:tcBorders>
              <w:top w:val="nil"/>
              <w:left w:val="nil"/>
              <w:bottom w:val="nil"/>
              <w:right w:val="nil"/>
            </w:tcBorders>
            <w:shd w:val="clear" w:color="auto" w:fill="auto"/>
            <w:noWrap/>
            <w:vAlign w:val="center"/>
          </w:tcPr>
          <w:p w:rsidR="00BA57A1" w:rsidRPr="00F56239" w:rsidRDefault="00BA57A1" w:rsidP="00CA72EF">
            <w:pPr>
              <w:rPr>
                <w:rFonts w:ascii="Arial Narrow" w:eastAsia="Times New Roman" w:hAnsi="Arial Narrow" w:cs="Arial"/>
                <w:b/>
                <w:bCs/>
                <w:i/>
                <w:iCs/>
                <w:sz w:val="24"/>
                <w:szCs w:val="24"/>
                <w:lang w:eastAsia="pl-PL"/>
              </w:rPr>
            </w:pPr>
          </w:p>
        </w:tc>
        <w:tc>
          <w:tcPr>
            <w:tcW w:w="709" w:type="dxa"/>
            <w:tcBorders>
              <w:top w:val="nil"/>
              <w:left w:val="nil"/>
              <w:bottom w:val="nil"/>
              <w:right w:val="nil"/>
            </w:tcBorders>
            <w:shd w:val="clear" w:color="auto" w:fill="auto"/>
            <w:noWrap/>
            <w:vAlign w:val="center"/>
          </w:tcPr>
          <w:p w:rsidR="00BA57A1" w:rsidRPr="00F56239" w:rsidRDefault="00BA57A1" w:rsidP="00CA72EF">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BA57A1" w:rsidRPr="00F56239" w:rsidRDefault="00BA57A1" w:rsidP="00CA72EF">
            <w:pPr>
              <w:jc w:val="center"/>
              <w:rPr>
                <w:rFonts w:ascii="Times New Roman" w:eastAsia="Times New Roman" w:hAnsi="Times New Roman"/>
                <w:sz w:val="20"/>
                <w:szCs w:val="20"/>
                <w:lang w:eastAsia="pl-PL"/>
              </w:rPr>
            </w:pPr>
          </w:p>
        </w:tc>
      </w:tr>
      <w:tr w:rsidR="00F56239" w:rsidRPr="00F56239" w:rsidTr="006863EE">
        <w:trPr>
          <w:trHeight w:val="312"/>
        </w:trPr>
        <w:tc>
          <w:tcPr>
            <w:tcW w:w="7513" w:type="dxa"/>
            <w:gridSpan w:val="3"/>
            <w:tcBorders>
              <w:top w:val="nil"/>
              <w:left w:val="nil"/>
              <w:bottom w:val="nil"/>
              <w:right w:val="nil"/>
            </w:tcBorders>
            <w:shd w:val="clear" w:color="auto" w:fill="auto"/>
            <w:noWrap/>
            <w:vAlign w:val="center"/>
          </w:tcPr>
          <w:p w:rsidR="00F56239" w:rsidRPr="00F56239" w:rsidRDefault="00F56239" w:rsidP="00F56239">
            <w:pPr>
              <w:rPr>
                <w:rFonts w:ascii="Arial Narrow" w:eastAsia="Times New Roman" w:hAnsi="Arial Narrow" w:cs="Arial"/>
                <w:b/>
                <w:bCs/>
                <w:i/>
                <w:iCs/>
                <w:sz w:val="24"/>
                <w:szCs w:val="24"/>
                <w:lang w:eastAsia="pl-PL"/>
              </w:rPr>
            </w:pPr>
            <w:r w:rsidRPr="00F56239">
              <w:rPr>
                <w:rFonts w:ascii="Arial Narrow" w:eastAsia="Times New Roman" w:hAnsi="Arial Narrow" w:cs="Arial"/>
                <w:b/>
                <w:bCs/>
                <w:i/>
                <w:iCs/>
                <w:sz w:val="24"/>
                <w:szCs w:val="24"/>
                <w:lang w:eastAsia="pl-PL"/>
              </w:rPr>
              <w:t xml:space="preserve">13. </w:t>
            </w:r>
            <w:proofErr w:type="spellStart"/>
            <w:r w:rsidRPr="00F56239">
              <w:rPr>
                <w:rFonts w:ascii="Arial Narrow" w:eastAsia="Times New Roman" w:hAnsi="Arial Narrow" w:cs="Arial"/>
                <w:b/>
                <w:bCs/>
                <w:i/>
                <w:iCs/>
                <w:sz w:val="24"/>
                <w:szCs w:val="24"/>
                <w:lang w:eastAsia="pl-PL"/>
              </w:rPr>
              <w:t>pomieszczenie</w:t>
            </w:r>
            <w:proofErr w:type="spellEnd"/>
            <w:r w:rsidRPr="00F56239">
              <w:rPr>
                <w:rFonts w:ascii="Arial Narrow" w:eastAsia="Times New Roman" w:hAnsi="Arial Narrow" w:cs="Arial"/>
                <w:b/>
                <w:bCs/>
                <w:i/>
                <w:iCs/>
                <w:sz w:val="24"/>
                <w:szCs w:val="24"/>
                <w:lang w:eastAsia="pl-PL"/>
              </w:rPr>
              <w:t xml:space="preserve"> </w:t>
            </w:r>
            <w:proofErr w:type="spellStart"/>
            <w:r w:rsidRPr="00F56239">
              <w:rPr>
                <w:rFonts w:ascii="Arial Narrow" w:eastAsia="Times New Roman" w:hAnsi="Arial Narrow" w:cs="Arial"/>
                <w:b/>
                <w:bCs/>
                <w:i/>
                <w:iCs/>
                <w:sz w:val="24"/>
                <w:szCs w:val="24"/>
                <w:lang w:eastAsia="pl-PL"/>
              </w:rPr>
              <w:t>porządkowe</w:t>
            </w:r>
            <w:proofErr w:type="spellEnd"/>
            <w:r w:rsidRPr="00F56239">
              <w:rPr>
                <w:rFonts w:ascii="Arial Narrow" w:eastAsia="Times New Roman" w:hAnsi="Arial Narrow" w:cs="Arial"/>
                <w:b/>
                <w:bCs/>
                <w:i/>
                <w:iCs/>
                <w:sz w:val="24"/>
                <w:szCs w:val="24"/>
                <w:lang w:eastAsia="pl-PL"/>
              </w:rPr>
              <w:t xml:space="preserve"> - </w:t>
            </w:r>
            <w:proofErr w:type="spellStart"/>
            <w:r w:rsidRPr="00F56239">
              <w:rPr>
                <w:rFonts w:ascii="Arial Narrow" w:eastAsia="Times New Roman" w:hAnsi="Arial Narrow" w:cs="Arial"/>
                <w:b/>
                <w:bCs/>
                <w:i/>
                <w:iCs/>
                <w:sz w:val="24"/>
                <w:szCs w:val="24"/>
                <w:lang w:eastAsia="pl-PL"/>
              </w:rPr>
              <w:t>piętro</w:t>
            </w:r>
            <w:proofErr w:type="spellEnd"/>
          </w:p>
        </w:tc>
        <w:tc>
          <w:tcPr>
            <w:tcW w:w="709" w:type="dxa"/>
            <w:tcBorders>
              <w:top w:val="nil"/>
              <w:left w:val="nil"/>
              <w:bottom w:val="nil"/>
              <w:right w:val="nil"/>
            </w:tcBorders>
            <w:shd w:val="clear" w:color="auto" w:fill="auto"/>
            <w:noWrap/>
            <w:vAlign w:val="center"/>
          </w:tcPr>
          <w:p w:rsidR="00F56239" w:rsidRPr="00F56239" w:rsidRDefault="00F56239" w:rsidP="006863EE">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F56239" w:rsidRPr="00F56239" w:rsidRDefault="00F56239" w:rsidP="006863EE">
            <w:pPr>
              <w:rPr>
                <w:rFonts w:ascii="Times New Roman" w:eastAsia="Times New Roman" w:hAnsi="Times New Roman"/>
                <w:sz w:val="20"/>
                <w:szCs w:val="20"/>
                <w:lang w:eastAsia="pl-PL"/>
              </w:rPr>
            </w:pPr>
          </w:p>
        </w:tc>
      </w:tr>
      <w:tr w:rsidR="00F56239" w:rsidRPr="00F56239" w:rsidTr="006863EE">
        <w:trPr>
          <w:trHeight w:val="552"/>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6239" w:rsidRPr="00F56239" w:rsidRDefault="00F56239" w:rsidP="00F56239">
            <w:pPr>
              <w:rPr>
                <w:rFonts w:ascii="Arial Narrow" w:eastAsia="Times New Roman" w:hAnsi="Arial Narrow" w:cs="Arial"/>
                <w:sz w:val="20"/>
                <w:szCs w:val="20"/>
                <w:lang w:eastAsia="pl-PL"/>
              </w:rPr>
            </w:pPr>
            <w:r w:rsidRPr="00F56239">
              <w:rPr>
                <w:rFonts w:ascii="Arial Narrow" w:eastAsia="Times New Roman" w:hAnsi="Arial Narrow" w:cs="Arial"/>
                <w:sz w:val="20"/>
                <w:szCs w:val="20"/>
                <w:lang w:eastAsia="pl-PL"/>
              </w:rPr>
              <w:t>1</w:t>
            </w:r>
            <w:r>
              <w:rPr>
                <w:rFonts w:ascii="Arial Narrow" w:eastAsia="Times New Roman" w:hAnsi="Arial Narrow" w:cs="Arial"/>
                <w:sz w:val="20"/>
                <w:szCs w:val="20"/>
                <w:lang w:eastAsia="pl-PL"/>
              </w:rPr>
              <w:t>3</w:t>
            </w:r>
            <w:r w:rsidRPr="00F56239">
              <w:rPr>
                <w:rFonts w:ascii="Arial Narrow" w:eastAsia="Times New Roman" w:hAnsi="Arial Narrow" w:cs="Arial"/>
                <w:sz w:val="20"/>
                <w:szCs w:val="20"/>
                <w:lang w:eastAsia="pl-PL"/>
              </w:rPr>
              <w:t>.1</w:t>
            </w:r>
          </w:p>
        </w:tc>
        <w:tc>
          <w:tcPr>
            <w:tcW w:w="7053" w:type="dxa"/>
            <w:gridSpan w:val="2"/>
            <w:tcBorders>
              <w:top w:val="single" w:sz="4" w:space="0" w:color="auto"/>
              <w:left w:val="nil"/>
              <w:bottom w:val="single" w:sz="4" w:space="0" w:color="auto"/>
              <w:right w:val="single" w:sz="4" w:space="0" w:color="auto"/>
            </w:tcBorders>
            <w:shd w:val="clear" w:color="auto" w:fill="auto"/>
            <w:vAlign w:val="center"/>
          </w:tcPr>
          <w:p w:rsidR="00F56239" w:rsidRPr="006863EE" w:rsidRDefault="00F56239" w:rsidP="006863EE">
            <w:pPr>
              <w:rPr>
                <w:rFonts w:ascii="Arial Narrow" w:hAnsi="Arial Narrow"/>
                <w:sz w:val="20"/>
                <w:szCs w:val="20"/>
                <w:lang w:val="pl-PL"/>
              </w:rPr>
            </w:pPr>
            <w:r w:rsidRPr="00F56239">
              <w:rPr>
                <w:rFonts w:ascii="Arial Narrow" w:hAnsi="Arial Narrow"/>
                <w:sz w:val="20"/>
                <w:szCs w:val="20"/>
                <w:lang w:val="pl-PL"/>
              </w:rPr>
              <w:t>Zlew gospodarczy z baterią i dozownikiem na mydło</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56239" w:rsidRPr="00F56239" w:rsidRDefault="00F56239" w:rsidP="006863EE">
            <w:pPr>
              <w:jc w:val="center"/>
              <w:rPr>
                <w:rFonts w:ascii="Arial Narrow" w:eastAsia="Times New Roman" w:hAnsi="Arial Narrow" w:cs="Arial"/>
                <w:sz w:val="20"/>
                <w:szCs w:val="20"/>
                <w:lang w:eastAsia="pl-PL"/>
              </w:rPr>
            </w:pPr>
            <w:proofErr w:type="spellStart"/>
            <w:r w:rsidRPr="00F56239">
              <w:rPr>
                <w:rFonts w:ascii="Arial Narrow" w:eastAsia="Times New Roman" w:hAnsi="Arial Narrow" w:cs="Arial"/>
                <w:sz w:val="20"/>
                <w:szCs w:val="20"/>
                <w:lang w:eastAsia="pl-PL"/>
              </w:rPr>
              <w:t>kpl</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56239" w:rsidRPr="00F56239" w:rsidRDefault="00F56239" w:rsidP="006863EE">
            <w:pPr>
              <w:jc w:val="center"/>
              <w:rPr>
                <w:rFonts w:ascii="Arial Narrow" w:eastAsia="Times New Roman" w:hAnsi="Arial Narrow" w:cs="Arial"/>
                <w:sz w:val="20"/>
                <w:szCs w:val="20"/>
                <w:lang w:eastAsia="pl-PL"/>
              </w:rPr>
            </w:pPr>
            <w:r w:rsidRPr="00F56239">
              <w:rPr>
                <w:rFonts w:ascii="Arial Narrow" w:eastAsia="Times New Roman" w:hAnsi="Arial Narrow" w:cs="Arial"/>
                <w:sz w:val="20"/>
                <w:szCs w:val="20"/>
                <w:lang w:eastAsia="pl-PL"/>
              </w:rPr>
              <w:t>1</w:t>
            </w:r>
          </w:p>
        </w:tc>
      </w:tr>
      <w:tr w:rsidR="00F56239" w:rsidRPr="00F56239" w:rsidTr="006863EE">
        <w:trPr>
          <w:trHeight w:val="312"/>
        </w:trPr>
        <w:tc>
          <w:tcPr>
            <w:tcW w:w="7513" w:type="dxa"/>
            <w:gridSpan w:val="3"/>
            <w:tcBorders>
              <w:top w:val="nil"/>
              <w:left w:val="nil"/>
              <w:bottom w:val="nil"/>
              <w:right w:val="nil"/>
            </w:tcBorders>
            <w:shd w:val="clear" w:color="auto" w:fill="auto"/>
            <w:noWrap/>
            <w:vAlign w:val="center"/>
          </w:tcPr>
          <w:p w:rsidR="00F56239" w:rsidRPr="00F56239" w:rsidRDefault="00F56239" w:rsidP="006863EE">
            <w:pPr>
              <w:rPr>
                <w:rFonts w:ascii="Arial Narrow" w:eastAsia="Times New Roman" w:hAnsi="Arial Narrow" w:cs="Arial"/>
                <w:b/>
                <w:bCs/>
                <w:i/>
                <w:iCs/>
                <w:sz w:val="24"/>
                <w:szCs w:val="24"/>
                <w:lang w:eastAsia="pl-PL"/>
              </w:rPr>
            </w:pPr>
          </w:p>
        </w:tc>
        <w:tc>
          <w:tcPr>
            <w:tcW w:w="709" w:type="dxa"/>
            <w:tcBorders>
              <w:top w:val="nil"/>
              <w:left w:val="nil"/>
              <w:bottom w:val="nil"/>
              <w:right w:val="nil"/>
            </w:tcBorders>
            <w:shd w:val="clear" w:color="auto" w:fill="auto"/>
            <w:noWrap/>
            <w:vAlign w:val="center"/>
          </w:tcPr>
          <w:p w:rsidR="00F56239" w:rsidRPr="00F56239" w:rsidRDefault="00F56239" w:rsidP="006863EE">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F56239" w:rsidRPr="00F56239" w:rsidRDefault="00F56239" w:rsidP="006863EE">
            <w:pPr>
              <w:jc w:val="center"/>
              <w:rPr>
                <w:rFonts w:ascii="Times New Roman" w:eastAsia="Times New Roman" w:hAnsi="Times New Roman"/>
                <w:sz w:val="20"/>
                <w:szCs w:val="20"/>
                <w:lang w:eastAsia="pl-PL"/>
              </w:rPr>
            </w:pPr>
          </w:p>
        </w:tc>
      </w:tr>
      <w:tr w:rsidR="00F56239" w:rsidRPr="00F56239" w:rsidTr="00BA57A1">
        <w:trPr>
          <w:trHeight w:val="312"/>
        </w:trPr>
        <w:tc>
          <w:tcPr>
            <w:tcW w:w="7513" w:type="dxa"/>
            <w:gridSpan w:val="3"/>
            <w:tcBorders>
              <w:top w:val="nil"/>
              <w:left w:val="nil"/>
              <w:bottom w:val="nil"/>
              <w:right w:val="nil"/>
            </w:tcBorders>
            <w:shd w:val="clear" w:color="auto" w:fill="auto"/>
            <w:noWrap/>
            <w:vAlign w:val="center"/>
          </w:tcPr>
          <w:p w:rsidR="00BA57A1" w:rsidRPr="00F56239" w:rsidRDefault="00BA57A1" w:rsidP="00F56239">
            <w:pPr>
              <w:rPr>
                <w:rFonts w:ascii="Arial Narrow" w:eastAsia="Times New Roman" w:hAnsi="Arial Narrow" w:cs="Arial"/>
                <w:b/>
                <w:bCs/>
                <w:i/>
                <w:iCs/>
                <w:sz w:val="24"/>
                <w:szCs w:val="24"/>
                <w:lang w:eastAsia="pl-PL"/>
              </w:rPr>
            </w:pPr>
            <w:r w:rsidRPr="00F56239">
              <w:rPr>
                <w:rFonts w:ascii="Arial Narrow" w:eastAsia="Times New Roman" w:hAnsi="Arial Narrow" w:cs="Arial"/>
                <w:b/>
                <w:bCs/>
                <w:i/>
                <w:iCs/>
                <w:sz w:val="24"/>
                <w:szCs w:val="24"/>
                <w:lang w:eastAsia="pl-PL"/>
              </w:rPr>
              <w:t>1</w:t>
            </w:r>
            <w:r w:rsidR="00F56239" w:rsidRPr="00F56239">
              <w:rPr>
                <w:rFonts w:ascii="Arial Narrow" w:eastAsia="Times New Roman" w:hAnsi="Arial Narrow" w:cs="Arial"/>
                <w:b/>
                <w:bCs/>
                <w:i/>
                <w:iCs/>
                <w:sz w:val="24"/>
                <w:szCs w:val="24"/>
                <w:lang w:eastAsia="pl-PL"/>
              </w:rPr>
              <w:t>4</w:t>
            </w:r>
            <w:r w:rsidRPr="00F56239">
              <w:rPr>
                <w:rFonts w:ascii="Arial Narrow" w:eastAsia="Times New Roman" w:hAnsi="Arial Narrow" w:cs="Arial"/>
                <w:b/>
                <w:bCs/>
                <w:i/>
                <w:iCs/>
                <w:sz w:val="24"/>
                <w:szCs w:val="24"/>
                <w:lang w:eastAsia="pl-PL"/>
              </w:rPr>
              <w:t xml:space="preserve">  </w:t>
            </w:r>
            <w:proofErr w:type="spellStart"/>
            <w:r w:rsidRPr="00F56239">
              <w:rPr>
                <w:rFonts w:ascii="Arial Narrow" w:eastAsia="Times New Roman" w:hAnsi="Arial Narrow" w:cs="Arial"/>
                <w:b/>
                <w:bCs/>
                <w:i/>
                <w:iCs/>
                <w:sz w:val="24"/>
                <w:szCs w:val="24"/>
                <w:lang w:eastAsia="pl-PL"/>
              </w:rPr>
              <w:t>inne</w:t>
            </w:r>
            <w:proofErr w:type="spellEnd"/>
            <w:r w:rsidRPr="00F56239">
              <w:rPr>
                <w:rFonts w:ascii="Arial Narrow" w:eastAsia="Times New Roman" w:hAnsi="Arial Narrow" w:cs="Arial"/>
                <w:b/>
                <w:bCs/>
                <w:i/>
                <w:iCs/>
                <w:sz w:val="24"/>
                <w:szCs w:val="24"/>
                <w:lang w:eastAsia="pl-PL"/>
              </w:rPr>
              <w:t xml:space="preserve">   </w:t>
            </w:r>
          </w:p>
        </w:tc>
        <w:tc>
          <w:tcPr>
            <w:tcW w:w="709" w:type="dxa"/>
            <w:tcBorders>
              <w:top w:val="nil"/>
              <w:left w:val="nil"/>
              <w:bottom w:val="nil"/>
              <w:right w:val="nil"/>
            </w:tcBorders>
            <w:shd w:val="clear" w:color="auto" w:fill="auto"/>
            <w:noWrap/>
            <w:vAlign w:val="center"/>
          </w:tcPr>
          <w:p w:rsidR="00BA57A1" w:rsidRPr="00F56239" w:rsidRDefault="00BA57A1" w:rsidP="00CA72EF">
            <w:pPr>
              <w:rPr>
                <w:rFonts w:ascii="Arial Narrow" w:eastAsia="Times New Roman" w:hAnsi="Arial Narrow" w:cs="Arial"/>
                <w:b/>
                <w:bCs/>
                <w:i/>
                <w:iCs/>
                <w:sz w:val="24"/>
                <w:szCs w:val="24"/>
                <w:lang w:eastAsia="pl-PL"/>
              </w:rPr>
            </w:pPr>
          </w:p>
        </w:tc>
        <w:tc>
          <w:tcPr>
            <w:tcW w:w="850" w:type="dxa"/>
            <w:tcBorders>
              <w:top w:val="nil"/>
              <w:left w:val="nil"/>
              <w:bottom w:val="nil"/>
              <w:right w:val="nil"/>
            </w:tcBorders>
            <w:shd w:val="clear" w:color="auto" w:fill="auto"/>
            <w:noWrap/>
            <w:vAlign w:val="center"/>
          </w:tcPr>
          <w:p w:rsidR="00BA57A1" w:rsidRPr="00F56239" w:rsidRDefault="00BA57A1" w:rsidP="00CA72EF">
            <w:pPr>
              <w:rPr>
                <w:rFonts w:ascii="Times New Roman" w:eastAsia="Times New Roman" w:hAnsi="Times New Roman"/>
                <w:sz w:val="20"/>
                <w:szCs w:val="20"/>
                <w:lang w:eastAsia="pl-PL"/>
              </w:rPr>
            </w:pPr>
          </w:p>
        </w:tc>
      </w:tr>
      <w:tr w:rsidR="00F56239" w:rsidRPr="00F56239" w:rsidTr="00BA57A1">
        <w:trPr>
          <w:trHeight w:val="454"/>
        </w:trPr>
        <w:tc>
          <w:tcPr>
            <w:tcW w:w="6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57A1" w:rsidRPr="00F56239" w:rsidRDefault="00BA57A1" w:rsidP="00F56239">
            <w:pPr>
              <w:rPr>
                <w:rFonts w:ascii="Arial Narrow" w:eastAsia="Times New Roman" w:hAnsi="Arial Narrow" w:cs="Arial"/>
                <w:sz w:val="20"/>
                <w:szCs w:val="20"/>
                <w:lang w:eastAsia="pl-PL"/>
              </w:rPr>
            </w:pPr>
            <w:r w:rsidRPr="00F56239">
              <w:rPr>
                <w:rFonts w:ascii="Arial Narrow" w:eastAsia="Times New Roman" w:hAnsi="Arial Narrow" w:cs="Arial"/>
                <w:sz w:val="20"/>
                <w:szCs w:val="20"/>
                <w:lang w:eastAsia="pl-PL"/>
              </w:rPr>
              <w:t>1</w:t>
            </w:r>
            <w:r w:rsidR="00F56239" w:rsidRPr="00F56239">
              <w:rPr>
                <w:rFonts w:ascii="Arial Narrow" w:eastAsia="Times New Roman" w:hAnsi="Arial Narrow" w:cs="Arial"/>
                <w:sz w:val="20"/>
                <w:szCs w:val="20"/>
                <w:lang w:eastAsia="pl-PL"/>
              </w:rPr>
              <w:t>4</w:t>
            </w:r>
            <w:r w:rsidRPr="00F56239">
              <w:rPr>
                <w:rFonts w:ascii="Arial Narrow" w:eastAsia="Times New Roman" w:hAnsi="Arial Narrow" w:cs="Arial"/>
                <w:sz w:val="20"/>
                <w:szCs w:val="20"/>
                <w:lang w:eastAsia="pl-PL"/>
              </w:rPr>
              <w:t>.1</w:t>
            </w:r>
          </w:p>
        </w:tc>
        <w:tc>
          <w:tcPr>
            <w:tcW w:w="6874" w:type="dxa"/>
            <w:tcBorders>
              <w:top w:val="single" w:sz="4" w:space="0" w:color="auto"/>
              <w:left w:val="nil"/>
              <w:bottom w:val="single" w:sz="4" w:space="0" w:color="auto"/>
              <w:right w:val="single" w:sz="4" w:space="0" w:color="auto"/>
            </w:tcBorders>
            <w:shd w:val="clear" w:color="auto" w:fill="auto"/>
            <w:vAlign w:val="center"/>
          </w:tcPr>
          <w:p w:rsidR="00BA57A1" w:rsidRPr="00F56239" w:rsidRDefault="00BA57A1" w:rsidP="00CA72EF">
            <w:pPr>
              <w:rPr>
                <w:rFonts w:ascii="Arial Narrow" w:eastAsia="Times New Roman" w:hAnsi="Arial Narrow" w:cs="Arial"/>
                <w:sz w:val="20"/>
                <w:szCs w:val="20"/>
                <w:lang w:eastAsia="pl-PL"/>
              </w:rPr>
            </w:pPr>
            <w:proofErr w:type="spellStart"/>
            <w:r w:rsidRPr="00F56239">
              <w:rPr>
                <w:rFonts w:ascii="Arial Narrow" w:eastAsia="Times New Roman" w:hAnsi="Arial Narrow" w:cs="Arial"/>
                <w:sz w:val="20"/>
                <w:szCs w:val="20"/>
                <w:lang w:eastAsia="pl-PL"/>
              </w:rPr>
              <w:t>Platforma</w:t>
            </w:r>
            <w:proofErr w:type="spellEnd"/>
            <w:r w:rsidRPr="00F56239">
              <w:rPr>
                <w:rFonts w:ascii="Arial Narrow" w:eastAsia="Times New Roman" w:hAnsi="Arial Narrow" w:cs="Arial"/>
                <w:sz w:val="20"/>
                <w:szCs w:val="20"/>
                <w:lang w:eastAsia="pl-PL"/>
              </w:rPr>
              <w:t xml:space="preserve"> </w:t>
            </w:r>
            <w:proofErr w:type="spellStart"/>
            <w:r w:rsidRPr="00F56239">
              <w:rPr>
                <w:rFonts w:ascii="Arial Narrow" w:eastAsia="Times New Roman" w:hAnsi="Arial Narrow" w:cs="Arial"/>
                <w:sz w:val="20"/>
                <w:szCs w:val="20"/>
                <w:lang w:eastAsia="pl-PL"/>
              </w:rPr>
              <w:t>schodowa</w:t>
            </w:r>
            <w:proofErr w:type="spellEnd"/>
            <w:r w:rsidRPr="00F56239">
              <w:rPr>
                <w:rFonts w:ascii="Arial Narrow" w:eastAsia="Times New Roman" w:hAnsi="Arial Narrow" w:cs="Arial"/>
                <w:sz w:val="20"/>
                <w:szCs w:val="20"/>
                <w:lang w:eastAsia="pl-PL"/>
              </w:rPr>
              <w:t xml:space="preserve">   </w:t>
            </w:r>
            <w:proofErr w:type="spellStart"/>
            <w:r w:rsidRPr="00F56239">
              <w:rPr>
                <w:rFonts w:ascii="Arial Narrow" w:eastAsia="Times New Roman" w:hAnsi="Arial Narrow" w:cs="Arial"/>
                <w:sz w:val="20"/>
                <w:szCs w:val="20"/>
                <w:lang w:eastAsia="pl-PL"/>
              </w:rPr>
              <w:t>dla</w:t>
            </w:r>
            <w:proofErr w:type="spellEnd"/>
            <w:r w:rsidRPr="00F56239">
              <w:rPr>
                <w:rFonts w:ascii="Arial Narrow" w:eastAsia="Times New Roman" w:hAnsi="Arial Narrow" w:cs="Arial"/>
                <w:sz w:val="20"/>
                <w:szCs w:val="20"/>
                <w:lang w:eastAsia="pl-PL"/>
              </w:rPr>
              <w:t xml:space="preserve">  </w:t>
            </w:r>
            <w:proofErr w:type="spellStart"/>
            <w:r w:rsidRPr="00F56239">
              <w:rPr>
                <w:rFonts w:ascii="Arial Narrow" w:eastAsia="Times New Roman" w:hAnsi="Arial Narrow" w:cs="Arial"/>
                <w:sz w:val="20"/>
                <w:szCs w:val="20"/>
                <w:lang w:eastAsia="pl-PL"/>
              </w:rPr>
              <w:t>nps</w:t>
            </w:r>
            <w:proofErr w:type="spellEnd"/>
            <w:r w:rsidRPr="00F56239">
              <w:rPr>
                <w:rFonts w:ascii="Arial Narrow" w:eastAsia="Times New Roman" w:hAnsi="Arial Narrow" w:cs="Arial"/>
                <w:sz w:val="20"/>
                <w:szCs w:val="20"/>
                <w:lang w:eastAsia="pl-PL"/>
              </w:rPr>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A57A1" w:rsidRPr="00F56239" w:rsidRDefault="00BA57A1" w:rsidP="00CA72EF">
            <w:pPr>
              <w:jc w:val="center"/>
              <w:rPr>
                <w:rFonts w:ascii="Arial Narrow" w:eastAsia="Times New Roman" w:hAnsi="Arial Narrow" w:cs="Arial"/>
                <w:sz w:val="20"/>
                <w:szCs w:val="20"/>
                <w:lang w:eastAsia="pl-PL"/>
              </w:rPr>
            </w:pPr>
            <w:proofErr w:type="spellStart"/>
            <w:r w:rsidRPr="00F56239">
              <w:rPr>
                <w:rFonts w:ascii="Arial Narrow" w:eastAsia="Times New Roman" w:hAnsi="Arial Narrow" w:cs="Arial"/>
                <w:sz w:val="20"/>
                <w:szCs w:val="20"/>
                <w:lang w:eastAsia="pl-PL"/>
              </w:rPr>
              <w:t>szt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A57A1" w:rsidRPr="00F56239" w:rsidRDefault="00BA57A1" w:rsidP="00CA72EF">
            <w:pPr>
              <w:jc w:val="center"/>
              <w:rPr>
                <w:rFonts w:ascii="Arial Narrow" w:eastAsia="Times New Roman" w:hAnsi="Arial Narrow" w:cs="Arial"/>
                <w:sz w:val="20"/>
                <w:szCs w:val="20"/>
                <w:lang w:eastAsia="pl-PL"/>
              </w:rPr>
            </w:pPr>
            <w:r w:rsidRPr="00F56239">
              <w:rPr>
                <w:rFonts w:ascii="Arial Narrow" w:eastAsia="Times New Roman" w:hAnsi="Arial Narrow" w:cs="Arial"/>
                <w:sz w:val="20"/>
                <w:szCs w:val="20"/>
                <w:lang w:eastAsia="pl-PL"/>
              </w:rPr>
              <w:t>1</w:t>
            </w:r>
          </w:p>
        </w:tc>
      </w:tr>
    </w:tbl>
    <w:p w:rsidR="00406C35" w:rsidRPr="007939C1" w:rsidRDefault="00406C35" w:rsidP="00406C35">
      <w:pPr>
        <w:pStyle w:val="Akapitzlist"/>
        <w:rPr>
          <w:color w:val="FF0000"/>
        </w:rPr>
      </w:pPr>
    </w:p>
    <w:p w:rsidR="00406C35" w:rsidRPr="00406C35" w:rsidRDefault="00406C35" w:rsidP="00406C35">
      <w:pPr>
        <w:tabs>
          <w:tab w:val="left" w:pos="821"/>
        </w:tabs>
        <w:spacing w:before="5"/>
        <w:ind w:left="709" w:right="957"/>
        <w:rPr>
          <w:rFonts w:ascii="Arial" w:eastAsia="Arial" w:hAnsi="Arial" w:cs="Arial"/>
          <w:b/>
          <w:sz w:val="20"/>
          <w:szCs w:val="20"/>
          <w:lang w:val="pl-PL"/>
        </w:rPr>
      </w:pPr>
      <w:r w:rsidRPr="00406C35">
        <w:rPr>
          <w:rFonts w:ascii="Arial" w:eastAsia="Arial" w:hAnsi="Arial" w:cs="Arial"/>
          <w:b/>
          <w:sz w:val="20"/>
          <w:szCs w:val="20"/>
          <w:lang w:val="pl-PL"/>
        </w:rPr>
        <w:t xml:space="preserve">Ponadto: </w:t>
      </w:r>
    </w:p>
    <w:p w:rsidR="00406C35" w:rsidRPr="00406C35" w:rsidRDefault="00406C35" w:rsidP="00406C35">
      <w:pPr>
        <w:pStyle w:val="Nagwek2"/>
        <w:spacing w:before="115"/>
        <w:ind w:left="679"/>
        <w:jc w:val="both"/>
        <w:rPr>
          <w:rFonts w:cs="Arial"/>
          <w:b w:val="0"/>
          <w:bCs w:val="0"/>
          <w:lang w:val="pl-PL"/>
        </w:rPr>
      </w:pPr>
      <w:r w:rsidRPr="00406C35">
        <w:rPr>
          <w:rFonts w:cs="Arial"/>
          <w:lang w:val="pl-PL"/>
        </w:rPr>
        <w:t>Zaplecze szatniowo – sanitarne</w:t>
      </w:r>
      <w:r w:rsidRPr="00406C35">
        <w:rPr>
          <w:rFonts w:cs="Arial"/>
          <w:spacing w:val="-24"/>
          <w:lang w:val="pl-PL"/>
        </w:rPr>
        <w:t xml:space="preserve"> </w:t>
      </w:r>
      <w:r w:rsidRPr="00406C35">
        <w:rPr>
          <w:rFonts w:cs="Arial"/>
          <w:lang w:val="pl-PL"/>
        </w:rPr>
        <w:t>:</w:t>
      </w:r>
    </w:p>
    <w:p w:rsidR="00406C35" w:rsidRPr="00406C35" w:rsidRDefault="00406C35" w:rsidP="00474C8A">
      <w:pPr>
        <w:pStyle w:val="Akapitzlist"/>
        <w:numPr>
          <w:ilvl w:val="0"/>
          <w:numId w:val="23"/>
        </w:numPr>
        <w:tabs>
          <w:tab w:val="left" w:pos="821"/>
        </w:tabs>
        <w:spacing w:before="3"/>
        <w:ind w:hanging="141"/>
        <w:jc w:val="both"/>
        <w:rPr>
          <w:rFonts w:ascii="Arial" w:eastAsia="Arial" w:hAnsi="Arial" w:cs="Arial"/>
          <w:sz w:val="20"/>
          <w:szCs w:val="20"/>
          <w:lang w:val="pl-PL"/>
        </w:rPr>
      </w:pPr>
      <w:r w:rsidRPr="00406C35">
        <w:rPr>
          <w:rFonts w:ascii="Arial" w:hAnsi="Arial" w:cs="Arial"/>
          <w:sz w:val="20"/>
          <w:lang w:val="pl-PL"/>
        </w:rPr>
        <w:t>ławki i wieszaki do profesjonalnych szatni</w:t>
      </w:r>
      <w:r w:rsidRPr="00406C35">
        <w:rPr>
          <w:rFonts w:ascii="Arial" w:hAnsi="Arial" w:cs="Arial"/>
          <w:spacing w:val="-28"/>
          <w:sz w:val="20"/>
          <w:lang w:val="pl-PL"/>
        </w:rPr>
        <w:t xml:space="preserve"> </w:t>
      </w:r>
      <w:r w:rsidRPr="00406C35">
        <w:rPr>
          <w:rFonts w:ascii="Arial" w:hAnsi="Arial" w:cs="Arial"/>
          <w:sz w:val="20"/>
          <w:lang w:val="pl-PL"/>
        </w:rPr>
        <w:t>sportowych,</w:t>
      </w:r>
    </w:p>
    <w:p w:rsidR="00406C35" w:rsidRPr="00406C35" w:rsidRDefault="00406C35" w:rsidP="00474C8A">
      <w:pPr>
        <w:pStyle w:val="Akapitzlist"/>
        <w:numPr>
          <w:ilvl w:val="0"/>
          <w:numId w:val="23"/>
        </w:numPr>
        <w:tabs>
          <w:tab w:val="left" w:pos="802"/>
        </w:tabs>
        <w:ind w:left="801" w:hanging="122"/>
        <w:jc w:val="both"/>
        <w:rPr>
          <w:rFonts w:ascii="Arial" w:eastAsia="Arial" w:hAnsi="Arial" w:cs="Arial"/>
          <w:sz w:val="20"/>
          <w:szCs w:val="20"/>
          <w:lang w:val="pl-PL"/>
        </w:rPr>
      </w:pPr>
      <w:r w:rsidRPr="00406C35">
        <w:rPr>
          <w:rFonts w:ascii="Arial" w:hAnsi="Arial" w:cs="Arial"/>
          <w:sz w:val="20"/>
          <w:lang w:val="pl-PL"/>
        </w:rPr>
        <w:t>profesjonalne</w:t>
      </w:r>
      <w:r w:rsidRPr="00406C35">
        <w:rPr>
          <w:rFonts w:ascii="Arial" w:hAnsi="Arial" w:cs="Arial"/>
          <w:spacing w:val="-5"/>
          <w:sz w:val="20"/>
          <w:lang w:val="pl-PL"/>
        </w:rPr>
        <w:t xml:space="preserve"> </w:t>
      </w:r>
      <w:r w:rsidRPr="00406C35">
        <w:rPr>
          <w:rFonts w:ascii="Arial" w:hAnsi="Arial" w:cs="Arial"/>
          <w:sz w:val="20"/>
          <w:lang w:val="pl-PL"/>
        </w:rPr>
        <w:t>suszarki</w:t>
      </w:r>
      <w:r w:rsidRPr="00406C35">
        <w:rPr>
          <w:rFonts w:ascii="Arial" w:hAnsi="Arial" w:cs="Arial"/>
          <w:spacing w:val="-6"/>
          <w:sz w:val="20"/>
          <w:lang w:val="pl-PL"/>
        </w:rPr>
        <w:t xml:space="preserve"> </w:t>
      </w:r>
      <w:r w:rsidRPr="00406C35">
        <w:rPr>
          <w:rFonts w:ascii="Arial" w:hAnsi="Arial" w:cs="Arial"/>
          <w:sz w:val="20"/>
          <w:lang w:val="pl-PL"/>
        </w:rPr>
        <w:t>do</w:t>
      </w:r>
      <w:r w:rsidRPr="00406C35">
        <w:rPr>
          <w:rFonts w:ascii="Arial" w:hAnsi="Arial" w:cs="Arial"/>
          <w:spacing w:val="-3"/>
          <w:sz w:val="20"/>
          <w:lang w:val="pl-PL"/>
        </w:rPr>
        <w:t xml:space="preserve"> </w:t>
      </w:r>
      <w:r w:rsidRPr="00406C35">
        <w:rPr>
          <w:rFonts w:ascii="Arial" w:hAnsi="Arial" w:cs="Arial"/>
          <w:sz w:val="20"/>
          <w:lang w:val="pl-PL"/>
        </w:rPr>
        <w:t>rąk,</w:t>
      </w:r>
      <w:r w:rsidRPr="00406C35">
        <w:rPr>
          <w:rFonts w:ascii="Arial" w:hAnsi="Arial" w:cs="Arial"/>
          <w:spacing w:val="-5"/>
          <w:sz w:val="20"/>
          <w:lang w:val="pl-PL"/>
        </w:rPr>
        <w:t xml:space="preserve"> </w:t>
      </w:r>
      <w:r w:rsidRPr="00406C35">
        <w:rPr>
          <w:rFonts w:ascii="Arial" w:hAnsi="Arial" w:cs="Arial"/>
          <w:sz w:val="20"/>
          <w:lang w:val="pl-PL"/>
        </w:rPr>
        <w:t>pojemniki</w:t>
      </w:r>
      <w:r w:rsidRPr="00406C35">
        <w:rPr>
          <w:rFonts w:ascii="Arial" w:hAnsi="Arial" w:cs="Arial"/>
          <w:spacing w:val="-6"/>
          <w:sz w:val="20"/>
          <w:lang w:val="pl-PL"/>
        </w:rPr>
        <w:t xml:space="preserve"> </w:t>
      </w:r>
      <w:r w:rsidRPr="00406C35">
        <w:rPr>
          <w:rFonts w:ascii="Arial" w:hAnsi="Arial" w:cs="Arial"/>
          <w:sz w:val="20"/>
          <w:lang w:val="pl-PL"/>
        </w:rPr>
        <w:t>na</w:t>
      </w:r>
      <w:r w:rsidRPr="00406C35">
        <w:rPr>
          <w:rFonts w:ascii="Arial" w:hAnsi="Arial" w:cs="Arial"/>
          <w:spacing w:val="-5"/>
          <w:sz w:val="20"/>
          <w:lang w:val="pl-PL"/>
        </w:rPr>
        <w:t xml:space="preserve"> </w:t>
      </w:r>
      <w:r w:rsidRPr="00406C35">
        <w:rPr>
          <w:rFonts w:ascii="Arial" w:hAnsi="Arial" w:cs="Arial"/>
          <w:sz w:val="20"/>
          <w:lang w:val="pl-PL"/>
        </w:rPr>
        <w:t>mydło w</w:t>
      </w:r>
      <w:r w:rsidRPr="00406C35">
        <w:rPr>
          <w:rFonts w:ascii="Arial" w:hAnsi="Arial" w:cs="Arial"/>
          <w:spacing w:val="-5"/>
          <w:sz w:val="20"/>
          <w:lang w:val="pl-PL"/>
        </w:rPr>
        <w:t xml:space="preserve"> </w:t>
      </w:r>
      <w:r w:rsidRPr="00406C35">
        <w:rPr>
          <w:rFonts w:ascii="Arial" w:hAnsi="Arial" w:cs="Arial"/>
          <w:sz w:val="20"/>
          <w:lang w:val="pl-PL"/>
        </w:rPr>
        <w:t>płynie</w:t>
      </w:r>
      <w:r w:rsidRPr="00406C35">
        <w:rPr>
          <w:rFonts w:ascii="Arial" w:hAnsi="Arial" w:cs="Arial"/>
          <w:spacing w:val="-3"/>
          <w:sz w:val="20"/>
          <w:lang w:val="pl-PL"/>
        </w:rPr>
        <w:t xml:space="preserve"> </w:t>
      </w:r>
      <w:r w:rsidRPr="00406C35">
        <w:rPr>
          <w:rFonts w:ascii="Arial" w:hAnsi="Arial" w:cs="Arial"/>
          <w:sz w:val="20"/>
          <w:lang w:val="pl-PL"/>
        </w:rPr>
        <w:t>w</w:t>
      </w:r>
      <w:r w:rsidRPr="00406C35">
        <w:rPr>
          <w:rFonts w:ascii="Arial" w:hAnsi="Arial" w:cs="Arial"/>
          <w:spacing w:val="-5"/>
          <w:sz w:val="20"/>
          <w:lang w:val="pl-PL"/>
        </w:rPr>
        <w:t xml:space="preserve"> </w:t>
      </w:r>
      <w:r w:rsidRPr="00406C35">
        <w:rPr>
          <w:rFonts w:ascii="Arial" w:hAnsi="Arial" w:cs="Arial"/>
          <w:sz w:val="20"/>
          <w:lang w:val="pl-PL"/>
        </w:rPr>
        <w:t>zespołach</w:t>
      </w:r>
      <w:r w:rsidRPr="00406C35">
        <w:rPr>
          <w:rFonts w:ascii="Arial" w:hAnsi="Arial" w:cs="Arial"/>
          <w:spacing w:val="-5"/>
          <w:sz w:val="20"/>
          <w:lang w:val="pl-PL"/>
        </w:rPr>
        <w:t xml:space="preserve"> </w:t>
      </w:r>
      <w:r w:rsidRPr="00406C35">
        <w:rPr>
          <w:rFonts w:ascii="Arial" w:hAnsi="Arial" w:cs="Arial"/>
          <w:sz w:val="20"/>
          <w:lang w:val="pl-PL"/>
        </w:rPr>
        <w:t>prysznicowych</w:t>
      </w:r>
    </w:p>
    <w:p w:rsidR="00406C35" w:rsidRPr="00406C35" w:rsidRDefault="00406C35" w:rsidP="00474C8A">
      <w:pPr>
        <w:pStyle w:val="Akapitzlist"/>
        <w:numPr>
          <w:ilvl w:val="0"/>
          <w:numId w:val="23"/>
        </w:numPr>
        <w:tabs>
          <w:tab w:val="left" w:pos="802"/>
        </w:tabs>
        <w:ind w:left="801" w:hanging="122"/>
        <w:jc w:val="both"/>
        <w:rPr>
          <w:rFonts w:ascii="Arial" w:eastAsia="Arial" w:hAnsi="Arial" w:cs="Arial"/>
          <w:sz w:val="20"/>
          <w:szCs w:val="20"/>
          <w:lang w:val="pl-PL"/>
        </w:rPr>
      </w:pPr>
      <w:r w:rsidRPr="00406C35">
        <w:rPr>
          <w:rFonts w:ascii="Arial" w:hAnsi="Arial" w:cs="Arial"/>
          <w:sz w:val="20"/>
          <w:lang w:val="pl-PL"/>
        </w:rPr>
        <w:t>pojemniki na żel pod prysznic</w:t>
      </w:r>
      <w:r w:rsidRPr="00406C35">
        <w:rPr>
          <w:rFonts w:ascii="Arial" w:hAnsi="Arial" w:cs="Arial"/>
          <w:spacing w:val="-15"/>
          <w:sz w:val="20"/>
          <w:lang w:val="pl-PL"/>
        </w:rPr>
        <w:t xml:space="preserve"> </w:t>
      </w:r>
      <w:r w:rsidRPr="00406C35">
        <w:rPr>
          <w:rFonts w:ascii="Arial" w:hAnsi="Arial" w:cs="Arial"/>
          <w:sz w:val="20"/>
          <w:lang w:val="pl-PL"/>
        </w:rPr>
        <w:t>.</w:t>
      </w:r>
    </w:p>
    <w:p w:rsidR="00406C35" w:rsidRPr="00406C35" w:rsidRDefault="00406C35" w:rsidP="00406C35">
      <w:pPr>
        <w:pStyle w:val="Tekstpodstawowy"/>
        <w:jc w:val="both"/>
        <w:rPr>
          <w:rFonts w:cs="Arial"/>
          <w:lang w:val="pl-PL"/>
        </w:rPr>
      </w:pPr>
      <w:r w:rsidRPr="00406C35">
        <w:rPr>
          <w:rFonts w:cs="Arial"/>
          <w:lang w:val="pl-PL"/>
        </w:rPr>
        <w:t>Wszystkie elementy wyposażenia</w:t>
      </w:r>
      <w:r w:rsidRPr="00406C35">
        <w:rPr>
          <w:rFonts w:cs="Arial"/>
          <w:spacing w:val="-24"/>
          <w:lang w:val="pl-PL"/>
        </w:rPr>
        <w:t xml:space="preserve"> </w:t>
      </w:r>
      <w:proofErr w:type="spellStart"/>
      <w:r w:rsidRPr="00406C35">
        <w:rPr>
          <w:rFonts w:cs="Arial"/>
          <w:lang w:val="pl-PL"/>
        </w:rPr>
        <w:t>wandalo</w:t>
      </w:r>
      <w:proofErr w:type="spellEnd"/>
      <w:r w:rsidRPr="00406C35">
        <w:rPr>
          <w:rFonts w:cs="Arial"/>
          <w:lang w:val="pl-PL"/>
        </w:rPr>
        <w:t>-odporne.</w:t>
      </w:r>
    </w:p>
    <w:p w:rsidR="00406C35" w:rsidRPr="00406C35" w:rsidRDefault="00406C35" w:rsidP="00406C35">
      <w:pPr>
        <w:pStyle w:val="Nagwek2"/>
        <w:spacing w:before="115"/>
        <w:ind w:left="679"/>
        <w:jc w:val="both"/>
        <w:rPr>
          <w:rFonts w:cs="Arial"/>
          <w:b w:val="0"/>
          <w:bCs w:val="0"/>
        </w:rPr>
      </w:pPr>
      <w:r w:rsidRPr="00406C35">
        <w:rPr>
          <w:rFonts w:cs="Arial"/>
        </w:rPr>
        <w:t xml:space="preserve">Sala </w:t>
      </w:r>
      <w:proofErr w:type="spellStart"/>
      <w:r w:rsidRPr="00406C35">
        <w:rPr>
          <w:rFonts w:cs="Arial"/>
        </w:rPr>
        <w:t>sportowa</w:t>
      </w:r>
      <w:proofErr w:type="spellEnd"/>
      <w:r w:rsidRPr="00406C35">
        <w:rPr>
          <w:rFonts w:cs="Arial"/>
        </w:rPr>
        <w:t>:</w:t>
      </w:r>
    </w:p>
    <w:p w:rsidR="00406C35" w:rsidRPr="00406C35" w:rsidRDefault="00406C35" w:rsidP="00474C8A">
      <w:pPr>
        <w:pStyle w:val="Akapitzlist"/>
        <w:numPr>
          <w:ilvl w:val="0"/>
          <w:numId w:val="23"/>
        </w:numPr>
        <w:tabs>
          <w:tab w:val="left" w:pos="800"/>
        </w:tabs>
        <w:spacing w:line="242" w:lineRule="auto"/>
        <w:ind w:right="1121" w:hanging="141"/>
        <w:jc w:val="both"/>
        <w:rPr>
          <w:rFonts w:ascii="Arial" w:eastAsia="Arial" w:hAnsi="Arial" w:cs="Arial"/>
          <w:sz w:val="20"/>
          <w:szCs w:val="20"/>
          <w:lang w:val="pl-PL"/>
        </w:rPr>
      </w:pPr>
      <w:r w:rsidRPr="00406C35">
        <w:rPr>
          <w:rFonts w:ascii="Arial" w:hAnsi="Arial" w:cs="Arial"/>
          <w:sz w:val="20"/>
          <w:lang w:val="pl-PL"/>
        </w:rPr>
        <w:t>media</w:t>
      </w:r>
      <w:r w:rsidRPr="00406C35">
        <w:rPr>
          <w:rFonts w:ascii="Arial" w:hAnsi="Arial" w:cs="Arial"/>
          <w:spacing w:val="-4"/>
          <w:sz w:val="20"/>
          <w:lang w:val="pl-PL"/>
        </w:rPr>
        <w:t xml:space="preserve"> </w:t>
      </w:r>
      <w:r w:rsidRPr="00406C35">
        <w:rPr>
          <w:rFonts w:ascii="Arial" w:hAnsi="Arial" w:cs="Arial"/>
          <w:sz w:val="20"/>
          <w:lang w:val="pl-PL"/>
        </w:rPr>
        <w:t>do</w:t>
      </w:r>
      <w:r w:rsidRPr="00406C35">
        <w:rPr>
          <w:rFonts w:ascii="Arial" w:hAnsi="Arial" w:cs="Arial"/>
          <w:spacing w:val="-4"/>
          <w:sz w:val="20"/>
          <w:lang w:val="pl-PL"/>
        </w:rPr>
        <w:t xml:space="preserve"> </w:t>
      </w:r>
      <w:r w:rsidRPr="00406C35">
        <w:rPr>
          <w:rFonts w:ascii="Arial" w:hAnsi="Arial" w:cs="Arial"/>
          <w:sz w:val="20"/>
          <w:lang w:val="pl-PL"/>
        </w:rPr>
        <w:t>stanowisk</w:t>
      </w:r>
      <w:r w:rsidRPr="00406C35">
        <w:rPr>
          <w:rFonts w:ascii="Arial" w:hAnsi="Arial" w:cs="Arial"/>
          <w:spacing w:val="-1"/>
          <w:sz w:val="20"/>
          <w:lang w:val="pl-PL"/>
        </w:rPr>
        <w:t xml:space="preserve"> </w:t>
      </w:r>
      <w:r w:rsidRPr="00406C35">
        <w:rPr>
          <w:rFonts w:ascii="Arial" w:hAnsi="Arial" w:cs="Arial"/>
          <w:sz w:val="20"/>
          <w:lang w:val="pl-PL"/>
        </w:rPr>
        <w:t>sędziowskich</w:t>
      </w:r>
      <w:r w:rsidRPr="00406C35">
        <w:rPr>
          <w:rFonts w:ascii="Arial" w:hAnsi="Arial" w:cs="Arial"/>
          <w:spacing w:val="-4"/>
          <w:sz w:val="20"/>
          <w:lang w:val="pl-PL"/>
        </w:rPr>
        <w:t xml:space="preserve"> </w:t>
      </w:r>
      <w:r w:rsidRPr="00406C35">
        <w:rPr>
          <w:rFonts w:ascii="Arial" w:hAnsi="Arial" w:cs="Arial"/>
          <w:sz w:val="20"/>
          <w:lang w:val="pl-PL"/>
        </w:rPr>
        <w:t>i</w:t>
      </w:r>
      <w:r w:rsidRPr="00406C35">
        <w:rPr>
          <w:rFonts w:ascii="Arial" w:hAnsi="Arial" w:cs="Arial"/>
          <w:spacing w:val="-5"/>
          <w:sz w:val="20"/>
          <w:lang w:val="pl-PL"/>
        </w:rPr>
        <w:t xml:space="preserve"> </w:t>
      </w:r>
      <w:r w:rsidRPr="00406C35">
        <w:rPr>
          <w:rFonts w:ascii="Arial" w:hAnsi="Arial" w:cs="Arial"/>
          <w:sz w:val="20"/>
          <w:lang w:val="pl-PL"/>
        </w:rPr>
        <w:t>sp</w:t>
      </w:r>
      <w:r w:rsidRPr="00406C35">
        <w:rPr>
          <w:rFonts w:ascii="Arial" w:hAnsi="Arial" w:cs="Arial"/>
          <w:b/>
          <w:sz w:val="20"/>
          <w:lang w:val="pl-PL"/>
        </w:rPr>
        <w:t>i</w:t>
      </w:r>
      <w:r w:rsidRPr="00406C35">
        <w:rPr>
          <w:rFonts w:ascii="Arial" w:hAnsi="Arial" w:cs="Arial"/>
          <w:sz w:val="20"/>
          <w:lang w:val="pl-PL"/>
        </w:rPr>
        <w:t>kerskich</w:t>
      </w:r>
      <w:r w:rsidRPr="00406C35">
        <w:rPr>
          <w:rFonts w:ascii="Arial" w:hAnsi="Arial" w:cs="Arial"/>
          <w:spacing w:val="-4"/>
          <w:sz w:val="20"/>
          <w:lang w:val="pl-PL"/>
        </w:rPr>
        <w:t xml:space="preserve"> </w:t>
      </w:r>
      <w:r w:rsidRPr="00406C35">
        <w:rPr>
          <w:rFonts w:ascii="Arial" w:hAnsi="Arial" w:cs="Arial"/>
          <w:sz w:val="20"/>
          <w:lang w:val="pl-PL"/>
        </w:rPr>
        <w:t>na</w:t>
      </w:r>
      <w:r w:rsidRPr="00406C35">
        <w:rPr>
          <w:rFonts w:ascii="Arial" w:hAnsi="Arial" w:cs="Arial"/>
          <w:spacing w:val="-4"/>
          <w:sz w:val="20"/>
          <w:lang w:val="pl-PL"/>
        </w:rPr>
        <w:t xml:space="preserve"> </w:t>
      </w:r>
      <w:r w:rsidRPr="00406C35">
        <w:rPr>
          <w:rFonts w:ascii="Arial" w:hAnsi="Arial" w:cs="Arial"/>
          <w:sz w:val="20"/>
          <w:lang w:val="pl-PL"/>
        </w:rPr>
        <w:t>sali</w:t>
      </w:r>
      <w:r w:rsidRPr="00406C35">
        <w:rPr>
          <w:rFonts w:ascii="Arial" w:hAnsi="Arial" w:cs="Arial"/>
          <w:spacing w:val="-3"/>
          <w:sz w:val="20"/>
          <w:lang w:val="pl-PL"/>
        </w:rPr>
        <w:t xml:space="preserve"> </w:t>
      </w:r>
      <w:r w:rsidRPr="00406C35">
        <w:rPr>
          <w:rFonts w:ascii="Arial" w:hAnsi="Arial" w:cs="Arial"/>
          <w:sz w:val="20"/>
          <w:lang w:val="pl-PL"/>
        </w:rPr>
        <w:t>głównej</w:t>
      </w:r>
      <w:r w:rsidRPr="00406C35">
        <w:rPr>
          <w:rFonts w:ascii="Arial" w:hAnsi="Arial" w:cs="Arial"/>
          <w:spacing w:val="-3"/>
          <w:sz w:val="20"/>
          <w:lang w:val="pl-PL"/>
        </w:rPr>
        <w:t xml:space="preserve"> </w:t>
      </w:r>
      <w:r w:rsidRPr="00406C35">
        <w:rPr>
          <w:rFonts w:ascii="Arial" w:hAnsi="Arial" w:cs="Arial"/>
          <w:sz w:val="20"/>
          <w:lang w:val="pl-PL"/>
        </w:rPr>
        <w:t>jak</w:t>
      </w:r>
      <w:r w:rsidRPr="00406C35">
        <w:rPr>
          <w:rFonts w:ascii="Arial" w:hAnsi="Arial" w:cs="Arial"/>
          <w:spacing w:val="-1"/>
          <w:sz w:val="20"/>
          <w:lang w:val="pl-PL"/>
        </w:rPr>
        <w:t xml:space="preserve"> </w:t>
      </w:r>
      <w:r w:rsidRPr="00406C35">
        <w:rPr>
          <w:rFonts w:ascii="Arial" w:hAnsi="Arial" w:cs="Arial"/>
          <w:sz w:val="20"/>
          <w:lang w:val="pl-PL"/>
        </w:rPr>
        <w:t>prąd,</w:t>
      </w:r>
      <w:r w:rsidRPr="00406C35">
        <w:rPr>
          <w:rFonts w:ascii="Arial" w:hAnsi="Arial" w:cs="Arial"/>
          <w:spacing w:val="-4"/>
          <w:sz w:val="20"/>
          <w:lang w:val="pl-PL"/>
        </w:rPr>
        <w:t xml:space="preserve"> </w:t>
      </w:r>
      <w:r w:rsidRPr="00406C35">
        <w:rPr>
          <w:rFonts w:ascii="Arial" w:hAnsi="Arial" w:cs="Arial"/>
          <w:sz w:val="20"/>
          <w:lang w:val="pl-PL"/>
        </w:rPr>
        <w:t>szybki</w:t>
      </w:r>
      <w:r w:rsidRPr="00406C35">
        <w:rPr>
          <w:rFonts w:ascii="Arial" w:hAnsi="Arial" w:cs="Arial"/>
          <w:spacing w:val="-5"/>
          <w:sz w:val="20"/>
          <w:lang w:val="pl-PL"/>
        </w:rPr>
        <w:t xml:space="preserve"> </w:t>
      </w:r>
      <w:proofErr w:type="spellStart"/>
      <w:r w:rsidRPr="00406C35">
        <w:rPr>
          <w:rFonts w:ascii="Arial" w:hAnsi="Arial" w:cs="Arial"/>
          <w:sz w:val="20"/>
          <w:lang w:val="pl-PL"/>
        </w:rPr>
        <w:t>internet</w:t>
      </w:r>
      <w:proofErr w:type="spellEnd"/>
      <w:r w:rsidRPr="00406C35">
        <w:rPr>
          <w:rFonts w:ascii="Arial" w:hAnsi="Arial" w:cs="Arial"/>
          <w:sz w:val="20"/>
          <w:lang w:val="pl-PL"/>
        </w:rPr>
        <w:t>,</w:t>
      </w:r>
      <w:r w:rsidRPr="00406C35">
        <w:rPr>
          <w:rFonts w:ascii="Arial" w:hAnsi="Arial" w:cs="Arial"/>
          <w:spacing w:val="-4"/>
          <w:sz w:val="20"/>
          <w:lang w:val="pl-PL"/>
        </w:rPr>
        <w:t xml:space="preserve"> </w:t>
      </w:r>
      <w:r w:rsidRPr="00406C35">
        <w:rPr>
          <w:rFonts w:ascii="Arial" w:hAnsi="Arial" w:cs="Arial"/>
          <w:sz w:val="20"/>
          <w:lang w:val="pl-PL"/>
        </w:rPr>
        <w:t>nagłośnienie, sterowanie tablicami</w:t>
      </w:r>
      <w:r w:rsidRPr="00406C35">
        <w:rPr>
          <w:rFonts w:ascii="Arial" w:hAnsi="Arial" w:cs="Arial"/>
          <w:spacing w:val="-13"/>
          <w:sz w:val="20"/>
          <w:lang w:val="pl-PL"/>
        </w:rPr>
        <w:t xml:space="preserve"> </w:t>
      </w:r>
      <w:r w:rsidRPr="00406C35">
        <w:rPr>
          <w:rFonts w:ascii="Arial" w:hAnsi="Arial" w:cs="Arial"/>
          <w:sz w:val="20"/>
          <w:lang w:val="pl-PL"/>
        </w:rPr>
        <w:t>wyników</w:t>
      </w:r>
      <w:r w:rsidR="00C6301F">
        <w:rPr>
          <w:rFonts w:ascii="Arial" w:hAnsi="Arial" w:cs="Arial"/>
          <w:sz w:val="20"/>
          <w:lang w:val="pl-PL"/>
        </w:rPr>
        <w:t>.</w:t>
      </w:r>
    </w:p>
    <w:p w:rsidR="00003DD1" w:rsidRDefault="00003DD1" w:rsidP="00FB25C3">
      <w:pPr>
        <w:pStyle w:val="Nagwek2"/>
        <w:tabs>
          <w:tab w:val="left" w:pos="10879"/>
        </w:tabs>
        <w:spacing w:before="74"/>
        <w:jc w:val="both"/>
        <w:rPr>
          <w:rFonts w:cs="Arial"/>
          <w:u w:val="thick" w:color="000000"/>
          <w:lang w:val="pl-PL"/>
        </w:rPr>
      </w:pPr>
    </w:p>
    <w:p w:rsidR="00D60C29" w:rsidRPr="00C6301F" w:rsidRDefault="00D80EB1" w:rsidP="00FB25C3">
      <w:pPr>
        <w:pStyle w:val="Nagwek2"/>
        <w:tabs>
          <w:tab w:val="left" w:pos="10879"/>
        </w:tabs>
        <w:spacing w:before="74"/>
        <w:jc w:val="both"/>
        <w:rPr>
          <w:rFonts w:cs="Arial"/>
          <w:b w:val="0"/>
          <w:bCs w:val="0"/>
          <w:lang w:val="pl-PL"/>
        </w:rPr>
      </w:pPr>
      <w:r w:rsidRPr="00C6301F">
        <w:rPr>
          <w:rFonts w:cs="Arial"/>
          <w:u w:val="thick" w:color="000000"/>
          <w:lang w:val="pl-PL"/>
        </w:rPr>
        <w:t>CHARAKTERYSTYKA WYBRANYCH ELEMENTÓW</w:t>
      </w:r>
      <w:r w:rsidRPr="00C6301F">
        <w:rPr>
          <w:rFonts w:cs="Arial"/>
          <w:spacing w:val="-30"/>
          <w:u w:val="thick" w:color="000000"/>
          <w:lang w:val="pl-PL"/>
        </w:rPr>
        <w:t xml:space="preserve"> </w:t>
      </w:r>
      <w:r w:rsidR="00AB4812" w:rsidRPr="00C6301F">
        <w:rPr>
          <w:rFonts w:cs="Arial"/>
          <w:spacing w:val="-30"/>
          <w:u w:val="thick" w:color="000000"/>
          <w:lang w:val="pl-PL"/>
        </w:rPr>
        <w:t xml:space="preserve"> </w:t>
      </w:r>
      <w:r w:rsidRPr="00C6301F">
        <w:rPr>
          <w:rFonts w:cs="Arial"/>
          <w:u w:val="thick" w:color="000000"/>
          <w:lang w:val="pl-PL"/>
        </w:rPr>
        <w:t>WYPOSAŻENIA</w:t>
      </w:r>
      <w:r w:rsidRPr="00C6301F">
        <w:rPr>
          <w:rFonts w:cs="Arial"/>
          <w:u w:val="thick" w:color="000000"/>
          <w:lang w:val="pl-PL"/>
        </w:rPr>
        <w:tab/>
      </w:r>
    </w:p>
    <w:p w:rsidR="00C6301F" w:rsidRPr="00C6301F" w:rsidRDefault="00C6301F" w:rsidP="00C6301F">
      <w:pPr>
        <w:spacing w:before="120"/>
        <w:ind w:left="679"/>
        <w:jc w:val="both"/>
        <w:rPr>
          <w:rFonts w:ascii="Arial" w:eastAsia="Arial" w:hAnsi="Arial" w:cs="Arial"/>
          <w:sz w:val="20"/>
          <w:szCs w:val="20"/>
          <w:lang w:val="pl-PL"/>
        </w:rPr>
      </w:pPr>
      <w:r w:rsidRPr="00C6301F">
        <w:rPr>
          <w:rFonts w:ascii="Arial" w:hAnsi="Arial" w:cs="Arial"/>
          <w:b/>
          <w:sz w:val="20"/>
          <w:lang w:val="pl-PL"/>
        </w:rPr>
        <w:t>Armatura</w:t>
      </w:r>
      <w:r w:rsidRPr="00C6301F">
        <w:rPr>
          <w:rFonts w:ascii="Arial" w:hAnsi="Arial" w:cs="Arial"/>
          <w:b/>
          <w:spacing w:val="-9"/>
          <w:sz w:val="20"/>
          <w:lang w:val="pl-PL"/>
        </w:rPr>
        <w:t xml:space="preserve"> </w:t>
      </w:r>
      <w:r w:rsidRPr="00C6301F">
        <w:rPr>
          <w:rFonts w:ascii="Arial" w:hAnsi="Arial" w:cs="Arial"/>
          <w:b/>
          <w:sz w:val="20"/>
          <w:lang w:val="pl-PL"/>
        </w:rPr>
        <w:t>łazienkowa</w:t>
      </w:r>
    </w:p>
    <w:p w:rsidR="00C6301F" w:rsidRPr="00C6301F" w:rsidRDefault="00C6301F" w:rsidP="00C6301F">
      <w:pPr>
        <w:pStyle w:val="Tekstpodstawowy"/>
        <w:spacing w:before="7"/>
        <w:jc w:val="both"/>
        <w:rPr>
          <w:rFonts w:cs="Arial"/>
          <w:lang w:val="pl-PL"/>
        </w:rPr>
      </w:pPr>
      <w:r w:rsidRPr="00C6301F">
        <w:rPr>
          <w:rFonts w:cs="Arial"/>
          <w:lang w:val="pl-PL"/>
        </w:rPr>
        <w:t>W pomieszczeniach sanitarnych publicznych baterie umywalkowe z zasady podłączone do 1  mieszacza  na 1 zespół sanitarny  lub zespół</w:t>
      </w:r>
      <w:r w:rsidRPr="00C6301F">
        <w:rPr>
          <w:rFonts w:cs="Arial"/>
          <w:spacing w:val="-25"/>
          <w:lang w:val="pl-PL"/>
        </w:rPr>
        <w:t xml:space="preserve"> </w:t>
      </w:r>
      <w:r w:rsidRPr="00C6301F">
        <w:rPr>
          <w:rFonts w:cs="Arial"/>
          <w:lang w:val="pl-PL"/>
        </w:rPr>
        <w:t>prysznicowy</w:t>
      </w:r>
    </w:p>
    <w:p w:rsidR="00C6301F" w:rsidRPr="00C6301F" w:rsidRDefault="00C6301F" w:rsidP="00C6301F">
      <w:pPr>
        <w:pStyle w:val="Tekstpodstawowy"/>
        <w:spacing w:before="7"/>
        <w:jc w:val="both"/>
        <w:rPr>
          <w:rFonts w:cs="Arial"/>
          <w:lang w:val="pl-PL"/>
        </w:rPr>
      </w:pPr>
      <w:r w:rsidRPr="00C6301F">
        <w:rPr>
          <w:rFonts w:cs="Arial"/>
          <w:lang w:val="pl-PL"/>
        </w:rPr>
        <w:t>W pomieszczeniach publicznych natrysków zbiorowych i dla niepełnosprawnych; baterie z zaworem sprężynowym czasowym, z płytą maskującą i sitkiem</w:t>
      </w:r>
      <w:r w:rsidRPr="00C6301F">
        <w:rPr>
          <w:rFonts w:cs="Arial"/>
          <w:spacing w:val="-26"/>
          <w:lang w:val="pl-PL"/>
        </w:rPr>
        <w:t xml:space="preserve"> </w:t>
      </w:r>
      <w:r w:rsidRPr="00C6301F">
        <w:rPr>
          <w:rFonts w:cs="Arial"/>
          <w:lang w:val="pl-PL"/>
        </w:rPr>
        <w:t>nieruchomym.</w:t>
      </w:r>
    </w:p>
    <w:p w:rsidR="00C6301F" w:rsidRPr="00C6301F" w:rsidRDefault="00C6301F" w:rsidP="00C6301F">
      <w:pPr>
        <w:pStyle w:val="Tekstpodstawowy"/>
        <w:spacing w:before="7"/>
        <w:jc w:val="both"/>
        <w:rPr>
          <w:rFonts w:cs="Arial"/>
          <w:lang w:val="pl-PL"/>
        </w:rPr>
      </w:pPr>
      <w:r w:rsidRPr="00C6301F">
        <w:rPr>
          <w:rFonts w:cs="Arial"/>
          <w:lang w:val="pl-PL"/>
        </w:rPr>
        <w:t>W pomieszczeniach sanitarnych służbowych; baterie natryskowe z</w:t>
      </w:r>
      <w:r w:rsidRPr="00C6301F">
        <w:rPr>
          <w:rFonts w:cs="Arial"/>
          <w:spacing w:val="-39"/>
          <w:lang w:val="pl-PL"/>
        </w:rPr>
        <w:t xml:space="preserve"> </w:t>
      </w:r>
      <w:r w:rsidRPr="00C6301F">
        <w:rPr>
          <w:rFonts w:cs="Arial"/>
          <w:lang w:val="pl-PL"/>
        </w:rPr>
        <w:t>ruchomym uchwytem i wężem.</w:t>
      </w:r>
    </w:p>
    <w:p w:rsidR="00C6301F" w:rsidRPr="00C6301F" w:rsidRDefault="00C6301F" w:rsidP="00C6301F">
      <w:pPr>
        <w:pStyle w:val="Tekstpodstawowy"/>
        <w:spacing w:before="5"/>
        <w:jc w:val="both"/>
        <w:rPr>
          <w:rFonts w:cs="Arial"/>
          <w:lang w:val="pl-PL"/>
        </w:rPr>
      </w:pPr>
      <w:r w:rsidRPr="00C6301F">
        <w:rPr>
          <w:rFonts w:cs="Arial"/>
          <w:lang w:val="pl-PL"/>
        </w:rPr>
        <w:t>W pomieszczeniach sanitarnych dla niepełnosprawnych; zestawy specjalistycznych poręczy ściennych umywalkowych,</w:t>
      </w:r>
      <w:r w:rsidRPr="00C6301F">
        <w:rPr>
          <w:rFonts w:cs="Arial"/>
          <w:spacing w:val="-7"/>
          <w:lang w:val="pl-PL"/>
        </w:rPr>
        <w:t xml:space="preserve"> </w:t>
      </w:r>
      <w:r w:rsidRPr="00C6301F">
        <w:rPr>
          <w:rFonts w:cs="Arial"/>
          <w:lang w:val="pl-PL"/>
        </w:rPr>
        <w:t>sedesowych,</w:t>
      </w:r>
      <w:r w:rsidRPr="00C6301F">
        <w:rPr>
          <w:rFonts w:cs="Arial"/>
          <w:spacing w:val="-7"/>
          <w:lang w:val="pl-PL"/>
        </w:rPr>
        <w:t xml:space="preserve"> </w:t>
      </w:r>
      <w:r w:rsidRPr="00C6301F">
        <w:rPr>
          <w:rFonts w:cs="Arial"/>
          <w:lang w:val="pl-PL"/>
        </w:rPr>
        <w:t>natryskowych</w:t>
      </w:r>
      <w:r w:rsidRPr="00C6301F">
        <w:rPr>
          <w:rFonts w:cs="Arial"/>
          <w:spacing w:val="-5"/>
          <w:lang w:val="pl-PL"/>
        </w:rPr>
        <w:t xml:space="preserve"> </w:t>
      </w:r>
      <w:r w:rsidRPr="00C6301F">
        <w:rPr>
          <w:rFonts w:cs="Arial"/>
          <w:lang w:val="pl-PL"/>
        </w:rPr>
        <w:t>oraz</w:t>
      </w:r>
      <w:r w:rsidRPr="00C6301F">
        <w:rPr>
          <w:rFonts w:cs="Arial"/>
          <w:spacing w:val="-8"/>
          <w:lang w:val="pl-PL"/>
        </w:rPr>
        <w:t xml:space="preserve"> </w:t>
      </w:r>
      <w:r w:rsidRPr="00C6301F">
        <w:rPr>
          <w:rFonts w:cs="Arial"/>
          <w:lang w:val="pl-PL"/>
        </w:rPr>
        <w:t>specjalistyczna</w:t>
      </w:r>
      <w:r w:rsidRPr="00C6301F">
        <w:rPr>
          <w:rFonts w:cs="Arial"/>
          <w:spacing w:val="-7"/>
          <w:lang w:val="pl-PL"/>
        </w:rPr>
        <w:t xml:space="preserve"> </w:t>
      </w:r>
      <w:r w:rsidRPr="00C6301F">
        <w:rPr>
          <w:rFonts w:cs="Arial"/>
          <w:lang w:val="pl-PL"/>
        </w:rPr>
        <w:t>armatura</w:t>
      </w:r>
      <w:r w:rsidRPr="00C6301F">
        <w:rPr>
          <w:rFonts w:cs="Arial"/>
          <w:spacing w:val="-7"/>
          <w:lang w:val="pl-PL"/>
        </w:rPr>
        <w:t xml:space="preserve"> </w:t>
      </w:r>
      <w:r w:rsidRPr="00C6301F">
        <w:rPr>
          <w:rFonts w:cs="Arial"/>
          <w:lang w:val="pl-PL"/>
        </w:rPr>
        <w:t>dla</w:t>
      </w:r>
      <w:r w:rsidRPr="00C6301F">
        <w:rPr>
          <w:rFonts w:cs="Arial"/>
          <w:spacing w:val="-7"/>
          <w:lang w:val="pl-PL"/>
        </w:rPr>
        <w:t xml:space="preserve"> </w:t>
      </w:r>
      <w:r w:rsidRPr="00C6301F">
        <w:rPr>
          <w:rFonts w:cs="Arial"/>
          <w:lang w:val="pl-PL"/>
        </w:rPr>
        <w:t>niepełnosprawnych.</w:t>
      </w:r>
    </w:p>
    <w:p w:rsidR="00C6301F" w:rsidRPr="00C6301F" w:rsidRDefault="00C6301F" w:rsidP="00C6301F">
      <w:pPr>
        <w:pStyle w:val="Tekstpodstawowy"/>
        <w:spacing w:before="7"/>
        <w:jc w:val="both"/>
        <w:rPr>
          <w:rFonts w:cs="Arial"/>
          <w:lang w:val="pl-PL"/>
        </w:rPr>
      </w:pPr>
      <w:r w:rsidRPr="00C6301F">
        <w:rPr>
          <w:rFonts w:cs="Arial"/>
          <w:lang w:val="pl-PL"/>
        </w:rPr>
        <w:t>Pomieszczenia sanitarne winny być wyposażone w lustra, pojemniki na mydło w płynie, szczotki i papier toaletowy, itp. oraz w profesjonalne, elektryczne suszarki do</w:t>
      </w:r>
      <w:r w:rsidRPr="00C6301F">
        <w:rPr>
          <w:rFonts w:cs="Arial"/>
          <w:spacing w:val="-32"/>
          <w:lang w:val="pl-PL"/>
        </w:rPr>
        <w:t xml:space="preserve"> </w:t>
      </w:r>
      <w:r w:rsidRPr="00C6301F">
        <w:rPr>
          <w:rFonts w:cs="Arial"/>
          <w:lang w:val="pl-PL"/>
        </w:rPr>
        <w:t>rąk. Wszystkie elementy wandaloodporne.</w:t>
      </w:r>
    </w:p>
    <w:p w:rsidR="00C6301F" w:rsidRPr="00C6301F" w:rsidRDefault="00C6301F" w:rsidP="00C6301F">
      <w:pPr>
        <w:pStyle w:val="Nagwek2"/>
        <w:spacing w:before="115"/>
        <w:ind w:left="679"/>
        <w:jc w:val="both"/>
        <w:rPr>
          <w:rFonts w:cs="Arial"/>
          <w:b w:val="0"/>
          <w:bCs w:val="0"/>
          <w:lang w:val="pl-PL"/>
        </w:rPr>
      </w:pPr>
      <w:r w:rsidRPr="00C6301F">
        <w:rPr>
          <w:rFonts w:cs="Arial"/>
          <w:lang w:val="pl-PL"/>
        </w:rPr>
        <w:lastRenderedPageBreak/>
        <w:t>Kabiny</w:t>
      </w:r>
      <w:r w:rsidRPr="00C6301F">
        <w:rPr>
          <w:rFonts w:cs="Arial"/>
          <w:spacing w:val="-16"/>
          <w:lang w:val="pl-PL"/>
        </w:rPr>
        <w:t xml:space="preserve"> </w:t>
      </w:r>
      <w:r w:rsidRPr="00C6301F">
        <w:rPr>
          <w:rFonts w:cs="Arial"/>
          <w:lang w:val="pl-PL"/>
        </w:rPr>
        <w:t>sanitarne</w:t>
      </w:r>
    </w:p>
    <w:p w:rsidR="00C6301F" w:rsidRPr="00C6301F" w:rsidRDefault="00C6301F" w:rsidP="00C6301F">
      <w:pPr>
        <w:pStyle w:val="Tekstpodstawowy"/>
        <w:spacing w:before="10"/>
        <w:jc w:val="both"/>
        <w:rPr>
          <w:rFonts w:cs="Arial"/>
          <w:lang w:val="pl-PL"/>
        </w:rPr>
      </w:pPr>
      <w:r w:rsidRPr="00C6301F">
        <w:rPr>
          <w:rFonts w:cs="Arial"/>
          <w:lang w:val="pl-PL"/>
        </w:rPr>
        <w:t xml:space="preserve">W pomieszczeniach </w:t>
      </w:r>
      <w:r w:rsidRPr="00C6301F">
        <w:rPr>
          <w:rFonts w:cs="Arial"/>
          <w:spacing w:val="4"/>
          <w:lang w:val="pl-PL"/>
        </w:rPr>
        <w:t xml:space="preserve">WC </w:t>
      </w:r>
      <w:r w:rsidRPr="00C6301F">
        <w:rPr>
          <w:rFonts w:cs="Arial"/>
          <w:lang w:val="pl-PL"/>
        </w:rPr>
        <w:t>– elementy kabin sanitarnych prefabrykowanych z wysokociśnieniowej płyty wiórowej</w:t>
      </w:r>
      <w:r w:rsidRPr="00C6301F">
        <w:rPr>
          <w:rFonts w:cs="Arial"/>
          <w:spacing w:val="-3"/>
          <w:lang w:val="pl-PL"/>
        </w:rPr>
        <w:t xml:space="preserve"> </w:t>
      </w:r>
      <w:r w:rsidRPr="00C6301F">
        <w:rPr>
          <w:rFonts w:cs="Arial"/>
          <w:lang w:val="pl-PL"/>
        </w:rPr>
        <w:t>HPL</w:t>
      </w:r>
      <w:r w:rsidRPr="00C6301F">
        <w:rPr>
          <w:rFonts w:cs="Arial"/>
          <w:spacing w:val="-8"/>
          <w:lang w:val="pl-PL"/>
        </w:rPr>
        <w:t xml:space="preserve"> </w:t>
      </w:r>
      <w:r w:rsidRPr="00C6301F">
        <w:rPr>
          <w:rFonts w:cs="Arial"/>
          <w:lang w:val="pl-PL"/>
        </w:rPr>
        <w:t>w</w:t>
      </w:r>
      <w:r w:rsidRPr="00C6301F">
        <w:rPr>
          <w:rFonts w:cs="Arial"/>
          <w:spacing w:val="-7"/>
          <w:lang w:val="pl-PL"/>
        </w:rPr>
        <w:t xml:space="preserve"> </w:t>
      </w:r>
      <w:r w:rsidRPr="00C6301F">
        <w:rPr>
          <w:rFonts w:cs="Arial"/>
          <w:lang w:val="pl-PL"/>
        </w:rPr>
        <w:t>obejmie</w:t>
      </w:r>
      <w:r w:rsidRPr="00C6301F">
        <w:rPr>
          <w:rFonts w:cs="Arial"/>
          <w:spacing w:val="-3"/>
          <w:lang w:val="pl-PL"/>
        </w:rPr>
        <w:t xml:space="preserve"> </w:t>
      </w:r>
      <w:r w:rsidRPr="00C6301F">
        <w:rPr>
          <w:rFonts w:cs="Arial"/>
          <w:lang w:val="pl-PL"/>
        </w:rPr>
        <w:t>z</w:t>
      </w:r>
      <w:r w:rsidRPr="00C6301F">
        <w:rPr>
          <w:rFonts w:cs="Arial"/>
          <w:spacing w:val="-6"/>
          <w:lang w:val="pl-PL"/>
        </w:rPr>
        <w:t xml:space="preserve"> </w:t>
      </w:r>
      <w:r w:rsidRPr="00C6301F">
        <w:rPr>
          <w:rFonts w:cs="Arial"/>
          <w:lang w:val="pl-PL"/>
        </w:rPr>
        <w:t>kształtowników</w:t>
      </w:r>
      <w:r w:rsidRPr="00C6301F">
        <w:rPr>
          <w:rFonts w:cs="Arial"/>
          <w:spacing w:val="-7"/>
          <w:lang w:val="pl-PL"/>
        </w:rPr>
        <w:t xml:space="preserve"> </w:t>
      </w:r>
      <w:r w:rsidRPr="00C6301F">
        <w:rPr>
          <w:rFonts w:cs="Arial"/>
          <w:lang w:val="pl-PL"/>
        </w:rPr>
        <w:t>aluminiowych</w:t>
      </w:r>
      <w:r w:rsidRPr="00C6301F">
        <w:rPr>
          <w:rFonts w:cs="Arial"/>
          <w:spacing w:val="-5"/>
          <w:lang w:val="pl-PL"/>
        </w:rPr>
        <w:t xml:space="preserve"> </w:t>
      </w:r>
      <w:r w:rsidRPr="00C6301F">
        <w:rPr>
          <w:rFonts w:cs="Arial"/>
          <w:lang w:val="pl-PL"/>
        </w:rPr>
        <w:t>anodowanych</w:t>
      </w:r>
      <w:r w:rsidRPr="00C6301F">
        <w:rPr>
          <w:rFonts w:cs="Arial"/>
          <w:spacing w:val="-3"/>
          <w:lang w:val="pl-PL"/>
        </w:rPr>
        <w:t xml:space="preserve"> </w:t>
      </w:r>
      <w:r w:rsidRPr="00C6301F">
        <w:rPr>
          <w:rFonts w:cs="Arial"/>
          <w:lang w:val="pl-PL"/>
        </w:rPr>
        <w:t>lub</w:t>
      </w:r>
      <w:r w:rsidRPr="00C6301F">
        <w:rPr>
          <w:rFonts w:cs="Arial"/>
          <w:spacing w:val="-3"/>
          <w:lang w:val="pl-PL"/>
        </w:rPr>
        <w:t xml:space="preserve"> </w:t>
      </w:r>
      <w:r w:rsidRPr="00C6301F">
        <w:rPr>
          <w:rFonts w:cs="Arial"/>
          <w:lang w:val="pl-PL"/>
        </w:rPr>
        <w:t>lakierowanych</w:t>
      </w:r>
      <w:r w:rsidRPr="00C6301F">
        <w:rPr>
          <w:rFonts w:cs="Arial"/>
          <w:spacing w:val="-5"/>
          <w:lang w:val="pl-PL"/>
        </w:rPr>
        <w:t xml:space="preserve"> </w:t>
      </w:r>
      <w:r w:rsidRPr="00C6301F">
        <w:rPr>
          <w:rFonts w:cs="Arial"/>
          <w:lang w:val="pl-PL"/>
        </w:rPr>
        <w:t>proszkowo.</w:t>
      </w:r>
    </w:p>
    <w:p w:rsidR="00C6301F" w:rsidRPr="00C6301F" w:rsidRDefault="00C6301F" w:rsidP="00C6301F">
      <w:pPr>
        <w:pStyle w:val="Tekstpodstawowy"/>
        <w:spacing w:before="5"/>
        <w:jc w:val="both"/>
        <w:rPr>
          <w:rFonts w:cs="Arial"/>
          <w:lang w:val="pl-PL"/>
        </w:rPr>
      </w:pPr>
      <w:r w:rsidRPr="00C6301F">
        <w:rPr>
          <w:rFonts w:cs="Arial"/>
          <w:lang w:val="pl-PL"/>
        </w:rPr>
        <w:t xml:space="preserve">W pomieszczeniach natrysków – ścianki działowe prefabrykowane z płyty z wysokociśnieniowego laminatu litego HPL </w:t>
      </w:r>
      <w:r w:rsidRPr="00C6301F">
        <w:rPr>
          <w:rFonts w:cs="Arial"/>
          <w:spacing w:val="-5"/>
          <w:lang w:val="pl-PL"/>
        </w:rPr>
        <w:t xml:space="preserve">gr. </w:t>
      </w:r>
      <w:r w:rsidRPr="00C6301F">
        <w:rPr>
          <w:rFonts w:cs="Arial"/>
          <w:lang w:val="pl-PL"/>
        </w:rPr>
        <w:t>10mm, na konstrukcji z kształtowników aluminiowych anodowanych lub lakierowanych</w:t>
      </w:r>
      <w:r w:rsidRPr="00C6301F">
        <w:rPr>
          <w:rFonts w:cs="Arial"/>
          <w:spacing w:val="-13"/>
          <w:lang w:val="pl-PL"/>
        </w:rPr>
        <w:t xml:space="preserve"> </w:t>
      </w:r>
      <w:r w:rsidRPr="00C6301F">
        <w:rPr>
          <w:rFonts w:cs="Arial"/>
          <w:lang w:val="pl-PL"/>
        </w:rPr>
        <w:t>proszkowo.</w:t>
      </w:r>
    </w:p>
    <w:p w:rsidR="00C6301F" w:rsidRPr="00C6301F" w:rsidRDefault="00C6301F" w:rsidP="00C6301F">
      <w:pPr>
        <w:pStyle w:val="Nagwek2"/>
        <w:ind w:left="679"/>
        <w:jc w:val="both"/>
        <w:rPr>
          <w:rFonts w:cs="Arial"/>
          <w:b w:val="0"/>
          <w:bCs w:val="0"/>
          <w:lang w:val="pl-PL"/>
        </w:rPr>
      </w:pPr>
      <w:r w:rsidRPr="00C6301F">
        <w:rPr>
          <w:rFonts w:cs="Arial"/>
          <w:lang w:val="pl-PL"/>
        </w:rPr>
        <w:t>Umeblowanie</w:t>
      </w:r>
    </w:p>
    <w:p w:rsidR="00C6301F" w:rsidRPr="00C6301F" w:rsidRDefault="00C6301F" w:rsidP="00C6301F">
      <w:pPr>
        <w:pStyle w:val="Tekstpodstawowy"/>
        <w:spacing w:before="10"/>
        <w:jc w:val="both"/>
        <w:rPr>
          <w:rFonts w:cs="Arial"/>
          <w:lang w:val="pl-PL"/>
        </w:rPr>
      </w:pPr>
      <w:r w:rsidRPr="00BB52BE">
        <w:rPr>
          <w:rFonts w:cs="Arial"/>
          <w:lang w:val="pl-PL"/>
        </w:rPr>
        <w:t>Siedziska dla widzów w Sali Sportowe</w:t>
      </w:r>
      <w:r w:rsidR="00CA2A24" w:rsidRPr="00BB52BE">
        <w:rPr>
          <w:rFonts w:cs="Arial"/>
          <w:lang w:val="pl-PL"/>
        </w:rPr>
        <w:t>j</w:t>
      </w:r>
      <w:r w:rsidRPr="00BB52BE">
        <w:rPr>
          <w:rFonts w:cs="Arial"/>
          <w:lang w:val="pl-PL"/>
        </w:rPr>
        <w:t>, specjalistyczne do obiektów spor</w:t>
      </w:r>
      <w:r w:rsidR="00BB52BE">
        <w:rPr>
          <w:rFonts w:cs="Arial"/>
          <w:lang w:val="pl-PL"/>
        </w:rPr>
        <w:t xml:space="preserve">towo – widowiskowych, zmywalne, </w:t>
      </w:r>
      <w:r w:rsidRPr="00C6301F">
        <w:rPr>
          <w:rFonts w:cs="Arial"/>
          <w:lang w:val="pl-PL"/>
        </w:rPr>
        <w:t>konstrukcja główna stalowa, ocynkowana, malowana, konstrukcja oparcia i siedziska stalowa, ukryta w elementach drewnopochodnych typu sklejka, o wymaganiach</w:t>
      </w:r>
      <w:r w:rsidRPr="00C6301F">
        <w:rPr>
          <w:rFonts w:cs="Arial"/>
          <w:spacing w:val="-30"/>
          <w:lang w:val="pl-PL"/>
        </w:rPr>
        <w:t xml:space="preserve"> </w:t>
      </w:r>
      <w:r w:rsidRPr="00C6301F">
        <w:rPr>
          <w:rFonts w:cs="Arial"/>
          <w:lang w:val="pl-PL"/>
        </w:rPr>
        <w:t>akustycznych.</w:t>
      </w:r>
    </w:p>
    <w:p w:rsidR="00C6301F" w:rsidRPr="00C6301F" w:rsidRDefault="00C6301F" w:rsidP="00C6301F">
      <w:pPr>
        <w:pStyle w:val="Nagwek2"/>
        <w:ind w:left="679"/>
        <w:jc w:val="both"/>
        <w:rPr>
          <w:rFonts w:cs="Arial"/>
          <w:b w:val="0"/>
          <w:bCs w:val="0"/>
          <w:lang w:val="pl-PL"/>
        </w:rPr>
      </w:pPr>
      <w:r w:rsidRPr="00C6301F">
        <w:rPr>
          <w:rFonts w:cs="Arial"/>
          <w:lang w:val="pl-PL"/>
        </w:rPr>
        <w:t>Wyposażenie</w:t>
      </w:r>
      <w:r w:rsidRPr="00C6301F">
        <w:rPr>
          <w:rFonts w:cs="Arial"/>
          <w:spacing w:val="-15"/>
          <w:lang w:val="pl-PL"/>
        </w:rPr>
        <w:t xml:space="preserve"> </w:t>
      </w:r>
      <w:r w:rsidRPr="00C6301F">
        <w:rPr>
          <w:rFonts w:cs="Arial"/>
          <w:lang w:val="pl-PL"/>
        </w:rPr>
        <w:t>drobne</w:t>
      </w:r>
    </w:p>
    <w:p w:rsidR="00C6301F" w:rsidRPr="00C6301F" w:rsidRDefault="00C6301F" w:rsidP="00C6301F">
      <w:pPr>
        <w:pStyle w:val="Tekstpodstawowy"/>
        <w:spacing w:before="10"/>
        <w:jc w:val="both"/>
        <w:rPr>
          <w:rFonts w:cs="Arial"/>
          <w:lang w:val="pl-PL"/>
        </w:rPr>
      </w:pPr>
      <w:r w:rsidRPr="00C6301F">
        <w:rPr>
          <w:rFonts w:cs="Arial"/>
          <w:lang w:val="pl-PL"/>
        </w:rPr>
        <w:t xml:space="preserve">Budynek i pomieszczenia należy wyposażyć </w:t>
      </w:r>
      <w:r w:rsidR="00BB52BE">
        <w:rPr>
          <w:rFonts w:cs="Arial"/>
          <w:lang w:val="pl-PL"/>
        </w:rPr>
        <w:t>w</w:t>
      </w:r>
      <w:r w:rsidRPr="00C6301F">
        <w:rPr>
          <w:rFonts w:cs="Arial"/>
          <w:lang w:val="pl-PL"/>
        </w:rPr>
        <w:t xml:space="preserve"> systemowe wycieraczki, odboje, wieszaki, kosze, zamknięcia otworów rewizyjnych</w:t>
      </w:r>
      <w:r w:rsidRPr="00C6301F">
        <w:rPr>
          <w:rFonts w:cs="Arial"/>
          <w:spacing w:val="-24"/>
          <w:lang w:val="pl-PL"/>
        </w:rPr>
        <w:t xml:space="preserve"> </w:t>
      </w:r>
      <w:r w:rsidRPr="00C6301F">
        <w:rPr>
          <w:rFonts w:cs="Arial"/>
          <w:lang w:val="pl-PL"/>
        </w:rPr>
        <w:t>itp.</w:t>
      </w:r>
    </w:p>
    <w:p w:rsidR="00C6301F" w:rsidRPr="00C6301F" w:rsidRDefault="00C6301F" w:rsidP="00C6301F">
      <w:pPr>
        <w:pStyle w:val="Nagwek2"/>
        <w:spacing w:before="74"/>
        <w:ind w:left="679"/>
        <w:jc w:val="both"/>
        <w:rPr>
          <w:rFonts w:cs="Arial"/>
          <w:b w:val="0"/>
          <w:bCs w:val="0"/>
        </w:rPr>
      </w:pPr>
      <w:proofErr w:type="spellStart"/>
      <w:r w:rsidRPr="00C6301F">
        <w:rPr>
          <w:rFonts w:cs="Arial"/>
        </w:rPr>
        <w:t>Informacja</w:t>
      </w:r>
      <w:proofErr w:type="spellEnd"/>
      <w:r w:rsidRPr="00C6301F">
        <w:rPr>
          <w:rFonts w:cs="Arial"/>
          <w:spacing w:val="-12"/>
        </w:rPr>
        <w:t xml:space="preserve"> </w:t>
      </w:r>
      <w:proofErr w:type="spellStart"/>
      <w:r w:rsidRPr="00C6301F">
        <w:rPr>
          <w:rFonts w:cs="Arial"/>
        </w:rPr>
        <w:t>wizualna</w:t>
      </w:r>
      <w:proofErr w:type="spellEnd"/>
      <w:r w:rsidRPr="00C6301F">
        <w:rPr>
          <w:rFonts w:cs="Arial"/>
        </w:rPr>
        <w:t>:</w:t>
      </w:r>
    </w:p>
    <w:p w:rsidR="00C6301F" w:rsidRPr="00C6301F" w:rsidRDefault="00C6301F" w:rsidP="00474C8A">
      <w:pPr>
        <w:pStyle w:val="Akapitzlist"/>
        <w:numPr>
          <w:ilvl w:val="0"/>
          <w:numId w:val="22"/>
        </w:numPr>
        <w:tabs>
          <w:tab w:val="left" w:pos="821"/>
        </w:tabs>
        <w:spacing w:before="10"/>
        <w:ind w:hanging="141"/>
        <w:jc w:val="both"/>
        <w:rPr>
          <w:rFonts w:ascii="Arial" w:eastAsia="Arial" w:hAnsi="Arial" w:cs="Arial"/>
          <w:sz w:val="20"/>
          <w:szCs w:val="20"/>
          <w:lang w:val="pl-PL"/>
        </w:rPr>
      </w:pPr>
      <w:r w:rsidRPr="00C6301F">
        <w:rPr>
          <w:rFonts w:ascii="Arial" w:hAnsi="Arial" w:cs="Arial"/>
          <w:sz w:val="20"/>
          <w:lang w:val="pl-PL"/>
        </w:rPr>
        <w:t>numery administracyjne w strefie wejściowej do</w:t>
      </w:r>
      <w:r w:rsidRPr="00C6301F">
        <w:rPr>
          <w:rFonts w:ascii="Arial" w:hAnsi="Arial" w:cs="Arial"/>
          <w:spacing w:val="-21"/>
          <w:sz w:val="20"/>
          <w:lang w:val="pl-PL"/>
        </w:rPr>
        <w:t xml:space="preserve"> </w:t>
      </w:r>
      <w:r w:rsidRPr="00C6301F">
        <w:rPr>
          <w:rFonts w:ascii="Arial" w:hAnsi="Arial" w:cs="Arial"/>
          <w:sz w:val="20"/>
          <w:lang w:val="pl-PL"/>
        </w:rPr>
        <w:t>budynku;</w:t>
      </w:r>
    </w:p>
    <w:p w:rsidR="00C6301F" w:rsidRPr="00C6301F" w:rsidRDefault="00C6301F" w:rsidP="00474C8A">
      <w:pPr>
        <w:pStyle w:val="Akapitzlist"/>
        <w:numPr>
          <w:ilvl w:val="0"/>
          <w:numId w:val="22"/>
        </w:numPr>
        <w:tabs>
          <w:tab w:val="left" w:pos="821"/>
        </w:tabs>
        <w:spacing w:before="5"/>
        <w:ind w:hanging="141"/>
        <w:jc w:val="both"/>
        <w:rPr>
          <w:rFonts w:ascii="Arial" w:eastAsia="Arial" w:hAnsi="Arial" w:cs="Arial"/>
          <w:sz w:val="20"/>
          <w:szCs w:val="20"/>
        </w:rPr>
      </w:pPr>
      <w:proofErr w:type="spellStart"/>
      <w:r w:rsidRPr="00C6301F">
        <w:rPr>
          <w:rFonts w:ascii="Arial" w:hAnsi="Arial" w:cs="Arial"/>
          <w:sz w:val="20"/>
        </w:rPr>
        <w:t>podświetlane</w:t>
      </w:r>
      <w:proofErr w:type="spellEnd"/>
      <w:r w:rsidRPr="00C6301F">
        <w:rPr>
          <w:rFonts w:ascii="Arial" w:hAnsi="Arial" w:cs="Arial"/>
          <w:sz w:val="20"/>
        </w:rPr>
        <w:t xml:space="preserve"> </w:t>
      </w:r>
      <w:proofErr w:type="spellStart"/>
      <w:r w:rsidRPr="00C6301F">
        <w:rPr>
          <w:rFonts w:ascii="Arial" w:hAnsi="Arial" w:cs="Arial"/>
          <w:sz w:val="20"/>
        </w:rPr>
        <w:t>gabloty</w:t>
      </w:r>
      <w:proofErr w:type="spellEnd"/>
      <w:r w:rsidRPr="00C6301F">
        <w:rPr>
          <w:rFonts w:ascii="Arial" w:hAnsi="Arial" w:cs="Arial"/>
          <w:spacing w:val="-18"/>
          <w:sz w:val="20"/>
        </w:rPr>
        <w:t xml:space="preserve"> </w:t>
      </w:r>
      <w:proofErr w:type="spellStart"/>
      <w:r w:rsidRPr="00C6301F">
        <w:rPr>
          <w:rFonts w:ascii="Arial" w:hAnsi="Arial" w:cs="Arial"/>
          <w:sz w:val="20"/>
        </w:rPr>
        <w:t>informacyjne</w:t>
      </w:r>
      <w:proofErr w:type="spellEnd"/>
      <w:r w:rsidRPr="00C6301F">
        <w:rPr>
          <w:rFonts w:ascii="Arial" w:hAnsi="Arial" w:cs="Arial"/>
          <w:sz w:val="20"/>
        </w:rPr>
        <w:t>;</w:t>
      </w:r>
    </w:p>
    <w:p w:rsidR="00C6301F" w:rsidRPr="00C6301F" w:rsidRDefault="00C6301F" w:rsidP="00474C8A">
      <w:pPr>
        <w:pStyle w:val="Akapitzlist"/>
        <w:numPr>
          <w:ilvl w:val="0"/>
          <w:numId w:val="22"/>
        </w:numPr>
        <w:tabs>
          <w:tab w:val="left" w:pos="821"/>
        </w:tabs>
        <w:spacing w:before="5"/>
        <w:ind w:hanging="141"/>
        <w:jc w:val="both"/>
        <w:rPr>
          <w:rFonts w:ascii="Arial" w:eastAsia="Arial" w:hAnsi="Arial" w:cs="Arial"/>
          <w:sz w:val="20"/>
          <w:szCs w:val="20"/>
          <w:lang w:val="pl-PL"/>
        </w:rPr>
      </w:pPr>
      <w:r w:rsidRPr="00C6301F">
        <w:rPr>
          <w:rFonts w:ascii="Arial" w:hAnsi="Arial" w:cs="Arial"/>
          <w:sz w:val="20"/>
          <w:lang w:val="pl-PL"/>
        </w:rPr>
        <w:t>tablice informacyjne główne, wizytówki</w:t>
      </w:r>
      <w:r w:rsidRPr="00C6301F">
        <w:rPr>
          <w:rFonts w:ascii="Arial" w:hAnsi="Arial" w:cs="Arial"/>
          <w:spacing w:val="-27"/>
          <w:sz w:val="20"/>
          <w:lang w:val="pl-PL"/>
        </w:rPr>
        <w:t xml:space="preserve"> </w:t>
      </w:r>
      <w:proofErr w:type="spellStart"/>
      <w:r w:rsidRPr="00C6301F">
        <w:rPr>
          <w:rFonts w:ascii="Arial" w:hAnsi="Arial" w:cs="Arial"/>
          <w:sz w:val="20"/>
          <w:lang w:val="pl-PL"/>
        </w:rPr>
        <w:t>przydrzwiowe</w:t>
      </w:r>
      <w:proofErr w:type="spellEnd"/>
      <w:r w:rsidRPr="00C6301F">
        <w:rPr>
          <w:rFonts w:ascii="Arial" w:hAnsi="Arial" w:cs="Arial"/>
          <w:sz w:val="20"/>
          <w:lang w:val="pl-PL"/>
        </w:rPr>
        <w:t>;</w:t>
      </w:r>
    </w:p>
    <w:p w:rsidR="00C6301F" w:rsidRPr="00C6301F" w:rsidRDefault="00C6301F" w:rsidP="00474C8A">
      <w:pPr>
        <w:pStyle w:val="Akapitzlist"/>
        <w:numPr>
          <w:ilvl w:val="0"/>
          <w:numId w:val="22"/>
        </w:numPr>
        <w:tabs>
          <w:tab w:val="left" w:pos="821"/>
        </w:tabs>
        <w:spacing w:before="7"/>
        <w:ind w:hanging="141"/>
        <w:jc w:val="both"/>
        <w:rPr>
          <w:rFonts w:ascii="Arial" w:eastAsia="Arial" w:hAnsi="Arial" w:cs="Arial"/>
          <w:sz w:val="20"/>
          <w:szCs w:val="20"/>
          <w:lang w:val="pl-PL"/>
        </w:rPr>
      </w:pPr>
      <w:r w:rsidRPr="00C6301F">
        <w:rPr>
          <w:rFonts w:ascii="Arial" w:hAnsi="Arial" w:cs="Arial"/>
          <w:sz w:val="20"/>
          <w:lang w:val="pl-PL"/>
        </w:rPr>
        <w:t>inne: piktogramy, tabliczki BHP</w:t>
      </w:r>
      <w:r w:rsidRPr="00C6301F">
        <w:rPr>
          <w:rFonts w:ascii="Arial" w:hAnsi="Arial" w:cs="Arial"/>
          <w:spacing w:val="-37"/>
          <w:sz w:val="20"/>
          <w:lang w:val="pl-PL"/>
        </w:rPr>
        <w:t xml:space="preserve"> </w:t>
      </w:r>
      <w:r w:rsidRPr="00C6301F">
        <w:rPr>
          <w:rFonts w:ascii="Arial" w:hAnsi="Arial" w:cs="Arial"/>
          <w:sz w:val="20"/>
          <w:lang w:val="pl-PL"/>
        </w:rPr>
        <w:t>itp.</w:t>
      </w:r>
    </w:p>
    <w:p w:rsidR="00C6301F" w:rsidRPr="00C6301F" w:rsidRDefault="00C6301F" w:rsidP="00C6301F">
      <w:pPr>
        <w:pStyle w:val="Tekstpodstawowy"/>
        <w:spacing w:before="3"/>
        <w:jc w:val="both"/>
        <w:rPr>
          <w:rFonts w:cs="Arial"/>
          <w:lang w:val="pl-PL"/>
        </w:rPr>
      </w:pPr>
      <w:r w:rsidRPr="00C6301F">
        <w:rPr>
          <w:rFonts w:cs="Arial"/>
          <w:b/>
          <w:lang w:val="pl-PL"/>
        </w:rPr>
        <w:t xml:space="preserve">Uwaga: </w:t>
      </w:r>
      <w:r w:rsidRPr="00C6301F">
        <w:rPr>
          <w:rFonts w:cs="Arial"/>
          <w:lang w:val="pl-PL"/>
        </w:rPr>
        <w:t>należy wykonać wszelkie wynikające z przepisów szczególnych tablice informacyjne, znamionowe, ostrzegawcze, kierunkowe</w:t>
      </w:r>
      <w:r w:rsidRPr="00C6301F">
        <w:rPr>
          <w:rFonts w:cs="Arial"/>
          <w:spacing w:val="-21"/>
          <w:lang w:val="pl-PL"/>
        </w:rPr>
        <w:t xml:space="preserve"> </w:t>
      </w:r>
      <w:r w:rsidRPr="00C6301F">
        <w:rPr>
          <w:rFonts w:cs="Arial"/>
          <w:lang w:val="pl-PL"/>
        </w:rPr>
        <w:t>itp.</w:t>
      </w:r>
    </w:p>
    <w:p w:rsidR="00103FB0" w:rsidRPr="0046038D" w:rsidRDefault="00103FB0" w:rsidP="00FB25C3">
      <w:pPr>
        <w:pStyle w:val="Tekstpodstawowy"/>
        <w:spacing w:before="3"/>
        <w:ind w:right="191"/>
        <w:jc w:val="both"/>
        <w:rPr>
          <w:rFonts w:cs="Arial"/>
          <w:lang w:val="pl-PL"/>
        </w:rPr>
      </w:pPr>
    </w:p>
    <w:p w:rsidR="00103FB0" w:rsidRPr="0046038D" w:rsidRDefault="00103FB0" w:rsidP="00FB25C3">
      <w:pPr>
        <w:pStyle w:val="Tekstpodstawowy"/>
        <w:spacing w:before="3"/>
        <w:ind w:right="191"/>
        <w:jc w:val="both"/>
        <w:rPr>
          <w:rFonts w:cs="Arial"/>
          <w:lang w:val="pl-PL"/>
        </w:rPr>
      </w:pPr>
    </w:p>
    <w:p w:rsidR="00103FB0" w:rsidRPr="0046038D" w:rsidRDefault="00103FB0" w:rsidP="00FB25C3">
      <w:pPr>
        <w:jc w:val="both"/>
        <w:rPr>
          <w:rFonts w:ascii="Arial" w:hAnsi="Arial" w:cs="Arial"/>
          <w:lang w:val="pl-PL"/>
        </w:rPr>
      </w:pPr>
    </w:p>
    <w:p w:rsidR="00103FB0" w:rsidRPr="0046038D" w:rsidRDefault="00103FB0" w:rsidP="00FB25C3">
      <w:pPr>
        <w:jc w:val="both"/>
        <w:rPr>
          <w:rFonts w:ascii="Arial" w:hAnsi="Arial" w:cs="Arial"/>
          <w:lang w:val="pl-PL"/>
        </w:rPr>
        <w:sectPr w:rsidR="00103FB0" w:rsidRPr="0046038D" w:rsidSect="007C6526">
          <w:footerReference w:type="default" r:id="rId12"/>
          <w:pgSz w:w="11900" w:h="16840"/>
          <w:pgMar w:top="880" w:right="880" w:bottom="1480" w:left="1020" w:header="581" w:footer="1077" w:gutter="0"/>
          <w:cols w:space="708"/>
          <w:docGrid w:linePitch="299"/>
        </w:sectPr>
      </w:pPr>
    </w:p>
    <w:p w:rsidR="00D60C29" w:rsidRPr="0046038D" w:rsidRDefault="00D60C29" w:rsidP="00FB25C3">
      <w:pPr>
        <w:jc w:val="both"/>
        <w:rPr>
          <w:rFonts w:ascii="Arial" w:hAnsi="Arial" w:cs="Arial"/>
          <w:lang w:val="pl-PL"/>
        </w:rPr>
        <w:sectPr w:rsidR="00D60C29" w:rsidRPr="0046038D">
          <w:type w:val="continuous"/>
          <w:pgSz w:w="11900" w:h="16840"/>
          <w:pgMar w:top="880" w:right="880" w:bottom="1480" w:left="1020" w:header="708" w:footer="708" w:gutter="0"/>
          <w:cols w:space="708"/>
        </w:sectPr>
      </w:pPr>
    </w:p>
    <w:p w:rsidR="00D60C29" w:rsidRPr="0046038D" w:rsidRDefault="00D60C29" w:rsidP="00FB25C3">
      <w:pPr>
        <w:spacing w:before="1"/>
        <w:jc w:val="both"/>
        <w:rPr>
          <w:rFonts w:ascii="Arial" w:eastAsia="Arial" w:hAnsi="Arial" w:cs="Arial"/>
          <w:sz w:val="15"/>
          <w:szCs w:val="15"/>
          <w:lang w:val="pl-PL"/>
        </w:rPr>
      </w:pPr>
    </w:p>
    <w:p w:rsidR="00D60C29" w:rsidRPr="00C9618E" w:rsidRDefault="001944C2" w:rsidP="00FB25C3">
      <w:pPr>
        <w:spacing w:line="20" w:lineRule="exact"/>
        <w:ind w:left="119"/>
        <w:jc w:val="both"/>
        <w:rPr>
          <w:rFonts w:ascii="Arial" w:eastAsia="Arial" w:hAnsi="Arial" w:cs="Arial"/>
          <w:sz w:val="2"/>
          <w:szCs w:val="2"/>
        </w:rPr>
      </w:pPr>
      <w:r>
        <w:rPr>
          <w:rFonts w:ascii="Arial" w:eastAsia="Arial" w:hAnsi="Arial" w:cs="Arial"/>
          <w:noProof/>
          <w:sz w:val="2"/>
          <w:szCs w:val="2"/>
          <w:lang w:val="pl-PL" w:eastAsia="pl-PL"/>
        </w:rPr>
        <mc:AlternateContent>
          <mc:Choice Requires="wpg">
            <w:drawing>
              <wp:inline distT="0" distB="0" distL="0" distR="0">
                <wp:extent cx="6162040" cy="6350"/>
                <wp:effectExtent l="9525" t="9525" r="10160" b="3175"/>
                <wp:docPr id="89"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040" cy="6350"/>
                          <a:chOff x="0" y="0"/>
                          <a:chExt cx="9704" cy="10"/>
                        </a:xfrm>
                      </wpg:grpSpPr>
                      <wpg:grpSp>
                        <wpg:cNvPr id="90" name="Group 53"/>
                        <wpg:cNvGrpSpPr>
                          <a:grpSpLocks/>
                        </wpg:cNvGrpSpPr>
                        <wpg:grpSpPr bwMode="auto">
                          <a:xfrm>
                            <a:off x="5" y="5"/>
                            <a:ext cx="9694" cy="2"/>
                            <a:chOff x="5" y="5"/>
                            <a:chExt cx="9694" cy="2"/>
                          </a:xfrm>
                        </wpg:grpSpPr>
                        <wps:wsp>
                          <wps:cNvPr id="91" name="Freeform 54"/>
                          <wps:cNvSpPr>
                            <a:spLocks/>
                          </wps:cNvSpPr>
                          <wps:spPr bwMode="auto">
                            <a:xfrm>
                              <a:off x="5" y="5"/>
                              <a:ext cx="9694" cy="2"/>
                            </a:xfrm>
                            <a:custGeom>
                              <a:avLst/>
                              <a:gdLst>
                                <a:gd name="T0" fmla="+- 0 5 5"/>
                                <a:gd name="T1" fmla="*/ T0 w 9694"/>
                                <a:gd name="T2" fmla="+- 0 9699 5"/>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895611B" id="Group 52" o:spid="_x0000_s1026" style="width:485.2pt;height:.5pt;mso-position-horizontal-relative:char;mso-position-vertical-relative:line" coordsize="97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0yZgwMAANUIAAAOAAAAZHJzL2Uyb0RvYy54bWy0Vm1v2zYQ/j6g/4Hgxw6OJEdWIiFKUfgl&#10;GNBtBer9AFqiXlCJ1Ejacjrsv+94lBzJQbChQ/VBPuqOd/fcqx8+nNuGnLjStRQpDW58SrjIZF6L&#10;MqV/7HeLe0q0YSJnjRQ8pc9c0w+P73566LuEL2Ulm5wrAkqETvoupZUxXeJ5Oqt4y/SN7LgAZiFV&#10;ywwcVenlivWgvW28pe9HXi9V3imZca3h68Yx6SPqLwqemd+LQnNDmpSCbwbfCt8H+/YeH1hSKtZV&#10;dTa4wb7Di5bVAoxeVG2YYeSo6leq2jpTUsvC3GSy9WRR1BlHDIAm8K/QPCl57BBLmfRldwkThPYq&#10;Tt+tNvvt9FmROk/pfUyJYC3kCM2S1dIGp+/KBGSeVPel+6wcQiA/yeyrBrZ3zbfn0gmTQ/+rzEEf&#10;OxqJwTkXqrUqADY5Yw6eLzngZ0My+BgF0dIPIVUZ8KLb1ZCirII8vrqUVdvhWnznh+5OgDc8ljhr&#10;6OHgkYODhwuyAX0MFmfob380+hUlgHDlKnBEH0fxAAOjz5IL7pn4BPf8wpuwobv0SwHp/1dAXyrW&#10;caxLbYtjDGEwhnCnOLctS1ahiyKKjQWkp9Uz4fSdTjQU2b/WzSwUb0TuEggI4VGbJy6x8tjpkzau&#10;53OgsJ7zIfF7KIGibaD9f14Qn6zIkJvyIgAAncB7j+x90hNM16Bu1LIchVALSMSvFd2OMlbRcqII&#10;3C5Hx1g1+pqdxeAsUITZ0epjQ3VS257Yg2NjJ4EGELLA3pAF29ey7s5gQsHMvJ6WihKYlgdXqx0z&#10;1jNrwpKkTynGwX5o5YnvJbLMVbeCkRduI6ZSruonXjk23LAGYMo4Ao1aXycJFXJXNw2moBHWlciP&#10;I4yNlk2dW6b1RqvysG4UOTG7B/CxYEDZTAzmrchRWcVZvh1ow+rG0SDfYGyh6oYQ2PrDQf9X7Mfb&#10;++19uAiX0XYR+pvN4uNuHS6iXXC32txu1utN8Ld1LQiTqs5zLqx349IJwv/Wk8P6c+visnZmKGZg&#10;d/i8BuvN3cBYAJbx18V6bEk7LXVykPkztKeSbovC1geikuobJT1s0JTqP49McUqaXwRMmDgI7Rw3&#10;eAhXd0s4qCnnMOUwkYGqlBoKBW7JtXFr+tipuqzAUoBpFfIjrJOitl0Ms330ajjAkENqWEIDDbsT&#10;qNlynp5R6uXfyOM/AAAA//8DAFBLAwQUAAYACAAAACEANTHtONoAAAADAQAADwAAAGRycy9kb3du&#10;cmV2LnhtbEyPT0vDQBDF74LfYRnBm92N/43ZlFLUUynYCuJtmkyT0OxsyG6T9Ns7etHLg+E93vtN&#10;Np9cqwbqQ+PZQjIzoIgLXzZcWfjYvl49ggoRucTWM1k4UYB5fn6WYVr6kd9p2MRKSQmHFC3UMXap&#10;1qGoyWGY+Y5YvL3vHUY5+0qXPY5S7lp9bcy9dtiwLNTY0bKm4rA5OgtvI46Lm+RlWB32y9PX9m79&#10;uUrI2suLafEMKtIU/8Lwgy/okAvTzh+5DKq1II/EXxXv6cHcgtpJyIDOM/2fPf8GAAD//wMAUEsB&#10;Ai0AFAAGAAgAAAAhALaDOJL+AAAA4QEAABMAAAAAAAAAAAAAAAAAAAAAAFtDb250ZW50X1R5cGVz&#10;XS54bWxQSwECLQAUAAYACAAAACEAOP0h/9YAAACUAQAACwAAAAAAAAAAAAAAAAAvAQAAX3JlbHMv&#10;LnJlbHNQSwECLQAUAAYACAAAACEAvfdMmYMDAADVCAAADgAAAAAAAAAAAAAAAAAuAgAAZHJzL2Uy&#10;b0RvYy54bWxQSwECLQAUAAYACAAAACEANTHtONoAAAADAQAADwAAAAAAAAAAAAAAAADdBQAAZHJz&#10;L2Rvd25yZXYueG1sUEsFBgAAAAAEAAQA8wAAAOQGAAAAAA==&#10;">
                <v:group id="Group 53" o:spid="_x0000_s1027" style="position:absolute;left:5;top:5;width:9694;height:2" coordorigin="5,5" coordsize="96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54" o:spid="_x0000_s1028" style="position:absolute;left:5;top:5;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pCk8IA&#10;AADbAAAADwAAAGRycy9kb3ducmV2LnhtbESPT4vCMBTE78J+h/CEvWmqsLJWo4ggePTvwduzebbF&#10;5qWbxBq/vVlY2OMwM79h5stoGtGR87VlBaNhBoK4sLrmUsHpuBl8g/ABWWNjmRS8yMNy8dGbY67t&#10;k/fUHUIpEoR9jgqqENpcSl9UZNAPbUucvJt1BkOSrpTa4TPBTSPHWTaRBmtOCxW2tK6ouB8eRsH1&#10;WLjdT9ecu0eM8mK/TtPL+K7UZz+uZiACxfAf/mtvtYLpCH6/pB8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CkKTwgAAANsAAAAPAAAAAAAAAAAAAAAAAJgCAABkcnMvZG93&#10;bnJldi54bWxQSwUGAAAAAAQABAD1AAAAhwMAAAAA&#10;" path="m,l9694,e" filled="f" strokeweight=".48pt">
                    <v:path arrowok="t" o:connecttype="custom" o:connectlocs="0,0;9694,0" o:connectangles="0,0"/>
                  </v:shape>
                </v:group>
                <w10:anchorlock/>
              </v:group>
            </w:pict>
          </mc:Fallback>
        </mc:AlternateContent>
      </w:r>
    </w:p>
    <w:p w:rsidR="00D60C29" w:rsidRPr="006863EE" w:rsidRDefault="001944C2" w:rsidP="00474C8A">
      <w:pPr>
        <w:pStyle w:val="Nagwek2"/>
        <w:numPr>
          <w:ilvl w:val="1"/>
          <w:numId w:val="24"/>
        </w:numPr>
        <w:tabs>
          <w:tab w:val="left" w:pos="1287"/>
        </w:tabs>
        <w:spacing w:before="0" w:line="217" w:lineRule="exact"/>
        <w:ind w:left="1286"/>
        <w:jc w:val="both"/>
        <w:rPr>
          <w:rFonts w:cs="Arial"/>
          <w:b w:val="0"/>
          <w:bCs w:val="0"/>
          <w:lang w:val="pl-PL"/>
        </w:rPr>
      </w:pPr>
      <w:r>
        <w:rPr>
          <w:rFonts w:cs="Arial"/>
          <w:noProof/>
          <w:lang w:val="pl-PL" w:eastAsia="pl-PL"/>
        </w:rPr>
        <mc:AlternateContent>
          <mc:Choice Requires="wpg">
            <w:drawing>
              <wp:anchor distT="0" distB="0" distL="0" distR="0" simplePos="0" relativeHeight="251635712" behindDoc="0" locked="0" layoutInCell="1" allowOverlap="1">
                <wp:simplePos x="0" y="0"/>
                <wp:positionH relativeFrom="page">
                  <wp:posOffset>701040</wp:posOffset>
                </wp:positionH>
                <wp:positionV relativeFrom="paragraph">
                  <wp:posOffset>156845</wp:posOffset>
                </wp:positionV>
                <wp:extent cx="6155690" cy="1270"/>
                <wp:effectExtent l="5715" t="13970" r="10795" b="3810"/>
                <wp:wrapTopAndBottom/>
                <wp:docPr id="87"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5690" cy="1270"/>
                          <a:chOff x="1104" y="247"/>
                          <a:chExt cx="9694" cy="2"/>
                        </a:xfrm>
                      </wpg:grpSpPr>
                      <wps:wsp>
                        <wps:cNvPr id="88" name="Freeform 51"/>
                        <wps:cNvSpPr>
                          <a:spLocks/>
                        </wps:cNvSpPr>
                        <wps:spPr bwMode="auto">
                          <a:xfrm>
                            <a:off x="1104" y="247"/>
                            <a:ext cx="9694" cy="2"/>
                          </a:xfrm>
                          <a:custGeom>
                            <a:avLst/>
                            <a:gdLst>
                              <a:gd name="T0" fmla="+- 0 1104 1104"/>
                              <a:gd name="T1" fmla="*/ T0 w 9694"/>
                              <a:gd name="T2" fmla="+- 0 10798 1104"/>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E6BA41" id="Group 50" o:spid="_x0000_s1026" style="position:absolute;margin-left:55.2pt;margin-top:12.35pt;width:484.7pt;height:.1pt;z-index:251635712;mso-wrap-distance-left:0;mso-wrap-distance-right:0;mso-position-horizontal-relative:page" coordorigin="1104,247" coordsize="96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k2SXwMAAOUHAAAOAAAAZHJzL2Uyb0RvYy54bWykVduO2zYQfS+QfyD4mMKrS+SbsNog8GVR&#10;IG0DxP0AmqIuiESqJG15U/TfOxxKXq23QYvEDzSpGc6cOTOcuX9/aRtyFtrUSmY0ugspEZKrvJZl&#10;Rv847GcrSoxlMmeNkiKjT8LQ9w9vfrrvu1TEqlJNLjQBI9KkfZfRytouDQLDK9Eyc6c6IUFYKN0y&#10;C0ddBrlmPVhvmyAOw0XQK513WnFhDHzdeiF9QPtFIbj9vSiMsKTJKGCzuGpcj24NHu5ZWmrWVTUf&#10;YLDvQNGyWoLTq6kts4ycdP3KVFtzrYwq7B1XbaCKouYCY4BoovAmmketTh3GUqZ92V1pAmpvePpu&#10;s/y38ydN6jyjqyUlkrWQI3RL5khO35Up6Dzq7nP3SfsIYftR8S8GuAtu5e5cemVy7H9VOdhjJ6uQ&#10;nEuhW2cCwiYXzMHTNQfiYgmHj4toPl+sIVUcZFG8HFLEK8ijuxRFYUIJyOJk6bPHq91wd71Yg8xd&#10;jJ0oYKn3iCgHVK4yoNTMM5vmx9j8XLFOYJKMY2pkE+res7nXQrj6JfPIgXLeQW1k00ypnEicmgHG&#10;/5PE13yMTH6LDZbyk7GPQmEu2Pmjsf4V5LDDDOcD9AOkoWgbeBA/z0hInCtchldzVYtGtbcBOYSk&#10;J+h6MDraikclbytcrlf/auzdqOeMxRNjkM5yhMiqETW/yAE27AhzbSfEYuuUcfVyAHBjlYEFUHIh&#10;fkMXfN/q+juDCw395LaTaEqgkxw9Jx2zDplz4bakzyhy4T606iwOCkX2pvzBybO0kVMtn8UJKi+G&#10;G84BFvnVqcM6Sa1U+7ppMA2NdFAW4XqB3BjV1LkTOjRGl8dNo8mZuR6Jv+H1vFCDXiRzNFYJlu+G&#10;vWV14/fgvEFuof4GClwlYhP8ax2ud6vdKpkl8WI3S8LtdvZhv0lmi320nG/fbTebbfS3gxYlaVXn&#10;uZAO3diQo+T/PdFhNPhWem3JL6J4Eewef6+DDV7CQJIhlvEfo4Oe4l+of9JHlT/Ba9XKTxiYiLCp&#10;lP5KSQ/TJaPmzxPTgpLmFwkNZx0liRtHeEjmyxgOeio5TiVMcjCVUUuhwN12Y/0IO3W6LivwFGFa&#10;pfoArbao3XtGfB7VcICehzucJRjLMPfcsJqeUet5Oj/8AwAA//8DAFBLAwQUAAYACAAAACEAiAKI&#10;luAAAAAKAQAADwAAAGRycy9kb3ducmV2LnhtbEyPQU/CQBCF7yb+h82YeJPdIgrUbgkh6omQCCbE&#10;29AObUN3tukubfn3bk96fG++vHkvWQ2mFh21rrKsIZooEMSZzSsuNHwfPp4WIJxHzrG2TBpu5GCV&#10;3t8lGOe25y/q9r4QIYRdjBpK75tYSpeVZNBNbEMcbmfbGvRBtoXMW+xDuKnlVKlXabDi8KHEhjYl&#10;ZZf91Wj47LFfP0fv3fZy3tx+Di+74zYirR8fhvUbCE+D/4NhrB+qQxo6neyVcyfqoCM1C6iG6WwO&#10;YgTUfBnGnEZnCTJN5P8J6S8AAAD//wMAUEsBAi0AFAAGAAgAAAAhALaDOJL+AAAA4QEAABMAAAAA&#10;AAAAAAAAAAAAAAAAAFtDb250ZW50X1R5cGVzXS54bWxQSwECLQAUAAYACAAAACEAOP0h/9YAAACU&#10;AQAACwAAAAAAAAAAAAAAAAAvAQAAX3JlbHMvLnJlbHNQSwECLQAUAAYACAAAACEAemZNkl8DAADl&#10;BwAADgAAAAAAAAAAAAAAAAAuAgAAZHJzL2Uyb0RvYy54bWxQSwECLQAUAAYACAAAACEAiAKIluAA&#10;AAAKAQAADwAAAAAAAAAAAAAAAAC5BQAAZHJzL2Rvd25yZXYueG1sUEsFBgAAAAAEAAQA8wAAAMYG&#10;AAAAAA==&#10;">
                <v:shape id="Freeform 51" o:spid="_x0000_s1027" style="position:absolute;left:1104;top:247;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9074A&#10;AADbAAAADwAAAGRycy9kb3ducmV2LnhtbERPy4rCMBTdD/gP4QruxlTBQatRZGDApc+Fu2tzbYvN&#10;TU1ijX8/WQguD+e9WEXTiI6cry0rGA0zEMSF1TWXCo6Hv+8pCB+QNTaWScGLPKyWva8F5to+eUfd&#10;PpQihbDPUUEVQptL6YuKDPqhbYkTd7XOYEjQlVI7fKZw08hxlv1IgzWnhgpb+q2ouO0fRsHlULjt&#10;vWtO3SNGebaT4+w8vik16Mf1HESgGD7it3ujFUzT2PQl/QC5/A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PpfdO+AAAA2wAAAA8AAAAAAAAAAAAAAAAAmAIAAGRycy9kb3ducmV2&#10;LnhtbFBLBQYAAAAABAAEAPUAAACDAwAAAAA=&#10;" path="m,l9694,e" filled="f" strokeweight=".48pt">
                  <v:path arrowok="t" o:connecttype="custom" o:connectlocs="0,0;9694,0" o:connectangles="0,0"/>
                </v:shape>
                <w10:wrap type="topAndBottom" anchorx="page"/>
              </v:group>
            </w:pict>
          </mc:Fallback>
        </mc:AlternateContent>
      </w:r>
      <w:r w:rsidR="00D80EB1" w:rsidRPr="006863EE">
        <w:rPr>
          <w:rFonts w:cs="Arial"/>
          <w:spacing w:val="16"/>
          <w:lang w:val="pl-PL"/>
        </w:rPr>
        <w:t>INSTALACJE SANITARNE</w:t>
      </w:r>
      <w:r w:rsidR="00D80EB1" w:rsidRPr="006863EE">
        <w:rPr>
          <w:rFonts w:cs="Arial"/>
          <w:spacing w:val="53"/>
          <w:lang w:val="pl-PL"/>
        </w:rPr>
        <w:t xml:space="preserve"> </w:t>
      </w:r>
      <w:r w:rsidR="00D80EB1" w:rsidRPr="006863EE">
        <w:rPr>
          <w:rFonts w:cs="Arial"/>
          <w:spacing w:val="18"/>
          <w:lang w:val="pl-PL"/>
        </w:rPr>
        <w:t>WEWNĘTRZNE</w:t>
      </w:r>
      <w:r w:rsidR="00286C13" w:rsidRPr="006863EE">
        <w:rPr>
          <w:rFonts w:cs="Arial"/>
          <w:spacing w:val="18"/>
          <w:lang w:val="pl-PL"/>
        </w:rPr>
        <w:t xml:space="preserve"> –budynek Sali sportowej</w:t>
      </w:r>
    </w:p>
    <w:p w:rsidR="00D60C29" w:rsidRPr="00C9618E" w:rsidRDefault="00D80EB1" w:rsidP="00FB25C3">
      <w:pPr>
        <w:pStyle w:val="Tekstpodstawowy"/>
        <w:spacing w:before="88"/>
        <w:ind w:left="719" w:right="150"/>
        <w:jc w:val="both"/>
        <w:rPr>
          <w:rFonts w:cs="Arial"/>
          <w:lang w:val="pl-PL"/>
        </w:rPr>
      </w:pPr>
      <w:r w:rsidRPr="00C9618E">
        <w:rPr>
          <w:rFonts w:cs="Arial"/>
          <w:lang w:val="pl-PL"/>
        </w:rPr>
        <w:t>Projektant, może zmienić wskazane materiały, jeśli będzie to korzystne dla Obiektu. Każdorazowo musi uzyskać zgodę Zamawiającego i Inwestora (jeśli Zamawiający nie jest</w:t>
      </w:r>
      <w:r w:rsidRPr="00C9618E">
        <w:rPr>
          <w:rFonts w:cs="Arial"/>
          <w:spacing w:val="-34"/>
          <w:lang w:val="pl-PL"/>
        </w:rPr>
        <w:t xml:space="preserve"> </w:t>
      </w:r>
      <w:r w:rsidRPr="00C9618E">
        <w:rPr>
          <w:rFonts w:cs="Arial"/>
          <w:lang w:val="pl-PL"/>
        </w:rPr>
        <w:t>Inwestorem).</w:t>
      </w:r>
    </w:p>
    <w:p w:rsidR="00D60C29" w:rsidRPr="00C9618E" w:rsidRDefault="00D80EB1" w:rsidP="00474C8A">
      <w:pPr>
        <w:pStyle w:val="Nagwek2"/>
        <w:numPr>
          <w:ilvl w:val="2"/>
          <w:numId w:val="21"/>
        </w:numPr>
        <w:tabs>
          <w:tab w:val="left" w:pos="1287"/>
        </w:tabs>
        <w:jc w:val="both"/>
        <w:rPr>
          <w:rFonts w:cs="Arial"/>
          <w:b w:val="0"/>
          <w:bCs w:val="0"/>
          <w:u w:val="single"/>
        </w:rPr>
      </w:pPr>
      <w:r w:rsidRPr="00C9618E">
        <w:rPr>
          <w:rFonts w:cs="Arial"/>
          <w:u w:val="single"/>
        </w:rPr>
        <w:t>INSTALACJE WODNO -</w:t>
      </w:r>
      <w:r w:rsidRPr="00C9618E">
        <w:rPr>
          <w:rFonts w:cs="Arial"/>
          <w:spacing w:val="-27"/>
          <w:u w:val="single"/>
        </w:rPr>
        <w:t xml:space="preserve"> </w:t>
      </w:r>
      <w:r w:rsidRPr="00C9618E">
        <w:rPr>
          <w:rFonts w:cs="Arial"/>
          <w:u w:val="single"/>
        </w:rPr>
        <w:t>KANALIZACYJNE</w:t>
      </w:r>
    </w:p>
    <w:p w:rsidR="00D60C29" w:rsidRPr="00C9618E" w:rsidRDefault="00D80EB1" w:rsidP="00FB25C3">
      <w:pPr>
        <w:spacing w:before="118"/>
        <w:ind w:left="152" w:right="2571"/>
        <w:jc w:val="both"/>
        <w:rPr>
          <w:rFonts w:ascii="Arial" w:eastAsia="Arial" w:hAnsi="Arial" w:cs="Arial"/>
          <w:sz w:val="20"/>
          <w:szCs w:val="20"/>
        </w:rPr>
      </w:pPr>
      <w:proofErr w:type="spellStart"/>
      <w:r w:rsidRPr="00C9618E">
        <w:rPr>
          <w:rFonts w:ascii="Arial" w:hAnsi="Arial" w:cs="Arial"/>
          <w:b/>
          <w:sz w:val="20"/>
        </w:rPr>
        <w:t>Założenia</w:t>
      </w:r>
      <w:proofErr w:type="spellEnd"/>
      <w:r w:rsidRPr="00C9618E">
        <w:rPr>
          <w:rFonts w:ascii="Arial" w:hAnsi="Arial" w:cs="Arial"/>
          <w:b/>
          <w:sz w:val="20"/>
        </w:rPr>
        <w:t xml:space="preserve"> </w:t>
      </w:r>
      <w:proofErr w:type="spellStart"/>
      <w:r w:rsidRPr="00C9618E">
        <w:rPr>
          <w:rFonts w:ascii="Arial" w:hAnsi="Arial" w:cs="Arial"/>
          <w:b/>
          <w:sz w:val="20"/>
        </w:rPr>
        <w:t>ogólne</w:t>
      </w:r>
      <w:proofErr w:type="spellEnd"/>
      <w:r w:rsidRPr="00C9618E">
        <w:rPr>
          <w:rFonts w:ascii="Arial" w:hAnsi="Arial" w:cs="Arial"/>
          <w:b/>
          <w:sz w:val="20"/>
        </w:rPr>
        <w:t xml:space="preserve"> - </w:t>
      </w:r>
      <w:proofErr w:type="spellStart"/>
      <w:r w:rsidRPr="00C9618E">
        <w:rPr>
          <w:rFonts w:ascii="Arial" w:hAnsi="Arial" w:cs="Arial"/>
          <w:b/>
          <w:sz w:val="20"/>
        </w:rPr>
        <w:t>dotyczące</w:t>
      </w:r>
      <w:proofErr w:type="spellEnd"/>
      <w:r w:rsidRPr="00C9618E">
        <w:rPr>
          <w:rFonts w:ascii="Arial" w:hAnsi="Arial" w:cs="Arial"/>
          <w:b/>
          <w:sz w:val="20"/>
        </w:rPr>
        <w:t xml:space="preserve"> </w:t>
      </w:r>
      <w:proofErr w:type="spellStart"/>
      <w:r w:rsidRPr="00C9618E">
        <w:rPr>
          <w:rFonts w:ascii="Arial" w:hAnsi="Arial" w:cs="Arial"/>
          <w:b/>
          <w:sz w:val="20"/>
        </w:rPr>
        <w:t>instalacji</w:t>
      </w:r>
      <w:proofErr w:type="spellEnd"/>
      <w:r w:rsidRPr="00C9618E">
        <w:rPr>
          <w:rFonts w:ascii="Arial" w:hAnsi="Arial" w:cs="Arial"/>
          <w:b/>
          <w:spacing w:val="-36"/>
          <w:sz w:val="20"/>
        </w:rPr>
        <w:t xml:space="preserve"> </w:t>
      </w:r>
      <w:proofErr w:type="spellStart"/>
      <w:r w:rsidRPr="00C9618E">
        <w:rPr>
          <w:rFonts w:ascii="Arial" w:hAnsi="Arial" w:cs="Arial"/>
          <w:b/>
          <w:sz w:val="20"/>
        </w:rPr>
        <w:t>wodociągowych</w:t>
      </w:r>
      <w:proofErr w:type="spellEnd"/>
    </w:p>
    <w:p w:rsidR="00D60C29" w:rsidRPr="00C9618E" w:rsidRDefault="00D80EB1" w:rsidP="004C4B12">
      <w:pPr>
        <w:pStyle w:val="Tekstpodstawowy"/>
        <w:spacing w:before="3"/>
        <w:ind w:left="719" w:right="147"/>
        <w:jc w:val="both"/>
        <w:rPr>
          <w:rFonts w:cs="Arial"/>
          <w:lang w:val="pl-PL"/>
        </w:rPr>
      </w:pPr>
      <w:r w:rsidRPr="00C9618E">
        <w:rPr>
          <w:rFonts w:cs="Arial"/>
          <w:lang w:val="pl-PL"/>
        </w:rPr>
        <w:t xml:space="preserve">Przyłącze wody od </w:t>
      </w:r>
      <w:r w:rsidR="00884D94" w:rsidRPr="00C9618E">
        <w:rPr>
          <w:rFonts w:cs="Arial"/>
          <w:lang w:val="pl-PL"/>
        </w:rPr>
        <w:t>miejskiej</w:t>
      </w:r>
      <w:r w:rsidRPr="00C9618E">
        <w:rPr>
          <w:rFonts w:cs="Arial"/>
          <w:lang w:val="pl-PL"/>
        </w:rPr>
        <w:t xml:space="preserve"> sieci wodociągowej zakończone zestawem wodomierzowym </w:t>
      </w:r>
      <w:r w:rsidR="005542BB" w:rsidRPr="00C9618E">
        <w:rPr>
          <w:rFonts w:cs="Arial"/>
          <w:lang w:val="pl-PL"/>
        </w:rPr>
        <w:t>–</w:t>
      </w:r>
      <w:r w:rsidRPr="00C9618E">
        <w:rPr>
          <w:rFonts w:cs="Arial"/>
          <w:lang w:val="pl-PL"/>
        </w:rPr>
        <w:t xml:space="preserve"> </w:t>
      </w:r>
      <w:r w:rsidR="005542BB" w:rsidRPr="00C9618E">
        <w:rPr>
          <w:rFonts w:cs="Arial"/>
          <w:lang w:val="pl-PL"/>
        </w:rPr>
        <w:t>zgodnie z warunkami technicznymi dostawcy mediów.</w:t>
      </w:r>
    </w:p>
    <w:p w:rsidR="00D60C29" w:rsidRPr="00C9618E" w:rsidRDefault="00D80EB1" w:rsidP="004C4B12">
      <w:pPr>
        <w:pStyle w:val="Tekstpodstawowy"/>
        <w:ind w:left="719" w:right="146" w:hanging="1"/>
        <w:jc w:val="both"/>
        <w:rPr>
          <w:rFonts w:cs="Arial"/>
          <w:lang w:val="pl-PL"/>
        </w:rPr>
      </w:pPr>
      <w:r w:rsidRPr="00C9618E">
        <w:rPr>
          <w:rFonts w:cs="Arial"/>
          <w:lang w:val="pl-PL"/>
        </w:rPr>
        <w:t xml:space="preserve">Instalacja powinna dostarczać wodę zimną i ciepłą do przyborów sanitarnych znajdujących się w pomieszczeniach użytkowych (sanitariatach ogólnodostępnych, zapleczach socjalnych, szatniach, pomieszczeniach obsługi oraz </w:t>
      </w:r>
      <w:r w:rsidRPr="00C9618E">
        <w:rPr>
          <w:rFonts w:cs="Arial"/>
          <w:spacing w:val="4"/>
          <w:lang w:val="pl-PL"/>
        </w:rPr>
        <w:t xml:space="preserve">WC </w:t>
      </w:r>
      <w:r w:rsidRPr="00C9618E">
        <w:rPr>
          <w:rFonts w:cs="Arial"/>
          <w:lang w:val="pl-PL"/>
        </w:rPr>
        <w:t>pracowników</w:t>
      </w:r>
      <w:r w:rsidRPr="00C9618E">
        <w:rPr>
          <w:rFonts w:cs="Arial"/>
          <w:spacing w:val="-40"/>
          <w:lang w:val="pl-PL"/>
        </w:rPr>
        <w:t xml:space="preserve"> </w:t>
      </w:r>
      <w:r w:rsidR="00884D94" w:rsidRPr="00C9618E">
        <w:rPr>
          <w:rFonts w:cs="Arial"/>
          <w:spacing w:val="-40"/>
          <w:lang w:val="pl-PL"/>
        </w:rPr>
        <w:t xml:space="preserve"> </w:t>
      </w:r>
      <w:r w:rsidRPr="00C9618E">
        <w:rPr>
          <w:rFonts w:cs="Arial"/>
          <w:lang w:val="pl-PL"/>
        </w:rPr>
        <w:t>biurowych).</w:t>
      </w:r>
    </w:p>
    <w:p w:rsidR="00D60C29" w:rsidRPr="00C9618E" w:rsidRDefault="00D80EB1" w:rsidP="004C4B12">
      <w:pPr>
        <w:pStyle w:val="Tekstpodstawowy"/>
        <w:spacing w:line="229" w:lineRule="exact"/>
        <w:ind w:left="719"/>
        <w:jc w:val="both"/>
        <w:rPr>
          <w:rFonts w:cs="Arial"/>
          <w:lang w:val="pl-PL"/>
        </w:rPr>
      </w:pPr>
      <w:r w:rsidRPr="00C9618E">
        <w:rPr>
          <w:rFonts w:cs="Arial"/>
          <w:lang w:val="pl-PL"/>
        </w:rPr>
        <w:t>Woda ciepła z w wymiennikowi CWU., cyrkulacja wody ciepłej</w:t>
      </w:r>
      <w:r w:rsidRPr="00C9618E">
        <w:rPr>
          <w:rFonts w:cs="Arial"/>
          <w:spacing w:val="-33"/>
          <w:lang w:val="pl-PL"/>
        </w:rPr>
        <w:t xml:space="preserve"> </w:t>
      </w:r>
      <w:r w:rsidRPr="00C9618E">
        <w:rPr>
          <w:rFonts w:cs="Arial"/>
          <w:lang w:val="pl-PL"/>
        </w:rPr>
        <w:t>pompowa. Rury ze stali stopowych odpornych na korozję lub tworzywa</w:t>
      </w:r>
      <w:r w:rsidRPr="00C9618E">
        <w:rPr>
          <w:rFonts w:cs="Arial"/>
          <w:spacing w:val="-37"/>
          <w:lang w:val="pl-PL"/>
        </w:rPr>
        <w:t xml:space="preserve"> </w:t>
      </w:r>
      <w:r w:rsidRPr="00C9618E">
        <w:rPr>
          <w:rFonts w:cs="Arial"/>
          <w:lang w:val="pl-PL"/>
        </w:rPr>
        <w:t>sztucznego.</w:t>
      </w:r>
    </w:p>
    <w:p w:rsidR="00D60C29" w:rsidRPr="00C9618E" w:rsidRDefault="00D80EB1" w:rsidP="004C4B12">
      <w:pPr>
        <w:pStyle w:val="Tekstpodstawowy"/>
        <w:ind w:left="719" w:right="148" w:hanging="1"/>
        <w:jc w:val="both"/>
        <w:rPr>
          <w:rFonts w:cs="Arial"/>
          <w:lang w:val="pl-PL"/>
        </w:rPr>
      </w:pPr>
      <w:r w:rsidRPr="00C9618E">
        <w:rPr>
          <w:rFonts w:cs="Arial"/>
          <w:lang w:val="pl-PL"/>
        </w:rPr>
        <w:t>Podejścia do armatury czerpalnej z rur polietylenowych wysokiej gęstości (PE-</w:t>
      </w:r>
      <w:proofErr w:type="spellStart"/>
      <w:r w:rsidRPr="00C9618E">
        <w:rPr>
          <w:rFonts w:cs="Arial"/>
          <w:lang w:val="pl-PL"/>
        </w:rPr>
        <w:t>Xc</w:t>
      </w:r>
      <w:proofErr w:type="spellEnd"/>
      <w:r w:rsidRPr="00C9618E">
        <w:rPr>
          <w:rFonts w:cs="Arial"/>
          <w:lang w:val="pl-PL"/>
        </w:rPr>
        <w:t>), w rurze ochronnej karbowanej. Wszystkie przewody</w:t>
      </w:r>
      <w:r w:rsidRPr="00C9618E">
        <w:rPr>
          <w:rFonts w:cs="Arial"/>
          <w:spacing w:val="-25"/>
          <w:lang w:val="pl-PL"/>
        </w:rPr>
        <w:t xml:space="preserve"> </w:t>
      </w:r>
      <w:proofErr w:type="spellStart"/>
      <w:r w:rsidRPr="00C9618E">
        <w:rPr>
          <w:rFonts w:cs="Arial"/>
          <w:lang w:val="pl-PL"/>
        </w:rPr>
        <w:t>pre</w:t>
      </w:r>
      <w:proofErr w:type="spellEnd"/>
      <w:r w:rsidRPr="00C9618E">
        <w:rPr>
          <w:rFonts w:cs="Arial"/>
          <w:lang w:val="pl-PL"/>
        </w:rPr>
        <w:t>-izolowane.</w:t>
      </w:r>
    </w:p>
    <w:p w:rsidR="00D60C29" w:rsidRPr="00C9618E" w:rsidRDefault="00D80EB1" w:rsidP="004C4B12">
      <w:pPr>
        <w:pStyle w:val="Tekstpodstawowy"/>
        <w:ind w:left="719" w:right="172"/>
        <w:jc w:val="both"/>
        <w:rPr>
          <w:rFonts w:cs="Arial"/>
          <w:lang w:val="pl-PL"/>
        </w:rPr>
      </w:pPr>
      <w:r w:rsidRPr="00C9618E">
        <w:rPr>
          <w:rFonts w:cs="Arial"/>
          <w:lang w:val="pl-PL"/>
        </w:rPr>
        <w:t xml:space="preserve">Armatura czerpalna w pomieszczeniach dla zawodników i publiczności: armatura umywalkowa,  zawory pisuarowe, automaty spłukujące do toalet, kolumny natryskowe - samozamykające, regulacja strumienia wody wypływającej, regulacja czasu wypływu </w:t>
      </w:r>
      <w:r w:rsidRPr="00C9618E">
        <w:rPr>
          <w:rFonts w:cs="Arial"/>
          <w:spacing w:val="-3"/>
          <w:lang w:val="pl-PL"/>
        </w:rPr>
        <w:t xml:space="preserve">wody, </w:t>
      </w:r>
      <w:r w:rsidRPr="00C9618E">
        <w:rPr>
          <w:rFonts w:cs="Arial"/>
          <w:lang w:val="pl-PL"/>
        </w:rPr>
        <w:t xml:space="preserve">ograniczenie temperatury </w:t>
      </w:r>
      <w:r w:rsidRPr="00C9618E">
        <w:rPr>
          <w:rFonts w:cs="Arial"/>
          <w:spacing w:val="-3"/>
          <w:lang w:val="pl-PL"/>
        </w:rPr>
        <w:t xml:space="preserve">wody, </w:t>
      </w:r>
      <w:r w:rsidRPr="00C9618E">
        <w:rPr>
          <w:rFonts w:cs="Arial"/>
          <w:lang w:val="pl-PL"/>
        </w:rPr>
        <w:t>(przyjąć zasadę 1 mieszacz na zespół sanitarny lub natryskowy) zabezpieczona przed wandalizmem. Armatura</w:t>
      </w:r>
      <w:r w:rsidRPr="00C9618E">
        <w:rPr>
          <w:rFonts w:cs="Arial"/>
          <w:spacing w:val="-7"/>
          <w:lang w:val="pl-PL"/>
        </w:rPr>
        <w:t xml:space="preserve"> </w:t>
      </w:r>
      <w:r w:rsidRPr="00C9618E">
        <w:rPr>
          <w:rFonts w:cs="Arial"/>
          <w:lang w:val="pl-PL"/>
        </w:rPr>
        <w:t>czerpalna</w:t>
      </w:r>
      <w:r w:rsidRPr="00C9618E">
        <w:rPr>
          <w:rFonts w:cs="Arial"/>
          <w:spacing w:val="-5"/>
          <w:lang w:val="pl-PL"/>
        </w:rPr>
        <w:t xml:space="preserve"> </w:t>
      </w:r>
      <w:r w:rsidRPr="00C9618E">
        <w:rPr>
          <w:rFonts w:cs="Arial"/>
          <w:lang w:val="pl-PL"/>
        </w:rPr>
        <w:t>w</w:t>
      </w:r>
      <w:r w:rsidRPr="00C9618E">
        <w:rPr>
          <w:rFonts w:cs="Arial"/>
          <w:spacing w:val="-7"/>
          <w:lang w:val="pl-PL"/>
        </w:rPr>
        <w:t xml:space="preserve"> </w:t>
      </w:r>
      <w:r w:rsidRPr="00C9618E">
        <w:rPr>
          <w:rFonts w:cs="Arial"/>
          <w:lang w:val="pl-PL"/>
        </w:rPr>
        <w:t>pomieszczeniach</w:t>
      </w:r>
      <w:r w:rsidRPr="00C9618E">
        <w:rPr>
          <w:rFonts w:cs="Arial"/>
          <w:spacing w:val="-5"/>
          <w:lang w:val="pl-PL"/>
        </w:rPr>
        <w:t xml:space="preserve"> </w:t>
      </w:r>
      <w:r w:rsidRPr="00C9618E">
        <w:rPr>
          <w:rFonts w:cs="Arial"/>
          <w:lang w:val="pl-PL"/>
        </w:rPr>
        <w:t>zaplecza</w:t>
      </w:r>
      <w:r w:rsidRPr="00C9618E">
        <w:rPr>
          <w:rFonts w:cs="Arial"/>
          <w:spacing w:val="-7"/>
          <w:lang w:val="pl-PL"/>
        </w:rPr>
        <w:t xml:space="preserve"> </w:t>
      </w:r>
      <w:r w:rsidRPr="00C9618E">
        <w:rPr>
          <w:rFonts w:cs="Arial"/>
          <w:lang w:val="pl-PL"/>
        </w:rPr>
        <w:t>i</w:t>
      </w:r>
      <w:r w:rsidRPr="00C9618E">
        <w:rPr>
          <w:rFonts w:cs="Arial"/>
          <w:spacing w:val="-5"/>
          <w:lang w:val="pl-PL"/>
        </w:rPr>
        <w:t xml:space="preserve"> </w:t>
      </w:r>
      <w:r w:rsidRPr="00C9618E">
        <w:rPr>
          <w:rFonts w:cs="Arial"/>
          <w:lang w:val="pl-PL"/>
        </w:rPr>
        <w:t>pomieszczeniach</w:t>
      </w:r>
      <w:r w:rsidRPr="00C9618E">
        <w:rPr>
          <w:rFonts w:cs="Arial"/>
          <w:spacing w:val="-7"/>
          <w:lang w:val="pl-PL"/>
        </w:rPr>
        <w:t xml:space="preserve"> </w:t>
      </w:r>
      <w:r w:rsidRPr="00C9618E">
        <w:rPr>
          <w:rFonts w:cs="Arial"/>
          <w:lang w:val="pl-PL"/>
        </w:rPr>
        <w:t>biurowych</w:t>
      </w:r>
      <w:r w:rsidRPr="00C9618E">
        <w:rPr>
          <w:rFonts w:cs="Arial"/>
          <w:spacing w:val="-7"/>
          <w:lang w:val="pl-PL"/>
        </w:rPr>
        <w:t xml:space="preserve"> </w:t>
      </w:r>
      <w:r w:rsidRPr="00C9618E">
        <w:rPr>
          <w:rFonts w:cs="Arial"/>
          <w:lang w:val="pl-PL"/>
        </w:rPr>
        <w:t>-standardowa.</w:t>
      </w:r>
    </w:p>
    <w:p w:rsidR="00D60C29" w:rsidRPr="00C9618E" w:rsidRDefault="00D80EB1" w:rsidP="004C4B12">
      <w:pPr>
        <w:pStyle w:val="Tekstpodstawowy"/>
        <w:ind w:left="719" w:right="148"/>
        <w:jc w:val="both"/>
        <w:rPr>
          <w:rFonts w:cs="Arial"/>
          <w:lang w:val="pl-PL"/>
        </w:rPr>
      </w:pPr>
      <w:r w:rsidRPr="00C9618E">
        <w:rPr>
          <w:rFonts w:cs="Arial"/>
          <w:lang w:val="pl-PL"/>
        </w:rPr>
        <w:t xml:space="preserve">Zabezpieczenie instalacji przed ryzykiem pojawienia się w trakcie eksploatacji bakterii </w:t>
      </w:r>
      <w:proofErr w:type="spellStart"/>
      <w:r w:rsidRPr="00C9618E">
        <w:rPr>
          <w:rFonts w:cs="Arial"/>
          <w:lang w:val="pl-PL"/>
        </w:rPr>
        <w:t>Legionelli</w:t>
      </w:r>
      <w:proofErr w:type="spellEnd"/>
      <w:r w:rsidRPr="00C9618E">
        <w:rPr>
          <w:rFonts w:cs="Arial"/>
          <w:lang w:val="pl-PL"/>
        </w:rPr>
        <w:t xml:space="preserve"> wg przepisów.</w:t>
      </w:r>
    </w:p>
    <w:p w:rsidR="00D60C29" w:rsidRPr="00C9618E" w:rsidRDefault="00D80EB1" w:rsidP="004C4B12">
      <w:pPr>
        <w:pStyle w:val="Tekstpodstawowy"/>
        <w:ind w:left="719" w:right="696"/>
        <w:jc w:val="both"/>
        <w:rPr>
          <w:rFonts w:cs="Arial"/>
          <w:lang w:val="pl-PL"/>
        </w:rPr>
      </w:pPr>
      <w:r w:rsidRPr="00C9618E">
        <w:rPr>
          <w:rFonts w:cs="Arial"/>
          <w:lang w:val="pl-PL"/>
        </w:rPr>
        <w:t>Zabezpieczenie wody w instalacji przed wtórnym zanieczyszczeniem wg przepisów. Rozwiązania</w:t>
      </w:r>
      <w:r w:rsidRPr="00C9618E">
        <w:rPr>
          <w:rFonts w:cs="Arial"/>
          <w:spacing w:val="-4"/>
          <w:lang w:val="pl-PL"/>
        </w:rPr>
        <w:t xml:space="preserve"> </w:t>
      </w:r>
      <w:r w:rsidRPr="00C9618E">
        <w:rPr>
          <w:rFonts w:cs="Arial"/>
          <w:lang w:val="pl-PL"/>
        </w:rPr>
        <w:t>techniczne</w:t>
      </w:r>
      <w:r w:rsidRPr="00C9618E">
        <w:rPr>
          <w:rFonts w:cs="Arial"/>
          <w:spacing w:val="-4"/>
          <w:lang w:val="pl-PL"/>
        </w:rPr>
        <w:t xml:space="preserve"> </w:t>
      </w:r>
      <w:r w:rsidRPr="00C9618E">
        <w:rPr>
          <w:rFonts w:cs="Arial"/>
          <w:lang w:val="pl-PL"/>
        </w:rPr>
        <w:t>powinny</w:t>
      </w:r>
      <w:r w:rsidRPr="00C9618E">
        <w:rPr>
          <w:rFonts w:cs="Arial"/>
          <w:spacing w:val="-7"/>
          <w:lang w:val="pl-PL"/>
        </w:rPr>
        <w:t xml:space="preserve"> </w:t>
      </w:r>
      <w:r w:rsidRPr="00C9618E">
        <w:rPr>
          <w:rFonts w:cs="Arial"/>
          <w:lang w:val="pl-PL"/>
        </w:rPr>
        <w:t>być</w:t>
      </w:r>
      <w:r w:rsidRPr="00C9618E">
        <w:rPr>
          <w:rFonts w:cs="Arial"/>
          <w:spacing w:val="-5"/>
          <w:lang w:val="pl-PL"/>
        </w:rPr>
        <w:t xml:space="preserve"> </w:t>
      </w:r>
      <w:r w:rsidRPr="00C9618E">
        <w:rPr>
          <w:rFonts w:cs="Arial"/>
          <w:lang w:val="pl-PL"/>
        </w:rPr>
        <w:t>oparte</w:t>
      </w:r>
      <w:r w:rsidRPr="00C9618E">
        <w:rPr>
          <w:rFonts w:cs="Arial"/>
          <w:spacing w:val="-4"/>
          <w:lang w:val="pl-PL"/>
        </w:rPr>
        <w:t xml:space="preserve"> </w:t>
      </w:r>
      <w:r w:rsidRPr="00C9618E">
        <w:rPr>
          <w:rFonts w:cs="Arial"/>
          <w:lang w:val="pl-PL"/>
        </w:rPr>
        <w:t>na</w:t>
      </w:r>
      <w:r w:rsidRPr="00C9618E">
        <w:rPr>
          <w:rFonts w:cs="Arial"/>
          <w:spacing w:val="-4"/>
          <w:lang w:val="pl-PL"/>
        </w:rPr>
        <w:t xml:space="preserve"> </w:t>
      </w:r>
      <w:r w:rsidRPr="00C9618E">
        <w:rPr>
          <w:rFonts w:cs="Arial"/>
          <w:lang w:val="pl-PL"/>
        </w:rPr>
        <w:t>polskich</w:t>
      </w:r>
      <w:r w:rsidRPr="00C9618E">
        <w:rPr>
          <w:rFonts w:cs="Arial"/>
          <w:spacing w:val="-6"/>
          <w:lang w:val="pl-PL"/>
        </w:rPr>
        <w:t xml:space="preserve"> </w:t>
      </w:r>
      <w:r w:rsidRPr="00C9618E">
        <w:rPr>
          <w:rFonts w:cs="Arial"/>
          <w:lang w:val="pl-PL"/>
        </w:rPr>
        <w:t>normach</w:t>
      </w:r>
      <w:r w:rsidRPr="00C9618E">
        <w:rPr>
          <w:rFonts w:cs="Arial"/>
          <w:spacing w:val="-6"/>
          <w:lang w:val="pl-PL"/>
        </w:rPr>
        <w:t xml:space="preserve"> </w:t>
      </w:r>
      <w:r w:rsidRPr="00C9618E">
        <w:rPr>
          <w:rFonts w:cs="Arial"/>
          <w:lang w:val="pl-PL"/>
        </w:rPr>
        <w:t>i</w:t>
      </w:r>
      <w:r w:rsidRPr="00C9618E">
        <w:rPr>
          <w:rFonts w:cs="Arial"/>
          <w:spacing w:val="-4"/>
          <w:lang w:val="pl-PL"/>
        </w:rPr>
        <w:t xml:space="preserve"> </w:t>
      </w:r>
      <w:r w:rsidRPr="00C9618E">
        <w:rPr>
          <w:rFonts w:cs="Arial"/>
          <w:lang w:val="pl-PL"/>
        </w:rPr>
        <w:t>warunkach</w:t>
      </w:r>
      <w:r w:rsidRPr="00C9618E">
        <w:rPr>
          <w:rFonts w:cs="Arial"/>
          <w:spacing w:val="-6"/>
          <w:lang w:val="pl-PL"/>
        </w:rPr>
        <w:t xml:space="preserve"> </w:t>
      </w:r>
      <w:r w:rsidRPr="00C9618E">
        <w:rPr>
          <w:rFonts w:cs="Arial"/>
          <w:lang w:val="pl-PL"/>
        </w:rPr>
        <w:t>technicznych.</w:t>
      </w:r>
    </w:p>
    <w:p w:rsidR="00D60C29" w:rsidRPr="00C9618E" w:rsidRDefault="00D80EB1" w:rsidP="004C4B12">
      <w:pPr>
        <w:pStyle w:val="Nagwek2"/>
        <w:ind w:left="152" w:right="2571"/>
        <w:jc w:val="both"/>
        <w:rPr>
          <w:rFonts w:cs="Arial"/>
          <w:b w:val="0"/>
          <w:bCs w:val="0"/>
          <w:lang w:val="pl-PL"/>
        </w:rPr>
      </w:pPr>
      <w:r w:rsidRPr="00C9618E">
        <w:rPr>
          <w:rFonts w:cs="Arial"/>
          <w:lang w:val="pl-PL"/>
        </w:rPr>
        <w:t>Założenia</w:t>
      </w:r>
      <w:r w:rsidRPr="00C9618E">
        <w:rPr>
          <w:rFonts w:cs="Arial"/>
          <w:spacing w:val="-8"/>
          <w:lang w:val="pl-PL"/>
        </w:rPr>
        <w:t xml:space="preserve"> </w:t>
      </w:r>
      <w:r w:rsidRPr="00C9618E">
        <w:rPr>
          <w:rFonts w:cs="Arial"/>
          <w:lang w:val="pl-PL"/>
        </w:rPr>
        <w:t>ogólne</w:t>
      </w:r>
      <w:r w:rsidRPr="00C9618E">
        <w:rPr>
          <w:rFonts w:cs="Arial"/>
          <w:spacing w:val="-8"/>
          <w:lang w:val="pl-PL"/>
        </w:rPr>
        <w:t xml:space="preserve"> </w:t>
      </w:r>
      <w:r w:rsidRPr="00C9618E">
        <w:rPr>
          <w:rFonts w:cs="Arial"/>
          <w:lang w:val="pl-PL"/>
        </w:rPr>
        <w:t>-</w:t>
      </w:r>
      <w:r w:rsidRPr="00C9618E">
        <w:rPr>
          <w:rFonts w:cs="Arial"/>
          <w:spacing w:val="-8"/>
          <w:lang w:val="pl-PL"/>
        </w:rPr>
        <w:t xml:space="preserve"> </w:t>
      </w:r>
      <w:r w:rsidRPr="00C9618E">
        <w:rPr>
          <w:rFonts w:cs="Arial"/>
          <w:lang w:val="pl-PL"/>
        </w:rPr>
        <w:t>dotyczące</w:t>
      </w:r>
      <w:r w:rsidRPr="00C9618E">
        <w:rPr>
          <w:rFonts w:cs="Arial"/>
          <w:spacing w:val="-8"/>
          <w:lang w:val="pl-PL"/>
        </w:rPr>
        <w:t xml:space="preserve"> </w:t>
      </w:r>
      <w:r w:rsidRPr="00C9618E">
        <w:rPr>
          <w:rFonts w:cs="Arial"/>
          <w:lang w:val="pl-PL"/>
        </w:rPr>
        <w:t>instalacji</w:t>
      </w:r>
      <w:r w:rsidRPr="00C9618E">
        <w:rPr>
          <w:rFonts w:cs="Arial"/>
          <w:spacing w:val="-8"/>
          <w:lang w:val="pl-PL"/>
        </w:rPr>
        <w:t xml:space="preserve"> </w:t>
      </w:r>
      <w:r w:rsidRPr="00C9618E">
        <w:rPr>
          <w:rFonts w:cs="Arial"/>
          <w:lang w:val="pl-PL"/>
        </w:rPr>
        <w:t>kanalizacji</w:t>
      </w:r>
      <w:r w:rsidRPr="00C9618E">
        <w:rPr>
          <w:rFonts w:cs="Arial"/>
          <w:spacing w:val="-7"/>
          <w:lang w:val="pl-PL"/>
        </w:rPr>
        <w:t xml:space="preserve"> </w:t>
      </w:r>
      <w:r w:rsidRPr="00C9618E">
        <w:rPr>
          <w:rFonts w:cs="Arial"/>
          <w:lang w:val="pl-PL"/>
        </w:rPr>
        <w:t>sanitarnej</w:t>
      </w:r>
    </w:p>
    <w:p w:rsidR="00D60C29" w:rsidRPr="00C9618E" w:rsidRDefault="00D80EB1" w:rsidP="004C4B12">
      <w:pPr>
        <w:pStyle w:val="Tekstpodstawowy"/>
        <w:spacing w:before="3"/>
        <w:ind w:left="719" w:right="146"/>
        <w:jc w:val="both"/>
        <w:rPr>
          <w:rFonts w:cs="Arial"/>
          <w:lang w:val="pl-PL"/>
        </w:rPr>
      </w:pPr>
      <w:r w:rsidRPr="00C9618E">
        <w:rPr>
          <w:rFonts w:cs="Arial"/>
          <w:lang w:val="pl-PL"/>
        </w:rPr>
        <w:t xml:space="preserve">Instalacja kanalizacji sanitarnej powinna odprowadzać ścieki sanitarne z przyborów zlokalizowanych w pomieszczeniach użytkowych (toaletach ogólnodostępnych, zapleczach socjalnych, szatniach, pomieszczeniach obsługi, oraz </w:t>
      </w:r>
      <w:r w:rsidRPr="00C9618E">
        <w:rPr>
          <w:rFonts w:cs="Arial"/>
          <w:spacing w:val="4"/>
          <w:lang w:val="pl-PL"/>
        </w:rPr>
        <w:t xml:space="preserve">WC </w:t>
      </w:r>
      <w:r w:rsidRPr="00C9618E">
        <w:rPr>
          <w:rFonts w:cs="Arial"/>
          <w:lang w:val="pl-PL"/>
        </w:rPr>
        <w:t>pracowników</w:t>
      </w:r>
      <w:r w:rsidR="002B0F86">
        <w:rPr>
          <w:rFonts w:cs="Arial"/>
          <w:lang w:val="pl-PL"/>
        </w:rPr>
        <w:t xml:space="preserve"> </w:t>
      </w:r>
      <w:r w:rsidRPr="00C9618E">
        <w:rPr>
          <w:rFonts w:cs="Arial"/>
          <w:spacing w:val="-40"/>
          <w:lang w:val="pl-PL"/>
        </w:rPr>
        <w:t xml:space="preserve"> </w:t>
      </w:r>
      <w:r w:rsidRPr="00C9618E">
        <w:rPr>
          <w:rFonts w:cs="Arial"/>
          <w:lang w:val="pl-PL"/>
        </w:rPr>
        <w:t>biurowych).</w:t>
      </w:r>
    </w:p>
    <w:p w:rsidR="00D60C29" w:rsidRPr="00C9618E" w:rsidRDefault="00D80EB1" w:rsidP="004C4B12">
      <w:pPr>
        <w:pStyle w:val="Tekstpodstawowy"/>
        <w:ind w:left="719" w:right="149"/>
        <w:jc w:val="both"/>
        <w:rPr>
          <w:rFonts w:cs="Arial"/>
          <w:lang w:val="pl-PL"/>
        </w:rPr>
      </w:pPr>
      <w:r w:rsidRPr="00C9618E">
        <w:rPr>
          <w:rFonts w:cs="Arial"/>
          <w:lang w:val="pl-PL"/>
        </w:rPr>
        <w:t xml:space="preserve">Ścieki powinny być odprowadzane do </w:t>
      </w:r>
      <w:proofErr w:type="spellStart"/>
      <w:r w:rsidR="0084751C" w:rsidRPr="00C9618E">
        <w:rPr>
          <w:rFonts w:cs="Arial"/>
          <w:lang w:val="pl-PL"/>
        </w:rPr>
        <w:t>miejsckiej</w:t>
      </w:r>
      <w:proofErr w:type="spellEnd"/>
      <w:r w:rsidR="0084751C" w:rsidRPr="00C9618E">
        <w:rPr>
          <w:rFonts w:cs="Arial"/>
          <w:lang w:val="pl-PL"/>
        </w:rPr>
        <w:t xml:space="preserve"> </w:t>
      </w:r>
      <w:r w:rsidRPr="00C9618E">
        <w:rPr>
          <w:rFonts w:cs="Arial"/>
          <w:lang w:val="pl-PL"/>
        </w:rPr>
        <w:t xml:space="preserve">sieci kanalizacji </w:t>
      </w:r>
      <w:r w:rsidR="0084751C" w:rsidRPr="00C9618E">
        <w:rPr>
          <w:rFonts w:cs="Arial"/>
          <w:lang w:val="pl-PL"/>
        </w:rPr>
        <w:t>ściekowej.</w:t>
      </w:r>
    </w:p>
    <w:p w:rsidR="00D60C29" w:rsidRPr="00C9618E" w:rsidRDefault="00D80EB1" w:rsidP="004C4B12">
      <w:pPr>
        <w:pStyle w:val="Tekstpodstawowy"/>
        <w:ind w:left="719" w:right="147"/>
        <w:jc w:val="both"/>
        <w:rPr>
          <w:rFonts w:cs="Arial"/>
          <w:lang w:val="pl-PL"/>
        </w:rPr>
      </w:pPr>
      <w:r w:rsidRPr="00C9618E">
        <w:rPr>
          <w:rFonts w:cs="Arial"/>
          <w:lang w:val="pl-PL"/>
        </w:rPr>
        <w:t>Rury i kształtki z PVC. Przybory sanitarne mocowane do stelaży systemowych. Miski ustępowe wiszące. Wpusty ściekowe z odpływem pionowym, wyjmowanym syfonem, regulowaną nasadką z kratką ze stali</w:t>
      </w:r>
      <w:r w:rsidRPr="00C9618E">
        <w:rPr>
          <w:rFonts w:cs="Arial"/>
          <w:spacing w:val="-14"/>
          <w:lang w:val="pl-PL"/>
        </w:rPr>
        <w:t xml:space="preserve"> </w:t>
      </w:r>
      <w:r w:rsidRPr="00C9618E">
        <w:rPr>
          <w:rFonts w:cs="Arial"/>
          <w:lang w:val="pl-PL"/>
        </w:rPr>
        <w:t>nierdzewnej.</w:t>
      </w:r>
    </w:p>
    <w:p w:rsidR="00D60C29" w:rsidRPr="00C9618E" w:rsidRDefault="00D80EB1" w:rsidP="004C4B12">
      <w:pPr>
        <w:pStyle w:val="Tekstpodstawowy"/>
        <w:ind w:left="719"/>
        <w:jc w:val="both"/>
        <w:rPr>
          <w:rFonts w:cs="Arial"/>
          <w:lang w:val="pl-PL"/>
        </w:rPr>
      </w:pPr>
      <w:r w:rsidRPr="00C9618E">
        <w:rPr>
          <w:rFonts w:cs="Arial"/>
          <w:lang w:val="pl-PL"/>
        </w:rPr>
        <w:t>W pomieszczeniu dla niepełnosprawnych przybory sanitarne</w:t>
      </w:r>
      <w:r w:rsidRPr="00C9618E">
        <w:rPr>
          <w:rFonts w:cs="Arial"/>
          <w:spacing w:val="-31"/>
          <w:lang w:val="pl-PL"/>
        </w:rPr>
        <w:t xml:space="preserve"> </w:t>
      </w:r>
      <w:r w:rsidRPr="00C9618E">
        <w:rPr>
          <w:rFonts w:cs="Arial"/>
          <w:lang w:val="pl-PL"/>
        </w:rPr>
        <w:t>specjalne.</w:t>
      </w:r>
    </w:p>
    <w:p w:rsidR="00D60C29" w:rsidRPr="00C9618E" w:rsidRDefault="00D80EB1" w:rsidP="004C4B12">
      <w:pPr>
        <w:pStyle w:val="Tekstpodstawowy"/>
        <w:ind w:left="719"/>
        <w:jc w:val="both"/>
        <w:rPr>
          <w:rFonts w:cs="Arial"/>
          <w:lang w:val="pl-PL"/>
        </w:rPr>
      </w:pPr>
      <w:r w:rsidRPr="00C9618E">
        <w:rPr>
          <w:rFonts w:cs="Arial"/>
          <w:lang w:val="pl-PL"/>
        </w:rPr>
        <w:t>Rozwiązania</w:t>
      </w:r>
      <w:r w:rsidRPr="00C9618E">
        <w:rPr>
          <w:rFonts w:cs="Arial"/>
          <w:spacing w:val="-4"/>
          <w:lang w:val="pl-PL"/>
        </w:rPr>
        <w:t xml:space="preserve"> </w:t>
      </w:r>
      <w:r w:rsidRPr="00C9618E">
        <w:rPr>
          <w:rFonts w:cs="Arial"/>
          <w:lang w:val="pl-PL"/>
        </w:rPr>
        <w:t>techniczne</w:t>
      </w:r>
      <w:r w:rsidRPr="00C9618E">
        <w:rPr>
          <w:rFonts w:cs="Arial"/>
          <w:spacing w:val="-4"/>
          <w:lang w:val="pl-PL"/>
        </w:rPr>
        <w:t xml:space="preserve"> </w:t>
      </w:r>
      <w:r w:rsidRPr="00C9618E">
        <w:rPr>
          <w:rFonts w:cs="Arial"/>
          <w:lang w:val="pl-PL"/>
        </w:rPr>
        <w:t>powinny</w:t>
      </w:r>
      <w:r w:rsidRPr="00C9618E">
        <w:rPr>
          <w:rFonts w:cs="Arial"/>
          <w:spacing w:val="-7"/>
          <w:lang w:val="pl-PL"/>
        </w:rPr>
        <w:t xml:space="preserve"> </w:t>
      </w:r>
      <w:r w:rsidRPr="00C9618E">
        <w:rPr>
          <w:rFonts w:cs="Arial"/>
          <w:lang w:val="pl-PL"/>
        </w:rPr>
        <w:t>być</w:t>
      </w:r>
      <w:r w:rsidRPr="00C9618E">
        <w:rPr>
          <w:rFonts w:cs="Arial"/>
          <w:spacing w:val="-5"/>
          <w:lang w:val="pl-PL"/>
        </w:rPr>
        <w:t xml:space="preserve"> </w:t>
      </w:r>
      <w:r w:rsidRPr="00C9618E">
        <w:rPr>
          <w:rFonts w:cs="Arial"/>
          <w:lang w:val="pl-PL"/>
        </w:rPr>
        <w:t>oparte</w:t>
      </w:r>
      <w:r w:rsidRPr="00C9618E">
        <w:rPr>
          <w:rFonts w:cs="Arial"/>
          <w:spacing w:val="-4"/>
          <w:lang w:val="pl-PL"/>
        </w:rPr>
        <w:t xml:space="preserve"> </w:t>
      </w:r>
      <w:r w:rsidRPr="00C9618E">
        <w:rPr>
          <w:rFonts w:cs="Arial"/>
          <w:lang w:val="pl-PL"/>
        </w:rPr>
        <w:t>na</w:t>
      </w:r>
      <w:r w:rsidRPr="00C9618E">
        <w:rPr>
          <w:rFonts w:cs="Arial"/>
          <w:spacing w:val="-4"/>
          <w:lang w:val="pl-PL"/>
        </w:rPr>
        <w:t xml:space="preserve"> </w:t>
      </w:r>
      <w:r w:rsidRPr="00C9618E">
        <w:rPr>
          <w:rFonts w:cs="Arial"/>
          <w:lang w:val="pl-PL"/>
        </w:rPr>
        <w:t>polskich</w:t>
      </w:r>
      <w:r w:rsidRPr="00C9618E">
        <w:rPr>
          <w:rFonts w:cs="Arial"/>
          <w:spacing w:val="-6"/>
          <w:lang w:val="pl-PL"/>
        </w:rPr>
        <w:t xml:space="preserve"> </w:t>
      </w:r>
      <w:r w:rsidRPr="00C9618E">
        <w:rPr>
          <w:rFonts w:cs="Arial"/>
          <w:lang w:val="pl-PL"/>
        </w:rPr>
        <w:t>normach</w:t>
      </w:r>
      <w:r w:rsidRPr="00C9618E">
        <w:rPr>
          <w:rFonts w:cs="Arial"/>
          <w:spacing w:val="-6"/>
          <w:lang w:val="pl-PL"/>
        </w:rPr>
        <w:t xml:space="preserve"> </w:t>
      </w:r>
      <w:r w:rsidRPr="00C9618E">
        <w:rPr>
          <w:rFonts w:cs="Arial"/>
          <w:lang w:val="pl-PL"/>
        </w:rPr>
        <w:t>i</w:t>
      </w:r>
      <w:r w:rsidRPr="00C9618E">
        <w:rPr>
          <w:rFonts w:cs="Arial"/>
          <w:spacing w:val="-4"/>
          <w:lang w:val="pl-PL"/>
        </w:rPr>
        <w:t xml:space="preserve"> </w:t>
      </w:r>
      <w:r w:rsidRPr="00C9618E">
        <w:rPr>
          <w:rFonts w:cs="Arial"/>
          <w:lang w:val="pl-PL"/>
        </w:rPr>
        <w:t>warunkach</w:t>
      </w:r>
      <w:r w:rsidRPr="00C9618E">
        <w:rPr>
          <w:rFonts w:cs="Arial"/>
          <w:spacing w:val="-6"/>
          <w:lang w:val="pl-PL"/>
        </w:rPr>
        <w:t xml:space="preserve"> </w:t>
      </w:r>
      <w:r w:rsidRPr="00C9618E">
        <w:rPr>
          <w:rFonts w:cs="Arial"/>
          <w:lang w:val="pl-PL"/>
        </w:rPr>
        <w:t>technicznych.</w:t>
      </w:r>
    </w:p>
    <w:p w:rsidR="00D60C29" w:rsidRPr="00C9618E" w:rsidRDefault="00D80EB1" w:rsidP="004C4B12">
      <w:pPr>
        <w:pStyle w:val="Nagwek2"/>
        <w:ind w:left="152" w:right="2571"/>
        <w:jc w:val="both"/>
        <w:rPr>
          <w:rFonts w:cs="Arial"/>
          <w:b w:val="0"/>
          <w:bCs w:val="0"/>
          <w:lang w:val="pl-PL"/>
        </w:rPr>
      </w:pPr>
      <w:r w:rsidRPr="00C9618E">
        <w:rPr>
          <w:rFonts w:cs="Arial"/>
          <w:lang w:val="pl-PL"/>
        </w:rPr>
        <w:t>Założenia ogólne - dotyczące instalacji kanalizacji</w:t>
      </w:r>
      <w:r w:rsidRPr="00C9618E">
        <w:rPr>
          <w:rFonts w:cs="Arial"/>
          <w:spacing w:val="-35"/>
          <w:lang w:val="pl-PL"/>
        </w:rPr>
        <w:t xml:space="preserve"> </w:t>
      </w:r>
      <w:r w:rsidRPr="00C9618E">
        <w:rPr>
          <w:rFonts w:cs="Arial"/>
          <w:lang w:val="pl-PL"/>
        </w:rPr>
        <w:t>deszczowej</w:t>
      </w:r>
    </w:p>
    <w:p w:rsidR="00D60C29" w:rsidRPr="00945A6C" w:rsidRDefault="00D80EB1" w:rsidP="004C4B12">
      <w:pPr>
        <w:pStyle w:val="Tekstpodstawowy"/>
        <w:spacing w:before="3"/>
        <w:ind w:left="719" w:right="146"/>
        <w:jc w:val="both"/>
        <w:rPr>
          <w:rFonts w:cs="Arial"/>
          <w:strike/>
          <w:color w:val="FF0000"/>
          <w:lang w:val="pl-PL"/>
        </w:rPr>
      </w:pPr>
      <w:r w:rsidRPr="00C9618E">
        <w:rPr>
          <w:rFonts w:cs="Arial"/>
          <w:lang w:val="pl-PL"/>
        </w:rPr>
        <w:t xml:space="preserve">Odwodnienie dachów za pomocą </w:t>
      </w:r>
      <w:r w:rsidR="0084751C" w:rsidRPr="00C9618E">
        <w:rPr>
          <w:rFonts w:cs="Arial"/>
          <w:lang w:val="pl-PL"/>
        </w:rPr>
        <w:t xml:space="preserve">grawitacyjnego </w:t>
      </w:r>
      <w:r w:rsidRPr="00C9618E">
        <w:rPr>
          <w:rFonts w:cs="Arial"/>
          <w:lang w:val="pl-PL"/>
        </w:rPr>
        <w:t xml:space="preserve">systemu </w:t>
      </w:r>
      <w:r w:rsidR="0084751C" w:rsidRPr="00C9618E">
        <w:rPr>
          <w:rFonts w:cs="Arial"/>
          <w:lang w:val="pl-PL"/>
        </w:rPr>
        <w:t xml:space="preserve">rur i </w:t>
      </w:r>
      <w:r w:rsidR="0084751C" w:rsidRPr="00C25AAD">
        <w:rPr>
          <w:rFonts w:cs="Arial"/>
          <w:lang w:val="pl-PL"/>
        </w:rPr>
        <w:t>rynien</w:t>
      </w:r>
      <w:r w:rsidR="00C25AAD" w:rsidRPr="00C25AAD">
        <w:rPr>
          <w:rFonts w:cs="Arial"/>
          <w:lang w:val="pl-PL"/>
        </w:rPr>
        <w:t>.</w:t>
      </w:r>
    </w:p>
    <w:p w:rsidR="00D60C29" w:rsidRPr="00C9618E" w:rsidRDefault="00D80EB1" w:rsidP="004C4B12">
      <w:pPr>
        <w:pStyle w:val="Tekstpodstawowy"/>
        <w:ind w:left="719" w:right="150"/>
        <w:jc w:val="both"/>
        <w:rPr>
          <w:rFonts w:cs="Arial"/>
          <w:lang w:val="pl-PL"/>
        </w:rPr>
      </w:pPr>
      <w:r w:rsidRPr="00C9618E">
        <w:rPr>
          <w:rFonts w:cs="Arial"/>
          <w:lang w:val="pl-PL"/>
        </w:rPr>
        <w:t xml:space="preserve">Ścieki deszczowe powinny być odprowadzane do </w:t>
      </w:r>
      <w:r w:rsidR="0084751C" w:rsidRPr="00C9618E">
        <w:rPr>
          <w:rFonts w:cs="Arial"/>
          <w:lang w:val="pl-PL"/>
        </w:rPr>
        <w:t>miejskiej</w:t>
      </w:r>
      <w:r w:rsidR="005542BB" w:rsidRPr="00C9618E">
        <w:rPr>
          <w:rFonts w:cs="Arial"/>
          <w:lang w:val="pl-PL"/>
        </w:rPr>
        <w:t xml:space="preserve"> sieci kanalizacyjnej.</w:t>
      </w:r>
    </w:p>
    <w:p w:rsidR="00D60C29" w:rsidRPr="00C9618E" w:rsidRDefault="00D80EB1" w:rsidP="004C4B12">
      <w:pPr>
        <w:pStyle w:val="Tekstpodstawowy"/>
        <w:spacing w:line="228" w:lineRule="exact"/>
        <w:ind w:left="719"/>
        <w:jc w:val="both"/>
        <w:rPr>
          <w:rFonts w:cs="Arial"/>
          <w:lang w:val="pl-PL"/>
        </w:rPr>
      </w:pPr>
      <w:r w:rsidRPr="00C9618E">
        <w:rPr>
          <w:rFonts w:cs="Arial"/>
          <w:lang w:val="pl-PL"/>
        </w:rPr>
        <w:t>Rozwiązania</w:t>
      </w:r>
      <w:r w:rsidRPr="00C9618E">
        <w:rPr>
          <w:rFonts w:cs="Arial"/>
          <w:spacing w:val="-4"/>
          <w:lang w:val="pl-PL"/>
        </w:rPr>
        <w:t xml:space="preserve"> </w:t>
      </w:r>
      <w:r w:rsidRPr="00C9618E">
        <w:rPr>
          <w:rFonts w:cs="Arial"/>
          <w:lang w:val="pl-PL"/>
        </w:rPr>
        <w:t>techniczne</w:t>
      </w:r>
      <w:r w:rsidRPr="00C9618E">
        <w:rPr>
          <w:rFonts w:cs="Arial"/>
          <w:spacing w:val="-4"/>
          <w:lang w:val="pl-PL"/>
        </w:rPr>
        <w:t xml:space="preserve"> </w:t>
      </w:r>
      <w:r w:rsidRPr="00C9618E">
        <w:rPr>
          <w:rFonts w:cs="Arial"/>
          <w:lang w:val="pl-PL"/>
        </w:rPr>
        <w:t>powinny</w:t>
      </w:r>
      <w:r w:rsidRPr="00C9618E">
        <w:rPr>
          <w:rFonts w:cs="Arial"/>
          <w:spacing w:val="-7"/>
          <w:lang w:val="pl-PL"/>
        </w:rPr>
        <w:t xml:space="preserve"> </w:t>
      </w:r>
      <w:r w:rsidRPr="00C9618E">
        <w:rPr>
          <w:rFonts w:cs="Arial"/>
          <w:lang w:val="pl-PL"/>
        </w:rPr>
        <w:t>być</w:t>
      </w:r>
      <w:r w:rsidRPr="00C9618E">
        <w:rPr>
          <w:rFonts w:cs="Arial"/>
          <w:spacing w:val="-5"/>
          <w:lang w:val="pl-PL"/>
        </w:rPr>
        <w:t xml:space="preserve"> </w:t>
      </w:r>
      <w:r w:rsidRPr="00C9618E">
        <w:rPr>
          <w:rFonts w:cs="Arial"/>
          <w:lang w:val="pl-PL"/>
        </w:rPr>
        <w:t>oparte</w:t>
      </w:r>
      <w:r w:rsidRPr="00C9618E">
        <w:rPr>
          <w:rFonts w:cs="Arial"/>
          <w:spacing w:val="-4"/>
          <w:lang w:val="pl-PL"/>
        </w:rPr>
        <w:t xml:space="preserve"> </w:t>
      </w:r>
      <w:r w:rsidRPr="00C9618E">
        <w:rPr>
          <w:rFonts w:cs="Arial"/>
          <w:lang w:val="pl-PL"/>
        </w:rPr>
        <w:t>na</w:t>
      </w:r>
      <w:r w:rsidRPr="00C9618E">
        <w:rPr>
          <w:rFonts w:cs="Arial"/>
          <w:spacing w:val="-4"/>
          <w:lang w:val="pl-PL"/>
        </w:rPr>
        <w:t xml:space="preserve"> </w:t>
      </w:r>
      <w:r w:rsidRPr="00C9618E">
        <w:rPr>
          <w:rFonts w:cs="Arial"/>
          <w:lang w:val="pl-PL"/>
        </w:rPr>
        <w:t>polskich</w:t>
      </w:r>
      <w:r w:rsidRPr="00C9618E">
        <w:rPr>
          <w:rFonts w:cs="Arial"/>
          <w:spacing w:val="-6"/>
          <w:lang w:val="pl-PL"/>
        </w:rPr>
        <w:t xml:space="preserve"> </w:t>
      </w:r>
      <w:r w:rsidRPr="00C9618E">
        <w:rPr>
          <w:rFonts w:cs="Arial"/>
          <w:lang w:val="pl-PL"/>
        </w:rPr>
        <w:t>normach</w:t>
      </w:r>
      <w:r w:rsidRPr="00C9618E">
        <w:rPr>
          <w:rFonts w:cs="Arial"/>
          <w:spacing w:val="-6"/>
          <w:lang w:val="pl-PL"/>
        </w:rPr>
        <w:t xml:space="preserve"> </w:t>
      </w:r>
      <w:r w:rsidRPr="00C9618E">
        <w:rPr>
          <w:rFonts w:cs="Arial"/>
          <w:lang w:val="pl-PL"/>
        </w:rPr>
        <w:t>i</w:t>
      </w:r>
      <w:r w:rsidRPr="00C9618E">
        <w:rPr>
          <w:rFonts w:cs="Arial"/>
          <w:spacing w:val="-4"/>
          <w:lang w:val="pl-PL"/>
        </w:rPr>
        <w:t xml:space="preserve"> </w:t>
      </w:r>
      <w:r w:rsidRPr="00C9618E">
        <w:rPr>
          <w:rFonts w:cs="Arial"/>
          <w:lang w:val="pl-PL"/>
        </w:rPr>
        <w:t>warunkach</w:t>
      </w:r>
      <w:r w:rsidRPr="00C9618E">
        <w:rPr>
          <w:rFonts w:cs="Arial"/>
          <w:spacing w:val="-6"/>
          <w:lang w:val="pl-PL"/>
        </w:rPr>
        <w:t xml:space="preserve"> </w:t>
      </w:r>
      <w:r w:rsidRPr="00C9618E">
        <w:rPr>
          <w:rFonts w:cs="Arial"/>
          <w:lang w:val="pl-PL"/>
        </w:rPr>
        <w:t>technicznych.</w:t>
      </w:r>
    </w:p>
    <w:p w:rsidR="005542BB" w:rsidRPr="00C9618E" w:rsidRDefault="005542BB" w:rsidP="004C4B12">
      <w:pPr>
        <w:pStyle w:val="Tekstpodstawowy"/>
        <w:spacing w:line="228" w:lineRule="exact"/>
        <w:ind w:left="719"/>
        <w:jc w:val="both"/>
        <w:rPr>
          <w:rFonts w:cs="Arial"/>
          <w:lang w:val="pl-PL"/>
        </w:rPr>
      </w:pPr>
    </w:p>
    <w:p w:rsidR="005542BB" w:rsidRPr="00C9618E" w:rsidRDefault="005542BB" w:rsidP="004C4B12">
      <w:pPr>
        <w:pStyle w:val="Tekstpodstawowy"/>
        <w:spacing w:line="228" w:lineRule="exact"/>
        <w:jc w:val="both"/>
        <w:rPr>
          <w:rFonts w:cs="Arial"/>
          <w:lang w:val="pl-PL"/>
        </w:rPr>
      </w:pPr>
    </w:p>
    <w:p w:rsidR="00D60C29" w:rsidRPr="00C9618E" w:rsidRDefault="00D80EB1" w:rsidP="004C4B12">
      <w:pPr>
        <w:pStyle w:val="Nagwek2"/>
        <w:spacing w:before="0"/>
        <w:ind w:left="152" w:right="172"/>
        <w:jc w:val="both"/>
        <w:rPr>
          <w:rFonts w:cs="Arial"/>
          <w:b w:val="0"/>
          <w:bCs w:val="0"/>
          <w:lang w:val="pl-PL"/>
        </w:rPr>
      </w:pPr>
      <w:r w:rsidRPr="00C9618E">
        <w:rPr>
          <w:rFonts w:cs="Arial"/>
          <w:lang w:val="pl-PL"/>
        </w:rPr>
        <w:t>Uwaga: instalacje należy prowadzić w specjalnie zaprojektowanych i wykonanych kanałach instalacyjnych,</w:t>
      </w:r>
      <w:r w:rsidRPr="00C9618E">
        <w:rPr>
          <w:rFonts w:cs="Arial"/>
          <w:spacing w:val="-9"/>
          <w:lang w:val="pl-PL"/>
        </w:rPr>
        <w:t xml:space="preserve"> </w:t>
      </w:r>
      <w:r w:rsidRPr="00C9618E">
        <w:rPr>
          <w:rFonts w:cs="Arial"/>
          <w:lang w:val="pl-PL"/>
        </w:rPr>
        <w:t>gwarantujących</w:t>
      </w:r>
      <w:r w:rsidRPr="00C9618E">
        <w:rPr>
          <w:rFonts w:cs="Arial"/>
          <w:spacing w:val="-6"/>
          <w:lang w:val="pl-PL"/>
        </w:rPr>
        <w:t xml:space="preserve"> </w:t>
      </w:r>
      <w:r w:rsidRPr="00C9618E">
        <w:rPr>
          <w:rFonts w:cs="Arial"/>
          <w:lang w:val="pl-PL"/>
        </w:rPr>
        <w:t>stały</w:t>
      </w:r>
      <w:r w:rsidRPr="00C9618E">
        <w:rPr>
          <w:rFonts w:cs="Arial"/>
          <w:spacing w:val="-11"/>
          <w:lang w:val="pl-PL"/>
        </w:rPr>
        <w:t xml:space="preserve"> </w:t>
      </w:r>
      <w:r w:rsidRPr="00C9618E">
        <w:rPr>
          <w:rFonts w:cs="Arial"/>
          <w:lang w:val="pl-PL"/>
        </w:rPr>
        <w:t>dozór</w:t>
      </w:r>
      <w:r w:rsidRPr="00C9618E">
        <w:rPr>
          <w:rFonts w:cs="Arial"/>
          <w:spacing w:val="-9"/>
          <w:lang w:val="pl-PL"/>
        </w:rPr>
        <w:t xml:space="preserve"> </w:t>
      </w:r>
      <w:r w:rsidRPr="00C9618E">
        <w:rPr>
          <w:rFonts w:cs="Arial"/>
          <w:lang w:val="pl-PL"/>
        </w:rPr>
        <w:t>i</w:t>
      </w:r>
      <w:r w:rsidRPr="00C9618E">
        <w:rPr>
          <w:rFonts w:cs="Arial"/>
          <w:spacing w:val="-7"/>
          <w:lang w:val="pl-PL"/>
        </w:rPr>
        <w:t xml:space="preserve"> </w:t>
      </w:r>
      <w:r w:rsidRPr="00C9618E">
        <w:rPr>
          <w:rFonts w:cs="Arial"/>
          <w:lang w:val="pl-PL"/>
        </w:rPr>
        <w:t>poprawne</w:t>
      </w:r>
      <w:r w:rsidRPr="00C9618E">
        <w:rPr>
          <w:rFonts w:cs="Arial"/>
          <w:spacing w:val="-9"/>
          <w:lang w:val="pl-PL"/>
        </w:rPr>
        <w:t xml:space="preserve"> </w:t>
      </w:r>
      <w:r w:rsidRPr="00C9618E">
        <w:rPr>
          <w:rFonts w:cs="Arial"/>
          <w:lang w:val="pl-PL"/>
        </w:rPr>
        <w:t>utrzymanie</w:t>
      </w:r>
      <w:r w:rsidRPr="00C9618E">
        <w:rPr>
          <w:rFonts w:cs="Arial"/>
          <w:spacing w:val="-7"/>
          <w:lang w:val="pl-PL"/>
        </w:rPr>
        <w:t xml:space="preserve"> </w:t>
      </w:r>
      <w:r w:rsidRPr="00C9618E">
        <w:rPr>
          <w:rFonts w:cs="Arial"/>
          <w:lang w:val="pl-PL"/>
        </w:rPr>
        <w:t>instalacji.</w:t>
      </w:r>
    </w:p>
    <w:p w:rsidR="00D60C29" w:rsidRDefault="00D60C29" w:rsidP="004C4B12">
      <w:pPr>
        <w:jc w:val="both"/>
        <w:rPr>
          <w:rFonts w:ascii="Arial" w:hAnsi="Arial" w:cs="Arial"/>
          <w:highlight w:val="yellow"/>
          <w:lang w:val="pl-PL"/>
        </w:rPr>
      </w:pPr>
    </w:p>
    <w:p w:rsidR="00D60C29" w:rsidRPr="00C9618E" w:rsidRDefault="00D80EB1" w:rsidP="00FB25C3">
      <w:pPr>
        <w:spacing w:before="74"/>
        <w:ind w:left="112" w:right="171"/>
        <w:jc w:val="both"/>
        <w:rPr>
          <w:rFonts w:ascii="Arial" w:eastAsia="Arial" w:hAnsi="Arial" w:cs="Arial"/>
          <w:sz w:val="20"/>
          <w:szCs w:val="20"/>
          <w:lang w:val="pl-PL"/>
        </w:rPr>
      </w:pPr>
      <w:r w:rsidRPr="00C9618E">
        <w:rPr>
          <w:rFonts w:ascii="Arial" w:hAnsi="Arial" w:cs="Arial"/>
          <w:b/>
          <w:sz w:val="20"/>
          <w:lang w:val="pl-PL"/>
        </w:rPr>
        <w:t>Instalacja</w:t>
      </w:r>
      <w:r w:rsidRPr="00C9618E">
        <w:rPr>
          <w:rFonts w:ascii="Arial" w:hAnsi="Arial" w:cs="Arial"/>
          <w:b/>
          <w:spacing w:val="-16"/>
          <w:sz w:val="20"/>
          <w:lang w:val="pl-PL"/>
        </w:rPr>
        <w:t xml:space="preserve"> </w:t>
      </w:r>
      <w:r w:rsidRPr="00C9618E">
        <w:rPr>
          <w:rFonts w:ascii="Arial" w:hAnsi="Arial" w:cs="Arial"/>
          <w:b/>
          <w:sz w:val="20"/>
          <w:lang w:val="pl-PL"/>
        </w:rPr>
        <w:t>wodociągowa</w:t>
      </w:r>
    </w:p>
    <w:p w:rsidR="00D60C29" w:rsidRPr="00C9618E" w:rsidRDefault="00D80EB1" w:rsidP="00FB25C3">
      <w:pPr>
        <w:pStyle w:val="Tekstpodstawowy"/>
        <w:jc w:val="both"/>
        <w:rPr>
          <w:rFonts w:cs="Arial"/>
          <w:lang w:val="pl-PL"/>
        </w:rPr>
      </w:pPr>
      <w:r w:rsidRPr="00C9618E">
        <w:rPr>
          <w:rFonts w:cs="Arial"/>
          <w:lang w:val="pl-PL"/>
        </w:rPr>
        <w:t>Instalacja</w:t>
      </w:r>
      <w:r w:rsidRPr="00C9618E">
        <w:rPr>
          <w:rFonts w:cs="Arial"/>
          <w:spacing w:val="-6"/>
          <w:lang w:val="pl-PL"/>
        </w:rPr>
        <w:t xml:space="preserve"> </w:t>
      </w:r>
      <w:r w:rsidRPr="00C9618E">
        <w:rPr>
          <w:rFonts w:cs="Arial"/>
          <w:lang w:val="pl-PL"/>
        </w:rPr>
        <w:t>powinna</w:t>
      </w:r>
      <w:r w:rsidRPr="00C9618E">
        <w:rPr>
          <w:rFonts w:cs="Arial"/>
          <w:spacing w:val="-6"/>
          <w:lang w:val="pl-PL"/>
        </w:rPr>
        <w:t xml:space="preserve"> </w:t>
      </w:r>
      <w:r w:rsidRPr="00C9618E">
        <w:rPr>
          <w:rFonts w:cs="Arial"/>
          <w:lang w:val="pl-PL"/>
        </w:rPr>
        <w:t>dostarczać</w:t>
      </w:r>
      <w:r w:rsidRPr="00C9618E">
        <w:rPr>
          <w:rFonts w:cs="Arial"/>
          <w:spacing w:val="-5"/>
          <w:lang w:val="pl-PL"/>
        </w:rPr>
        <w:t xml:space="preserve"> </w:t>
      </w:r>
      <w:r w:rsidRPr="00C9618E">
        <w:rPr>
          <w:rFonts w:cs="Arial"/>
          <w:lang w:val="pl-PL"/>
        </w:rPr>
        <w:t>wodę</w:t>
      </w:r>
      <w:r w:rsidRPr="00C9618E">
        <w:rPr>
          <w:rFonts w:cs="Arial"/>
          <w:spacing w:val="-1"/>
          <w:lang w:val="pl-PL"/>
        </w:rPr>
        <w:t xml:space="preserve"> </w:t>
      </w:r>
      <w:r w:rsidRPr="00C9618E">
        <w:rPr>
          <w:rFonts w:cs="Arial"/>
          <w:lang w:val="pl-PL"/>
        </w:rPr>
        <w:t>zimną</w:t>
      </w:r>
      <w:r w:rsidRPr="00C9618E">
        <w:rPr>
          <w:rFonts w:cs="Arial"/>
          <w:spacing w:val="-6"/>
          <w:lang w:val="pl-PL"/>
        </w:rPr>
        <w:t xml:space="preserve"> </w:t>
      </w:r>
      <w:r w:rsidRPr="00C9618E">
        <w:rPr>
          <w:rFonts w:cs="Arial"/>
          <w:lang w:val="pl-PL"/>
        </w:rPr>
        <w:t>i</w:t>
      </w:r>
      <w:r w:rsidRPr="00C9618E">
        <w:rPr>
          <w:rFonts w:cs="Arial"/>
          <w:spacing w:val="-7"/>
          <w:lang w:val="pl-PL"/>
        </w:rPr>
        <w:t xml:space="preserve"> </w:t>
      </w:r>
      <w:r w:rsidRPr="00C9618E">
        <w:rPr>
          <w:rFonts w:cs="Arial"/>
          <w:lang w:val="pl-PL"/>
        </w:rPr>
        <w:t>ciepłą</w:t>
      </w:r>
      <w:r w:rsidRPr="00C9618E">
        <w:rPr>
          <w:rFonts w:cs="Arial"/>
          <w:spacing w:val="-4"/>
          <w:lang w:val="pl-PL"/>
        </w:rPr>
        <w:t xml:space="preserve"> </w:t>
      </w:r>
      <w:r w:rsidRPr="00C9618E">
        <w:rPr>
          <w:rFonts w:cs="Arial"/>
          <w:lang w:val="pl-PL"/>
        </w:rPr>
        <w:t>do</w:t>
      </w:r>
      <w:r w:rsidRPr="00C9618E">
        <w:rPr>
          <w:rFonts w:cs="Arial"/>
          <w:spacing w:val="-4"/>
          <w:lang w:val="pl-PL"/>
        </w:rPr>
        <w:t xml:space="preserve"> </w:t>
      </w:r>
      <w:r w:rsidRPr="00C9618E">
        <w:rPr>
          <w:rFonts w:cs="Arial"/>
          <w:lang w:val="pl-PL"/>
        </w:rPr>
        <w:t>przyborów</w:t>
      </w:r>
      <w:r w:rsidRPr="00C9618E">
        <w:rPr>
          <w:rFonts w:cs="Arial"/>
          <w:spacing w:val="-6"/>
          <w:lang w:val="pl-PL"/>
        </w:rPr>
        <w:t xml:space="preserve"> </w:t>
      </w:r>
      <w:r w:rsidRPr="00C9618E">
        <w:rPr>
          <w:rFonts w:cs="Arial"/>
          <w:lang w:val="pl-PL"/>
        </w:rPr>
        <w:t>sanitarnych</w:t>
      </w:r>
      <w:r w:rsidRPr="00C9618E">
        <w:rPr>
          <w:rFonts w:cs="Arial"/>
          <w:spacing w:val="-4"/>
          <w:lang w:val="pl-PL"/>
        </w:rPr>
        <w:t xml:space="preserve"> </w:t>
      </w:r>
      <w:r w:rsidRPr="00C9618E">
        <w:rPr>
          <w:rFonts w:cs="Arial"/>
          <w:lang w:val="pl-PL"/>
        </w:rPr>
        <w:t>znajdujących</w:t>
      </w:r>
      <w:r w:rsidRPr="00C9618E">
        <w:rPr>
          <w:rFonts w:cs="Arial"/>
          <w:spacing w:val="-6"/>
          <w:lang w:val="pl-PL"/>
        </w:rPr>
        <w:t xml:space="preserve"> </w:t>
      </w:r>
      <w:r w:rsidRPr="00C9618E">
        <w:rPr>
          <w:rFonts w:cs="Arial"/>
          <w:lang w:val="pl-PL"/>
        </w:rPr>
        <w:t>się</w:t>
      </w:r>
      <w:r w:rsidRPr="00C9618E">
        <w:rPr>
          <w:rFonts w:cs="Arial"/>
          <w:spacing w:val="-4"/>
          <w:lang w:val="pl-PL"/>
        </w:rPr>
        <w:t xml:space="preserve"> </w:t>
      </w:r>
      <w:r w:rsidRPr="00C9618E">
        <w:rPr>
          <w:rFonts w:cs="Arial"/>
          <w:lang w:val="pl-PL"/>
        </w:rPr>
        <w:t>w:</w:t>
      </w:r>
    </w:p>
    <w:p w:rsidR="00D60C29" w:rsidRPr="00C9618E" w:rsidRDefault="00C9618E" w:rsidP="00474C8A">
      <w:pPr>
        <w:pStyle w:val="Akapitzlist"/>
        <w:numPr>
          <w:ilvl w:val="0"/>
          <w:numId w:val="20"/>
        </w:numPr>
        <w:tabs>
          <w:tab w:val="left" w:pos="821"/>
        </w:tabs>
        <w:ind w:firstLine="0"/>
        <w:jc w:val="both"/>
        <w:rPr>
          <w:rFonts w:ascii="Arial" w:eastAsia="Arial" w:hAnsi="Arial" w:cs="Arial"/>
          <w:sz w:val="20"/>
          <w:szCs w:val="20"/>
          <w:lang w:val="pl-PL"/>
        </w:rPr>
      </w:pPr>
      <w:r w:rsidRPr="00C9618E">
        <w:rPr>
          <w:rFonts w:ascii="Arial" w:hAnsi="Arial" w:cs="Arial"/>
          <w:sz w:val="20"/>
          <w:lang w:val="pl-PL"/>
        </w:rPr>
        <w:t>zespołach</w:t>
      </w:r>
      <w:r w:rsidR="00D80EB1" w:rsidRPr="00C9618E">
        <w:rPr>
          <w:rFonts w:ascii="Arial" w:hAnsi="Arial" w:cs="Arial"/>
          <w:spacing w:val="-6"/>
          <w:sz w:val="20"/>
          <w:lang w:val="pl-PL"/>
        </w:rPr>
        <w:t xml:space="preserve"> </w:t>
      </w:r>
      <w:r w:rsidR="00D80EB1" w:rsidRPr="00C9618E">
        <w:rPr>
          <w:rFonts w:ascii="Arial" w:hAnsi="Arial" w:cs="Arial"/>
          <w:sz w:val="20"/>
          <w:lang w:val="pl-PL"/>
        </w:rPr>
        <w:t>higieniczno</w:t>
      </w:r>
      <w:r w:rsidR="00D80EB1" w:rsidRPr="00C9618E">
        <w:rPr>
          <w:rFonts w:ascii="Arial" w:hAnsi="Arial" w:cs="Arial"/>
          <w:spacing w:val="-6"/>
          <w:sz w:val="20"/>
          <w:lang w:val="pl-PL"/>
        </w:rPr>
        <w:t xml:space="preserve"> </w:t>
      </w:r>
      <w:r w:rsidRPr="00C9618E">
        <w:rPr>
          <w:rFonts w:ascii="Arial" w:hAnsi="Arial" w:cs="Arial"/>
          <w:sz w:val="20"/>
          <w:lang w:val="pl-PL"/>
        </w:rPr>
        <w:t>–</w:t>
      </w:r>
      <w:r w:rsidR="00D80EB1" w:rsidRPr="00C9618E">
        <w:rPr>
          <w:rFonts w:ascii="Arial" w:hAnsi="Arial" w:cs="Arial"/>
          <w:spacing w:val="-7"/>
          <w:sz w:val="20"/>
          <w:lang w:val="pl-PL"/>
        </w:rPr>
        <w:t xml:space="preserve"> </w:t>
      </w:r>
      <w:r w:rsidR="00D80EB1" w:rsidRPr="00C9618E">
        <w:rPr>
          <w:rFonts w:ascii="Arial" w:hAnsi="Arial" w:cs="Arial"/>
          <w:sz w:val="20"/>
          <w:lang w:val="pl-PL"/>
        </w:rPr>
        <w:t>sanitarny</w:t>
      </w:r>
      <w:r w:rsidRPr="00C9618E">
        <w:rPr>
          <w:rFonts w:ascii="Arial" w:hAnsi="Arial" w:cs="Arial"/>
          <w:sz w:val="20"/>
          <w:lang w:val="pl-PL"/>
        </w:rPr>
        <w:t>ch</w:t>
      </w:r>
      <w:r w:rsidRPr="00C9618E">
        <w:rPr>
          <w:rFonts w:ascii="Arial" w:hAnsi="Arial" w:cs="Arial"/>
          <w:spacing w:val="-3"/>
          <w:sz w:val="20"/>
          <w:lang w:val="pl-PL"/>
        </w:rPr>
        <w:t>,</w:t>
      </w:r>
    </w:p>
    <w:p w:rsidR="00D60C29" w:rsidRPr="00C9618E" w:rsidRDefault="00C9618E" w:rsidP="00474C8A">
      <w:pPr>
        <w:pStyle w:val="Akapitzlist"/>
        <w:numPr>
          <w:ilvl w:val="0"/>
          <w:numId w:val="20"/>
        </w:numPr>
        <w:tabs>
          <w:tab w:val="left" w:pos="821"/>
        </w:tabs>
        <w:ind w:left="820" w:hanging="141"/>
        <w:jc w:val="both"/>
        <w:rPr>
          <w:rFonts w:ascii="Arial" w:eastAsia="Arial" w:hAnsi="Arial" w:cs="Arial"/>
          <w:sz w:val="20"/>
          <w:szCs w:val="20"/>
        </w:rPr>
      </w:pPr>
      <w:proofErr w:type="spellStart"/>
      <w:r w:rsidRPr="00C9618E">
        <w:rPr>
          <w:rFonts w:ascii="Arial" w:hAnsi="Arial" w:cs="Arial"/>
          <w:sz w:val="20"/>
        </w:rPr>
        <w:t>pomieszczeniach</w:t>
      </w:r>
      <w:proofErr w:type="spellEnd"/>
      <w:r w:rsidR="00D80EB1" w:rsidRPr="00C9618E">
        <w:rPr>
          <w:rFonts w:ascii="Arial" w:hAnsi="Arial" w:cs="Arial"/>
          <w:sz w:val="20"/>
        </w:rPr>
        <w:t xml:space="preserve"> </w:t>
      </w:r>
      <w:proofErr w:type="spellStart"/>
      <w:r w:rsidR="00D80EB1" w:rsidRPr="00C9618E">
        <w:rPr>
          <w:rFonts w:ascii="Arial" w:hAnsi="Arial" w:cs="Arial"/>
          <w:sz w:val="20"/>
        </w:rPr>
        <w:t>technologicznych</w:t>
      </w:r>
      <w:proofErr w:type="spellEnd"/>
      <w:r w:rsidR="005542BB" w:rsidRPr="00C9618E">
        <w:rPr>
          <w:rFonts w:ascii="Arial" w:hAnsi="Arial" w:cs="Arial"/>
          <w:sz w:val="20"/>
        </w:rPr>
        <w:t>,</w:t>
      </w:r>
    </w:p>
    <w:p w:rsidR="00D60C29" w:rsidRPr="00C9618E" w:rsidRDefault="00D80EB1" w:rsidP="00FB25C3">
      <w:pPr>
        <w:pStyle w:val="Nagwek2"/>
        <w:spacing w:before="115"/>
        <w:ind w:right="171"/>
        <w:jc w:val="both"/>
        <w:rPr>
          <w:rFonts w:cs="Arial"/>
          <w:b w:val="0"/>
          <w:bCs w:val="0"/>
        </w:rPr>
      </w:pPr>
      <w:proofErr w:type="spellStart"/>
      <w:r w:rsidRPr="00C9618E">
        <w:rPr>
          <w:rFonts w:cs="Arial"/>
        </w:rPr>
        <w:t>Instalacja</w:t>
      </w:r>
      <w:proofErr w:type="spellEnd"/>
      <w:r w:rsidRPr="00C9618E">
        <w:rPr>
          <w:rFonts w:cs="Arial"/>
        </w:rPr>
        <w:t xml:space="preserve"> </w:t>
      </w:r>
      <w:proofErr w:type="spellStart"/>
      <w:r w:rsidRPr="00C9618E">
        <w:rPr>
          <w:rFonts w:cs="Arial"/>
        </w:rPr>
        <w:t>kanalizacji</w:t>
      </w:r>
      <w:proofErr w:type="spellEnd"/>
      <w:r w:rsidRPr="00C9618E">
        <w:rPr>
          <w:rFonts w:cs="Arial"/>
        </w:rPr>
        <w:t xml:space="preserve"> </w:t>
      </w:r>
      <w:proofErr w:type="spellStart"/>
      <w:r w:rsidRPr="00C9618E">
        <w:rPr>
          <w:rFonts w:cs="Arial"/>
        </w:rPr>
        <w:t>sanitarnej</w:t>
      </w:r>
      <w:proofErr w:type="spellEnd"/>
      <w:r w:rsidRPr="00C9618E">
        <w:rPr>
          <w:rFonts w:cs="Arial"/>
          <w:spacing w:val="-32"/>
        </w:rPr>
        <w:t xml:space="preserve"> </w:t>
      </w:r>
      <w:proofErr w:type="spellStart"/>
      <w:r w:rsidRPr="00C9618E">
        <w:rPr>
          <w:rFonts w:cs="Arial"/>
        </w:rPr>
        <w:t>wewnętrznej</w:t>
      </w:r>
      <w:proofErr w:type="spellEnd"/>
    </w:p>
    <w:p w:rsidR="00D60C29" w:rsidRPr="00C9618E" w:rsidRDefault="00D80EB1" w:rsidP="00FB25C3">
      <w:pPr>
        <w:pStyle w:val="Tekstpodstawowy"/>
        <w:spacing w:before="10"/>
        <w:jc w:val="both"/>
        <w:rPr>
          <w:rFonts w:cs="Arial"/>
          <w:lang w:val="pl-PL"/>
        </w:rPr>
      </w:pPr>
      <w:r w:rsidRPr="00C9618E">
        <w:rPr>
          <w:rFonts w:cs="Arial"/>
          <w:lang w:val="pl-PL"/>
        </w:rPr>
        <w:t>Instalacja kanalizacji sanitarnej powinna odprowadzać</w:t>
      </w:r>
      <w:r w:rsidRPr="00C9618E">
        <w:rPr>
          <w:rFonts w:cs="Arial"/>
          <w:spacing w:val="-33"/>
          <w:lang w:val="pl-PL"/>
        </w:rPr>
        <w:t xml:space="preserve"> </w:t>
      </w:r>
      <w:r w:rsidRPr="00C9618E">
        <w:rPr>
          <w:rFonts w:cs="Arial"/>
          <w:lang w:val="pl-PL"/>
        </w:rPr>
        <w:t>ścieki:</w:t>
      </w:r>
    </w:p>
    <w:p w:rsidR="00D60C29" w:rsidRPr="00F56239" w:rsidRDefault="00D80EB1" w:rsidP="00F56239">
      <w:pPr>
        <w:pStyle w:val="Akapitzlist"/>
        <w:numPr>
          <w:ilvl w:val="0"/>
          <w:numId w:val="20"/>
        </w:numPr>
        <w:tabs>
          <w:tab w:val="left" w:pos="821"/>
        </w:tabs>
        <w:spacing w:before="5"/>
        <w:ind w:right="109" w:firstLine="0"/>
        <w:jc w:val="both"/>
        <w:rPr>
          <w:rFonts w:ascii="Arial" w:eastAsia="Arial" w:hAnsi="Arial" w:cs="Arial"/>
          <w:sz w:val="20"/>
          <w:szCs w:val="20"/>
          <w:lang w:val="pl-PL"/>
        </w:rPr>
      </w:pPr>
      <w:r w:rsidRPr="00C9618E">
        <w:rPr>
          <w:rFonts w:ascii="Arial" w:eastAsia="Arial" w:hAnsi="Arial" w:cs="Arial"/>
          <w:sz w:val="20"/>
          <w:szCs w:val="20"/>
          <w:lang w:val="pl-PL"/>
        </w:rPr>
        <w:t>sanitarne – z przyborów zlokalizowanych w pomieszczeniach higieniczno- san</w:t>
      </w:r>
      <w:r w:rsidR="00BB52BE">
        <w:rPr>
          <w:rFonts w:ascii="Arial" w:eastAsia="Arial" w:hAnsi="Arial" w:cs="Arial"/>
          <w:sz w:val="20"/>
          <w:szCs w:val="20"/>
          <w:lang w:val="pl-PL"/>
        </w:rPr>
        <w:t xml:space="preserve">itarnych, </w:t>
      </w:r>
      <w:r w:rsidR="00C9618E" w:rsidRPr="00C9618E">
        <w:rPr>
          <w:rFonts w:ascii="Arial" w:eastAsia="Arial" w:hAnsi="Arial" w:cs="Arial"/>
          <w:sz w:val="20"/>
          <w:szCs w:val="20"/>
          <w:lang w:val="pl-PL"/>
        </w:rPr>
        <w:t>zapleczy sportowych.</w:t>
      </w:r>
    </w:p>
    <w:p w:rsidR="00D60C29" w:rsidRPr="00C9618E" w:rsidRDefault="00D80EB1" w:rsidP="00474C8A">
      <w:pPr>
        <w:pStyle w:val="Nagwek2"/>
        <w:numPr>
          <w:ilvl w:val="2"/>
          <w:numId w:val="21"/>
        </w:numPr>
        <w:tabs>
          <w:tab w:val="left" w:pos="1247"/>
        </w:tabs>
        <w:ind w:left="1246"/>
        <w:rPr>
          <w:rFonts w:cs="Arial"/>
          <w:b w:val="0"/>
          <w:bCs w:val="0"/>
          <w:u w:val="single"/>
          <w:lang w:val="pl-PL"/>
        </w:rPr>
      </w:pPr>
      <w:r w:rsidRPr="00C9618E">
        <w:rPr>
          <w:rFonts w:cs="Arial"/>
          <w:u w:val="single"/>
          <w:lang w:val="pl-PL"/>
        </w:rPr>
        <w:t>INSTALACJE</w:t>
      </w:r>
      <w:r w:rsidRPr="00C9618E">
        <w:rPr>
          <w:rFonts w:cs="Arial"/>
          <w:spacing w:val="-12"/>
          <w:u w:val="single"/>
          <w:lang w:val="pl-PL"/>
        </w:rPr>
        <w:t xml:space="preserve"> </w:t>
      </w:r>
      <w:r w:rsidRPr="00C9618E">
        <w:rPr>
          <w:rFonts w:cs="Arial"/>
          <w:u w:val="single"/>
          <w:lang w:val="pl-PL"/>
        </w:rPr>
        <w:t>CENTRALNEGO</w:t>
      </w:r>
      <w:r w:rsidRPr="00C9618E">
        <w:rPr>
          <w:rFonts w:cs="Arial"/>
          <w:spacing w:val="-11"/>
          <w:u w:val="single"/>
          <w:lang w:val="pl-PL"/>
        </w:rPr>
        <w:t xml:space="preserve"> </w:t>
      </w:r>
      <w:r w:rsidR="00BB52BE">
        <w:rPr>
          <w:rFonts w:cs="Arial"/>
          <w:u w:val="single"/>
          <w:lang w:val="pl-PL"/>
        </w:rPr>
        <w:t>OGRZEWANIA</w:t>
      </w:r>
    </w:p>
    <w:p w:rsidR="00D60C29" w:rsidRPr="00C9618E" w:rsidRDefault="00D80EB1">
      <w:pPr>
        <w:pStyle w:val="Tekstpodstawowy"/>
        <w:spacing w:before="120"/>
        <w:ind w:right="171"/>
        <w:rPr>
          <w:rFonts w:cs="Arial"/>
          <w:lang w:val="pl-PL"/>
        </w:rPr>
      </w:pPr>
      <w:r w:rsidRPr="00C9618E">
        <w:rPr>
          <w:rFonts w:cs="Arial"/>
          <w:lang w:val="pl-PL"/>
        </w:rPr>
        <w:t>Projektant,</w:t>
      </w:r>
      <w:r w:rsidRPr="00C9618E">
        <w:rPr>
          <w:rFonts w:cs="Arial"/>
          <w:spacing w:val="-7"/>
          <w:lang w:val="pl-PL"/>
        </w:rPr>
        <w:t xml:space="preserve"> </w:t>
      </w:r>
      <w:r w:rsidRPr="00C9618E">
        <w:rPr>
          <w:rFonts w:cs="Arial"/>
          <w:lang w:val="pl-PL"/>
        </w:rPr>
        <w:t>może</w:t>
      </w:r>
      <w:r w:rsidRPr="00C9618E">
        <w:rPr>
          <w:rFonts w:cs="Arial"/>
          <w:spacing w:val="-5"/>
          <w:lang w:val="pl-PL"/>
        </w:rPr>
        <w:t xml:space="preserve"> </w:t>
      </w:r>
      <w:r w:rsidRPr="00C9618E">
        <w:rPr>
          <w:rFonts w:cs="Arial"/>
          <w:lang w:val="pl-PL"/>
        </w:rPr>
        <w:t>zmienić</w:t>
      </w:r>
      <w:r w:rsidRPr="00C9618E">
        <w:rPr>
          <w:rFonts w:cs="Arial"/>
          <w:spacing w:val="-3"/>
          <w:lang w:val="pl-PL"/>
        </w:rPr>
        <w:t xml:space="preserve"> </w:t>
      </w:r>
      <w:r w:rsidRPr="00C9618E">
        <w:rPr>
          <w:rFonts w:cs="Arial"/>
          <w:lang w:val="pl-PL"/>
        </w:rPr>
        <w:t>wskazane</w:t>
      </w:r>
      <w:r w:rsidRPr="00C9618E">
        <w:rPr>
          <w:rFonts w:cs="Arial"/>
          <w:spacing w:val="-5"/>
          <w:lang w:val="pl-PL"/>
        </w:rPr>
        <w:t xml:space="preserve"> </w:t>
      </w:r>
      <w:r w:rsidRPr="00C9618E">
        <w:rPr>
          <w:rFonts w:cs="Arial"/>
          <w:lang w:val="pl-PL"/>
        </w:rPr>
        <w:t>materiały,</w:t>
      </w:r>
      <w:r w:rsidRPr="00C9618E">
        <w:rPr>
          <w:rFonts w:cs="Arial"/>
          <w:spacing w:val="-5"/>
          <w:lang w:val="pl-PL"/>
        </w:rPr>
        <w:t xml:space="preserve"> </w:t>
      </w:r>
      <w:r w:rsidRPr="00C9618E">
        <w:rPr>
          <w:rFonts w:cs="Arial"/>
          <w:lang w:val="pl-PL"/>
        </w:rPr>
        <w:t>jeśli</w:t>
      </w:r>
      <w:r w:rsidRPr="00C9618E">
        <w:rPr>
          <w:rFonts w:cs="Arial"/>
          <w:spacing w:val="-5"/>
          <w:lang w:val="pl-PL"/>
        </w:rPr>
        <w:t xml:space="preserve"> </w:t>
      </w:r>
      <w:r w:rsidRPr="00C9618E">
        <w:rPr>
          <w:rFonts w:cs="Arial"/>
          <w:lang w:val="pl-PL"/>
        </w:rPr>
        <w:t>będzie</w:t>
      </w:r>
      <w:r w:rsidRPr="00C9618E">
        <w:rPr>
          <w:rFonts w:cs="Arial"/>
          <w:spacing w:val="-7"/>
          <w:lang w:val="pl-PL"/>
        </w:rPr>
        <w:t xml:space="preserve"> </w:t>
      </w:r>
      <w:r w:rsidRPr="00C9618E">
        <w:rPr>
          <w:rFonts w:cs="Arial"/>
          <w:lang w:val="pl-PL"/>
        </w:rPr>
        <w:t>to</w:t>
      </w:r>
      <w:r w:rsidRPr="00C9618E">
        <w:rPr>
          <w:rFonts w:cs="Arial"/>
          <w:spacing w:val="-7"/>
          <w:lang w:val="pl-PL"/>
        </w:rPr>
        <w:t xml:space="preserve"> </w:t>
      </w:r>
      <w:r w:rsidRPr="00C9618E">
        <w:rPr>
          <w:rFonts w:cs="Arial"/>
          <w:lang w:val="pl-PL"/>
        </w:rPr>
        <w:t>korzystne</w:t>
      </w:r>
      <w:r w:rsidRPr="00C9618E">
        <w:rPr>
          <w:rFonts w:cs="Arial"/>
          <w:spacing w:val="-7"/>
          <w:lang w:val="pl-PL"/>
        </w:rPr>
        <w:t xml:space="preserve"> </w:t>
      </w:r>
      <w:r w:rsidRPr="00C9618E">
        <w:rPr>
          <w:rFonts w:cs="Arial"/>
          <w:lang w:val="pl-PL"/>
        </w:rPr>
        <w:t>dla</w:t>
      </w:r>
      <w:r w:rsidRPr="00C9618E">
        <w:rPr>
          <w:rFonts w:cs="Arial"/>
          <w:spacing w:val="-5"/>
          <w:lang w:val="pl-PL"/>
        </w:rPr>
        <w:t xml:space="preserve"> </w:t>
      </w:r>
      <w:r w:rsidRPr="00C9618E">
        <w:rPr>
          <w:rFonts w:cs="Arial"/>
          <w:lang w:val="pl-PL"/>
        </w:rPr>
        <w:t>Obiektu.</w:t>
      </w:r>
      <w:r w:rsidRPr="00C9618E">
        <w:rPr>
          <w:rFonts w:cs="Arial"/>
          <w:spacing w:val="-7"/>
          <w:lang w:val="pl-PL"/>
        </w:rPr>
        <w:t xml:space="preserve"> </w:t>
      </w:r>
      <w:r w:rsidRPr="00C9618E">
        <w:rPr>
          <w:rFonts w:cs="Arial"/>
          <w:lang w:val="pl-PL"/>
        </w:rPr>
        <w:t>Każdorazowo musi uzyskać zgodę Zamawiającego i Inwestora (jeśli Zamawiający nie jest</w:t>
      </w:r>
      <w:r w:rsidRPr="00C9618E">
        <w:rPr>
          <w:rFonts w:cs="Arial"/>
          <w:spacing w:val="-34"/>
          <w:lang w:val="pl-PL"/>
        </w:rPr>
        <w:t xml:space="preserve"> </w:t>
      </w:r>
      <w:r w:rsidRPr="00C9618E">
        <w:rPr>
          <w:rFonts w:cs="Arial"/>
          <w:lang w:val="pl-PL"/>
        </w:rPr>
        <w:t>Inwestorem).</w:t>
      </w:r>
    </w:p>
    <w:p w:rsidR="00D60C29" w:rsidRPr="00C9618E" w:rsidRDefault="00D80EB1">
      <w:pPr>
        <w:pStyle w:val="Nagwek2"/>
        <w:spacing w:before="25" w:line="350" w:lineRule="exact"/>
        <w:ind w:left="679" w:right="1723" w:hanging="567"/>
        <w:rPr>
          <w:rFonts w:cs="Arial"/>
          <w:b w:val="0"/>
          <w:bCs w:val="0"/>
          <w:lang w:val="pl-PL"/>
        </w:rPr>
      </w:pPr>
      <w:r w:rsidRPr="00C9618E">
        <w:rPr>
          <w:rFonts w:cs="Arial"/>
          <w:lang w:val="pl-PL"/>
        </w:rPr>
        <w:t>Założenia</w:t>
      </w:r>
      <w:r w:rsidRPr="00C9618E">
        <w:rPr>
          <w:rFonts w:cs="Arial"/>
          <w:spacing w:val="-7"/>
          <w:lang w:val="pl-PL"/>
        </w:rPr>
        <w:t xml:space="preserve"> </w:t>
      </w:r>
      <w:r w:rsidR="004927D4">
        <w:rPr>
          <w:rFonts w:cs="Arial"/>
          <w:lang w:val="pl-PL"/>
        </w:rPr>
        <w:t xml:space="preserve">ogólne </w:t>
      </w:r>
      <w:r w:rsidRPr="00C9618E">
        <w:rPr>
          <w:rFonts w:cs="Arial"/>
          <w:lang w:val="pl-PL"/>
        </w:rPr>
        <w:t>do</w:t>
      </w:r>
      <w:r w:rsidRPr="00C9618E">
        <w:rPr>
          <w:rFonts w:cs="Arial"/>
          <w:spacing w:val="-6"/>
          <w:lang w:val="pl-PL"/>
        </w:rPr>
        <w:t xml:space="preserve"> </w:t>
      </w:r>
      <w:r w:rsidRPr="00C9618E">
        <w:rPr>
          <w:rFonts w:cs="Arial"/>
          <w:lang w:val="pl-PL"/>
        </w:rPr>
        <w:t>instalacji</w:t>
      </w:r>
      <w:r w:rsidRPr="00C9618E">
        <w:rPr>
          <w:rFonts w:cs="Arial"/>
          <w:spacing w:val="-7"/>
          <w:lang w:val="pl-PL"/>
        </w:rPr>
        <w:t xml:space="preserve"> </w:t>
      </w:r>
      <w:r w:rsidRPr="00C9618E">
        <w:rPr>
          <w:rFonts w:cs="Arial"/>
          <w:lang w:val="pl-PL"/>
        </w:rPr>
        <w:t>centralnego</w:t>
      </w:r>
      <w:r w:rsidRPr="00C9618E">
        <w:rPr>
          <w:rFonts w:cs="Arial"/>
          <w:spacing w:val="-6"/>
          <w:lang w:val="pl-PL"/>
        </w:rPr>
        <w:t xml:space="preserve"> </w:t>
      </w:r>
      <w:r w:rsidRPr="00C9618E">
        <w:rPr>
          <w:rFonts w:cs="Arial"/>
          <w:lang w:val="pl-PL"/>
        </w:rPr>
        <w:t>ogrzewania,</w:t>
      </w:r>
      <w:r w:rsidRPr="00C9618E">
        <w:rPr>
          <w:rFonts w:cs="Arial"/>
          <w:spacing w:val="-10"/>
          <w:lang w:val="pl-PL"/>
        </w:rPr>
        <w:t xml:space="preserve"> </w:t>
      </w:r>
      <w:r w:rsidRPr="00C9618E">
        <w:rPr>
          <w:rFonts w:cs="Arial"/>
          <w:lang w:val="pl-PL"/>
        </w:rPr>
        <w:t>ciepła</w:t>
      </w:r>
      <w:r w:rsidRPr="00C9618E">
        <w:rPr>
          <w:rFonts w:cs="Arial"/>
          <w:spacing w:val="-7"/>
          <w:lang w:val="pl-PL"/>
        </w:rPr>
        <w:t xml:space="preserve"> </w:t>
      </w:r>
      <w:r w:rsidRPr="00C9618E">
        <w:rPr>
          <w:rFonts w:cs="Arial"/>
          <w:lang w:val="pl-PL"/>
        </w:rPr>
        <w:t>technologicznego Instalacje centralnego ogrzewania</w:t>
      </w:r>
    </w:p>
    <w:p w:rsidR="00D60C29" w:rsidRPr="00C9618E" w:rsidRDefault="00D80EB1" w:rsidP="00FB25C3">
      <w:pPr>
        <w:pStyle w:val="Tekstpodstawowy"/>
        <w:jc w:val="both"/>
        <w:rPr>
          <w:rFonts w:cs="Arial"/>
          <w:lang w:val="pl-PL"/>
        </w:rPr>
      </w:pPr>
      <w:r w:rsidRPr="00C9618E">
        <w:rPr>
          <w:rFonts w:cs="Arial"/>
          <w:lang w:val="pl-PL"/>
        </w:rPr>
        <w:t>W instalacjach centralnego ogrzewania montować grzejniki wyposażone</w:t>
      </w:r>
      <w:r w:rsidRPr="00C9618E">
        <w:rPr>
          <w:rFonts w:cs="Arial"/>
          <w:spacing w:val="-35"/>
          <w:lang w:val="pl-PL"/>
        </w:rPr>
        <w:t xml:space="preserve"> </w:t>
      </w:r>
      <w:r w:rsidRPr="00C9618E">
        <w:rPr>
          <w:rFonts w:cs="Arial"/>
          <w:lang w:val="pl-PL"/>
        </w:rPr>
        <w:t>w:</w:t>
      </w:r>
    </w:p>
    <w:p w:rsidR="00D60C29" w:rsidRPr="00C9618E" w:rsidRDefault="00D80EB1" w:rsidP="00474C8A">
      <w:pPr>
        <w:pStyle w:val="Akapitzlist"/>
        <w:numPr>
          <w:ilvl w:val="0"/>
          <w:numId w:val="19"/>
        </w:numPr>
        <w:tabs>
          <w:tab w:val="left" w:pos="1246"/>
        </w:tabs>
        <w:ind w:hanging="566"/>
        <w:jc w:val="both"/>
        <w:rPr>
          <w:rFonts w:ascii="Arial" w:eastAsia="Arial" w:hAnsi="Arial" w:cs="Arial"/>
          <w:sz w:val="20"/>
          <w:szCs w:val="20"/>
          <w:lang w:val="pl-PL"/>
        </w:rPr>
      </w:pPr>
      <w:r w:rsidRPr="00C9618E">
        <w:rPr>
          <w:rFonts w:ascii="Arial" w:hAnsi="Arial" w:cs="Arial"/>
          <w:sz w:val="20"/>
          <w:lang w:val="pl-PL"/>
        </w:rPr>
        <w:t>zawory termostatyczne dla indywidualnej regulacji temp. w ogrzewanych</w:t>
      </w:r>
      <w:r w:rsidRPr="00C9618E">
        <w:rPr>
          <w:rFonts w:ascii="Arial" w:hAnsi="Arial" w:cs="Arial"/>
          <w:spacing w:val="-37"/>
          <w:sz w:val="20"/>
          <w:lang w:val="pl-PL"/>
        </w:rPr>
        <w:t xml:space="preserve"> </w:t>
      </w:r>
      <w:r w:rsidR="004C4B12">
        <w:rPr>
          <w:rFonts w:ascii="Arial" w:hAnsi="Arial" w:cs="Arial"/>
          <w:spacing w:val="-37"/>
          <w:sz w:val="20"/>
          <w:lang w:val="pl-PL"/>
        </w:rPr>
        <w:t xml:space="preserve"> </w:t>
      </w:r>
      <w:r w:rsidRPr="00C9618E">
        <w:rPr>
          <w:rFonts w:ascii="Arial" w:hAnsi="Arial" w:cs="Arial"/>
          <w:sz w:val="20"/>
          <w:lang w:val="pl-PL"/>
        </w:rPr>
        <w:t>pomieszczeniach;</w:t>
      </w:r>
    </w:p>
    <w:p w:rsidR="00D60C29" w:rsidRPr="00C9618E" w:rsidRDefault="00D80EB1" w:rsidP="00474C8A">
      <w:pPr>
        <w:pStyle w:val="Akapitzlist"/>
        <w:numPr>
          <w:ilvl w:val="0"/>
          <w:numId w:val="19"/>
        </w:numPr>
        <w:tabs>
          <w:tab w:val="left" w:pos="1246"/>
        </w:tabs>
        <w:ind w:hanging="566"/>
        <w:jc w:val="both"/>
        <w:rPr>
          <w:rFonts w:ascii="Arial" w:eastAsia="Arial" w:hAnsi="Arial" w:cs="Arial"/>
          <w:sz w:val="20"/>
          <w:szCs w:val="20"/>
        </w:rPr>
      </w:pPr>
      <w:proofErr w:type="spellStart"/>
      <w:r w:rsidRPr="00C9618E">
        <w:rPr>
          <w:rFonts w:ascii="Arial" w:hAnsi="Arial" w:cs="Arial"/>
          <w:sz w:val="20"/>
        </w:rPr>
        <w:t>odpowietrzenia</w:t>
      </w:r>
      <w:proofErr w:type="spellEnd"/>
      <w:r w:rsidRPr="00C9618E">
        <w:rPr>
          <w:rFonts w:ascii="Arial" w:hAnsi="Arial" w:cs="Arial"/>
          <w:spacing w:val="-14"/>
          <w:sz w:val="20"/>
        </w:rPr>
        <w:t xml:space="preserve"> </w:t>
      </w:r>
      <w:proofErr w:type="spellStart"/>
      <w:r w:rsidRPr="00C9618E">
        <w:rPr>
          <w:rFonts w:ascii="Arial" w:hAnsi="Arial" w:cs="Arial"/>
          <w:sz w:val="20"/>
        </w:rPr>
        <w:t>miejscowe</w:t>
      </w:r>
      <w:proofErr w:type="spellEnd"/>
      <w:r w:rsidRPr="00C9618E">
        <w:rPr>
          <w:rFonts w:ascii="Arial" w:hAnsi="Arial" w:cs="Arial"/>
          <w:sz w:val="20"/>
        </w:rPr>
        <w:t>;</w:t>
      </w:r>
    </w:p>
    <w:p w:rsidR="00D60C29" w:rsidRPr="00C9618E" w:rsidRDefault="00D80EB1" w:rsidP="00474C8A">
      <w:pPr>
        <w:pStyle w:val="Akapitzlist"/>
        <w:numPr>
          <w:ilvl w:val="0"/>
          <w:numId w:val="19"/>
        </w:numPr>
        <w:tabs>
          <w:tab w:val="left" w:pos="1246"/>
        </w:tabs>
        <w:ind w:right="106" w:hanging="566"/>
        <w:jc w:val="both"/>
        <w:rPr>
          <w:rFonts w:ascii="Arial" w:eastAsia="Arial" w:hAnsi="Arial" w:cs="Arial"/>
          <w:sz w:val="20"/>
          <w:szCs w:val="20"/>
          <w:lang w:val="pl-PL"/>
        </w:rPr>
      </w:pPr>
      <w:r w:rsidRPr="00C9618E">
        <w:rPr>
          <w:rFonts w:ascii="Arial" w:eastAsia="Arial" w:hAnsi="Arial" w:cs="Arial"/>
          <w:sz w:val="20"/>
          <w:szCs w:val="20"/>
          <w:lang w:val="pl-PL"/>
        </w:rPr>
        <w:lastRenderedPageBreak/>
        <w:t>zespoły odcinająco–odwadniające, umożliwiające odcięcie i odwodnienie grzejnika bez konieczności opróżniania instalacji z wody</w:t>
      </w:r>
      <w:r w:rsidRPr="00C9618E">
        <w:rPr>
          <w:rFonts w:ascii="Arial" w:eastAsia="Arial" w:hAnsi="Arial" w:cs="Arial"/>
          <w:spacing w:val="-39"/>
          <w:sz w:val="20"/>
          <w:szCs w:val="20"/>
          <w:lang w:val="pl-PL"/>
        </w:rPr>
        <w:t xml:space="preserve"> </w:t>
      </w:r>
      <w:r w:rsidRPr="00C9618E">
        <w:rPr>
          <w:rFonts w:ascii="Arial" w:eastAsia="Arial" w:hAnsi="Arial" w:cs="Arial"/>
          <w:sz w:val="20"/>
          <w:szCs w:val="20"/>
          <w:lang w:val="pl-PL"/>
        </w:rPr>
        <w:t>(np. w przypadku jego awarii);</w:t>
      </w:r>
    </w:p>
    <w:p w:rsidR="00D60C29" w:rsidRPr="00C9618E" w:rsidRDefault="00D80EB1" w:rsidP="00FB25C3">
      <w:pPr>
        <w:pStyle w:val="Tekstpodstawowy"/>
        <w:ind w:right="79"/>
        <w:jc w:val="both"/>
        <w:rPr>
          <w:rFonts w:cs="Arial"/>
          <w:lang w:val="pl-PL"/>
        </w:rPr>
      </w:pPr>
      <w:r w:rsidRPr="00C9618E">
        <w:rPr>
          <w:rFonts w:cs="Arial"/>
          <w:lang w:val="pl-PL"/>
        </w:rPr>
        <w:t>Grzejniki montować do ścian lub jako stojące z zasto</w:t>
      </w:r>
      <w:r w:rsidR="00FB25C3" w:rsidRPr="00C9618E">
        <w:rPr>
          <w:rFonts w:cs="Arial"/>
          <w:lang w:val="pl-PL"/>
        </w:rPr>
        <w:t xml:space="preserve">sowaniem </w:t>
      </w:r>
      <w:proofErr w:type="spellStart"/>
      <w:r w:rsidR="00FB25C3" w:rsidRPr="00C9618E">
        <w:rPr>
          <w:rFonts w:cs="Arial"/>
          <w:lang w:val="pl-PL"/>
        </w:rPr>
        <w:t>zawieszeń</w:t>
      </w:r>
      <w:proofErr w:type="spellEnd"/>
      <w:r w:rsidR="00FB25C3" w:rsidRPr="00C9618E">
        <w:rPr>
          <w:rFonts w:cs="Arial"/>
          <w:lang w:val="pl-PL"/>
        </w:rPr>
        <w:t xml:space="preserve"> systemowych </w:t>
      </w:r>
      <w:r w:rsidRPr="00C9618E">
        <w:rPr>
          <w:rFonts w:cs="Arial"/>
          <w:lang w:val="pl-PL"/>
        </w:rPr>
        <w:t>zapewniających odpowiednią estetykę</w:t>
      </w:r>
      <w:r w:rsidRPr="00C9618E">
        <w:rPr>
          <w:rFonts w:cs="Arial"/>
          <w:spacing w:val="-27"/>
          <w:lang w:val="pl-PL"/>
        </w:rPr>
        <w:t xml:space="preserve"> </w:t>
      </w:r>
      <w:r w:rsidRPr="00C9618E">
        <w:rPr>
          <w:rFonts w:cs="Arial"/>
          <w:lang w:val="pl-PL"/>
        </w:rPr>
        <w:t>zamocowania;</w:t>
      </w:r>
      <w:r w:rsidR="00FB25C3" w:rsidRPr="00C9618E">
        <w:rPr>
          <w:rFonts w:cs="Arial"/>
          <w:lang w:val="pl-PL"/>
        </w:rPr>
        <w:t xml:space="preserve"> </w:t>
      </w:r>
      <w:r w:rsidRPr="00C9618E">
        <w:rPr>
          <w:rFonts w:cs="Arial"/>
          <w:lang w:val="pl-PL"/>
        </w:rPr>
        <w:t>podejścia do grzejników projektować i wykonywać tak, aby nie prowadzić gałązek i pionów grzejnikowych po wierzchu przegród</w:t>
      </w:r>
      <w:r w:rsidR="00FB25C3" w:rsidRPr="00C9618E">
        <w:rPr>
          <w:rFonts w:cs="Arial"/>
          <w:spacing w:val="-21"/>
          <w:lang w:val="pl-PL"/>
        </w:rPr>
        <w:t xml:space="preserve"> </w:t>
      </w:r>
      <w:r w:rsidR="00EA4D81">
        <w:rPr>
          <w:rFonts w:cs="Arial"/>
          <w:lang w:val="pl-PL"/>
        </w:rPr>
        <w:t>budowlanych.</w:t>
      </w:r>
    </w:p>
    <w:p w:rsidR="00D60C29" w:rsidRPr="00C9618E" w:rsidRDefault="00EA4D81" w:rsidP="00FB25C3">
      <w:pPr>
        <w:pStyle w:val="Tekstpodstawowy"/>
        <w:ind w:right="108"/>
        <w:jc w:val="both"/>
        <w:rPr>
          <w:rFonts w:cs="Arial"/>
          <w:lang w:val="pl-PL"/>
        </w:rPr>
      </w:pPr>
      <w:r>
        <w:rPr>
          <w:rFonts w:cs="Arial"/>
          <w:lang w:val="pl-PL"/>
        </w:rPr>
        <w:t>W</w:t>
      </w:r>
      <w:r w:rsidR="00D80EB1" w:rsidRPr="00C9618E">
        <w:rPr>
          <w:rFonts w:cs="Arial"/>
          <w:lang w:val="pl-PL"/>
        </w:rPr>
        <w:t xml:space="preserve"> przypadku prowadzenia instalacji centralnego ogrzewania w posadzkach wybierać system rozprowadzenia dający gwarancję na szczelność instalacji prowadzonych w przegrodach  budowlanych</w:t>
      </w:r>
      <w:r w:rsidR="00D80EB1" w:rsidRPr="00C9618E">
        <w:rPr>
          <w:rFonts w:cs="Arial"/>
          <w:spacing w:val="-11"/>
          <w:lang w:val="pl-PL"/>
        </w:rPr>
        <w:t xml:space="preserve"> </w:t>
      </w:r>
      <w:r>
        <w:rPr>
          <w:rFonts w:cs="Arial"/>
          <w:lang w:val="pl-PL"/>
        </w:rPr>
        <w:t>poziomych.</w:t>
      </w:r>
    </w:p>
    <w:p w:rsidR="00D60C29" w:rsidRPr="00C9618E" w:rsidRDefault="00EA4D81" w:rsidP="00FB25C3">
      <w:pPr>
        <w:pStyle w:val="Tekstpodstawowy"/>
        <w:tabs>
          <w:tab w:val="left" w:pos="1946"/>
          <w:tab w:val="left" w:pos="3514"/>
          <w:tab w:val="left" w:pos="4571"/>
          <w:tab w:val="left" w:pos="5419"/>
          <w:tab w:val="left" w:pos="6406"/>
          <w:tab w:val="left" w:pos="6932"/>
          <w:tab w:val="left" w:pos="7367"/>
          <w:tab w:val="left" w:pos="8301"/>
        </w:tabs>
        <w:ind w:right="110"/>
        <w:jc w:val="both"/>
        <w:rPr>
          <w:rFonts w:cs="Arial"/>
          <w:lang w:val="pl-PL"/>
        </w:rPr>
      </w:pPr>
      <w:r>
        <w:rPr>
          <w:rFonts w:cs="Arial"/>
          <w:lang w:val="pl-PL"/>
        </w:rPr>
        <w:t>P</w:t>
      </w:r>
      <w:r w:rsidR="00D80EB1" w:rsidRPr="00C9618E">
        <w:rPr>
          <w:rFonts w:cs="Arial"/>
          <w:lang w:val="pl-PL"/>
        </w:rPr>
        <w:t>rzewidzieć</w:t>
      </w:r>
      <w:r w:rsidR="00D80EB1" w:rsidRPr="00C9618E">
        <w:rPr>
          <w:rFonts w:cs="Arial"/>
          <w:lang w:val="pl-PL"/>
        </w:rPr>
        <w:tab/>
        <w:t>odpowietrzenia</w:t>
      </w:r>
      <w:r w:rsidR="00D80EB1" w:rsidRPr="00C9618E">
        <w:rPr>
          <w:rFonts w:cs="Arial"/>
          <w:lang w:val="pl-PL"/>
        </w:rPr>
        <w:tab/>
        <w:t>głównych</w:t>
      </w:r>
      <w:r w:rsidR="00D80EB1" w:rsidRPr="00C9618E">
        <w:rPr>
          <w:rFonts w:cs="Arial"/>
          <w:lang w:val="pl-PL"/>
        </w:rPr>
        <w:tab/>
        <w:t>ciągów</w:t>
      </w:r>
      <w:r w:rsidR="00D80EB1" w:rsidRPr="00C9618E">
        <w:rPr>
          <w:rFonts w:cs="Arial"/>
          <w:lang w:val="pl-PL"/>
        </w:rPr>
        <w:tab/>
        <w:t>instalacji</w:t>
      </w:r>
      <w:r w:rsidR="00D80EB1" w:rsidRPr="00C9618E">
        <w:rPr>
          <w:rFonts w:cs="Arial"/>
          <w:lang w:val="pl-PL"/>
        </w:rPr>
        <w:tab/>
        <w:t>CO</w:t>
      </w:r>
      <w:r w:rsidR="00D80EB1" w:rsidRPr="00C9618E">
        <w:rPr>
          <w:rFonts w:cs="Arial"/>
          <w:lang w:val="pl-PL"/>
        </w:rPr>
        <w:tab/>
        <w:t>za</w:t>
      </w:r>
      <w:r w:rsidR="00D80EB1" w:rsidRPr="00C9618E">
        <w:rPr>
          <w:rFonts w:cs="Arial"/>
          <w:lang w:val="pl-PL"/>
        </w:rPr>
        <w:tab/>
        <w:t>pomocą</w:t>
      </w:r>
      <w:r w:rsidR="00D80EB1" w:rsidRPr="00C9618E">
        <w:rPr>
          <w:rFonts w:cs="Arial"/>
          <w:lang w:val="pl-PL"/>
        </w:rPr>
        <w:tab/>
        <w:t>automatycznych odpowietrzników pływakowych wg</w:t>
      </w:r>
      <w:r w:rsidR="00D80EB1" w:rsidRPr="00C9618E">
        <w:rPr>
          <w:rFonts w:cs="Arial"/>
          <w:spacing w:val="-24"/>
          <w:lang w:val="pl-PL"/>
        </w:rPr>
        <w:t xml:space="preserve"> </w:t>
      </w:r>
      <w:r>
        <w:rPr>
          <w:rFonts w:cs="Arial"/>
          <w:lang w:val="pl-PL"/>
        </w:rPr>
        <w:t>PN-B-02420.</w:t>
      </w:r>
    </w:p>
    <w:p w:rsidR="00D60C29" w:rsidRPr="00C9618E" w:rsidRDefault="00EA4D81" w:rsidP="00FB25C3">
      <w:pPr>
        <w:pStyle w:val="Tekstpodstawowy"/>
        <w:ind w:right="171"/>
        <w:jc w:val="both"/>
        <w:rPr>
          <w:rFonts w:cs="Arial"/>
          <w:lang w:val="pl-PL"/>
        </w:rPr>
      </w:pPr>
      <w:r>
        <w:rPr>
          <w:rFonts w:cs="Arial"/>
          <w:lang w:val="pl-PL"/>
        </w:rPr>
        <w:t>W</w:t>
      </w:r>
      <w:r w:rsidR="00D80EB1" w:rsidRPr="00C9618E">
        <w:rPr>
          <w:rFonts w:cs="Arial"/>
          <w:lang w:val="pl-PL"/>
        </w:rPr>
        <w:t xml:space="preserve"> pomieszczeniach wilgotnych montować grzejniki posiadające odpowiednie atesty do stosowania w tego typu</w:t>
      </w:r>
      <w:r w:rsidR="00D80EB1" w:rsidRPr="00C9618E">
        <w:rPr>
          <w:rFonts w:cs="Arial"/>
          <w:spacing w:val="-7"/>
          <w:lang w:val="pl-PL"/>
        </w:rPr>
        <w:t xml:space="preserve"> </w:t>
      </w:r>
      <w:r w:rsidR="00D80EB1" w:rsidRPr="00C9618E">
        <w:rPr>
          <w:rFonts w:cs="Arial"/>
          <w:lang w:val="pl-PL"/>
        </w:rPr>
        <w:t>miej</w:t>
      </w:r>
      <w:r>
        <w:rPr>
          <w:rFonts w:cs="Arial"/>
          <w:lang w:val="pl-PL"/>
        </w:rPr>
        <w:t>scach.</w:t>
      </w:r>
    </w:p>
    <w:p w:rsidR="00D60C29" w:rsidRPr="00C9618E" w:rsidRDefault="00EA4D81" w:rsidP="00C9618E">
      <w:pPr>
        <w:pStyle w:val="Tekstpodstawowy"/>
        <w:ind w:right="79"/>
        <w:jc w:val="both"/>
        <w:rPr>
          <w:rFonts w:cs="Arial"/>
          <w:lang w:val="pl-PL"/>
        </w:rPr>
      </w:pPr>
      <w:r>
        <w:rPr>
          <w:rFonts w:cs="Arial"/>
          <w:lang w:val="pl-PL"/>
        </w:rPr>
        <w:t>D</w:t>
      </w:r>
      <w:r w:rsidR="00D80EB1" w:rsidRPr="00C9618E">
        <w:rPr>
          <w:rFonts w:cs="Arial"/>
          <w:lang w:val="pl-PL"/>
        </w:rPr>
        <w:t xml:space="preserve">o wykonania instalacji centralnego ogrzewania stosować ogólnie </w:t>
      </w:r>
      <w:r w:rsidR="00C9618E" w:rsidRPr="00C9618E">
        <w:rPr>
          <w:rFonts w:cs="Arial"/>
          <w:lang w:val="pl-PL"/>
        </w:rPr>
        <w:t xml:space="preserve">przyjęte materiały </w:t>
      </w:r>
      <w:r w:rsidR="00D80EB1" w:rsidRPr="00C9618E">
        <w:rPr>
          <w:rFonts w:cs="Arial"/>
          <w:lang w:val="pl-PL"/>
        </w:rPr>
        <w:t>z uwzględnieniem ich odpowiedniej jakości, tj. stal, miedź,</w:t>
      </w:r>
      <w:r w:rsidR="00D80EB1" w:rsidRPr="00C9618E">
        <w:rPr>
          <w:rFonts w:cs="Arial"/>
          <w:spacing w:val="-29"/>
          <w:lang w:val="pl-PL"/>
        </w:rPr>
        <w:t xml:space="preserve"> </w:t>
      </w:r>
      <w:r>
        <w:rPr>
          <w:rFonts w:cs="Arial"/>
          <w:lang w:val="pl-PL"/>
        </w:rPr>
        <w:t>tworzywa.</w:t>
      </w:r>
    </w:p>
    <w:p w:rsidR="00D60C29" w:rsidRPr="00C9618E" w:rsidRDefault="00EA4D81" w:rsidP="00FB25C3">
      <w:pPr>
        <w:pStyle w:val="Tekstpodstawowy"/>
        <w:ind w:right="171"/>
        <w:jc w:val="both"/>
        <w:rPr>
          <w:rFonts w:cs="Arial"/>
          <w:lang w:val="pl-PL"/>
        </w:rPr>
      </w:pPr>
      <w:r>
        <w:rPr>
          <w:rFonts w:cs="Arial"/>
          <w:lang w:val="pl-PL"/>
        </w:rPr>
        <w:t>N</w:t>
      </w:r>
      <w:r w:rsidR="00D80EB1" w:rsidRPr="00C9618E">
        <w:rPr>
          <w:rFonts w:cs="Arial"/>
          <w:lang w:val="pl-PL"/>
        </w:rPr>
        <w:t>a rurociągach stosować armaturę odcinającą kulową, gwintowaną, przeznaczoną dla instalacji grzewczych.</w:t>
      </w:r>
    </w:p>
    <w:p w:rsidR="00D60C29" w:rsidRPr="00945A6C" w:rsidRDefault="00D80EB1">
      <w:pPr>
        <w:pStyle w:val="Nagwek2"/>
        <w:ind w:left="679" w:right="171"/>
        <w:rPr>
          <w:rFonts w:cs="Arial"/>
          <w:b w:val="0"/>
          <w:bCs w:val="0"/>
          <w:lang w:val="pl-PL"/>
        </w:rPr>
      </w:pPr>
      <w:r w:rsidRPr="00945A6C">
        <w:rPr>
          <w:rFonts w:cs="Arial"/>
          <w:lang w:val="pl-PL"/>
        </w:rPr>
        <w:t>Instalacje ciepła technologicznego</w:t>
      </w:r>
      <w:r w:rsidRPr="00945A6C">
        <w:rPr>
          <w:rFonts w:cs="Arial"/>
          <w:spacing w:val="-27"/>
          <w:lang w:val="pl-PL"/>
        </w:rPr>
        <w:t xml:space="preserve"> </w:t>
      </w:r>
      <w:r w:rsidRPr="00945A6C">
        <w:rPr>
          <w:rFonts w:cs="Arial"/>
          <w:lang w:val="pl-PL"/>
        </w:rPr>
        <w:t>CT</w:t>
      </w:r>
    </w:p>
    <w:p w:rsidR="00D60C29" w:rsidRPr="00945A6C" w:rsidRDefault="00D80EB1" w:rsidP="00CA0D7F">
      <w:pPr>
        <w:pStyle w:val="Tekstpodstawowy"/>
        <w:spacing w:before="10"/>
        <w:ind w:right="79"/>
        <w:rPr>
          <w:rFonts w:cs="Arial"/>
          <w:lang w:val="pl-PL"/>
        </w:rPr>
      </w:pPr>
      <w:r w:rsidRPr="00945A6C">
        <w:rPr>
          <w:rFonts w:cs="Arial"/>
          <w:lang w:val="pl-PL"/>
        </w:rPr>
        <w:t>Przy zasilaniu czynnikiem grzejnym innych instalacji budynku wymagających dostawy</w:t>
      </w:r>
      <w:r w:rsidRPr="00945A6C">
        <w:rPr>
          <w:rFonts w:cs="Arial"/>
          <w:spacing w:val="-39"/>
          <w:lang w:val="pl-PL"/>
        </w:rPr>
        <w:t xml:space="preserve"> </w:t>
      </w:r>
      <w:r w:rsidR="00CA0D7F" w:rsidRPr="00945A6C">
        <w:rPr>
          <w:rFonts w:cs="Arial"/>
          <w:lang w:val="pl-PL"/>
        </w:rPr>
        <w:t>ciepł</w:t>
      </w:r>
      <w:r w:rsidR="00950797" w:rsidRPr="00945A6C">
        <w:rPr>
          <w:rFonts w:cs="Arial"/>
          <w:lang w:val="pl-PL"/>
        </w:rPr>
        <w:t>a</w:t>
      </w:r>
      <w:r w:rsidR="00CA0D7F" w:rsidRPr="00945A6C">
        <w:rPr>
          <w:rFonts w:cs="Arial"/>
          <w:lang w:val="pl-PL"/>
        </w:rPr>
        <w:t xml:space="preserve"> </w:t>
      </w:r>
      <w:r w:rsidRPr="00945A6C">
        <w:rPr>
          <w:rFonts w:cs="Arial"/>
          <w:lang w:val="pl-PL"/>
        </w:rPr>
        <w:t>z kotłowni należy</w:t>
      </w:r>
      <w:r w:rsidRPr="00945A6C">
        <w:rPr>
          <w:rFonts w:cs="Arial"/>
          <w:spacing w:val="-12"/>
          <w:lang w:val="pl-PL"/>
        </w:rPr>
        <w:t xml:space="preserve"> </w:t>
      </w:r>
      <w:r w:rsidRPr="00945A6C">
        <w:rPr>
          <w:rFonts w:cs="Arial"/>
          <w:lang w:val="pl-PL"/>
        </w:rPr>
        <w:t>uwzględnić:</w:t>
      </w:r>
    </w:p>
    <w:p w:rsidR="00D60C29" w:rsidRPr="00945A6C" w:rsidRDefault="00D80EB1" w:rsidP="00474C8A">
      <w:pPr>
        <w:pStyle w:val="Akapitzlist"/>
        <w:numPr>
          <w:ilvl w:val="3"/>
          <w:numId w:val="21"/>
        </w:numPr>
        <w:tabs>
          <w:tab w:val="left" w:pos="965"/>
        </w:tabs>
        <w:spacing w:before="6"/>
        <w:ind w:right="104" w:hanging="285"/>
        <w:jc w:val="both"/>
        <w:rPr>
          <w:rFonts w:ascii="Arial" w:eastAsia="Arial" w:hAnsi="Arial" w:cs="Arial"/>
          <w:sz w:val="20"/>
          <w:szCs w:val="20"/>
          <w:lang w:val="pl-PL"/>
        </w:rPr>
      </w:pPr>
      <w:r w:rsidRPr="00945A6C">
        <w:rPr>
          <w:rFonts w:ascii="Arial" w:hAnsi="Arial" w:cs="Arial"/>
          <w:sz w:val="20"/>
          <w:lang w:val="pl-PL"/>
        </w:rPr>
        <w:t>dla z</w:t>
      </w:r>
      <w:r w:rsidR="00D01AB9" w:rsidRPr="00945A6C">
        <w:rPr>
          <w:rFonts w:ascii="Arial" w:hAnsi="Arial" w:cs="Arial"/>
          <w:sz w:val="20"/>
          <w:lang w:val="pl-PL"/>
        </w:rPr>
        <w:t xml:space="preserve">asilania central wentylacyjnych </w:t>
      </w:r>
      <w:r w:rsidRPr="00945A6C">
        <w:rPr>
          <w:rFonts w:ascii="Arial" w:hAnsi="Arial" w:cs="Arial"/>
          <w:sz w:val="20"/>
          <w:lang w:val="pl-PL"/>
        </w:rPr>
        <w:t>działających na powietrzu zewnętrznym układy zasilania nagrzewnic z zastosowaniem regulacji jakościowej, tj. poprzez zmianę temp. czynnika grzejnego;  w układach tych należy zastosować dodatkowe wymienniki ciepła umożliwiające zastosowanie niezamarzającego czynnika grzejnego (np. glikol propylenowy), co zabezpieczy nagrzewnice powietrza przed uszkodzeniem na wypadek zaniku napięcia elektrycznego w okresie ujemnych temperatur</w:t>
      </w:r>
      <w:r w:rsidRPr="00945A6C">
        <w:rPr>
          <w:rFonts w:ascii="Arial" w:hAnsi="Arial" w:cs="Arial"/>
          <w:spacing w:val="-16"/>
          <w:sz w:val="20"/>
          <w:lang w:val="pl-PL"/>
        </w:rPr>
        <w:t xml:space="preserve"> </w:t>
      </w:r>
      <w:r w:rsidRPr="00945A6C">
        <w:rPr>
          <w:rFonts w:ascii="Arial" w:hAnsi="Arial" w:cs="Arial"/>
          <w:sz w:val="20"/>
          <w:lang w:val="pl-PL"/>
        </w:rPr>
        <w:t>zewnętrznych;</w:t>
      </w:r>
    </w:p>
    <w:p w:rsidR="00D60C29" w:rsidRPr="00945A6C" w:rsidRDefault="00D80EB1" w:rsidP="00474C8A">
      <w:pPr>
        <w:pStyle w:val="Akapitzlist"/>
        <w:numPr>
          <w:ilvl w:val="3"/>
          <w:numId w:val="21"/>
        </w:numPr>
        <w:tabs>
          <w:tab w:val="left" w:pos="965"/>
        </w:tabs>
        <w:spacing w:before="6"/>
        <w:ind w:right="102" w:hanging="285"/>
        <w:jc w:val="both"/>
        <w:rPr>
          <w:rFonts w:ascii="Arial" w:eastAsia="Arial" w:hAnsi="Arial" w:cs="Arial"/>
          <w:sz w:val="20"/>
          <w:szCs w:val="20"/>
          <w:lang w:val="pl-PL"/>
        </w:rPr>
      </w:pPr>
      <w:r w:rsidRPr="00945A6C">
        <w:rPr>
          <w:rFonts w:ascii="Arial" w:hAnsi="Arial" w:cs="Arial"/>
          <w:sz w:val="20"/>
          <w:lang w:val="pl-PL"/>
        </w:rPr>
        <w:t>dla zasilania urządzeń wentylacyjnych pracujących na powietrzu obiegowym (np. aparaty grzewczo-went.), układy zasilania nagrzewnic z zastosowaniem regulacji</w:t>
      </w:r>
      <w:r w:rsidR="001B5750" w:rsidRPr="00945A6C">
        <w:rPr>
          <w:rFonts w:ascii="Arial" w:hAnsi="Arial" w:cs="Arial"/>
          <w:spacing w:val="-34"/>
          <w:sz w:val="20"/>
          <w:lang w:val="pl-PL"/>
        </w:rPr>
        <w:t xml:space="preserve"> </w:t>
      </w:r>
      <w:r w:rsidR="00056108" w:rsidRPr="00945A6C">
        <w:rPr>
          <w:rFonts w:ascii="Arial" w:hAnsi="Arial" w:cs="Arial"/>
          <w:spacing w:val="-34"/>
          <w:sz w:val="20"/>
          <w:lang w:val="pl-PL"/>
        </w:rPr>
        <w:t xml:space="preserve"> </w:t>
      </w:r>
      <w:r w:rsidRPr="00945A6C">
        <w:rPr>
          <w:rFonts w:ascii="Arial" w:hAnsi="Arial" w:cs="Arial"/>
          <w:sz w:val="20"/>
          <w:lang w:val="pl-PL"/>
        </w:rPr>
        <w:t>ilościowej;</w:t>
      </w:r>
    </w:p>
    <w:p w:rsidR="00D60C29" w:rsidRPr="00945A6C" w:rsidRDefault="00D80EB1" w:rsidP="00474C8A">
      <w:pPr>
        <w:pStyle w:val="Akapitzlist"/>
        <w:numPr>
          <w:ilvl w:val="3"/>
          <w:numId w:val="21"/>
        </w:numPr>
        <w:tabs>
          <w:tab w:val="left" w:pos="965"/>
        </w:tabs>
        <w:spacing w:before="6"/>
        <w:ind w:right="105" w:hanging="285"/>
        <w:jc w:val="both"/>
        <w:rPr>
          <w:rFonts w:ascii="Arial" w:eastAsia="Arial" w:hAnsi="Arial" w:cs="Arial"/>
          <w:sz w:val="20"/>
          <w:szCs w:val="20"/>
          <w:lang w:val="pl-PL"/>
        </w:rPr>
      </w:pPr>
      <w:r w:rsidRPr="00945A6C">
        <w:rPr>
          <w:rFonts w:ascii="Arial" w:hAnsi="Arial" w:cs="Arial"/>
          <w:sz w:val="20"/>
          <w:lang w:val="pl-PL"/>
        </w:rPr>
        <w:t>przewidzieć montaż zaworów równoważących dla regulacji hydraulicznej poszczególnych instalacji ciepła</w:t>
      </w:r>
      <w:r w:rsidRPr="00945A6C">
        <w:rPr>
          <w:rFonts w:ascii="Arial" w:hAnsi="Arial" w:cs="Arial"/>
          <w:spacing w:val="-10"/>
          <w:sz w:val="20"/>
          <w:lang w:val="pl-PL"/>
        </w:rPr>
        <w:t xml:space="preserve"> </w:t>
      </w:r>
      <w:r w:rsidRPr="00945A6C">
        <w:rPr>
          <w:rFonts w:ascii="Arial" w:hAnsi="Arial" w:cs="Arial"/>
          <w:sz w:val="20"/>
          <w:lang w:val="pl-PL"/>
        </w:rPr>
        <w:t>technologicznego;</w:t>
      </w:r>
    </w:p>
    <w:p w:rsidR="00D60C29" w:rsidRPr="00945A6C" w:rsidRDefault="00D80EB1" w:rsidP="00474C8A">
      <w:pPr>
        <w:pStyle w:val="Akapitzlist"/>
        <w:numPr>
          <w:ilvl w:val="3"/>
          <w:numId w:val="21"/>
        </w:numPr>
        <w:tabs>
          <w:tab w:val="left" w:pos="965"/>
        </w:tabs>
        <w:spacing w:before="6"/>
        <w:ind w:right="109" w:hanging="285"/>
        <w:jc w:val="both"/>
        <w:rPr>
          <w:rFonts w:ascii="Arial" w:eastAsia="Arial" w:hAnsi="Arial" w:cs="Arial"/>
          <w:sz w:val="20"/>
          <w:szCs w:val="20"/>
          <w:lang w:val="pl-PL"/>
        </w:rPr>
      </w:pPr>
      <w:r w:rsidRPr="00945A6C">
        <w:rPr>
          <w:rFonts w:ascii="Arial" w:hAnsi="Arial" w:cs="Arial"/>
          <w:sz w:val="20"/>
          <w:lang w:val="pl-PL"/>
        </w:rPr>
        <w:t>układy przyłączeniowe czynnika grzewczego nagrzewnic wyposażyć w armaturę kontrolno- pomiarową</w:t>
      </w:r>
      <w:r w:rsidRPr="00945A6C">
        <w:rPr>
          <w:rFonts w:ascii="Arial" w:hAnsi="Arial" w:cs="Arial"/>
          <w:spacing w:val="-7"/>
          <w:sz w:val="20"/>
          <w:lang w:val="pl-PL"/>
        </w:rPr>
        <w:t xml:space="preserve"> </w:t>
      </w:r>
      <w:r w:rsidRPr="00945A6C">
        <w:rPr>
          <w:rFonts w:ascii="Arial" w:hAnsi="Arial" w:cs="Arial"/>
          <w:sz w:val="20"/>
          <w:lang w:val="pl-PL"/>
        </w:rPr>
        <w:t>i</w:t>
      </w:r>
      <w:r w:rsidRPr="00945A6C">
        <w:rPr>
          <w:rFonts w:ascii="Arial" w:hAnsi="Arial" w:cs="Arial"/>
          <w:spacing w:val="-8"/>
          <w:sz w:val="20"/>
          <w:lang w:val="pl-PL"/>
        </w:rPr>
        <w:t xml:space="preserve"> </w:t>
      </w:r>
      <w:r w:rsidRPr="00945A6C">
        <w:rPr>
          <w:rFonts w:ascii="Arial" w:hAnsi="Arial" w:cs="Arial"/>
          <w:sz w:val="20"/>
          <w:lang w:val="pl-PL"/>
        </w:rPr>
        <w:t>regulacyjną</w:t>
      </w:r>
      <w:r w:rsidRPr="00945A6C">
        <w:rPr>
          <w:rFonts w:ascii="Arial" w:hAnsi="Arial" w:cs="Arial"/>
          <w:spacing w:val="-7"/>
          <w:sz w:val="20"/>
          <w:lang w:val="pl-PL"/>
        </w:rPr>
        <w:t xml:space="preserve"> </w:t>
      </w:r>
      <w:r w:rsidRPr="00945A6C">
        <w:rPr>
          <w:rFonts w:ascii="Arial" w:hAnsi="Arial" w:cs="Arial"/>
          <w:sz w:val="20"/>
          <w:lang w:val="pl-PL"/>
        </w:rPr>
        <w:t>(zawory</w:t>
      </w:r>
      <w:r w:rsidRPr="00945A6C">
        <w:rPr>
          <w:rFonts w:ascii="Arial" w:hAnsi="Arial" w:cs="Arial"/>
          <w:spacing w:val="-9"/>
          <w:sz w:val="20"/>
          <w:lang w:val="pl-PL"/>
        </w:rPr>
        <w:t xml:space="preserve"> </w:t>
      </w:r>
      <w:r w:rsidRPr="00945A6C">
        <w:rPr>
          <w:rFonts w:ascii="Arial" w:hAnsi="Arial" w:cs="Arial"/>
          <w:sz w:val="20"/>
          <w:lang w:val="pl-PL"/>
        </w:rPr>
        <w:t>regulacyjne,</w:t>
      </w:r>
      <w:r w:rsidRPr="00945A6C">
        <w:rPr>
          <w:rFonts w:ascii="Arial" w:hAnsi="Arial" w:cs="Arial"/>
          <w:spacing w:val="-7"/>
          <w:sz w:val="20"/>
          <w:lang w:val="pl-PL"/>
        </w:rPr>
        <w:t xml:space="preserve"> </w:t>
      </w:r>
      <w:r w:rsidRPr="00945A6C">
        <w:rPr>
          <w:rFonts w:ascii="Arial" w:hAnsi="Arial" w:cs="Arial"/>
          <w:sz w:val="20"/>
          <w:lang w:val="pl-PL"/>
        </w:rPr>
        <w:t>termometry,</w:t>
      </w:r>
      <w:r w:rsidRPr="00945A6C">
        <w:rPr>
          <w:rFonts w:ascii="Arial" w:hAnsi="Arial" w:cs="Arial"/>
          <w:spacing w:val="-7"/>
          <w:sz w:val="20"/>
          <w:lang w:val="pl-PL"/>
        </w:rPr>
        <w:t xml:space="preserve"> </w:t>
      </w:r>
      <w:r w:rsidRPr="00945A6C">
        <w:rPr>
          <w:rFonts w:ascii="Arial" w:hAnsi="Arial" w:cs="Arial"/>
          <w:sz w:val="20"/>
          <w:lang w:val="pl-PL"/>
        </w:rPr>
        <w:t>manometry</w:t>
      </w:r>
      <w:r w:rsidRPr="00945A6C">
        <w:rPr>
          <w:rFonts w:ascii="Arial" w:hAnsi="Arial" w:cs="Arial"/>
          <w:spacing w:val="-9"/>
          <w:sz w:val="20"/>
          <w:lang w:val="pl-PL"/>
        </w:rPr>
        <w:t xml:space="preserve"> </w:t>
      </w:r>
      <w:r w:rsidRPr="00945A6C">
        <w:rPr>
          <w:rFonts w:ascii="Arial" w:hAnsi="Arial" w:cs="Arial"/>
          <w:sz w:val="20"/>
          <w:lang w:val="pl-PL"/>
        </w:rPr>
        <w:t>itp.);</w:t>
      </w:r>
    </w:p>
    <w:p w:rsidR="00D60C29" w:rsidRPr="00945A6C" w:rsidRDefault="00D80EB1" w:rsidP="00474C8A">
      <w:pPr>
        <w:pStyle w:val="Akapitzlist"/>
        <w:numPr>
          <w:ilvl w:val="3"/>
          <w:numId w:val="21"/>
        </w:numPr>
        <w:tabs>
          <w:tab w:val="left" w:pos="965"/>
        </w:tabs>
        <w:spacing w:before="3"/>
        <w:ind w:right="108" w:hanging="285"/>
        <w:jc w:val="both"/>
        <w:rPr>
          <w:rFonts w:ascii="Arial" w:eastAsia="Arial" w:hAnsi="Arial" w:cs="Arial"/>
          <w:sz w:val="20"/>
          <w:szCs w:val="20"/>
          <w:lang w:val="pl-PL"/>
        </w:rPr>
      </w:pPr>
      <w:r w:rsidRPr="00945A6C">
        <w:rPr>
          <w:rFonts w:ascii="Arial" w:hAnsi="Arial" w:cs="Arial"/>
          <w:sz w:val="20"/>
          <w:lang w:val="pl-PL"/>
        </w:rPr>
        <w:t>zapewnić możliwość sterowania temp. powietrza nawiewanego funkcji temp. lub ilości czynnika grzewczego zasilającego nagrzewnice</w:t>
      </w:r>
      <w:r w:rsidRPr="00945A6C">
        <w:rPr>
          <w:rFonts w:ascii="Arial" w:hAnsi="Arial" w:cs="Arial"/>
          <w:spacing w:val="-20"/>
          <w:sz w:val="20"/>
          <w:lang w:val="pl-PL"/>
        </w:rPr>
        <w:t xml:space="preserve"> </w:t>
      </w:r>
      <w:r w:rsidRPr="00945A6C">
        <w:rPr>
          <w:rFonts w:ascii="Arial" w:hAnsi="Arial" w:cs="Arial"/>
          <w:sz w:val="20"/>
          <w:lang w:val="pl-PL"/>
        </w:rPr>
        <w:t>wentylacyjne;</w:t>
      </w:r>
    </w:p>
    <w:p w:rsidR="00D60C29" w:rsidRPr="00945A6C" w:rsidRDefault="00D80EB1" w:rsidP="00474C8A">
      <w:pPr>
        <w:pStyle w:val="Akapitzlist"/>
        <w:numPr>
          <w:ilvl w:val="3"/>
          <w:numId w:val="21"/>
        </w:numPr>
        <w:tabs>
          <w:tab w:val="left" w:pos="965"/>
        </w:tabs>
        <w:spacing w:before="6"/>
        <w:ind w:right="110" w:hanging="285"/>
        <w:jc w:val="both"/>
        <w:rPr>
          <w:rFonts w:ascii="Arial" w:eastAsia="Arial" w:hAnsi="Arial" w:cs="Arial"/>
          <w:sz w:val="20"/>
          <w:szCs w:val="20"/>
          <w:lang w:val="pl-PL"/>
        </w:rPr>
      </w:pPr>
      <w:r w:rsidRPr="00945A6C">
        <w:rPr>
          <w:rFonts w:ascii="Arial" w:hAnsi="Arial" w:cs="Arial"/>
          <w:sz w:val="20"/>
          <w:lang w:val="pl-PL"/>
        </w:rPr>
        <w:t>do wykonania instalacji technologicznych stosować ogólnie przyjęte materiały z uwzględnieniem  ich odpowiedniej jakości, tj. stal, miedź,</w:t>
      </w:r>
      <w:r w:rsidRPr="00945A6C">
        <w:rPr>
          <w:rFonts w:ascii="Arial" w:hAnsi="Arial" w:cs="Arial"/>
          <w:spacing w:val="-28"/>
          <w:sz w:val="20"/>
          <w:lang w:val="pl-PL"/>
        </w:rPr>
        <w:t xml:space="preserve"> </w:t>
      </w:r>
      <w:r w:rsidRPr="00945A6C">
        <w:rPr>
          <w:rFonts w:ascii="Arial" w:hAnsi="Arial" w:cs="Arial"/>
          <w:sz w:val="20"/>
          <w:lang w:val="pl-PL"/>
        </w:rPr>
        <w:t>tworzywa;</w:t>
      </w:r>
    </w:p>
    <w:p w:rsidR="00D60C29" w:rsidRPr="00945A6C" w:rsidRDefault="00D80EB1" w:rsidP="00474C8A">
      <w:pPr>
        <w:pStyle w:val="Akapitzlist"/>
        <w:numPr>
          <w:ilvl w:val="3"/>
          <w:numId w:val="21"/>
        </w:numPr>
        <w:tabs>
          <w:tab w:val="left" w:pos="965"/>
        </w:tabs>
        <w:spacing w:before="6"/>
        <w:ind w:right="108" w:hanging="285"/>
        <w:jc w:val="both"/>
        <w:rPr>
          <w:rFonts w:ascii="Arial" w:eastAsia="Arial" w:hAnsi="Arial" w:cs="Arial"/>
          <w:sz w:val="20"/>
          <w:szCs w:val="20"/>
          <w:lang w:val="pl-PL"/>
        </w:rPr>
      </w:pPr>
      <w:r w:rsidRPr="00945A6C">
        <w:rPr>
          <w:rFonts w:ascii="Arial" w:hAnsi="Arial" w:cs="Arial"/>
          <w:sz w:val="20"/>
          <w:lang w:val="pl-PL"/>
        </w:rPr>
        <w:t>na rurociągach stosować armaturę odcinającą kulową, gwintowaną lub kołnierzową przeznaczone dla instalacji</w:t>
      </w:r>
      <w:r w:rsidRPr="00945A6C">
        <w:rPr>
          <w:rFonts w:ascii="Arial" w:hAnsi="Arial" w:cs="Arial"/>
          <w:spacing w:val="-15"/>
          <w:sz w:val="20"/>
          <w:lang w:val="pl-PL"/>
        </w:rPr>
        <w:t xml:space="preserve"> </w:t>
      </w:r>
      <w:r w:rsidRPr="00945A6C">
        <w:rPr>
          <w:rFonts w:ascii="Arial" w:hAnsi="Arial" w:cs="Arial"/>
          <w:sz w:val="20"/>
          <w:lang w:val="pl-PL"/>
        </w:rPr>
        <w:t>grzewczych.</w:t>
      </w:r>
    </w:p>
    <w:p w:rsidR="00D60C29" w:rsidRPr="001B5750" w:rsidRDefault="00D80EB1">
      <w:pPr>
        <w:pStyle w:val="Nagwek2"/>
        <w:ind w:left="679" w:right="171"/>
        <w:rPr>
          <w:rFonts w:cs="Arial"/>
          <w:b w:val="0"/>
          <w:bCs w:val="0"/>
          <w:lang w:val="pl-PL"/>
        </w:rPr>
      </w:pPr>
      <w:r w:rsidRPr="001B5750">
        <w:rPr>
          <w:rFonts w:cs="Arial"/>
          <w:lang w:val="pl-PL"/>
        </w:rPr>
        <w:t>Izolacje</w:t>
      </w:r>
      <w:r w:rsidRPr="001B5750">
        <w:rPr>
          <w:rFonts w:cs="Arial"/>
          <w:spacing w:val="-12"/>
          <w:lang w:val="pl-PL"/>
        </w:rPr>
        <w:t xml:space="preserve"> </w:t>
      </w:r>
      <w:r w:rsidRPr="001B5750">
        <w:rPr>
          <w:rFonts w:cs="Arial"/>
          <w:lang w:val="pl-PL"/>
        </w:rPr>
        <w:t>termiczne</w:t>
      </w:r>
    </w:p>
    <w:p w:rsidR="00D60C29" w:rsidRPr="001B5750" w:rsidRDefault="00D80EB1">
      <w:pPr>
        <w:pStyle w:val="Tekstpodstawowy"/>
        <w:spacing w:before="10"/>
        <w:ind w:right="109"/>
        <w:jc w:val="both"/>
        <w:rPr>
          <w:rFonts w:cs="Arial"/>
          <w:lang w:val="pl-PL"/>
        </w:rPr>
      </w:pPr>
      <w:r w:rsidRPr="001B5750">
        <w:rPr>
          <w:rFonts w:cs="Arial"/>
          <w:lang w:val="pl-PL"/>
        </w:rPr>
        <w:t xml:space="preserve">Wszystkie przewody instalacji grzewczych izolować termicznie z zastosowaniem otulin termoizolacyjnych spełniających wymogi </w:t>
      </w:r>
      <w:r w:rsidR="00D01AB9" w:rsidRPr="001B5750">
        <w:rPr>
          <w:rFonts w:cs="Arial"/>
          <w:lang w:val="pl-PL"/>
        </w:rPr>
        <w:t>Dz. U. nr 75</w:t>
      </w:r>
      <w:r w:rsidRPr="001B5750">
        <w:rPr>
          <w:rFonts w:cs="Arial"/>
          <w:lang w:val="pl-PL"/>
        </w:rPr>
        <w:t>. Izolacje powinny posiadać stosowne atesty odnośnie ochrony p. pożarowej. Połączenia izolacji za pomocą rozwiązań  systemowych danego</w:t>
      </w:r>
      <w:r w:rsidRPr="001B5750">
        <w:rPr>
          <w:rFonts w:cs="Arial"/>
          <w:spacing w:val="-7"/>
          <w:lang w:val="pl-PL"/>
        </w:rPr>
        <w:t xml:space="preserve"> </w:t>
      </w:r>
      <w:r w:rsidRPr="001B5750">
        <w:rPr>
          <w:rFonts w:cs="Arial"/>
          <w:lang w:val="pl-PL"/>
        </w:rPr>
        <w:t>producenta,</w:t>
      </w:r>
      <w:r w:rsidRPr="001B5750">
        <w:rPr>
          <w:rFonts w:cs="Arial"/>
          <w:spacing w:val="-7"/>
          <w:lang w:val="pl-PL"/>
        </w:rPr>
        <w:t xml:space="preserve"> </w:t>
      </w:r>
      <w:r w:rsidRPr="001B5750">
        <w:rPr>
          <w:rFonts w:cs="Arial"/>
          <w:lang w:val="pl-PL"/>
        </w:rPr>
        <w:t>zapewniające</w:t>
      </w:r>
      <w:r w:rsidRPr="001B5750">
        <w:rPr>
          <w:rFonts w:cs="Arial"/>
          <w:spacing w:val="-7"/>
          <w:lang w:val="pl-PL"/>
        </w:rPr>
        <w:t xml:space="preserve"> </w:t>
      </w:r>
      <w:r w:rsidRPr="001B5750">
        <w:rPr>
          <w:rFonts w:cs="Arial"/>
          <w:lang w:val="pl-PL"/>
        </w:rPr>
        <w:t>odpowiednią</w:t>
      </w:r>
      <w:r w:rsidRPr="001B5750">
        <w:rPr>
          <w:rFonts w:cs="Arial"/>
          <w:spacing w:val="-7"/>
          <w:lang w:val="pl-PL"/>
        </w:rPr>
        <w:t xml:space="preserve"> </w:t>
      </w:r>
      <w:r w:rsidRPr="001B5750">
        <w:rPr>
          <w:rFonts w:cs="Arial"/>
          <w:lang w:val="pl-PL"/>
        </w:rPr>
        <w:t>estetykę</w:t>
      </w:r>
      <w:r w:rsidRPr="001B5750">
        <w:rPr>
          <w:rFonts w:cs="Arial"/>
          <w:spacing w:val="-9"/>
          <w:lang w:val="pl-PL"/>
        </w:rPr>
        <w:t xml:space="preserve"> </w:t>
      </w:r>
      <w:r w:rsidRPr="001B5750">
        <w:rPr>
          <w:rFonts w:cs="Arial"/>
          <w:lang w:val="pl-PL"/>
        </w:rPr>
        <w:t>tych</w:t>
      </w:r>
      <w:r w:rsidRPr="001B5750">
        <w:rPr>
          <w:rFonts w:cs="Arial"/>
          <w:spacing w:val="-7"/>
          <w:lang w:val="pl-PL"/>
        </w:rPr>
        <w:t xml:space="preserve"> </w:t>
      </w:r>
      <w:r w:rsidRPr="001B5750">
        <w:rPr>
          <w:rFonts w:cs="Arial"/>
          <w:lang w:val="pl-PL"/>
        </w:rPr>
        <w:t>połączeń.</w:t>
      </w:r>
    </w:p>
    <w:p w:rsidR="00D60C29" w:rsidRPr="001B5750" w:rsidRDefault="00D80EB1">
      <w:pPr>
        <w:pStyle w:val="Nagwek2"/>
        <w:spacing w:before="115"/>
        <w:ind w:left="679" w:right="171"/>
        <w:rPr>
          <w:rFonts w:cs="Arial"/>
          <w:b w:val="0"/>
          <w:bCs w:val="0"/>
          <w:lang w:val="pl-PL"/>
        </w:rPr>
      </w:pPr>
      <w:r w:rsidRPr="001B5750">
        <w:rPr>
          <w:rFonts w:cs="Arial"/>
          <w:lang w:val="pl-PL"/>
        </w:rPr>
        <w:t>Zabezpieczenia</w:t>
      </w:r>
      <w:r w:rsidRPr="001B5750">
        <w:rPr>
          <w:rFonts w:cs="Arial"/>
          <w:spacing w:val="-19"/>
          <w:lang w:val="pl-PL"/>
        </w:rPr>
        <w:t xml:space="preserve"> </w:t>
      </w:r>
      <w:r w:rsidRPr="001B5750">
        <w:rPr>
          <w:rFonts w:cs="Arial"/>
          <w:lang w:val="pl-PL"/>
        </w:rPr>
        <w:t>antykorozyjne</w:t>
      </w:r>
    </w:p>
    <w:p w:rsidR="00D60C29" w:rsidRPr="001B5750" w:rsidRDefault="00D80EB1">
      <w:pPr>
        <w:pStyle w:val="Tekstpodstawowy"/>
        <w:spacing w:before="10"/>
        <w:ind w:right="109"/>
        <w:jc w:val="both"/>
        <w:rPr>
          <w:rFonts w:cs="Arial"/>
          <w:lang w:val="pl-PL"/>
        </w:rPr>
      </w:pPr>
      <w:r w:rsidRPr="001B5750">
        <w:rPr>
          <w:rFonts w:cs="Arial"/>
          <w:lang w:val="pl-PL"/>
        </w:rPr>
        <w:t>W przypadku wykonywania instalacji w rur stalowych rurociągi przed zaizolowaniem, a po wykonaniu prób ciśnieniowych oczyścić z rdzy wg PN-H-97051, H-97052 i pomalować dwukrotnie farbą antykorozyjną odporną na temp. pracy instalacji</w:t>
      </w:r>
      <w:r w:rsidRPr="001B5750">
        <w:rPr>
          <w:rFonts w:cs="Arial"/>
          <w:spacing w:val="-32"/>
          <w:lang w:val="pl-PL"/>
        </w:rPr>
        <w:t xml:space="preserve"> </w:t>
      </w:r>
      <w:r w:rsidRPr="001B5750">
        <w:rPr>
          <w:rFonts w:cs="Arial"/>
          <w:lang w:val="pl-PL"/>
        </w:rPr>
        <w:t>grzewczych.</w:t>
      </w:r>
    </w:p>
    <w:p w:rsidR="00D60C29" w:rsidRPr="001B5750" w:rsidRDefault="00D80EB1">
      <w:pPr>
        <w:pStyle w:val="Tekstpodstawowy"/>
        <w:spacing w:before="7"/>
        <w:ind w:right="108"/>
        <w:rPr>
          <w:rFonts w:cs="Arial"/>
          <w:lang w:val="pl-PL"/>
        </w:rPr>
      </w:pPr>
      <w:r w:rsidRPr="001B5750">
        <w:rPr>
          <w:rFonts w:cs="Arial"/>
          <w:lang w:val="pl-PL"/>
        </w:rPr>
        <w:t>Instalacje wewnętrzne, grzewcze, wykonane z różnych metali napełniać wodą uzdatnioną spełniającą wymogi normy</w:t>
      </w:r>
      <w:r w:rsidRPr="001B5750">
        <w:rPr>
          <w:rFonts w:cs="Arial"/>
          <w:spacing w:val="-15"/>
          <w:lang w:val="pl-PL"/>
        </w:rPr>
        <w:t xml:space="preserve"> </w:t>
      </w:r>
      <w:r w:rsidRPr="001B5750">
        <w:rPr>
          <w:rFonts w:cs="Arial"/>
          <w:lang w:val="pl-PL"/>
        </w:rPr>
        <w:t>PN-93-C-04607.</w:t>
      </w:r>
    </w:p>
    <w:p w:rsidR="00D60C29" w:rsidRPr="001B5750" w:rsidRDefault="00D80EB1">
      <w:pPr>
        <w:pStyle w:val="Nagwek2"/>
        <w:spacing w:before="115"/>
        <w:ind w:left="679" w:right="171"/>
        <w:rPr>
          <w:rFonts w:cs="Arial"/>
          <w:b w:val="0"/>
          <w:bCs w:val="0"/>
          <w:lang w:val="pl-PL"/>
        </w:rPr>
      </w:pPr>
      <w:r w:rsidRPr="001B5750">
        <w:rPr>
          <w:rFonts w:cs="Arial"/>
          <w:lang w:val="pl-PL"/>
        </w:rPr>
        <w:t>Próby</w:t>
      </w:r>
    </w:p>
    <w:p w:rsidR="00D60C29" w:rsidRPr="001B5750" w:rsidRDefault="00D80EB1">
      <w:pPr>
        <w:pStyle w:val="Tekstpodstawowy"/>
        <w:spacing w:before="10"/>
        <w:ind w:right="171"/>
        <w:rPr>
          <w:rFonts w:cs="Arial"/>
          <w:lang w:val="pl-PL"/>
        </w:rPr>
      </w:pPr>
      <w:r w:rsidRPr="001B5750">
        <w:rPr>
          <w:rFonts w:cs="Arial"/>
          <w:lang w:val="pl-PL"/>
        </w:rPr>
        <w:t>Wszystkie funkcje urządzeń muszą być poddane próbom. Próba ciśnieniowa dla rur oraz regulacja hydrauliczna musi być przeprowadzona według odpowiedniej normy</w:t>
      </w:r>
      <w:r w:rsidRPr="001B5750">
        <w:rPr>
          <w:rFonts w:cs="Arial"/>
          <w:spacing w:val="-38"/>
          <w:lang w:val="pl-PL"/>
        </w:rPr>
        <w:t xml:space="preserve"> </w:t>
      </w:r>
      <w:r w:rsidRPr="001B5750">
        <w:rPr>
          <w:rFonts w:cs="Arial"/>
          <w:lang w:val="pl-PL"/>
        </w:rPr>
        <w:t>PN–B-10400.</w:t>
      </w:r>
    </w:p>
    <w:p w:rsidR="00D60C29" w:rsidRPr="001B5750" w:rsidRDefault="00D80EB1">
      <w:pPr>
        <w:pStyle w:val="Tekstpodstawowy"/>
        <w:spacing w:before="7"/>
        <w:ind w:right="108"/>
        <w:rPr>
          <w:rFonts w:cs="Arial"/>
          <w:lang w:val="pl-PL"/>
        </w:rPr>
      </w:pPr>
      <w:r w:rsidRPr="001B5750">
        <w:rPr>
          <w:rFonts w:cs="Arial"/>
          <w:lang w:val="pl-PL"/>
        </w:rPr>
        <w:t xml:space="preserve">Poziom głośności pracy instalacji musi </w:t>
      </w:r>
      <w:r w:rsidRPr="001B5750">
        <w:rPr>
          <w:rFonts w:cs="Arial"/>
          <w:spacing w:val="-2"/>
          <w:lang w:val="pl-PL"/>
        </w:rPr>
        <w:t xml:space="preserve">być </w:t>
      </w:r>
      <w:r w:rsidRPr="001B5750">
        <w:rPr>
          <w:rFonts w:cs="Arial"/>
          <w:lang w:val="pl-PL"/>
        </w:rPr>
        <w:t xml:space="preserve">sprawdzany według norm polskich i być zgodny z tymi normami  PN-B-02151,  PN-B-02155.  Wszelkie  protokoły  z  prób  muszą  być  przekazane  wraz   </w:t>
      </w:r>
      <w:r w:rsidRPr="001B5750">
        <w:rPr>
          <w:rFonts w:cs="Arial"/>
          <w:spacing w:val="36"/>
          <w:lang w:val="pl-PL"/>
        </w:rPr>
        <w:t xml:space="preserve"> </w:t>
      </w:r>
      <w:r w:rsidRPr="001B5750">
        <w:rPr>
          <w:rFonts w:cs="Arial"/>
          <w:lang w:val="pl-PL"/>
        </w:rPr>
        <w:t>z</w:t>
      </w:r>
    </w:p>
    <w:p w:rsidR="00D60C29" w:rsidRPr="001B5750" w:rsidRDefault="00D80EB1">
      <w:pPr>
        <w:pStyle w:val="Tekstpodstawowy"/>
        <w:spacing w:before="74"/>
        <w:ind w:right="171"/>
        <w:rPr>
          <w:rFonts w:cs="Arial"/>
          <w:lang w:val="pl-PL"/>
        </w:rPr>
      </w:pPr>
      <w:r w:rsidRPr="001B5750">
        <w:rPr>
          <w:rFonts w:cs="Arial"/>
          <w:lang w:val="pl-PL"/>
        </w:rPr>
        <w:t xml:space="preserve">Dokumentacją Instalacji w </w:t>
      </w:r>
      <w:r w:rsidRPr="001B5750">
        <w:rPr>
          <w:rFonts w:cs="Arial"/>
          <w:spacing w:val="-2"/>
          <w:lang w:val="pl-PL"/>
        </w:rPr>
        <w:t xml:space="preserve">Stanie </w:t>
      </w:r>
      <w:r w:rsidRPr="001B5750">
        <w:rPr>
          <w:rFonts w:cs="Arial"/>
          <w:lang w:val="pl-PL"/>
        </w:rPr>
        <w:t>Gotowym. Wykonawca musi w tym samym czasie przekazać Inwestorowi:</w:t>
      </w:r>
    </w:p>
    <w:p w:rsidR="00D60C29" w:rsidRPr="001B5750" w:rsidRDefault="00D80EB1" w:rsidP="00474C8A">
      <w:pPr>
        <w:pStyle w:val="Akapitzlist"/>
        <w:numPr>
          <w:ilvl w:val="0"/>
          <w:numId w:val="18"/>
        </w:numPr>
        <w:tabs>
          <w:tab w:val="left" w:pos="821"/>
        </w:tabs>
        <w:spacing w:before="7"/>
        <w:ind w:firstLine="0"/>
        <w:rPr>
          <w:rFonts w:ascii="Arial" w:eastAsia="Arial" w:hAnsi="Arial" w:cs="Arial"/>
          <w:sz w:val="20"/>
          <w:szCs w:val="20"/>
          <w:lang w:val="pl-PL"/>
        </w:rPr>
      </w:pPr>
      <w:r w:rsidRPr="001B5750">
        <w:rPr>
          <w:rFonts w:ascii="Arial" w:hAnsi="Arial" w:cs="Arial"/>
          <w:sz w:val="20"/>
          <w:lang w:val="pl-PL"/>
        </w:rPr>
        <w:t>instrukcje pracy i obsługi</w:t>
      </w:r>
      <w:r w:rsidRPr="001B5750">
        <w:rPr>
          <w:rFonts w:ascii="Arial" w:hAnsi="Arial" w:cs="Arial"/>
          <w:spacing w:val="-19"/>
          <w:sz w:val="20"/>
          <w:lang w:val="pl-PL"/>
        </w:rPr>
        <w:t xml:space="preserve"> </w:t>
      </w:r>
      <w:r w:rsidRPr="001B5750">
        <w:rPr>
          <w:rFonts w:ascii="Arial" w:hAnsi="Arial" w:cs="Arial"/>
          <w:sz w:val="20"/>
          <w:lang w:val="pl-PL"/>
        </w:rPr>
        <w:t>urządzeń;</w:t>
      </w:r>
    </w:p>
    <w:p w:rsidR="00D60C29" w:rsidRPr="001B5750" w:rsidRDefault="00D80EB1" w:rsidP="00474C8A">
      <w:pPr>
        <w:pStyle w:val="Akapitzlist"/>
        <w:numPr>
          <w:ilvl w:val="0"/>
          <w:numId w:val="18"/>
        </w:numPr>
        <w:tabs>
          <w:tab w:val="left" w:pos="821"/>
        </w:tabs>
        <w:spacing w:before="5"/>
        <w:ind w:left="820" w:hanging="141"/>
        <w:rPr>
          <w:rFonts w:ascii="Arial" w:eastAsia="Arial" w:hAnsi="Arial" w:cs="Arial"/>
          <w:sz w:val="20"/>
          <w:szCs w:val="20"/>
          <w:lang w:val="pl-PL"/>
        </w:rPr>
      </w:pPr>
      <w:r w:rsidRPr="001B5750">
        <w:rPr>
          <w:rFonts w:ascii="Arial" w:hAnsi="Arial" w:cs="Arial"/>
          <w:sz w:val="20"/>
          <w:lang w:val="pl-PL"/>
        </w:rPr>
        <w:t>dokumentację powykonawczą (w formie uzgodnionej z</w:t>
      </w:r>
      <w:r w:rsidRPr="001B5750">
        <w:rPr>
          <w:rFonts w:ascii="Arial" w:hAnsi="Arial" w:cs="Arial"/>
          <w:spacing w:val="-28"/>
          <w:sz w:val="20"/>
          <w:lang w:val="pl-PL"/>
        </w:rPr>
        <w:t xml:space="preserve"> </w:t>
      </w:r>
      <w:r w:rsidRPr="001B5750">
        <w:rPr>
          <w:rFonts w:ascii="Arial" w:hAnsi="Arial" w:cs="Arial"/>
          <w:sz w:val="20"/>
          <w:lang w:val="pl-PL"/>
        </w:rPr>
        <w:t>Inwestorem);</w:t>
      </w:r>
    </w:p>
    <w:p w:rsidR="00D60C29" w:rsidRPr="001B5750" w:rsidRDefault="00D80EB1" w:rsidP="00474C8A">
      <w:pPr>
        <w:pStyle w:val="Akapitzlist"/>
        <w:numPr>
          <w:ilvl w:val="0"/>
          <w:numId w:val="18"/>
        </w:numPr>
        <w:tabs>
          <w:tab w:val="left" w:pos="821"/>
        </w:tabs>
        <w:spacing w:before="7"/>
        <w:ind w:right="110" w:firstLine="0"/>
        <w:rPr>
          <w:rFonts w:ascii="Arial" w:eastAsia="Arial" w:hAnsi="Arial" w:cs="Arial"/>
          <w:sz w:val="20"/>
          <w:szCs w:val="20"/>
          <w:lang w:val="pl-PL"/>
        </w:rPr>
      </w:pPr>
      <w:r w:rsidRPr="001B5750">
        <w:rPr>
          <w:rFonts w:ascii="Arial" w:hAnsi="Arial" w:cs="Arial"/>
          <w:sz w:val="20"/>
          <w:lang w:val="pl-PL"/>
        </w:rPr>
        <w:t>szczegółowy raport zawierający co najmniej wykaz i charakterystykę zainstalowanych urządzeń oraz wyniki przeprowadzonych badań i</w:t>
      </w:r>
      <w:r w:rsidRPr="001B5750">
        <w:rPr>
          <w:rFonts w:ascii="Arial" w:hAnsi="Arial" w:cs="Arial"/>
          <w:spacing w:val="-18"/>
          <w:sz w:val="20"/>
          <w:lang w:val="pl-PL"/>
        </w:rPr>
        <w:t xml:space="preserve"> </w:t>
      </w:r>
      <w:r w:rsidRPr="001B5750">
        <w:rPr>
          <w:rFonts w:ascii="Arial" w:hAnsi="Arial" w:cs="Arial"/>
          <w:sz w:val="20"/>
          <w:lang w:val="pl-PL"/>
        </w:rPr>
        <w:t>pomiarów;</w:t>
      </w:r>
    </w:p>
    <w:p w:rsidR="00D60C29" w:rsidRPr="001B5750" w:rsidRDefault="00D80EB1" w:rsidP="00474C8A">
      <w:pPr>
        <w:pStyle w:val="Akapitzlist"/>
        <w:numPr>
          <w:ilvl w:val="0"/>
          <w:numId w:val="18"/>
        </w:numPr>
        <w:tabs>
          <w:tab w:val="left" w:pos="821"/>
        </w:tabs>
        <w:spacing w:before="7"/>
        <w:ind w:left="820" w:hanging="141"/>
        <w:rPr>
          <w:rFonts w:ascii="Arial" w:eastAsia="Arial" w:hAnsi="Arial" w:cs="Arial"/>
          <w:sz w:val="20"/>
          <w:szCs w:val="20"/>
          <w:lang w:val="pl-PL"/>
        </w:rPr>
      </w:pPr>
      <w:r w:rsidRPr="001B5750">
        <w:rPr>
          <w:rFonts w:ascii="Arial" w:hAnsi="Arial" w:cs="Arial"/>
          <w:sz w:val="20"/>
          <w:lang w:val="pl-PL"/>
        </w:rPr>
        <w:t>atesty</w:t>
      </w:r>
      <w:r w:rsidRPr="001B5750">
        <w:rPr>
          <w:rFonts w:ascii="Arial" w:hAnsi="Arial" w:cs="Arial"/>
          <w:spacing w:val="-8"/>
          <w:sz w:val="20"/>
          <w:lang w:val="pl-PL"/>
        </w:rPr>
        <w:t xml:space="preserve"> </w:t>
      </w:r>
      <w:r w:rsidRPr="001B5750">
        <w:rPr>
          <w:rFonts w:ascii="Arial" w:hAnsi="Arial" w:cs="Arial"/>
          <w:sz w:val="20"/>
          <w:lang w:val="pl-PL"/>
        </w:rPr>
        <w:t>i</w:t>
      </w:r>
      <w:r w:rsidRPr="001B5750">
        <w:rPr>
          <w:rFonts w:ascii="Arial" w:hAnsi="Arial" w:cs="Arial"/>
          <w:spacing w:val="-5"/>
          <w:sz w:val="20"/>
          <w:lang w:val="pl-PL"/>
        </w:rPr>
        <w:t xml:space="preserve"> </w:t>
      </w:r>
      <w:r w:rsidRPr="001B5750">
        <w:rPr>
          <w:rFonts w:ascii="Arial" w:hAnsi="Arial" w:cs="Arial"/>
          <w:sz w:val="20"/>
          <w:lang w:val="pl-PL"/>
        </w:rPr>
        <w:t>aprobaty</w:t>
      </w:r>
      <w:r w:rsidRPr="001B5750">
        <w:rPr>
          <w:rFonts w:ascii="Arial" w:hAnsi="Arial" w:cs="Arial"/>
          <w:spacing w:val="-8"/>
          <w:sz w:val="20"/>
          <w:lang w:val="pl-PL"/>
        </w:rPr>
        <w:t xml:space="preserve"> </w:t>
      </w:r>
      <w:r w:rsidRPr="001B5750">
        <w:rPr>
          <w:rFonts w:ascii="Arial" w:hAnsi="Arial" w:cs="Arial"/>
          <w:sz w:val="20"/>
          <w:lang w:val="pl-PL"/>
        </w:rPr>
        <w:t>techniczne</w:t>
      </w:r>
      <w:r w:rsidRPr="001B5750">
        <w:rPr>
          <w:rFonts w:ascii="Arial" w:hAnsi="Arial" w:cs="Arial"/>
          <w:spacing w:val="-5"/>
          <w:sz w:val="20"/>
          <w:lang w:val="pl-PL"/>
        </w:rPr>
        <w:t xml:space="preserve"> </w:t>
      </w:r>
      <w:r w:rsidRPr="001B5750">
        <w:rPr>
          <w:rFonts w:ascii="Arial" w:hAnsi="Arial" w:cs="Arial"/>
          <w:sz w:val="20"/>
          <w:lang w:val="pl-PL"/>
        </w:rPr>
        <w:t>zainstalowanych</w:t>
      </w:r>
      <w:r w:rsidRPr="001B5750">
        <w:rPr>
          <w:rFonts w:ascii="Arial" w:hAnsi="Arial" w:cs="Arial"/>
          <w:spacing w:val="-7"/>
          <w:sz w:val="20"/>
          <w:lang w:val="pl-PL"/>
        </w:rPr>
        <w:t xml:space="preserve"> </w:t>
      </w:r>
      <w:r w:rsidRPr="001B5750">
        <w:rPr>
          <w:rFonts w:ascii="Arial" w:hAnsi="Arial" w:cs="Arial"/>
          <w:sz w:val="20"/>
          <w:lang w:val="pl-PL"/>
        </w:rPr>
        <w:t>aparatów,</w:t>
      </w:r>
      <w:r w:rsidRPr="001B5750">
        <w:rPr>
          <w:rFonts w:ascii="Arial" w:hAnsi="Arial" w:cs="Arial"/>
          <w:spacing w:val="-7"/>
          <w:sz w:val="20"/>
          <w:lang w:val="pl-PL"/>
        </w:rPr>
        <w:t xml:space="preserve"> </w:t>
      </w:r>
      <w:r w:rsidRPr="001B5750">
        <w:rPr>
          <w:rFonts w:ascii="Arial" w:hAnsi="Arial" w:cs="Arial"/>
          <w:sz w:val="20"/>
          <w:lang w:val="pl-PL"/>
        </w:rPr>
        <w:t>urządzeń,</w:t>
      </w:r>
      <w:r w:rsidRPr="001B5750">
        <w:rPr>
          <w:rFonts w:ascii="Arial" w:hAnsi="Arial" w:cs="Arial"/>
          <w:spacing w:val="-7"/>
          <w:sz w:val="20"/>
          <w:lang w:val="pl-PL"/>
        </w:rPr>
        <w:t xml:space="preserve"> </w:t>
      </w:r>
      <w:r w:rsidRPr="001B5750">
        <w:rPr>
          <w:rFonts w:ascii="Arial" w:hAnsi="Arial" w:cs="Arial"/>
          <w:sz w:val="20"/>
          <w:lang w:val="pl-PL"/>
        </w:rPr>
        <w:t>przewodów</w:t>
      </w:r>
      <w:r w:rsidRPr="001B5750">
        <w:rPr>
          <w:rFonts w:ascii="Arial" w:hAnsi="Arial" w:cs="Arial"/>
          <w:spacing w:val="-7"/>
          <w:sz w:val="20"/>
          <w:lang w:val="pl-PL"/>
        </w:rPr>
        <w:t xml:space="preserve"> </w:t>
      </w:r>
      <w:r w:rsidRPr="001B5750">
        <w:rPr>
          <w:rFonts w:ascii="Arial" w:hAnsi="Arial" w:cs="Arial"/>
          <w:sz w:val="20"/>
          <w:lang w:val="pl-PL"/>
        </w:rPr>
        <w:t>i</w:t>
      </w:r>
      <w:r w:rsidRPr="001B5750">
        <w:rPr>
          <w:rFonts w:ascii="Arial" w:hAnsi="Arial" w:cs="Arial"/>
          <w:spacing w:val="-8"/>
          <w:sz w:val="20"/>
          <w:lang w:val="pl-PL"/>
        </w:rPr>
        <w:t xml:space="preserve"> </w:t>
      </w:r>
      <w:r w:rsidRPr="001B5750">
        <w:rPr>
          <w:rFonts w:ascii="Arial" w:hAnsi="Arial" w:cs="Arial"/>
          <w:sz w:val="20"/>
          <w:lang w:val="pl-PL"/>
        </w:rPr>
        <w:t>kabli.</w:t>
      </w:r>
    </w:p>
    <w:p w:rsidR="00D60C29" w:rsidRPr="001B5750" w:rsidRDefault="00D80EB1" w:rsidP="001B5750">
      <w:pPr>
        <w:pStyle w:val="Tekstpodstawowy"/>
        <w:spacing w:before="5"/>
        <w:ind w:right="105"/>
        <w:jc w:val="both"/>
        <w:rPr>
          <w:rFonts w:cs="Arial"/>
        </w:rPr>
      </w:pPr>
      <w:r w:rsidRPr="001B5750">
        <w:rPr>
          <w:rFonts w:cs="Arial"/>
          <w:lang w:val="pl-PL"/>
        </w:rPr>
        <w:lastRenderedPageBreak/>
        <w:t xml:space="preserve">Wykonawca dostarczy wszystkie urządzenia potrzebne do przeprowadzenia prób i przeprowadzi wszystkie regulacje i </w:t>
      </w:r>
      <w:r w:rsidRPr="001B5750">
        <w:rPr>
          <w:rFonts w:cs="Arial"/>
          <w:spacing w:val="-3"/>
          <w:lang w:val="pl-PL"/>
        </w:rPr>
        <w:t xml:space="preserve">zmiany, </w:t>
      </w:r>
      <w:r w:rsidRPr="001B5750">
        <w:rPr>
          <w:rFonts w:cs="Arial"/>
          <w:lang w:val="pl-PL"/>
        </w:rPr>
        <w:t>które okazałyby się konieczne dla prawidłowego funkcjonowania obiektu. Wszystkie nie ujęte powyżej czynności kontrolne i odbiorowe należy przeprowadzić zgodnie z „Warunkami technicznymi wykonania</w:t>
      </w:r>
      <w:r w:rsidRPr="001B5750">
        <w:rPr>
          <w:rFonts w:cs="Arial"/>
          <w:spacing w:val="-5"/>
          <w:lang w:val="pl-PL"/>
        </w:rPr>
        <w:t xml:space="preserve"> </w:t>
      </w:r>
      <w:r w:rsidRPr="001B5750">
        <w:rPr>
          <w:rFonts w:cs="Arial"/>
          <w:lang w:val="pl-PL"/>
        </w:rPr>
        <w:t>i</w:t>
      </w:r>
      <w:r w:rsidRPr="001B5750">
        <w:rPr>
          <w:rFonts w:cs="Arial"/>
          <w:spacing w:val="-3"/>
          <w:lang w:val="pl-PL"/>
        </w:rPr>
        <w:t xml:space="preserve"> </w:t>
      </w:r>
      <w:r w:rsidRPr="001B5750">
        <w:rPr>
          <w:rFonts w:cs="Arial"/>
          <w:lang w:val="pl-PL"/>
        </w:rPr>
        <w:t>odbioru</w:t>
      </w:r>
      <w:r w:rsidRPr="001B5750">
        <w:rPr>
          <w:rFonts w:cs="Arial"/>
          <w:spacing w:val="-5"/>
          <w:lang w:val="pl-PL"/>
        </w:rPr>
        <w:t xml:space="preserve"> </w:t>
      </w:r>
      <w:r w:rsidRPr="001B5750">
        <w:rPr>
          <w:rFonts w:cs="Arial"/>
          <w:lang w:val="pl-PL"/>
        </w:rPr>
        <w:t>robót</w:t>
      </w:r>
      <w:r w:rsidRPr="001B5750">
        <w:rPr>
          <w:rFonts w:cs="Arial"/>
          <w:spacing w:val="-5"/>
          <w:lang w:val="pl-PL"/>
        </w:rPr>
        <w:t xml:space="preserve"> </w:t>
      </w:r>
      <w:r w:rsidRPr="001B5750">
        <w:rPr>
          <w:rFonts w:cs="Arial"/>
          <w:lang w:val="pl-PL"/>
        </w:rPr>
        <w:t>budowlano</w:t>
      </w:r>
      <w:r w:rsidRPr="001B5750">
        <w:rPr>
          <w:rFonts w:cs="Arial"/>
          <w:spacing w:val="-5"/>
          <w:lang w:val="pl-PL"/>
        </w:rPr>
        <w:t xml:space="preserve"> </w:t>
      </w:r>
      <w:r w:rsidRPr="001B5750">
        <w:rPr>
          <w:rFonts w:cs="Arial"/>
          <w:lang w:val="pl-PL"/>
        </w:rPr>
        <w:t>-</w:t>
      </w:r>
      <w:r w:rsidRPr="001B5750">
        <w:rPr>
          <w:rFonts w:cs="Arial"/>
          <w:spacing w:val="-4"/>
          <w:lang w:val="pl-PL"/>
        </w:rPr>
        <w:t xml:space="preserve"> </w:t>
      </w:r>
      <w:r w:rsidRPr="001B5750">
        <w:rPr>
          <w:rFonts w:cs="Arial"/>
          <w:lang w:val="pl-PL"/>
        </w:rPr>
        <w:t>montażowych</w:t>
      </w:r>
      <w:r w:rsidRPr="001B5750">
        <w:rPr>
          <w:rFonts w:cs="Arial"/>
          <w:spacing w:val="-3"/>
          <w:lang w:val="pl-PL"/>
        </w:rPr>
        <w:t xml:space="preserve"> </w:t>
      </w:r>
      <w:r w:rsidRPr="001B5750">
        <w:rPr>
          <w:rFonts w:cs="Arial"/>
          <w:lang w:val="pl-PL"/>
        </w:rPr>
        <w:t>tom.</w:t>
      </w:r>
      <w:r w:rsidRPr="001B5750">
        <w:rPr>
          <w:rFonts w:cs="Arial"/>
          <w:spacing w:val="-5"/>
          <w:lang w:val="pl-PL"/>
        </w:rPr>
        <w:t xml:space="preserve"> </w:t>
      </w:r>
      <w:r w:rsidRPr="001B5750">
        <w:rPr>
          <w:rFonts w:cs="Arial"/>
        </w:rPr>
        <w:t>II:</w:t>
      </w:r>
      <w:r w:rsidRPr="001B5750">
        <w:rPr>
          <w:rFonts w:cs="Arial"/>
          <w:spacing w:val="-5"/>
        </w:rPr>
        <w:t xml:space="preserve"> </w:t>
      </w:r>
      <w:proofErr w:type="spellStart"/>
      <w:r w:rsidRPr="001B5750">
        <w:rPr>
          <w:rFonts w:cs="Arial"/>
        </w:rPr>
        <w:t>Instalacje</w:t>
      </w:r>
      <w:proofErr w:type="spellEnd"/>
      <w:r w:rsidRPr="001B5750">
        <w:rPr>
          <w:rFonts w:cs="Arial"/>
          <w:spacing w:val="-5"/>
        </w:rPr>
        <w:t xml:space="preserve"> </w:t>
      </w:r>
      <w:proofErr w:type="spellStart"/>
      <w:r w:rsidRPr="001B5750">
        <w:rPr>
          <w:rFonts w:cs="Arial"/>
        </w:rPr>
        <w:t>sanitarne</w:t>
      </w:r>
      <w:proofErr w:type="spellEnd"/>
      <w:r w:rsidRPr="001B5750">
        <w:rPr>
          <w:rFonts w:cs="Arial"/>
          <w:spacing w:val="-3"/>
        </w:rPr>
        <w:t xml:space="preserve"> </w:t>
      </w:r>
      <w:proofErr w:type="spellStart"/>
      <w:r w:rsidRPr="001B5750">
        <w:rPr>
          <w:rFonts w:cs="Arial"/>
        </w:rPr>
        <w:t>i</w:t>
      </w:r>
      <w:proofErr w:type="spellEnd"/>
      <w:r w:rsidRPr="001B5750">
        <w:rPr>
          <w:rFonts w:cs="Arial"/>
          <w:spacing w:val="-3"/>
        </w:rPr>
        <w:t xml:space="preserve"> </w:t>
      </w:r>
      <w:proofErr w:type="spellStart"/>
      <w:r w:rsidRPr="001B5750">
        <w:rPr>
          <w:rFonts w:cs="Arial"/>
        </w:rPr>
        <w:t>przemysłowe</w:t>
      </w:r>
      <w:proofErr w:type="spellEnd"/>
      <w:r w:rsidRPr="001B5750">
        <w:rPr>
          <w:rFonts w:cs="Arial"/>
        </w:rPr>
        <w:t>”.</w:t>
      </w:r>
    </w:p>
    <w:p w:rsidR="00D60C29" w:rsidRPr="00B70360" w:rsidRDefault="00D60C29">
      <w:pPr>
        <w:spacing w:before="10"/>
        <w:rPr>
          <w:rFonts w:ascii="Arial" w:eastAsia="Arial" w:hAnsi="Arial" w:cs="Arial"/>
          <w:sz w:val="20"/>
          <w:szCs w:val="20"/>
          <w:highlight w:val="yellow"/>
        </w:rPr>
      </w:pPr>
    </w:p>
    <w:p w:rsidR="00D60C29" w:rsidRPr="001B5750" w:rsidRDefault="00D80EB1" w:rsidP="00474C8A">
      <w:pPr>
        <w:pStyle w:val="Nagwek2"/>
        <w:numPr>
          <w:ilvl w:val="2"/>
          <w:numId w:val="21"/>
        </w:numPr>
        <w:tabs>
          <w:tab w:val="left" w:pos="1247"/>
        </w:tabs>
        <w:spacing w:before="0"/>
        <w:ind w:left="1246"/>
        <w:jc w:val="both"/>
        <w:rPr>
          <w:rFonts w:cs="Arial"/>
          <w:b w:val="0"/>
          <w:bCs w:val="0"/>
          <w:u w:val="single"/>
        </w:rPr>
      </w:pPr>
      <w:r w:rsidRPr="001B5750">
        <w:rPr>
          <w:rFonts w:cs="Arial"/>
          <w:u w:val="single"/>
        </w:rPr>
        <w:t>INSTALACJA WENTYLACJI MECHANICZNEJ</w:t>
      </w:r>
    </w:p>
    <w:p w:rsidR="00D60C29" w:rsidRPr="001B5750" w:rsidRDefault="00D80EB1">
      <w:pPr>
        <w:pStyle w:val="Tekstpodstawowy"/>
        <w:spacing w:before="3"/>
        <w:ind w:left="823" w:right="171"/>
        <w:rPr>
          <w:rFonts w:cs="Arial"/>
          <w:lang w:val="pl-PL"/>
        </w:rPr>
      </w:pPr>
      <w:r w:rsidRPr="001B5750">
        <w:rPr>
          <w:rFonts w:cs="Arial"/>
          <w:lang w:val="pl-PL"/>
        </w:rPr>
        <w:t>Wszystkie instalacje powinny być wykonane zgodnie z polskimi normami i uregulowaniami  prawnymi.</w:t>
      </w:r>
    </w:p>
    <w:p w:rsidR="00D60C29" w:rsidRPr="001B5750" w:rsidRDefault="00D80EB1">
      <w:pPr>
        <w:pStyle w:val="Nagwek2"/>
        <w:ind w:left="679" w:right="171"/>
        <w:rPr>
          <w:rFonts w:cs="Arial"/>
          <w:b w:val="0"/>
          <w:bCs w:val="0"/>
          <w:lang w:val="pl-PL"/>
        </w:rPr>
      </w:pPr>
      <w:r w:rsidRPr="001B5750">
        <w:rPr>
          <w:rFonts w:cs="Arial"/>
          <w:lang w:val="pl-PL"/>
        </w:rPr>
        <w:t>Ogólne założenia do</w:t>
      </w:r>
      <w:r w:rsidRPr="001B5750">
        <w:rPr>
          <w:rFonts w:cs="Arial"/>
          <w:spacing w:val="-17"/>
          <w:lang w:val="pl-PL"/>
        </w:rPr>
        <w:t xml:space="preserve"> </w:t>
      </w:r>
      <w:r w:rsidRPr="001B5750">
        <w:rPr>
          <w:rFonts w:cs="Arial"/>
          <w:lang w:val="pl-PL"/>
        </w:rPr>
        <w:t>projektowania</w:t>
      </w:r>
    </w:p>
    <w:p w:rsidR="00D60C29" w:rsidRPr="001B5750" w:rsidRDefault="00D80EB1">
      <w:pPr>
        <w:pStyle w:val="Tekstpodstawowy"/>
        <w:spacing w:before="10"/>
        <w:ind w:right="171"/>
        <w:rPr>
          <w:rFonts w:cs="Arial"/>
          <w:lang w:val="pl-PL"/>
        </w:rPr>
      </w:pPr>
      <w:r w:rsidRPr="001B5750">
        <w:rPr>
          <w:rFonts w:cs="Arial"/>
          <w:lang w:val="pl-PL"/>
        </w:rPr>
        <w:t>Kryteria</w:t>
      </w:r>
      <w:r w:rsidRPr="001B5750">
        <w:rPr>
          <w:rFonts w:cs="Arial"/>
          <w:spacing w:val="-14"/>
          <w:lang w:val="pl-PL"/>
        </w:rPr>
        <w:t xml:space="preserve"> </w:t>
      </w:r>
      <w:r w:rsidRPr="001B5750">
        <w:rPr>
          <w:rFonts w:cs="Arial"/>
          <w:lang w:val="pl-PL"/>
        </w:rPr>
        <w:t>projektowe:</w:t>
      </w:r>
    </w:p>
    <w:p w:rsidR="00D60C29" w:rsidRPr="001B5750" w:rsidRDefault="00D80EB1" w:rsidP="00474C8A">
      <w:pPr>
        <w:pStyle w:val="Akapitzlist"/>
        <w:numPr>
          <w:ilvl w:val="0"/>
          <w:numId w:val="17"/>
        </w:numPr>
        <w:tabs>
          <w:tab w:val="left" w:pos="1246"/>
        </w:tabs>
        <w:spacing w:before="5"/>
        <w:ind w:hanging="566"/>
        <w:rPr>
          <w:rFonts w:ascii="Arial" w:eastAsia="Arial" w:hAnsi="Arial" w:cs="Arial"/>
          <w:sz w:val="20"/>
          <w:szCs w:val="20"/>
        </w:rPr>
      </w:pPr>
      <w:proofErr w:type="spellStart"/>
      <w:r w:rsidRPr="001B5750">
        <w:rPr>
          <w:rFonts w:ascii="Arial" w:hAnsi="Arial" w:cs="Arial"/>
          <w:sz w:val="20"/>
        </w:rPr>
        <w:t>parametry</w:t>
      </w:r>
      <w:proofErr w:type="spellEnd"/>
      <w:r w:rsidRPr="001B5750">
        <w:rPr>
          <w:rFonts w:ascii="Arial" w:hAnsi="Arial" w:cs="Arial"/>
          <w:sz w:val="20"/>
        </w:rPr>
        <w:t xml:space="preserve"> </w:t>
      </w:r>
      <w:proofErr w:type="spellStart"/>
      <w:r w:rsidRPr="001B5750">
        <w:rPr>
          <w:rFonts w:ascii="Arial" w:hAnsi="Arial" w:cs="Arial"/>
          <w:sz w:val="20"/>
        </w:rPr>
        <w:t>obliczeniowe</w:t>
      </w:r>
      <w:proofErr w:type="spellEnd"/>
      <w:r w:rsidRPr="001B5750">
        <w:rPr>
          <w:rFonts w:ascii="Arial" w:hAnsi="Arial" w:cs="Arial"/>
          <w:sz w:val="20"/>
        </w:rPr>
        <w:t xml:space="preserve"> </w:t>
      </w:r>
      <w:proofErr w:type="spellStart"/>
      <w:r w:rsidRPr="001B5750">
        <w:rPr>
          <w:rFonts w:ascii="Arial" w:hAnsi="Arial" w:cs="Arial"/>
          <w:sz w:val="20"/>
        </w:rPr>
        <w:t>powietrza</w:t>
      </w:r>
      <w:proofErr w:type="spellEnd"/>
      <w:r w:rsidR="004927D4">
        <w:rPr>
          <w:rFonts w:ascii="Arial" w:hAnsi="Arial" w:cs="Arial"/>
          <w:sz w:val="20"/>
        </w:rPr>
        <w:t xml:space="preserve"> </w:t>
      </w:r>
      <w:r w:rsidRPr="001B5750">
        <w:rPr>
          <w:rFonts w:ascii="Arial" w:hAnsi="Arial" w:cs="Arial"/>
          <w:spacing w:val="-29"/>
          <w:sz w:val="20"/>
        </w:rPr>
        <w:t xml:space="preserve"> </w:t>
      </w:r>
      <w:proofErr w:type="spellStart"/>
      <w:r w:rsidRPr="001B5750">
        <w:rPr>
          <w:rFonts w:ascii="Arial" w:hAnsi="Arial" w:cs="Arial"/>
          <w:sz w:val="20"/>
        </w:rPr>
        <w:t>zewnętrznego</w:t>
      </w:r>
      <w:proofErr w:type="spellEnd"/>
      <w:r w:rsidRPr="001B5750">
        <w:rPr>
          <w:rFonts w:ascii="Arial" w:hAnsi="Arial" w:cs="Arial"/>
          <w:sz w:val="20"/>
        </w:rPr>
        <w:t>:</w:t>
      </w:r>
    </w:p>
    <w:p w:rsidR="00D60C29" w:rsidRPr="001B5750" w:rsidRDefault="00D80EB1">
      <w:pPr>
        <w:pStyle w:val="Tekstpodstawowy"/>
        <w:spacing w:before="7"/>
        <w:ind w:left="1214" w:right="171"/>
        <w:rPr>
          <w:rFonts w:cs="Arial"/>
        </w:rPr>
      </w:pPr>
      <w:r w:rsidRPr="001B5750">
        <w:rPr>
          <w:rFonts w:cs="Arial"/>
        </w:rPr>
        <w:t>-</w:t>
      </w:r>
      <w:r w:rsidRPr="001B5750">
        <w:rPr>
          <w:rFonts w:cs="Arial"/>
          <w:spacing w:val="-9"/>
        </w:rPr>
        <w:t xml:space="preserve"> </w:t>
      </w:r>
      <w:proofErr w:type="spellStart"/>
      <w:r w:rsidRPr="001B5750">
        <w:rPr>
          <w:rFonts w:cs="Arial"/>
        </w:rPr>
        <w:t>zima</w:t>
      </w:r>
      <w:proofErr w:type="spellEnd"/>
      <w:r w:rsidRPr="001B5750">
        <w:rPr>
          <w:rFonts w:cs="Arial"/>
        </w:rPr>
        <w:t>:-18ºC/100%;</w:t>
      </w:r>
    </w:p>
    <w:p w:rsidR="00D60C29" w:rsidRPr="001B5750" w:rsidRDefault="00D80EB1">
      <w:pPr>
        <w:pStyle w:val="Tekstpodstawowy"/>
        <w:spacing w:before="5"/>
        <w:ind w:left="1214" w:right="171"/>
        <w:rPr>
          <w:rFonts w:cs="Arial"/>
        </w:rPr>
      </w:pPr>
      <w:r w:rsidRPr="001B5750">
        <w:rPr>
          <w:rFonts w:cs="Arial"/>
        </w:rPr>
        <w:t>-</w:t>
      </w:r>
      <w:proofErr w:type="spellStart"/>
      <w:r w:rsidRPr="001B5750">
        <w:rPr>
          <w:rFonts w:cs="Arial"/>
        </w:rPr>
        <w:t>lato</w:t>
      </w:r>
      <w:proofErr w:type="spellEnd"/>
      <w:r w:rsidRPr="001B5750">
        <w:rPr>
          <w:rFonts w:cs="Arial"/>
        </w:rPr>
        <w:t>:+30ºC/45%;</w:t>
      </w:r>
    </w:p>
    <w:p w:rsidR="00D60C29" w:rsidRPr="001B5750" w:rsidRDefault="00D80EB1" w:rsidP="00474C8A">
      <w:pPr>
        <w:pStyle w:val="Akapitzlist"/>
        <w:numPr>
          <w:ilvl w:val="0"/>
          <w:numId w:val="17"/>
        </w:numPr>
        <w:tabs>
          <w:tab w:val="left" w:pos="1246"/>
        </w:tabs>
        <w:spacing w:before="5"/>
        <w:ind w:hanging="566"/>
        <w:rPr>
          <w:rFonts w:ascii="Arial" w:eastAsia="Arial" w:hAnsi="Arial" w:cs="Arial"/>
          <w:sz w:val="20"/>
          <w:szCs w:val="20"/>
        </w:rPr>
      </w:pPr>
      <w:proofErr w:type="spellStart"/>
      <w:r w:rsidRPr="001B5750">
        <w:rPr>
          <w:rFonts w:ascii="Arial" w:hAnsi="Arial" w:cs="Arial"/>
          <w:sz w:val="20"/>
        </w:rPr>
        <w:t>parametry</w:t>
      </w:r>
      <w:proofErr w:type="spellEnd"/>
      <w:r w:rsidRPr="001B5750">
        <w:rPr>
          <w:rFonts w:ascii="Arial" w:hAnsi="Arial" w:cs="Arial"/>
          <w:sz w:val="20"/>
        </w:rPr>
        <w:t xml:space="preserve"> </w:t>
      </w:r>
      <w:proofErr w:type="spellStart"/>
      <w:r w:rsidRPr="001B5750">
        <w:rPr>
          <w:rFonts w:ascii="Arial" w:hAnsi="Arial" w:cs="Arial"/>
          <w:sz w:val="20"/>
        </w:rPr>
        <w:t>powietrza</w:t>
      </w:r>
      <w:proofErr w:type="spellEnd"/>
      <w:r w:rsidRPr="001B5750">
        <w:rPr>
          <w:rFonts w:ascii="Arial" w:hAnsi="Arial" w:cs="Arial"/>
          <w:sz w:val="20"/>
        </w:rPr>
        <w:t xml:space="preserve"> w</w:t>
      </w:r>
      <w:r w:rsidRPr="001B5750">
        <w:rPr>
          <w:rFonts w:ascii="Arial" w:hAnsi="Arial" w:cs="Arial"/>
          <w:spacing w:val="-23"/>
          <w:sz w:val="20"/>
        </w:rPr>
        <w:t xml:space="preserve"> </w:t>
      </w:r>
      <w:proofErr w:type="spellStart"/>
      <w:r w:rsidRPr="001B5750">
        <w:rPr>
          <w:rFonts w:ascii="Arial" w:hAnsi="Arial" w:cs="Arial"/>
          <w:sz w:val="20"/>
        </w:rPr>
        <w:t>pomieszczeniach</w:t>
      </w:r>
      <w:proofErr w:type="spellEnd"/>
      <w:r w:rsidRPr="001B5750">
        <w:rPr>
          <w:rFonts w:ascii="Arial" w:hAnsi="Arial" w:cs="Arial"/>
          <w:sz w:val="20"/>
        </w:rPr>
        <w:t>:</w:t>
      </w:r>
    </w:p>
    <w:p w:rsidR="00D60C29" w:rsidRPr="001B5750" w:rsidRDefault="00D80EB1" w:rsidP="00474C8A">
      <w:pPr>
        <w:pStyle w:val="Akapitzlist"/>
        <w:numPr>
          <w:ilvl w:val="1"/>
          <w:numId w:val="17"/>
        </w:numPr>
        <w:tabs>
          <w:tab w:val="left" w:pos="1323"/>
        </w:tabs>
        <w:spacing w:before="7"/>
        <w:rPr>
          <w:rFonts w:ascii="Arial" w:eastAsia="Arial" w:hAnsi="Arial" w:cs="Arial"/>
          <w:sz w:val="20"/>
          <w:szCs w:val="20"/>
        </w:rPr>
      </w:pPr>
      <w:proofErr w:type="spellStart"/>
      <w:r w:rsidRPr="001B5750">
        <w:rPr>
          <w:rFonts w:ascii="Arial" w:hAnsi="Arial" w:cs="Arial"/>
          <w:sz w:val="20"/>
        </w:rPr>
        <w:t>zima</w:t>
      </w:r>
      <w:proofErr w:type="spellEnd"/>
      <w:r w:rsidRPr="001B5750">
        <w:rPr>
          <w:rFonts w:ascii="Arial" w:hAnsi="Arial" w:cs="Arial"/>
          <w:sz w:val="20"/>
        </w:rPr>
        <w:t>: +25ºC -</w:t>
      </w:r>
      <w:r w:rsidRPr="001B5750">
        <w:rPr>
          <w:rFonts w:ascii="Arial" w:hAnsi="Arial" w:cs="Arial"/>
          <w:spacing w:val="-15"/>
          <w:sz w:val="20"/>
        </w:rPr>
        <w:t xml:space="preserve"> </w:t>
      </w:r>
      <w:proofErr w:type="spellStart"/>
      <w:r w:rsidRPr="001B5750">
        <w:rPr>
          <w:rFonts w:ascii="Arial" w:hAnsi="Arial" w:cs="Arial"/>
          <w:sz w:val="20"/>
        </w:rPr>
        <w:t>szatnie</w:t>
      </w:r>
      <w:proofErr w:type="spellEnd"/>
      <w:r w:rsidRPr="001B5750">
        <w:rPr>
          <w:rFonts w:ascii="Arial" w:hAnsi="Arial" w:cs="Arial"/>
          <w:sz w:val="20"/>
        </w:rPr>
        <w:t>,</w:t>
      </w:r>
    </w:p>
    <w:p w:rsidR="00D60C29" w:rsidRPr="001B5750" w:rsidRDefault="00D80EB1" w:rsidP="00474C8A">
      <w:pPr>
        <w:pStyle w:val="Akapitzlist"/>
        <w:numPr>
          <w:ilvl w:val="1"/>
          <w:numId w:val="17"/>
        </w:numPr>
        <w:tabs>
          <w:tab w:val="left" w:pos="1321"/>
        </w:tabs>
        <w:spacing w:before="5"/>
        <w:ind w:left="1320" w:hanging="123"/>
        <w:rPr>
          <w:rFonts w:ascii="Arial" w:eastAsia="Arial" w:hAnsi="Arial" w:cs="Arial"/>
          <w:sz w:val="20"/>
          <w:szCs w:val="20"/>
        </w:rPr>
      </w:pPr>
      <w:proofErr w:type="spellStart"/>
      <w:r w:rsidRPr="001B5750">
        <w:rPr>
          <w:rFonts w:ascii="Arial" w:eastAsia="Arial" w:hAnsi="Arial" w:cs="Arial"/>
          <w:sz w:val="20"/>
          <w:szCs w:val="20"/>
        </w:rPr>
        <w:t>lato</w:t>
      </w:r>
      <w:proofErr w:type="spellEnd"/>
      <w:r w:rsidRPr="001B5750">
        <w:rPr>
          <w:rFonts w:ascii="Arial" w:eastAsia="Arial" w:hAnsi="Arial" w:cs="Arial"/>
          <w:sz w:val="20"/>
          <w:szCs w:val="20"/>
        </w:rPr>
        <w:t>:+25ºC –</w:t>
      </w:r>
      <w:r w:rsidRPr="001B5750">
        <w:rPr>
          <w:rFonts w:ascii="Arial" w:eastAsia="Arial" w:hAnsi="Arial" w:cs="Arial"/>
          <w:spacing w:val="-12"/>
          <w:sz w:val="20"/>
          <w:szCs w:val="20"/>
        </w:rPr>
        <w:t xml:space="preserve"> </w:t>
      </w:r>
      <w:proofErr w:type="spellStart"/>
      <w:r w:rsidRPr="001B5750">
        <w:rPr>
          <w:rFonts w:ascii="Arial" w:eastAsia="Arial" w:hAnsi="Arial" w:cs="Arial"/>
          <w:sz w:val="20"/>
          <w:szCs w:val="20"/>
        </w:rPr>
        <w:t>szatnie</w:t>
      </w:r>
      <w:proofErr w:type="spellEnd"/>
      <w:r w:rsidRPr="001B5750">
        <w:rPr>
          <w:rFonts w:ascii="Arial" w:eastAsia="Arial" w:hAnsi="Arial" w:cs="Arial"/>
          <w:sz w:val="20"/>
          <w:szCs w:val="20"/>
        </w:rPr>
        <w:t>,</w:t>
      </w:r>
    </w:p>
    <w:p w:rsidR="00D60C29" w:rsidRPr="001B5750" w:rsidRDefault="00D80EB1" w:rsidP="001B5750">
      <w:pPr>
        <w:pStyle w:val="Tekstpodstawowy"/>
        <w:spacing w:before="5"/>
        <w:ind w:right="171"/>
        <w:rPr>
          <w:rFonts w:cs="Arial"/>
          <w:lang w:val="pl-PL"/>
        </w:rPr>
      </w:pPr>
      <w:r w:rsidRPr="001B5750">
        <w:rPr>
          <w:rFonts w:cs="Arial"/>
          <w:lang w:val="pl-PL"/>
        </w:rPr>
        <w:t>pozostałe pomieszczenia wg</w:t>
      </w:r>
      <w:r w:rsidRPr="001B5750">
        <w:rPr>
          <w:rFonts w:cs="Arial"/>
          <w:spacing w:val="-23"/>
          <w:lang w:val="pl-PL"/>
        </w:rPr>
        <w:t xml:space="preserve"> </w:t>
      </w:r>
      <w:r w:rsidR="00D01AB9" w:rsidRPr="001B5750">
        <w:rPr>
          <w:rFonts w:cs="Arial"/>
          <w:lang w:val="pl-PL"/>
        </w:rPr>
        <w:t>Dz. U. nr 75</w:t>
      </w:r>
    </w:p>
    <w:p w:rsidR="00D60C29" w:rsidRPr="001B5750" w:rsidRDefault="00D80EB1" w:rsidP="00AA02DF">
      <w:pPr>
        <w:pStyle w:val="Tekstpodstawowy"/>
        <w:ind w:right="-63"/>
        <w:rPr>
          <w:rFonts w:cs="Arial"/>
          <w:lang w:val="pl-PL"/>
        </w:rPr>
      </w:pPr>
      <w:r w:rsidRPr="001B5750">
        <w:rPr>
          <w:rFonts w:cs="Arial"/>
          <w:lang w:val="pl-PL"/>
        </w:rPr>
        <w:t xml:space="preserve">Wszystkie </w:t>
      </w:r>
      <w:r w:rsidRPr="001B5750">
        <w:rPr>
          <w:rFonts w:cs="Arial"/>
          <w:spacing w:val="-3"/>
          <w:lang w:val="pl-PL"/>
        </w:rPr>
        <w:t xml:space="preserve">obiekty, </w:t>
      </w:r>
      <w:r w:rsidRPr="001B5750">
        <w:rPr>
          <w:rFonts w:cs="Arial"/>
          <w:lang w:val="pl-PL"/>
        </w:rPr>
        <w:t xml:space="preserve">przeznaczone do wentylowania mechanicznego wyposażyć </w:t>
      </w:r>
      <w:r w:rsidR="0062102B">
        <w:rPr>
          <w:rFonts w:cs="Arial"/>
          <w:lang w:val="pl-PL"/>
        </w:rPr>
        <w:t xml:space="preserve">w </w:t>
      </w:r>
      <w:r w:rsidRPr="001B5750">
        <w:rPr>
          <w:rFonts w:cs="Arial"/>
          <w:lang w:val="pl-PL"/>
        </w:rPr>
        <w:t xml:space="preserve">zautomatyzowane centrale </w:t>
      </w:r>
      <w:proofErr w:type="spellStart"/>
      <w:r w:rsidRPr="001B5750">
        <w:rPr>
          <w:rFonts w:cs="Arial"/>
          <w:lang w:val="pl-PL"/>
        </w:rPr>
        <w:t>nawiewno</w:t>
      </w:r>
      <w:proofErr w:type="spellEnd"/>
      <w:r w:rsidRPr="001B5750">
        <w:rPr>
          <w:rFonts w:cs="Arial"/>
          <w:lang w:val="pl-PL"/>
        </w:rPr>
        <w:t xml:space="preserve"> - wywiewne złożone z następujących podstawowych</w:t>
      </w:r>
      <w:r w:rsidRPr="001B5750">
        <w:rPr>
          <w:rFonts w:cs="Arial"/>
          <w:spacing w:val="-38"/>
          <w:lang w:val="pl-PL"/>
        </w:rPr>
        <w:t xml:space="preserve"> </w:t>
      </w:r>
      <w:r w:rsidRPr="001B5750">
        <w:rPr>
          <w:rFonts w:cs="Arial"/>
          <w:lang w:val="pl-PL"/>
        </w:rPr>
        <w:t>zespołów:</w:t>
      </w:r>
    </w:p>
    <w:p w:rsidR="00D60C29" w:rsidRPr="001B5750" w:rsidRDefault="00D80EB1" w:rsidP="00474C8A">
      <w:pPr>
        <w:pStyle w:val="Akapitzlist"/>
        <w:numPr>
          <w:ilvl w:val="0"/>
          <w:numId w:val="16"/>
        </w:numPr>
        <w:tabs>
          <w:tab w:val="left" w:pos="802"/>
        </w:tabs>
        <w:spacing w:before="7"/>
        <w:ind w:hanging="122"/>
        <w:rPr>
          <w:rFonts w:ascii="Arial" w:eastAsia="Arial" w:hAnsi="Arial" w:cs="Arial"/>
          <w:sz w:val="20"/>
          <w:szCs w:val="20"/>
          <w:lang w:val="pl-PL"/>
        </w:rPr>
      </w:pPr>
      <w:r w:rsidRPr="001B5750">
        <w:rPr>
          <w:rFonts w:ascii="Arial" w:hAnsi="Arial" w:cs="Arial"/>
          <w:sz w:val="20"/>
          <w:lang w:val="pl-PL"/>
        </w:rPr>
        <w:t>filtry kieszeniowe na nawiewie i</w:t>
      </w:r>
      <w:r w:rsidRPr="001B5750">
        <w:rPr>
          <w:rFonts w:ascii="Arial" w:hAnsi="Arial" w:cs="Arial"/>
          <w:spacing w:val="-18"/>
          <w:sz w:val="20"/>
          <w:lang w:val="pl-PL"/>
        </w:rPr>
        <w:t xml:space="preserve"> </w:t>
      </w:r>
      <w:r w:rsidRPr="001B5750">
        <w:rPr>
          <w:rFonts w:ascii="Arial" w:hAnsi="Arial" w:cs="Arial"/>
          <w:sz w:val="20"/>
          <w:lang w:val="pl-PL"/>
        </w:rPr>
        <w:t>wywiewie;</w:t>
      </w:r>
    </w:p>
    <w:p w:rsidR="00D60C29" w:rsidRPr="001B5750" w:rsidRDefault="00D80EB1" w:rsidP="00474C8A">
      <w:pPr>
        <w:pStyle w:val="Akapitzlist"/>
        <w:numPr>
          <w:ilvl w:val="0"/>
          <w:numId w:val="16"/>
        </w:numPr>
        <w:tabs>
          <w:tab w:val="left" w:pos="802"/>
        </w:tabs>
        <w:spacing w:before="5"/>
        <w:ind w:hanging="122"/>
        <w:rPr>
          <w:rFonts w:ascii="Arial" w:eastAsia="Arial" w:hAnsi="Arial" w:cs="Arial"/>
          <w:sz w:val="20"/>
          <w:szCs w:val="20"/>
        </w:rPr>
      </w:pPr>
      <w:proofErr w:type="spellStart"/>
      <w:r w:rsidRPr="001B5750">
        <w:rPr>
          <w:rFonts w:ascii="Arial" w:hAnsi="Arial" w:cs="Arial"/>
          <w:sz w:val="20"/>
        </w:rPr>
        <w:t>nagrzewnicę</w:t>
      </w:r>
      <w:proofErr w:type="spellEnd"/>
      <w:r w:rsidRPr="001B5750">
        <w:rPr>
          <w:rFonts w:ascii="Arial" w:hAnsi="Arial" w:cs="Arial"/>
          <w:spacing w:val="-11"/>
          <w:sz w:val="20"/>
        </w:rPr>
        <w:t xml:space="preserve"> </w:t>
      </w:r>
      <w:proofErr w:type="spellStart"/>
      <w:r w:rsidRPr="001B5750">
        <w:rPr>
          <w:rFonts w:ascii="Arial" w:hAnsi="Arial" w:cs="Arial"/>
          <w:sz w:val="20"/>
        </w:rPr>
        <w:t>wodną</w:t>
      </w:r>
      <w:proofErr w:type="spellEnd"/>
      <w:r w:rsidRPr="001B5750">
        <w:rPr>
          <w:rFonts w:ascii="Arial" w:hAnsi="Arial" w:cs="Arial"/>
          <w:sz w:val="20"/>
        </w:rPr>
        <w:t>;</w:t>
      </w:r>
    </w:p>
    <w:p w:rsidR="00D60C29" w:rsidRPr="001B5750" w:rsidRDefault="00D80EB1" w:rsidP="00474C8A">
      <w:pPr>
        <w:pStyle w:val="Akapitzlist"/>
        <w:numPr>
          <w:ilvl w:val="0"/>
          <w:numId w:val="16"/>
        </w:numPr>
        <w:tabs>
          <w:tab w:val="left" w:pos="802"/>
        </w:tabs>
        <w:spacing w:before="5"/>
        <w:ind w:hanging="122"/>
        <w:rPr>
          <w:rFonts w:ascii="Arial" w:eastAsia="Arial" w:hAnsi="Arial" w:cs="Arial"/>
          <w:sz w:val="20"/>
          <w:szCs w:val="20"/>
        </w:rPr>
      </w:pPr>
      <w:proofErr w:type="spellStart"/>
      <w:r w:rsidRPr="001B5750">
        <w:rPr>
          <w:rFonts w:ascii="Arial" w:hAnsi="Arial" w:cs="Arial"/>
          <w:sz w:val="20"/>
        </w:rPr>
        <w:t>wentylator</w:t>
      </w:r>
      <w:proofErr w:type="spellEnd"/>
      <w:r w:rsidRPr="001B5750">
        <w:rPr>
          <w:rFonts w:ascii="Arial" w:hAnsi="Arial" w:cs="Arial"/>
          <w:sz w:val="20"/>
        </w:rPr>
        <w:t xml:space="preserve"> </w:t>
      </w:r>
      <w:proofErr w:type="spellStart"/>
      <w:r w:rsidRPr="001B5750">
        <w:rPr>
          <w:rFonts w:ascii="Arial" w:hAnsi="Arial" w:cs="Arial"/>
          <w:sz w:val="20"/>
        </w:rPr>
        <w:t>nawiewny</w:t>
      </w:r>
      <w:proofErr w:type="spellEnd"/>
      <w:r w:rsidRPr="001B5750">
        <w:rPr>
          <w:rFonts w:ascii="Arial" w:hAnsi="Arial" w:cs="Arial"/>
          <w:sz w:val="20"/>
        </w:rPr>
        <w:t xml:space="preserve"> </w:t>
      </w:r>
      <w:proofErr w:type="spellStart"/>
      <w:r w:rsidRPr="001B5750">
        <w:rPr>
          <w:rFonts w:ascii="Arial" w:hAnsi="Arial" w:cs="Arial"/>
          <w:sz w:val="20"/>
        </w:rPr>
        <w:t>oraz</w:t>
      </w:r>
      <w:proofErr w:type="spellEnd"/>
      <w:r w:rsidRPr="001B5750">
        <w:rPr>
          <w:rFonts w:ascii="Arial" w:hAnsi="Arial" w:cs="Arial"/>
          <w:spacing w:val="-16"/>
          <w:sz w:val="20"/>
        </w:rPr>
        <w:t xml:space="preserve"> </w:t>
      </w:r>
      <w:proofErr w:type="spellStart"/>
      <w:r w:rsidRPr="001B5750">
        <w:rPr>
          <w:rFonts w:ascii="Arial" w:hAnsi="Arial" w:cs="Arial"/>
          <w:sz w:val="20"/>
        </w:rPr>
        <w:t>wywiewny</w:t>
      </w:r>
      <w:proofErr w:type="spellEnd"/>
      <w:r w:rsidRPr="001B5750">
        <w:rPr>
          <w:rFonts w:ascii="Arial" w:hAnsi="Arial" w:cs="Arial"/>
          <w:sz w:val="20"/>
        </w:rPr>
        <w:t>;</w:t>
      </w:r>
    </w:p>
    <w:p w:rsidR="00D60C29" w:rsidRPr="001B5750" w:rsidRDefault="00D80EB1" w:rsidP="00474C8A">
      <w:pPr>
        <w:pStyle w:val="Akapitzlist"/>
        <w:numPr>
          <w:ilvl w:val="0"/>
          <w:numId w:val="16"/>
        </w:numPr>
        <w:tabs>
          <w:tab w:val="left" w:pos="802"/>
        </w:tabs>
        <w:spacing w:before="7"/>
        <w:ind w:hanging="122"/>
        <w:rPr>
          <w:rFonts w:ascii="Arial" w:eastAsia="Arial" w:hAnsi="Arial" w:cs="Arial"/>
          <w:sz w:val="20"/>
          <w:szCs w:val="20"/>
          <w:lang w:val="pl-PL"/>
        </w:rPr>
      </w:pPr>
      <w:r w:rsidRPr="001B5750">
        <w:rPr>
          <w:rFonts w:ascii="Arial" w:hAnsi="Arial" w:cs="Arial"/>
          <w:sz w:val="20"/>
          <w:lang w:val="pl-PL"/>
        </w:rPr>
        <w:t xml:space="preserve">wymiennik do odzysku ciepła z powietrza wywiewanego </w:t>
      </w:r>
      <w:r w:rsidR="004927D4">
        <w:rPr>
          <w:rFonts w:ascii="Arial" w:hAnsi="Arial" w:cs="Arial"/>
          <w:sz w:val="20"/>
          <w:lang w:val="pl-PL"/>
        </w:rPr>
        <w:t>;</w:t>
      </w:r>
    </w:p>
    <w:p w:rsidR="00D60C29" w:rsidRPr="001B5750" w:rsidRDefault="00D80EB1" w:rsidP="00474C8A">
      <w:pPr>
        <w:pStyle w:val="Akapitzlist"/>
        <w:numPr>
          <w:ilvl w:val="0"/>
          <w:numId w:val="16"/>
        </w:numPr>
        <w:tabs>
          <w:tab w:val="left" w:pos="802"/>
        </w:tabs>
        <w:spacing w:before="5"/>
        <w:ind w:hanging="122"/>
        <w:rPr>
          <w:rFonts w:ascii="Arial" w:eastAsia="Arial" w:hAnsi="Arial" w:cs="Arial"/>
          <w:sz w:val="20"/>
          <w:szCs w:val="20"/>
          <w:lang w:val="pl-PL"/>
        </w:rPr>
      </w:pPr>
      <w:r w:rsidRPr="001B5750">
        <w:rPr>
          <w:rFonts w:ascii="Arial" w:hAnsi="Arial" w:cs="Arial"/>
          <w:sz w:val="20"/>
          <w:lang w:val="pl-PL"/>
        </w:rPr>
        <w:t>przepustnice i króćce</w:t>
      </w:r>
      <w:r w:rsidRPr="001B5750">
        <w:rPr>
          <w:rFonts w:ascii="Arial" w:hAnsi="Arial" w:cs="Arial"/>
          <w:spacing w:val="-16"/>
          <w:sz w:val="20"/>
          <w:lang w:val="pl-PL"/>
        </w:rPr>
        <w:t xml:space="preserve"> </w:t>
      </w:r>
      <w:r w:rsidRPr="001B5750">
        <w:rPr>
          <w:rFonts w:ascii="Arial" w:hAnsi="Arial" w:cs="Arial"/>
          <w:sz w:val="20"/>
          <w:lang w:val="pl-PL"/>
        </w:rPr>
        <w:t>elastyczne;</w:t>
      </w:r>
    </w:p>
    <w:p w:rsidR="00D60C29" w:rsidRPr="001B5750" w:rsidRDefault="00D80EB1" w:rsidP="00474C8A">
      <w:pPr>
        <w:pStyle w:val="Akapitzlist"/>
        <w:numPr>
          <w:ilvl w:val="0"/>
          <w:numId w:val="16"/>
        </w:numPr>
        <w:tabs>
          <w:tab w:val="left" w:pos="802"/>
        </w:tabs>
        <w:spacing w:before="5"/>
        <w:ind w:hanging="122"/>
        <w:rPr>
          <w:rFonts w:ascii="Arial" w:eastAsia="Arial" w:hAnsi="Arial" w:cs="Arial"/>
          <w:sz w:val="20"/>
          <w:szCs w:val="20"/>
          <w:lang w:val="pl-PL"/>
        </w:rPr>
      </w:pPr>
      <w:r w:rsidRPr="001B5750">
        <w:rPr>
          <w:rFonts w:ascii="Arial" w:hAnsi="Arial" w:cs="Arial"/>
          <w:sz w:val="20"/>
          <w:lang w:val="pl-PL"/>
        </w:rPr>
        <w:t>tłumiki</w:t>
      </w:r>
      <w:r w:rsidRPr="001B5750">
        <w:rPr>
          <w:rFonts w:ascii="Arial" w:hAnsi="Arial" w:cs="Arial"/>
          <w:spacing w:val="-11"/>
          <w:sz w:val="20"/>
          <w:lang w:val="pl-PL"/>
        </w:rPr>
        <w:t xml:space="preserve"> </w:t>
      </w:r>
      <w:r w:rsidRPr="001B5750">
        <w:rPr>
          <w:rFonts w:ascii="Arial" w:hAnsi="Arial" w:cs="Arial"/>
          <w:sz w:val="20"/>
          <w:lang w:val="pl-PL"/>
        </w:rPr>
        <w:t>akustyczne;</w:t>
      </w:r>
    </w:p>
    <w:p w:rsidR="00D60C29" w:rsidRPr="001B5750" w:rsidRDefault="00D01AB9" w:rsidP="00474C8A">
      <w:pPr>
        <w:pStyle w:val="Akapitzlist"/>
        <w:numPr>
          <w:ilvl w:val="0"/>
          <w:numId w:val="16"/>
        </w:numPr>
        <w:tabs>
          <w:tab w:val="left" w:pos="802"/>
        </w:tabs>
        <w:spacing w:before="7"/>
        <w:ind w:hanging="122"/>
        <w:rPr>
          <w:rFonts w:ascii="Arial" w:eastAsia="Arial" w:hAnsi="Arial" w:cs="Arial"/>
          <w:sz w:val="20"/>
          <w:szCs w:val="20"/>
          <w:lang w:val="pl-PL"/>
        </w:rPr>
      </w:pPr>
      <w:r w:rsidRPr="001B5750">
        <w:rPr>
          <w:rFonts w:ascii="Arial" w:hAnsi="Arial" w:cs="Arial"/>
          <w:sz w:val="20"/>
          <w:lang w:val="pl-PL"/>
        </w:rPr>
        <w:t>kompletną automatykę,</w:t>
      </w:r>
    </w:p>
    <w:p w:rsidR="00D60C29" w:rsidRPr="001B5750" w:rsidRDefault="00D80EB1">
      <w:pPr>
        <w:pStyle w:val="Tekstpodstawowy"/>
        <w:spacing w:before="5"/>
        <w:ind w:right="171"/>
        <w:rPr>
          <w:rFonts w:cs="Arial"/>
          <w:lang w:val="pl-PL"/>
        </w:rPr>
      </w:pPr>
      <w:r w:rsidRPr="001B5750">
        <w:rPr>
          <w:rFonts w:cs="Arial"/>
          <w:lang w:val="pl-PL"/>
        </w:rPr>
        <w:t>Instalacje</w:t>
      </w:r>
      <w:r w:rsidRPr="001B5750">
        <w:rPr>
          <w:rFonts w:cs="Arial"/>
          <w:spacing w:val="-5"/>
          <w:lang w:val="pl-PL"/>
        </w:rPr>
        <w:t xml:space="preserve"> </w:t>
      </w:r>
      <w:r w:rsidRPr="001B5750">
        <w:rPr>
          <w:rFonts w:cs="Arial"/>
          <w:lang w:val="pl-PL"/>
        </w:rPr>
        <w:t>te</w:t>
      </w:r>
      <w:r w:rsidRPr="001B5750">
        <w:rPr>
          <w:rFonts w:cs="Arial"/>
          <w:spacing w:val="-5"/>
          <w:lang w:val="pl-PL"/>
        </w:rPr>
        <w:t xml:space="preserve"> </w:t>
      </w:r>
      <w:r w:rsidRPr="001B5750">
        <w:rPr>
          <w:rFonts w:cs="Arial"/>
          <w:lang w:val="pl-PL"/>
        </w:rPr>
        <w:t>będą</w:t>
      </w:r>
      <w:r w:rsidRPr="001B5750">
        <w:rPr>
          <w:rFonts w:cs="Arial"/>
          <w:spacing w:val="-3"/>
          <w:lang w:val="pl-PL"/>
        </w:rPr>
        <w:t xml:space="preserve"> </w:t>
      </w:r>
      <w:r w:rsidRPr="001B5750">
        <w:rPr>
          <w:rFonts w:cs="Arial"/>
          <w:lang w:val="pl-PL"/>
        </w:rPr>
        <w:t>pracowały</w:t>
      </w:r>
      <w:r w:rsidRPr="001B5750">
        <w:rPr>
          <w:rFonts w:cs="Arial"/>
          <w:spacing w:val="-6"/>
          <w:lang w:val="pl-PL"/>
        </w:rPr>
        <w:t xml:space="preserve"> </w:t>
      </w:r>
      <w:r w:rsidRPr="001B5750">
        <w:rPr>
          <w:rFonts w:cs="Arial"/>
          <w:lang w:val="pl-PL"/>
        </w:rPr>
        <w:t>z</w:t>
      </w:r>
      <w:r w:rsidRPr="001B5750">
        <w:rPr>
          <w:rFonts w:cs="Arial"/>
          <w:spacing w:val="-4"/>
          <w:lang w:val="pl-PL"/>
        </w:rPr>
        <w:t xml:space="preserve"> </w:t>
      </w:r>
      <w:r w:rsidRPr="001B5750">
        <w:rPr>
          <w:rFonts w:cs="Arial"/>
          <w:spacing w:val="-3"/>
          <w:lang w:val="pl-PL"/>
        </w:rPr>
        <w:t>tzw.</w:t>
      </w:r>
      <w:r w:rsidRPr="001B5750">
        <w:rPr>
          <w:rFonts w:cs="Arial"/>
          <w:spacing w:val="-5"/>
          <w:lang w:val="pl-PL"/>
        </w:rPr>
        <w:t xml:space="preserve"> </w:t>
      </w:r>
      <w:r w:rsidRPr="001B5750">
        <w:rPr>
          <w:rFonts w:cs="Arial"/>
          <w:lang w:val="pl-PL"/>
        </w:rPr>
        <w:t>recyrkulacją</w:t>
      </w:r>
      <w:r w:rsidRPr="001B5750">
        <w:rPr>
          <w:rFonts w:cs="Arial"/>
          <w:spacing w:val="-5"/>
          <w:lang w:val="pl-PL"/>
        </w:rPr>
        <w:t xml:space="preserve"> </w:t>
      </w:r>
      <w:r w:rsidRPr="001B5750">
        <w:rPr>
          <w:rFonts w:cs="Arial"/>
          <w:lang w:val="pl-PL"/>
        </w:rPr>
        <w:t>powietrza</w:t>
      </w:r>
      <w:r w:rsidRPr="001B5750">
        <w:rPr>
          <w:rFonts w:cs="Arial"/>
          <w:spacing w:val="-3"/>
          <w:lang w:val="pl-PL"/>
        </w:rPr>
        <w:t xml:space="preserve"> </w:t>
      </w:r>
      <w:r w:rsidR="004927D4">
        <w:rPr>
          <w:rFonts w:cs="Arial"/>
          <w:lang w:val="pl-PL"/>
        </w:rPr>
        <w:t>z</w:t>
      </w:r>
      <w:r w:rsidRPr="001B5750">
        <w:rPr>
          <w:rFonts w:cs="Arial"/>
          <w:spacing w:val="-5"/>
          <w:lang w:val="pl-PL"/>
        </w:rPr>
        <w:t xml:space="preserve"> </w:t>
      </w:r>
      <w:r w:rsidRPr="001B5750">
        <w:rPr>
          <w:rFonts w:cs="Arial"/>
          <w:lang w:val="pl-PL"/>
        </w:rPr>
        <w:t>udziałem powietrza</w:t>
      </w:r>
      <w:r w:rsidRPr="001B5750">
        <w:rPr>
          <w:rFonts w:cs="Arial"/>
          <w:spacing w:val="-7"/>
          <w:lang w:val="pl-PL"/>
        </w:rPr>
        <w:t xml:space="preserve"> </w:t>
      </w:r>
      <w:r w:rsidRPr="001B5750">
        <w:rPr>
          <w:rFonts w:cs="Arial"/>
          <w:lang w:val="pl-PL"/>
        </w:rPr>
        <w:t>świeżego.</w:t>
      </w:r>
    </w:p>
    <w:p w:rsidR="00D60C29" w:rsidRPr="001B5750" w:rsidRDefault="00D80EB1">
      <w:pPr>
        <w:pStyle w:val="Nagwek2"/>
        <w:spacing w:before="3"/>
        <w:jc w:val="both"/>
        <w:rPr>
          <w:rFonts w:cs="Arial"/>
          <w:b w:val="0"/>
          <w:bCs w:val="0"/>
          <w:lang w:val="pl-PL"/>
        </w:rPr>
      </w:pPr>
      <w:r w:rsidRPr="001B5750">
        <w:rPr>
          <w:rFonts w:cs="Arial"/>
          <w:lang w:val="pl-PL"/>
        </w:rPr>
        <w:t>UWAGA</w:t>
      </w:r>
    </w:p>
    <w:p w:rsidR="00D60C29" w:rsidRPr="004C4B12" w:rsidRDefault="00D80EB1">
      <w:pPr>
        <w:spacing w:before="7"/>
        <w:ind w:left="112" w:right="109"/>
        <w:jc w:val="both"/>
        <w:rPr>
          <w:rFonts w:ascii="Arial" w:eastAsia="Arial" w:hAnsi="Arial" w:cs="Arial"/>
          <w:sz w:val="20"/>
          <w:szCs w:val="20"/>
          <w:lang w:val="pl-PL"/>
        </w:rPr>
      </w:pPr>
      <w:r w:rsidRPr="004C4B12">
        <w:rPr>
          <w:rFonts w:ascii="Arial" w:hAnsi="Arial" w:cs="Arial"/>
          <w:b/>
          <w:sz w:val="20"/>
          <w:lang w:val="pl-PL"/>
        </w:rPr>
        <w:t>Wszystkie w.c. oraz zespoły sanitarne należy wyposażyć w wydzielony układ wentylacji  mechanicznej</w:t>
      </w:r>
      <w:r w:rsidRPr="004C4B12">
        <w:rPr>
          <w:rFonts w:ascii="Arial" w:hAnsi="Arial" w:cs="Arial"/>
          <w:b/>
          <w:spacing w:val="-15"/>
          <w:sz w:val="20"/>
          <w:lang w:val="pl-PL"/>
        </w:rPr>
        <w:t xml:space="preserve"> </w:t>
      </w:r>
      <w:r w:rsidRPr="004C4B12">
        <w:rPr>
          <w:rFonts w:ascii="Arial" w:hAnsi="Arial" w:cs="Arial"/>
          <w:b/>
          <w:sz w:val="20"/>
          <w:lang w:val="pl-PL"/>
        </w:rPr>
        <w:t>wywiewnej</w:t>
      </w:r>
      <w:r w:rsidRPr="004C4B12">
        <w:rPr>
          <w:rFonts w:ascii="Arial" w:hAnsi="Arial" w:cs="Arial"/>
          <w:sz w:val="20"/>
          <w:lang w:val="pl-PL"/>
        </w:rPr>
        <w:t>.</w:t>
      </w:r>
    </w:p>
    <w:p w:rsidR="00D60C29" w:rsidRPr="004C4B12" w:rsidRDefault="00D80EB1" w:rsidP="00056108">
      <w:pPr>
        <w:spacing w:before="120"/>
        <w:ind w:left="112"/>
        <w:jc w:val="both"/>
        <w:rPr>
          <w:rFonts w:ascii="Arial" w:eastAsia="Arial" w:hAnsi="Arial" w:cs="Arial"/>
          <w:sz w:val="20"/>
          <w:szCs w:val="20"/>
          <w:lang w:val="pl-PL"/>
        </w:rPr>
      </w:pPr>
      <w:r w:rsidRPr="004C4B12">
        <w:rPr>
          <w:rFonts w:ascii="Arial" w:hAnsi="Arial" w:cs="Arial"/>
          <w:b/>
          <w:sz w:val="20"/>
          <w:lang w:val="pl-PL"/>
        </w:rPr>
        <w:t>Uwagi</w:t>
      </w:r>
      <w:r w:rsidRPr="004C4B12">
        <w:rPr>
          <w:rFonts w:ascii="Arial" w:hAnsi="Arial" w:cs="Arial"/>
          <w:b/>
          <w:spacing w:val="-5"/>
          <w:sz w:val="20"/>
          <w:lang w:val="pl-PL"/>
        </w:rPr>
        <w:t xml:space="preserve"> </w:t>
      </w:r>
      <w:r w:rsidRPr="004C4B12">
        <w:rPr>
          <w:rFonts w:ascii="Arial" w:hAnsi="Arial" w:cs="Arial"/>
          <w:b/>
          <w:sz w:val="20"/>
          <w:lang w:val="pl-PL"/>
        </w:rPr>
        <w:t>ogólne</w:t>
      </w:r>
    </w:p>
    <w:p w:rsidR="00D60C29" w:rsidRPr="001B5750" w:rsidRDefault="00D80EB1" w:rsidP="00056108">
      <w:pPr>
        <w:spacing w:before="7"/>
        <w:ind w:left="679" w:right="171"/>
        <w:jc w:val="both"/>
        <w:rPr>
          <w:rFonts w:ascii="Arial" w:eastAsia="Arial" w:hAnsi="Arial" w:cs="Arial"/>
          <w:sz w:val="20"/>
          <w:szCs w:val="20"/>
          <w:lang w:val="pl-PL"/>
        </w:rPr>
      </w:pPr>
      <w:r w:rsidRPr="001B5750">
        <w:rPr>
          <w:rFonts w:ascii="Arial" w:hAnsi="Arial" w:cs="Arial"/>
          <w:b/>
          <w:sz w:val="20"/>
          <w:lang w:val="pl-PL"/>
        </w:rPr>
        <w:t>Zabezpieczenie przed hałasem i</w:t>
      </w:r>
      <w:r w:rsidRPr="001B5750">
        <w:rPr>
          <w:rFonts w:ascii="Arial" w:hAnsi="Arial" w:cs="Arial"/>
          <w:b/>
          <w:spacing w:val="-25"/>
          <w:sz w:val="20"/>
          <w:lang w:val="pl-PL"/>
        </w:rPr>
        <w:t xml:space="preserve"> </w:t>
      </w:r>
      <w:r w:rsidRPr="001B5750">
        <w:rPr>
          <w:rFonts w:ascii="Arial" w:hAnsi="Arial" w:cs="Arial"/>
          <w:b/>
          <w:sz w:val="20"/>
          <w:lang w:val="pl-PL"/>
        </w:rPr>
        <w:t>wibracją</w:t>
      </w:r>
    </w:p>
    <w:p w:rsidR="00D60C29" w:rsidRPr="001B5750" w:rsidRDefault="00D80EB1" w:rsidP="00056108">
      <w:pPr>
        <w:pStyle w:val="Tekstpodstawowy"/>
        <w:spacing w:before="7"/>
        <w:ind w:left="832" w:right="171"/>
        <w:jc w:val="both"/>
        <w:rPr>
          <w:rFonts w:cs="Arial"/>
          <w:lang w:val="pl-PL"/>
        </w:rPr>
      </w:pPr>
      <w:r w:rsidRPr="001B5750">
        <w:rPr>
          <w:rFonts w:cs="Arial"/>
          <w:lang w:val="pl-PL"/>
        </w:rPr>
        <w:t>Urządzenia wentylacyjne powinny nie dopuszczać do przekroczenia dopuszczalnego poziomu  hałasu</w:t>
      </w:r>
      <w:r w:rsidRPr="001B5750">
        <w:rPr>
          <w:rFonts w:cs="Arial"/>
          <w:spacing w:val="-6"/>
          <w:lang w:val="pl-PL"/>
        </w:rPr>
        <w:t xml:space="preserve"> </w:t>
      </w:r>
      <w:r w:rsidRPr="001B5750">
        <w:rPr>
          <w:rFonts w:cs="Arial"/>
          <w:lang w:val="pl-PL"/>
        </w:rPr>
        <w:t>określonego</w:t>
      </w:r>
      <w:r w:rsidRPr="001B5750">
        <w:rPr>
          <w:rFonts w:cs="Arial"/>
          <w:spacing w:val="-4"/>
          <w:lang w:val="pl-PL"/>
        </w:rPr>
        <w:t xml:space="preserve"> </w:t>
      </w:r>
      <w:r w:rsidRPr="001B5750">
        <w:rPr>
          <w:rFonts w:cs="Arial"/>
          <w:lang w:val="pl-PL"/>
        </w:rPr>
        <w:t>w</w:t>
      </w:r>
      <w:r w:rsidRPr="001B5750">
        <w:rPr>
          <w:rFonts w:cs="Arial"/>
          <w:spacing w:val="-6"/>
          <w:lang w:val="pl-PL"/>
        </w:rPr>
        <w:t xml:space="preserve"> </w:t>
      </w:r>
      <w:r w:rsidRPr="001B5750">
        <w:rPr>
          <w:rFonts w:cs="Arial"/>
          <w:lang w:val="pl-PL"/>
        </w:rPr>
        <w:t>normie</w:t>
      </w:r>
      <w:r w:rsidRPr="001B5750">
        <w:rPr>
          <w:rFonts w:cs="Arial"/>
          <w:spacing w:val="-4"/>
          <w:lang w:val="pl-PL"/>
        </w:rPr>
        <w:t xml:space="preserve"> </w:t>
      </w:r>
      <w:r w:rsidRPr="001B5750">
        <w:rPr>
          <w:rFonts w:cs="Arial"/>
          <w:lang w:val="pl-PL"/>
        </w:rPr>
        <w:t>PN-87/B-02151/02</w:t>
      </w:r>
      <w:r w:rsidRPr="001B5750">
        <w:rPr>
          <w:rFonts w:cs="Arial"/>
          <w:spacing w:val="-4"/>
          <w:lang w:val="pl-PL"/>
        </w:rPr>
        <w:t xml:space="preserve"> </w:t>
      </w:r>
      <w:r w:rsidRPr="001B5750">
        <w:rPr>
          <w:rFonts w:cs="Arial"/>
          <w:lang w:val="pl-PL"/>
        </w:rPr>
        <w:t>oraz</w:t>
      </w:r>
      <w:r w:rsidRPr="001B5750">
        <w:rPr>
          <w:rFonts w:cs="Arial"/>
          <w:spacing w:val="-5"/>
          <w:lang w:val="pl-PL"/>
        </w:rPr>
        <w:t xml:space="preserve"> </w:t>
      </w:r>
      <w:r w:rsidRPr="001B5750">
        <w:rPr>
          <w:rFonts w:cs="Arial"/>
          <w:lang w:val="pl-PL"/>
        </w:rPr>
        <w:t>w</w:t>
      </w:r>
      <w:r w:rsidRPr="001B5750">
        <w:rPr>
          <w:rFonts w:cs="Arial"/>
          <w:spacing w:val="-6"/>
          <w:lang w:val="pl-PL"/>
        </w:rPr>
        <w:t xml:space="preserve"> </w:t>
      </w:r>
      <w:r w:rsidRPr="001B5750">
        <w:rPr>
          <w:rFonts w:cs="Arial"/>
          <w:lang w:val="pl-PL"/>
        </w:rPr>
        <w:t>DZ.U.</w:t>
      </w:r>
      <w:r w:rsidRPr="001B5750">
        <w:rPr>
          <w:rFonts w:cs="Arial"/>
          <w:spacing w:val="-6"/>
          <w:lang w:val="pl-PL"/>
        </w:rPr>
        <w:t xml:space="preserve"> </w:t>
      </w:r>
      <w:r w:rsidRPr="001B5750">
        <w:rPr>
          <w:rFonts w:cs="Arial"/>
          <w:lang w:val="pl-PL"/>
        </w:rPr>
        <w:t>Nr66,</w:t>
      </w:r>
      <w:r w:rsidRPr="001B5750">
        <w:rPr>
          <w:rFonts w:cs="Arial"/>
          <w:spacing w:val="-8"/>
          <w:lang w:val="pl-PL"/>
        </w:rPr>
        <w:t xml:space="preserve"> </w:t>
      </w:r>
      <w:r w:rsidRPr="001B5750">
        <w:rPr>
          <w:rFonts w:cs="Arial"/>
          <w:lang w:val="pl-PL"/>
        </w:rPr>
        <w:t>poz.436,</w:t>
      </w:r>
      <w:r w:rsidRPr="001B5750">
        <w:rPr>
          <w:rFonts w:cs="Arial"/>
          <w:spacing w:val="-4"/>
          <w:lang w:val="pl-PL"/>
        </w:rPr>
        <w:t xml:space="preserve"> </w:t>
      </w:r>
      <w:r w:rsidRPr="001B5750">
        <w:rPr>
          <w:rFonts w:cs="Arial"/>
          <w:lang w:val="pl-PL"/>
        </w:rPr>
        <w:t>z</w:t>
      </w:r>
      <w:r w:rsidRPr="001B5750">
        <w:rPr>
          <w:rFonts w:cs="Arial"/>
          <w:spacing w:val="-7"/>
          <w:lang w:val="pl-PL"/>
        </w:rPr>
        <w:t xml:space="preserve"> </w:t>
      </w:r>
      <w:r w:rsidRPr="001B5750">
        <w:rPr>
          <w:rFonts w:cs="Arial"/>
          <w:lang w:val="pl-PL"/>
        </w:rPr>
        <w:t>dnia</w:t>
      </w:r>
      <w:r w:rsidRPr="001B5750">
        <w:rPr>
          <w:rFonts w:cs="Arial"/>
          <w:spacing w:val="-4"/>
          <w:lang w:val="pl-PL"/>
        </w:rPr>
        <w:t xml:space="preserve"> </w:t>
      </w:r>
      <w:r w:rsidRPr="001B5750">
        <w:rPr>
          <w:rFonts w:cs="Arial"/>
          <w:lang w:val="pl-PL"/>
        </w:rPr>
        <w:t>13-05-1998r.</w:t>
      </w:r>
    </w:p>
    <w:p w:rsidR="00D60C29" w:rsidRPr="001B5750" w:rsidRDefault="00D80EB1" w:rsidP="00056108">
      <w:pPr>
        <w:pStyle w:val="Tekstpodstawowy"/>
        <w:spacing w:before="7"/>
        <w:ind w:left="832" w:right="171"/>
        <w:jc w:val="both"/>
        <w:rPr>
          <w:rFonts w:cs="Arial"/>
          <w:lang w:val="pl-PL"/>
        </w:rPr>
      </w:pPr>
      <w:r w:rsidRPr="001B5750">
        <w:rPr>
          <w:rFonts w:cs="Arial"/>
          <w:lang w:val="pl-PL"/>
        </w:rPr>
        <w:t>W celu zabezpieczenia przed hałasem i wibracją należy</w:t>
      </w:r>
      <w:r w:rsidRPr="001B5750">
        <w:rPr>
          <w:rFonts w:cs="Arial"/>
          <w:spacing w:val="-30"/>
          <w:lang w:val="pl-PL"/>
        </w:rPr>
        <w:t xml:space="preserve"> </w:t>
      </w:r>
      <w:r w:rsidRPr="001B5750">
        <w:rPr>
          <w:rFonts w:cs="Arial"/>
          <w:lang w:val="pl-PL"/>
        </w:rPr>
        <w:t>przewidzieć:</w:t>
      </w:r>
    </w:p>
    <w:p w:rsidR="00D60C29" w:rsidRPr="001B5750" w:rsidRDefault="00D80EB1" w:rsidP="00056108">
      <w:pPr>
        <w:pStyle w:val="Akapitzlist"/>
        <w:numPr>
          <w:ilvl w:val="0"/>
          <w:numId w:val="15"/>
        </w:numPr>
        <w:tabs>
          <w:tab w:val="left" w:pos="1126"/>
        </w:tabs>
        <w:spacing w:before="7"/>
        <w:ind w:right="108" w:hanging="290"/>
        <w:jc w:val="both"/>
        <w:rPr>
          <w:rFonts w:ascii="Arial" w:eastAsia="Arial" w:hAnsi="Arial" w:cs="Arial"/>
          <w:sz w:val="20"/>
          <w:szCs w:val="20"/>
          <w:lang w:val="pl-PL"/>
        </w:rPr>
      </w:pPr>
      <w:r w:rsidRPr="001B5750">
        <w:rPr>
          <w:rFonts w:ascii="Arial" w:hAnsi="Arial" w:cs="Arial"/>
          <w:sz w:val="20"/>
          <w:lang w:val="pl-PL"/>
        </w:rPr>
        <w:t>centrale wentylacyjne w pełnej obudowie z warstwą izolacyjną oraz amortyzacją zespołów wentylatorowych;</w:t>
      </w:r>
    </w:p>
    <w:p w:rsidR="00D60C29" w:rsidRPr="001B5750" w:rsidRDefault="00D80EB1" w:rsidP="00056108">
      <w:pPr>
        <w:pStyle w:val="Akapitzlist"/>
        <w:numPr>
          <w:ilvl w:val="0"/>
          <w:numId w:val="15"/>
        </w:numPr>
        <w:tabs>
          <w:tab w:val="left" w:pos="1126"/>
        </w:tabs>
        <w:spacing w:before="7"/>
        <w:ind w:hanging="290"/>
        <w:jc w:val="both"/>
        <w:rPr>
          <w:rFonts w:ascii="Arial" w:eastAsia="Arial" w:hAnsi="Arial" w:cs="Arial"/>
          <w:sz w:val="20"/>
          <w:szCs w:val="20"/>
          <w:lang w:val="pl-PL"/>
        </w:rPr>
      </w:pPr>
      <w:r w:rsidRPr="001B5750">
        <w:rPr>
          <w:rFonts w:ascii="Arial" w:hAnsi="Arial" w:cs="Arial"/>
          <w:sz w:val="20"/>
          <w:lang w:val="pl-PL"/>
        </w:rPr>
        <w:t>montaż tłumików akustycznych na przewodach</w:t>
      </w:r>
      <w:r w:rsidRPr="001B5750">
        <w:rPr>
          <w:rFonts w:ascii="Arial" w:hAnsi="Arial" w:cs="Arial"/>
          <w:spacing w:val="-33"/>
          <w:sz w:val="20"/>
          <w:lang w:val="pl-PL"/>
        </w:rPr>
        <w:t xml:space="preserve"> </w:t>
      </w:r>
      <w:r w:rsidRPr="001B5750">
        <w:rPr>
          <w:rFonts w:ascii="Arial" w:hAnsi="Arial" w:cs="Arial"/>
          <w:sz w:val="20"/>
          <w:lang w:val="pl-PL"/>
        </w:rPr>
        <w:t>wentylacyjnych;</w:t>
      </w:r>
    </w:p>
    <w:p w:rsidR="00D60C29" w:rsidRPr="001B5750" w:rsidRDefault="00D80EB1" w:rsidP="00056108">
      <w:pPr>
        <w:pStyle w:val="Akapitzlist"/>
        <w:numPr>
          <w:ilvl w:val="0"/>
          <w:numId w:val="15"/>
        </w:numPr>
        <w:tabs>
          <w:tab w:val="left" w:pos="1126"/>
        </w:tabs>
        <w:spacing w:before="5"/>
        <w:ind w:hanging="290"/>
        <w:jc w:val="both"/>
        <w:rPr>
          <w:rFonts w:ascii="Arial" w:eastAsia="Arial" w:hAnsi="Arial" w:cs="Arial"/>
          <w:sz w:val="20"/>
          <w:szCs w:val="20"/>
          <w:lang w:val="pl-PL"/>
        </w:rPr>
      </w:pPr>
      <w:r w:rsidRPr="001B5750">
        <w:rPr>
          <w:rFonts w:ascii="Arial" w:hAnsi="Arial" w:cs="Arial"/>
          <w:sz w:val="20"/>
          <w:lang w:val="pl-PL"/>
        </w:rPr>
        <w:t>połączenia urządzeń wentylacyjnych z kanałami poprzez króćce</w:t>
      </w:r>
      <w:r w:rsidRPr="001B5750">
        <w:rPr>
          <w:rFonts w:ascii="Arial" w:hAnsi="Arial" w:cs="Arial"/>
          <w:spacing w:val="-33"/>
          <w:sz w:val="20"/>
          <w:lang w:val="pl-PL"/>
        </w:rPr>
        <w:t xml:space="preserve"> </w:t>
      </w:r>
      <w:r w:rsidRPr="001B5750">
        <w:rPr>
          <w:rFonts w:ascii="Arial" w:hAnsi="Arial" w:cs="Arial"/>
          <w:sz w:val="20"/>
          <w:lang w:val="pl-PL"/>
        </w:rPr>
        <w:t>elastyczne;</w:t>
      </w:r>
    </w:p>
    <w:p w:rsidR="00D60C29" w:rsidRPr="001B5750" w:rsidRDefault="00D80EB1" w:rsidP="00056108">
      <w:pPr>
        <w:pStyle w:val="Akapitzlist"/>
        <w:numPr>
          <w:ilvl w:val="0"/>
          <w:numId w:val="15"/>
        </w:numPr>
        <w:tabs>
          <w:tab w:val="left" w:pos="1126"/>
        </w:tabs>
        <w:spacing w:before="5"/>
        <w:ind w:hanging="290"/>
        <w:jc w:val="both"/>
        <w:rPr>
          <w:rFonts w:ascii="Arial" w:eastAsia="Arial" w:hAnsi="Arial" w:cs="Arial"/>
          <w:sz w:val="20"/>
          <w:szCs w:val="20"/>
          <w:lang w:val="pl-PL"/>
        </w:rPr>
      </w:pPr>
      <w:r w:rsidRPr="001B5750">
        <w:rPr>
          <w:rFonts w:ascii="Arial" w:hAnsi="Arial" w:cs="Arial"/>
          <w:sz w:val="20"/>
          <w:lang w:val="pl-PL"/>
        </w:rPr>
        <w:t>przy</w:t>
      </w:r>
      <w:r w:rsidRPr="001B5750">
        <w:rPr>
          <w:rFonts w:ascii="Arial" w:hAnsi="Arial" w:cs="Arial"/>
          <w:spacing w:val="-8"/>
          <w:sz w:val="20"/>
          <w:lang w:val="pl-PL"/>
        </w:rPr>
        <w:t xml:space="preserve"> </w:t>
      </w:r>
      <w:r w:rsidRPr="001B5750">
        <w:rPr>
          <w:rFonts w:ascii="Arial" w:hAnsi="Arial" w:cs="Arial"/>
          <w:sz w:val="20"/>
          <w:lang w:val="pl-PL"/>
        </w:rPr>
        <w:t>podwieszeniach</w:t>
      </w:r>
      <w:r w:rsidRPr="001B5750">
        <w:rPr>
          <w:rFonts w:ascii="Arial" w:hAnsi="Arial" w:cs="Arial"/>
          <w:spacing w:val="-7"/>
          <w:sz w:val="20"/>
          <w:lang w:val="pl-PL"/>
        </w:rPr>
        <w:t xml:space="preserve"> </w:t>
      </w:r>
      <w:r w:rsidRPr="001B5750">
        <w:rPr>
          <w:rFonts w:ascii="Arial" w:hAnsi="Arial" w:cs="Arial"/>
          <w:sz w:val="20"/>
          <w:lang w:val="pl-PL"/>
        </w:rPr>
        <w:t>i</w:t>
      </w:r>
      <w:r w:rsidRPr="001B5750">
        <w:rPr>
          <w:rFonts w:ascii="Arial" w:hAnsi="Arial" w:cs="Arial"/>
          <w:spacing w:val="-5"/>
          <w:sz w:val="20"/>
          <w:lang w:val="pl-PL"/>
        </w:rPr>
        <w:t xml:space="preserve"> </w:t>
      </w:r>
      <w:r w:rsidRPr="001B5750">
        <w:rPr>
          <w:rFonts w:ascii="Arial" w:hAnsi="Arial" w:cs="Arial"/>
          <w:sz w:val="20"/>
          <w:lang w:val="pl-PL"/>
        </w:rPr>
        <w:t>podparciach</w:t>
      </w:r>
      <w:r w:rsidRPr="001B5750">
        <w:rPr>
          <w:rFonts w:ascii="Arial" w:hAnsi="Arial" w:cs="Arial"/>
          <w:spacing w:val="-7"/>
          <w:sz w:val="20"/>
          <w:lang w:val="pl-PL"/>
        </w:rPr>
        <w:t xml:space="preserve"> </w:t>
      </w:r>
      <w:r w:rsidRPr="001B5750">
        <w:rPr>
          <w:rFonts w:ascii="Arial" w:hAnsi="Arial" w:cs="Arial"/>
          <w:sz w:val="20"/>
          <w:lang w:val="pl-PL"/>
        </w:rPr>
        <w:t>przewodów</w:t>
      </w:r>
      <w:r w:rsidRPr="001B5750">
        <w:rPr>
          <w:rFonts w:ascii="Arial" w:hAnsi="Arial" w:cs="Arial"/>
          <w:spacing w:val="-7"/>
          <w:sz w:val="20"/>
          <w:lang w:val="pl-PL"/>
        </w:rPr>
        <w:t xml:space="preserve"> </w:t>
      </w:r>
      <w:r w:rsidRPr="001B5750">
        <w:rPr>
          <w:rFonts w:ascii="Arial" w:hAnsi="Arial" w:cs="Arial"/>
          <w:sz w:val="20"/>
          <w:lang w:val="pl-PL"/>
        </w:rPr>
        <w:t>elastyczne</w:t>
      </w:r>
      <w:r w:rsidRPr="001B5750">
        <w:rPr>
          <w:rFonts w:ascii="Arial" w:hAnsi="Arial" w:cs="Arial"/>
          <w:spacing w:val="-5"/>
          <w:sz w:val="20"/>
          <w:lang w:val="pl-PL"/>
        </w:rPr>
        <w:t xml:space="preserve"> </w:t>
      </w:r>
      <w:r w:rsidRPr="001B5750">
        <w:rPr>
          <w:rFonts w:ascii="Arial" w:hAnsi="Arial" w:cs="Arial"/>
          <w:sz w:val="20"/>
          <w:lang w:val="pl-PL"/>
        </w:rPr>
        <w:t>podkładki</w:t>
      </w:r>
      <w:r w:rsidRPr="001B5750">
        <w:rPr>
          <w:rFonts w:ascii="Arial" w:hAnsi="Arial" w:cs="Arial"/>
          <w:spacing w:val="-8"/>
          <w:sz w:val="20"/>
          <w:lang w:val="pl-PL"/>
        </w:rPr>
        <w:t xml:space="preserve"> </w:t>
      </w:r>
      <w:r w:rsidRPr="001B5750">
        <w:rPr>
          <w:rFonts w:ascii="Arial" w:hAnsi="Arial" w:cs="Arial"/>
          <w:sz w:val="20"/>
          <w:lang w:val="pl-PL"/>
        </w:rPr>
        <w:t>amortyzacyjne.</w:t>
      </w:r>
    </w:p>
    <w:p w:rsidR="00D60C29" w:rsidRPr="001B5750" w:rsidRDefault="00D80EB1" w:rsidP="00056108">
      <w:pPr>
        <w:pStyle w:val="Nagwek2"/>
        <w:spacing w:before="74"/>
        <w:ind w:left="679"/>
        <w:jc w:val="both"/>
        <w:rPr>
          <w:rFonts w:cs="Arial"/>
          <w:b w:val="0"/>
          <w:bCs w:val="0"/>
          <w:lang w:val="pl-PL"/>
        </w:rPr>
      </w:pPr>
      <w:r w:rsidRPr="001B5750">
        <w:rPr>
          <w:rFonts w:cs="Arial"/>
          <w:lang w:val="pl-PL"/>
        </w:rPr>
        <w:t>Zabezpieczenie przeciwpożarowe instalacji</w:t>
      </w:r>
      <w:r w:rsidRPr="001B5750">
        <w:rPr>
          <w:rFonts w:cs="Arial"/>
          <w:spacing w:val="-40"/>
          <w:lang w:val="pl-PL"/>
        </w:rPr>
        <w:t xml:space="preserve"> </w:t>
      </w:r>
      <w:r w:rsidR="004927D4">
        <w:rPr>
          <w:rFonts w:cs="Arial"/>
          <w:spacing w:val="-40"/>
          <w:lang w:val="pl-PL"/>
        </w:rPr>
        <w:t xml:space="preserve">  </w:t>
      </w:r>
      <w:r w:rsidRPr="001B5750">
        <w:rPr>
          <w:rFonts w:cs="Arial"/>
          <w:lang w:val="pl-PL"/>
        </w:rPr>
        <w:t>wentylacyjnych</w:t>
      </w:r>
    </w:p>
    <w:p w:rsidR="00D60C29" w:rsidRPr="001B5750" w:rsidRDefault="00D80EB1" w:rsidP="00056108">
      <w:pPr>
        <w:pStyle w:val="Tekstpodstawowy"/>
        <w:spacing w:before="7"/>
        <w:ind w:left="820" w:right="171"/>
        <w:jc w:val="both"/>
        <w:rPr>
          <w:rFonts w:cs="Arial"/>
          <w:lang w:val="pl-PL"/>
        </w:rPr>
      </w:pPr>
      <w:r w:rsidRPr="001B5750">
        <w:rPr>
          <w:rFonts w:cs="Arial"/>
          <w:lang w:val="pl-PL"/>
        </w:rPr>
        <w:t>Przy przejściach przewodów wentylacyjnych przez przegrody oddzielenia pożarowego montować klapy</w:t>
      </w:r>
      <w:r w:rsidRPr="001B5750">
        <w:rPr>
          <w:rFonts w:cs="Arial"/>
          <w:spacing w:val="-10"/>
          <w:lang w:val="pl-PL"/>
        </w:rPr>
        <w:t xml:space="preserve"> </w:t>
      </w:r>
      <w:r w:rsidRPr="001B5750">
        <w:rPr>
          <w:rFonts w:cs="Arial"/>
          <w:lang w:val="pl-PL"/>
        </w:rPr>
        <w:t>ppoż.</w:t>
      </w:r>
      <w:r w:rsidRPr="001B5750">
        <w:rPr>
          <w:rFonts w:cs="Arial"/>
          <w:spacing w:val="-7"/>
          <w:lang w:val="pl-PL"/>
        </w:rPr>
        <w:t xml:space="preserve"> </w:t>
      </w:r>
      <w:r w:rsidRPr="001B5750">
        <w:rPr>
          <w:rFonts w:cs="Arial"/>
          <w:lang w:val="pl-PL"/>
        </w:rPr>
        <w:t>o</w:t>
      </w:r>
      <w:r w:rsidRPr="001B5750">
        <w:rPr>
          <w:rFonts w:cs="Arial"/>
          <w:spacing w:val="-5"/>
          <w:lang w:val="pl-PL"/>
        </w:rPr>
        <w:t xml:space="preserve"> </w:t>
      </w:r>
      <w:r w:rsidRPr="001B5750">
        <w:rPr>
          <w:rFonts w:cs="Arial"/>
          <w:lang w:val="pl-PL"/>
        </w:rPr>
        <w:t>odporności</w:t>
      </w:r>
      <w:r w:rsidRPr="001B5750">
        <w:rPr>
          <w:rFonts w:cs="Arial"/>
          <w:spacing w:val="-8"/>
          <w:lang w:val="pl-PL"/>
        </w:rPr>
        <w:t xml:space="preserve"> </w:t>
      </w:r>
      <w:r w:rsidRPr="001B5750">
        <w:rPr>
          <w:rFonts w:cs="Arial"/>
          <w:lang w:val="pl-PL"/>
        </w:rPr>
        <w:t>ogniowej</w:t>
      </w:r>
      <w:r w:rsidRPr="001B5750">
        <w:rPr>
          <w:rFonts w:cs="Arial"/>
          <w:spacing w:val="-5"/>
          <w:lang w:val="pl-PL"/>
        </w:rPr>
        <w:t xml:space="preserve"> </w:t>
      </w:r>
      <w:r w:rsidRPr="001B5750">
        <w:rPr>
          <w:rFonts w:cs="Arial"/>
          <w:lang w:val="pl-PL"/>
        </w:rPr>
        <w:t>tej</w:t>
      </w:r>
      <w:r w:rsidRPr="001B5750">
        <w:rPr>
          <w:rFonts w:cs="Arial"/>
          <w:spacing w:val="-5"/>
          <w:lang w:val="pl-PL"/>
        </w:rPr>
        <w:t xml:space="preserve"> </w:t>
      </w:r>
      <w:r w:rsidRPr="001B5750">
        <w:rPr>
          <w:rFonts w:cs="Arial"/>
          <w:lang w:val="pl-PL"/>
        </w:rPr>
        <w:t>przegrody,</w:t>
      </w:r>
      <w:r w:rsidRPr="001B5750">
        <w:rPr>
          <w:rFonts w:cs="Arial"/>
          <w:spacing w:val="-3"/>
          <w:lang w:val="pl-PL"/>
        </w:rPr>
        <w:t xml:space="preserve"> </w:t>
      </w:r>
      <w:r w:rsidRPr="001B5750">
        <w:rPr>
          <w:rFonts w:cs="Arial"/>
          <w:lang w:val="pl-PL"/>
        </w:rPr>
        <w:t>wyposażone</w:t>
      </w:r>
      <w:r w:rsidRPr="001B5750">
        <w:rPr>
          <w:rFonts w:cs="Arial"/>
          <w:spacing w:val="-5"/>
          <w:lang w:val="pl-PL"/>
        </w:rPr>
        <w:t xml:space="preserve"> </w:t>
      </w:r>
      <w:r w:rsidRPr="001B5750">
        <w:rPr>
          <w:rFonts w:cs="Arial"/>
          <w:lang w:val="pl-PL"/>
        </w:rPr>
        <w:t>w:</w:t>
      </w:r>
    </w:p>
    <w:p w:rsidR="00D60C29" w:rsidRPr="001B5750" w:rsidRDefault="00D80EB1" w:rsidP="00056108">
      <w:pPr>
        <w:pStyle w:val="Akapitzlist"/>
        <w:numPr>
          <w:ilvl w:val="0"/>
          <w:numId w:val="15"/>
        </w:numPr>
        <w:tabs>
          <w:tab w:val="left" w:pos="1107"/>
        </w:tabs>
        <w:spacing w:before="5"/>
        <w:ind w:left="1106" w:hanging="271"/>
        <w:jc w:val="both"/>
        <w:rPr>
          <w:rFonts w:ascii="Arial" w:eastAsia="Arial" w:hAnsi="Arial" w:cs="Arial"/>
          <w:sz w:val="20"/>
          <w:szCs w:val="20"/>
          <w:lang w:val="pl-PL"/>
        </w:rPr>
      </w:pPr>
      <w:r w:rsidRPr="001B5750">
        <w:rPr>
          <w:rFonts w:ascii="Arial" w:hAnsi="Arial" w:cs="Arial"/>
          <w:sz w:val="20"/>
          <w:lang w:val="pl-PL"/>
        </w:rPr>
        <w:t>zamek termiczny w formie złącza</w:t>
      </w:r>
      <w:r w:rsidRPr="001B5750">
        <w:rPr>
          <w:rFonts w:ascii="Arial" w:hAnsi="Arial" w:cs="Arial"/>
          <w:spacing w:val="-23"/>
          <w:sz w:val="20"/>
          <w:lang w:val="pl-PL"/>
        </w:rPr>
        <w:t xml:space="preserve"> </w:t>
      </w:r>
      <w:r w:rsidRPr="001B5750">
        <w:rPr>
          <w:rFonts w:ascii="Arial" w:hAnsi="Arial" w:cs="Arial"/>
          <w:sz w:val="20"/>
          <w:lang w:val="pl-PL"/>
        </w:rPr>
        <w:t>topikowego;</w:t>
      </w:r>
    </w:p>
    <w:p w:rsidR="00D60C29" w:rsidRPr="001B5750" w:rsidRDefault="00D80EB1" w:rsidP="00056108">
      <w:pPr>
        <w:pStyle w:val="Akapitzlist"/>
        <w:numPr>
          <w:ilvl w:val="0"/>
          <w:numId w:val="15"/>
        </w:numPr>
        <w:tabs>
          <w:tab w:val="left" w:pos="1107"/>
        </w:tabs>
        <w:spacing w:before="7"/>
        <w:ind w:left="1106" w:hanging="271"/>
        <w:jc w:val="both"/>
        <w:rPr>
          <w:rFonts w:ascii="Arial" w:eastAsia="Arial" w:hAnsi="Arial" w:cs="Arial"/>
          <w:sz w:val="20"/>
          <w:szCs w:val="20"/>
          <w:lang w:val="pl-PL"/>
        </w:rPr>
      </w:pPr>
      <w:r w:rsidRPr="001B5750">
        <w:rPr>
          <w:rFonts w:ascii="Arial" w:hAnsi="Arial" w:cs="Arial"/>
          <w:sz w:val="20"/>
          <w:lang w:val="pl-PL"/>
        </w:rPr>
        <w:t>dźwignię ręczną z wyłącznikiem krańcowym i wskaźnikiem stanu położenia</w:t>
      </w:r>
      <w:r w:rsidRPr="001B5750">
        <w:rPr>
          <w:rFonts w:ascii="Arial" w:hAnsi="Arial" w:cs="Arial"/>
          <w:spacing w:val="-32"/>
          <w:sz w:val="20"/>
          <w:lang w:val="pl-PL"/>
        </w:rPr>
        <w:t xml:space="preserve"> </w:t>
      </w:r>
      <w:r w:rsidRPr="001B5750">
        <w:rPr>
          <w:rFonts w:ascii="Arial" w:hAnsi="Arial" w:cs="Arial"/>
          <w:spacing w:val="-3"/>
          <w:sz w:val="20"/>
          <w:lang w:val="pl-PL"/>
        </w:rPr>
        <w:t>klapy.</w:t>
      </w:r>
    </w:p>
    <w:p w:rsidR="00D60C29" w:rsidRPr="001B5750" w:rsidRDefault="00D80EB1" w:rsidP="00056108">
      <w:pPr>
        <w:pStyle w:val="Tekstpodstawowy"/>
        <w:spacing w:before="5"/>
        <w:ind w:left="832" w:right="108"/>
        <w:jc w:val="both"/>
        <w:rPr>
          <w:rFonts w:cs="Arial"/>
          <w:lang w:val="pl-PL"/>
        </w:rPr>
      </w:pPr>
      <w:r w:rsidRPr="001B5750">
        <w:rPr>
          <w:rFonts w:cs="Arial"/>
          <w:lang w:val="pl-PL"/>
        </w:rPr>
        <w:t>Wszystkie elementy oraz izolację termiczną i dźwiękochłonną zespołów klimatyzacyjnych wykonać z materiałów</w:t>
      </w:r>
      <w:r w:rsidRPr="001B5750">
        <w:rPr>
          <w:rFonts w:cs="Arial"/>
          <w:spacing w:val="-12"/>
          <w:lang w:val="pl-PL"/>
        </w:rPr>
        <w:t xml:space="preserve"> </w:t>
      </w:r>
      <w:r w:rsidRPr="001B5750">
        <w:rPr>
          <w:rFonts w:cs="Arial"/>
          <w:lang w:val="pl-PL"/>
        </w:rPr>
        <w:t>niepalnych.</w:t>
      </w:r>
    </w:p>
    <w:p w:rsidR="00D60C29" w:rsidRPr="001B5750" w:rsidRDefault="00D80EB1" w:rsidP="00056108">
      <w:pPr>
        <w:pStyle w:val="Nagwek2"/>
        <w:ind w:right="171"/>
        <w:jc w:val="both"/>
        <w:rPr>
          <w:rFonts w:cs="Arial"/>
          <w:b w:val="0"/>
          <w:bCs w:val="0"/>
          <w:lang w:val="pl-PL"/>
        </w:rPr>
      </w:pPr>
      <w:r w:rsidRPr="001B5750">
        <w:rPr>
          <w:rFonts w:cs="Arial"/>
          <w:lang w:val="pl-PL"/>
        </w:rPr>
        <w:t>Instalacje sterowania i automatycznej</w:t>
      </w:r>
      <w:r w:rsidRPr="001B5750">
        <w:rPr>
          <w:rFonts w:cs="Arial"/>
          <w:spacing w:val="-30"/>
          <w:lang w:val="pl-PL"/>
        </w:rPr>
        <w:t xml:space="preserve"> </w:t>
      </w:r>
      <w:r w:rsidR="004927D4">
        <w:rPr>
          <w:rFonts w:cs="Arial"/>
          <w:spacing w:val="-30"/>
          <w:lang w:val="pl-PL"/>
        </w:rPr>
        <w:t xml:space="preserve"> </w:t>
      </w:r>
      <w:r w:rsidRPr="001B5750">
        <w:rPr>
          <w:rFonts w:cs="Arial"/>
          <w:lang w:val="pl-PL"/>
        </w:rPr>
        <w:t>regulacji</w:t>
      </w:r>
    </w:p>
    <w:p w:rsidR="00D60C29" w:rsidRPr="001B5750" w:rsidRDefault="00D80EB1" w:rsidP="00056108">
      <w:pPr>
        <w:pStyle w:val="Tekstpodstawowy"/>
        <w:spacing w:before="10"/>
        <w:ind w:right="171"/>
        <w:jc w:val="both"/>
        <w:rPr>
          <w:rFonts w:cs="Arial"/>
          <w:lang w:val="pl-PL"/>
        </w:rPr>
      </w:pPr>
      <w:r w:rsidRPr="001B5750">
        <w:rPr>
          <w:rFonts w:cs="Arial"/>
          <w:lang w:val="pl-PL"/>
        </w:rPr>
        <w:t>Wszystkie instalacje klimatyzacyjne i wentylacyjne powinny być wyposażone w elementy sterowania i regulacji realizujące następujące</w:t>
      </w:r>
      <w:r w:rsidRPr="001B5750">
        <w:rPr>
          <w:rFonts w:cs="Arial"/>
          <w:spacing w:val="-20"/>
          <w:lang w:val="pl-PL"/>
        </w:rPr>
        <w:t xml:space="preserve"> </w:t>
      </w:r>
      <w:r w:rsidRPr="001B5750">
        <w:rPr>
          <w:rFonts w:cs="Arial"/>
          <w:lang w:val="pl-PL"/>
        </w:rPr>
        <w:t>funkcje:</w:t>
      </w:r>
    </w:p>
    <w:p w:rsidR="00D60C29" w:rsidRPr="001B5750" w:rsidRDefault="00D80EB1" w:rsidP="00056108">
      <w:pPr>
        <w:pStyle w:val="Akapitzlist"/>
        <w:numPr>
          <w:ilvl w:val="0"/>
          <w:numId w:val="14"/>
        </w:numPr>
        <w:tabs>
          <w:tab w:val="left" w:pos="821"/>
        </w:tabs>
        <w:spacing w:before="7"/>
        <w:ind w:hanging="137"/>
        <w:jc w:val="both"/>
        <w:rPr>
          <w:rFonts w:ascii="Arial" w:eastAsia="Arial" w:hAnsi="Arial" w:cs="Arial"/>
          <w:sz w:val="20"/>
          <w:szCs w:val="20"/>
          <w:lang w:val="pl-PL"/>
        </w:rPr>
      </w:pPr>
      <w:r w:rsidRPr="001B5750">
        <w:rPr>
          <w:rFonts w:ascii="Arial" w:eastAsia="Arial" w:hAnsi="Arial" w:cs="Arial"/>
          <w:sz w:val="20"/>
          <w:szCs w:val="20"/>
          <w:lang w:val="pl-PL"/>
        </w:rPr>
        <w:t>załączanie</w:t>
      </w:r>
      <w:r w:rsidRPr="001B5750">
        <w:rPr>
          <w:rFonts w:ascii="Arial" w:eastAsia="Arial" w:hAnsi="Arial" w:cs="Arial"/>
          <w:spacing w:val="-8"/>
          <w:sz w:val="20"/>
          <w:szCs w:val="20"/>
          <w:lang w:val="pl-PL"/>
        </w:rPr>
        <w:t xml:space="preserve"> </w:t>
      </w:r>
      <w:r w:rsidRPr="001B5750">
        <w:rPr>
          <w:rFonts w:ascii="Arial" w:eastAsia="Arial" w:hAnsi="Arial" w:cs="Arial"/>
          <w:sz w:val="20"/>
          <w:szCs w:val="20"/>
          <w:lang w:val="pl-PL"/>
        </w:rPr>
        <w:t>i</w:t>
      </w:r>
      <w:r w:rsidRPr="001B5750">
        <w:rPr>
          <w:rFonts w:ascii="Arial" w:eastAsia="Arial" w:hAnsi="Arial" w:cs="Arial"/>
          <w:spacing w:val="-4"/>
          <w:sz w:val="20"/>
          <w:szCs w:val="20"/>
          <w:lang w:val="pl-PL"/>
        </w:rPr>
        <w:t xml:space="preserve"> </w:t>
      </w:r>
      <w:r w:rsidRPr="001B5750">
        <w:rPr>
          <w:rFonts w:ascii="Arial" w:eastAsia="Arial" w:hAnsi="Arial" w:cs="Arial"/>
          <w:sz w:val="20"/>
          <w:szCs w:val="20"/>
          <w:lang w:val="pl-PL"/>
        </w:rPr>
        <w:t>wyłączanie</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wentylatorów,</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przełączanie</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I/II</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bieg</w:t>
      </w:r>
      <w:r w:rsidRPr="001B5750">
        <w:rPr>
          <w:rFonts w:ascii="Arial" w:eastAsia="Arial" w:hAnsi="Arial" w:cs="Arial"/>
          <w:spacing w:val="-8"/>
          <w:sz w:val="20"/>
          <w:szCs w:val="20"/>
          <w:lang w:val="pl-PL"/>
        </w:rPr>
        <w:t xml:space="preserve"> </w:t>
      </w:r>
      <w:r w:rsidRPr="001B5750">
        <w:rPr>
          <w:rFonts w:ascii="Arial" w:eastAsia="Arial" w:hAnsi="Arial" w:cs="Arial"/>
          <w:sz w:val="20"/>
          <w:szCs w:val="20"/>
          <w:lang w:val="pl-PL"/>
        </w:rPr>
        <w:t>–</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w</w:t>
      </w:r>
      <w:r w:rsidRPr="001B5750">
        <w:rPr>
          <w:rFonts w:ascii="Arial" w:eastAsia="Arial" w:hAnsi="Arial" w:cs="Arial"/>
          <w:spacing w:val="-8"/>
          <w:sz w:val="20"/>
          <w:szCs w:val="20"/>
          <w:lang w:val="pl-PL"/>
        </w:rPr>
        <w:t xml:space="preserve"> </w:t>
      </w:r>
      <w:r w:rsidRPr="001B5750">
        <w:rPr>
          <w:rFonts w:ascii="Arial" w:eastAsia="Arial" w:hAnsi="Arial" w:cs="Arial"/>
          <w:sz w:val="20"/>
          <w:szCs w:val="20"/>
          <w:lang w:val="pl-PL"/>
        </w:rPr>
        <w:t>urządzeniach</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dwubiegowych;</w:t>
      </w:r>
    </w:p>
    <w:p w:rsidR="00D60C29" w:rsidRPr="001B5750" w:rsidRDefault="00D80EB1" w:rsidP="00056108">
      <w:pPr>
        <w:pStyle w:val="Akapitzlist"/>
        <w:numPr>
          <w:ilvl w:val="0"/>
          <w:numId w:val="14"/>
        </w:numPr>
        <w:tabs>
          <w:tab w:val="left" w:pos="821"/>
        </w:tabs>
        <w:spacing w:before="5"/>
        <w:ind w:left="820" w:hanging="141"/>
        <w:jc w:val="both"/>
        <w:rPr>
          <w:rFonts w:ascii="Arial" w:eastAsia="Arial" w:hAnsi="Arial" w:cs="Arial"/>
          <w:sz w:val="20"/>
          <w:szCs w:val="20"/>
          <w:lang w:val="pl-PL"/>
        </w:rPr>
      </w:pPr>
      <w:r w:rsidRPr="001B5750">
        <w:rPr>
          <w:rFonts w:ascii="Arial" w:hAnsi="Arial" w:cs="Arial"/>
          <w:sz w:val="20"/>
          <w:lang w:val="pl-PL"/>
        </w:rPr>
        <w:t>sprzężenie wentylatorów nawiewnych i</w:t>
      </w:r>
      <w:r w:rsidRPr="001B5750">
        <w:rPr>
          <w:rFonts w:ascii="Arial" w:hAnsi="Arial" w:cs="Arial"/>
          <w:spacing w:val="-19"/>
          <w:sz w:val="20"/>
          <w:lang w:val="pl-PL"/>
        </w:rPr>
        <w:t xml:space="preserve"> </w:t>
      </w:r>
      <w:r w:rsidRPr="001B5750">
        <w:rPr>
          <w:rFonts w:ascii="Arial" w:hAnsi="Arial" w:cs="Arial"/>
          <w:sz w:val="20"/>
          <w:lang w:val="pl-PL"/>
        </w:rPr>
        <w:t>wywiewnych;</w:t>
      </w:r>
    </w:p>
    <w:p w:rsidR="00D60C29" w:rsidRPr="001B5750" w:rsidRDefault="00D80EB1" w:rsidP="00056108">
      <w:pPr>
        <w:pStyle w:val="Akapitzlist"/>
        <w:numPr>
          <w:ilvl w:val="0"/>
          <w:numId w:val="14"/>
        </w:numPr>
        <w:tabs>
          <w:tab w:val="left" w:pos="817"/>
          <w:tab w:val="left" w:pos="2434"/>
          <w:tab w:val="left" w:pos="3688"/>
          <w:tab w:val="left" w:pos="4430"/>
          <w:tab w:val="left" w:pos="6014"/>
          <w:tab w:val="left" w:pos="7298"/>
          <w:tab w:val="left" w:pos="8751"/>
        </w:tabs>
        <w:spacing w:before="7"/>
        <w:ind w:right="108" w:hanging="137"/>
        <w:jc w:val="both"/>
        <w:rPr>
          <w:rFonts w:ascii="Arial" w:eastAsia="Arial" w:hAnsi="Arial" w:cs="Arial"/>
          <w:sz w:val="20"/>
          <w:szCs w:val="20"/>
          <w:lang w:val="pl-PL"/>
        </w:rPr>
      </w:pPr>
      <w:r w:rsidRPr="001B5750">
        <w:rPr>
          <w:rFonts w:ascii="Arial" w:eastAsia="Arial" w:hAnsi="Arial" w:cs="Arial"/>
          <w:sz w:val="20"/>
          <w:szCs w:val="20"/>
          <w:lang w:val="pl-PL"/>
        </w:rPr>
        <w:t>zabezpieczenie</w:t>
      </w:r>
      <w:r w:rsidRPr="001B5750">
        <w:rPr>
          <w:rFonts w:ascii="Arial" w:eastAsia="Arial" w:hAnsi="Arial" w:cs="Arial"/>
          <w:sz w:val="20"/>
          <w:szCs w:val="20"/>
          <w:lang w:val="pl-PL"/>
        </w:rPr>
        <w:tab/>
        <w:t>nagrzewnic</w:t>
      </w:r>
      <w:r w:rsidRPr="001B5750">
        <w:rPr>
          <w:rFonts w:ascii="Arial" w:eastAsia="Arial" w:hAnsi="Arial" w:cs="Arial"/>
          <w:sz w:val="20"/>
          <w:szCs w:val="20"/>
          <w:lang w:val="pl-PL"/>
        </w:rPr>
        <w:tab/>
        <w:t>przed</w:t>
      </w:r>
      <w:r w:rsidRPr="001B5750">
        <w:rPr>
          <w:rFonts w:ascii="Arial" w:eastAsia="Arial" w:hAnsi="Arial" w:cs="Arial"/>
          <w:sz w:val="20"/>
          <w:szCs w:val="20"/>
          <w:lang w:val="pl-PL"/>
        </w:rPr>
        <w:tab/>
        <w:t>zamarznięciem</w:t>
      </w:r>
      <w:r w:rsidRPr="001B5750">
        <w:rPr>
          <w:rFonts w:ascii="Arial" w:eastAsia="Arial" w:hAnsi="Arial" w:cs="Arial"/>
          <w:sz w:val="20"/>
          <w:szCs w:val="20"/>
          <w:lang w:val="pl-PL"/>
        </w:rPr>
        <w:tab/>
        <w:t>(wyłączenie</w:t>
      </w:r>
      <w:r w:rsidRPr="001B5750">
        <w:rPr>
          <w:rFonts w:ascii="Arial" w:eastAsia="Arial" w:hAnsi="Arial" w:cs="Arial"/>
          <w:sz w:val="20"/>
          <w:szCs w:val="20"/>
          <w:lang w:val="pl-PL"/>
        </w:rPr>
        <w:tab/>
        <w:t>wentylatorów,</w:t>
      </w:r>
      <w:r w:rsidRPr="001B5750">
        <w:rPr>
          <w:rFonts w:ascii="Arial" w:eastAsia="Arial" w:hAnsi="Arial" w:cs="Arial"/>
          <w:sz w:val="20"/>
          <w:szCs w:val="20"/>
          <w:lang w:val="pl-PL"/>
        </w:rPr>
        <w:tab/>
      </w:r>
      <w:r w:rsidRPr="001B5750">
        <w:rPr>
          <w:rFonts w:ascii="Arial" w:eastAsia="Arial" w:hAnsi="Arial" w:cs="Arial"/>
          <w:w w:val="95"/>
          <w:sz w:val="20"/>
          <w:szCs w:val="20"/>
          <w:lang w:val="pl-PL"/>
        </w:rPr>
        <w:t xml:space="preserve">zamknięcie </w:t>
      </w:r>
      <w:r w:rsidRPr="001B5750">
        <w:rPr>
          <w:rFonts w:ascii="Arial" w:eastAsia="Arial" w:hAnsi="Arial" w:cs="Arial"/>
          <w:sz w:val="20"/>
          <w:szCs w:val="20"/>
          <w:lang w:val="pl-PL"/>
        </w:rPr>
        <w:t>przepustnic,</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otwarcie</w:t>
      </w:r>
      <w:r w:rsidRPr="001B5750">
        <w:rPr>
          <w:rFonts w:ascii="Arial" w:eastAsia="Arial" w:hAnsi="Arial" w:cs="Arial"/>
          <w:spacing w:val="-4"/>
          <w:sz w:val="20"/>
          <w:szCs w:val="20"/>
          <w:lang w:val="pl-PL"/>
        </w:rPr>
        <w:t xml:space="preserve"> </w:t>
      </w:r>
      <w:r w:rsidRPr="001B5750">
        <w:rPr>
          <w:rFonts w:ascii="Arial" w:eastAsia="Arial" w:hAnsi="Arial" w:cs="Arial"/>
          <w:sz w:val="20"/>
          <w:szCs w:val="20"/>
          <w:lang w:val="pl-PL"/>
        </w:rPr>
        <w:t>zaworu</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nagrzewnicy,</w:t>
      </w:r>
      <w:r w:rsidRPr="001B5750">
        <w:rPr>
          <w:rFonts w:ascii="Arial" w:eastAsia="Arial" w:hAnsi="Arial" w:cs="Arial"/>
          <w:spacing w:val="-4"/>
          <w:sz w:val="20"/>
          <w:szCs w:val="20"/>
          <w:lang w:val="pl-PL"/>
        </w:rPr>
        <w:t xml:space="preserve"> </w:t>
      </w:r>
      <w:r w:rsidRPr="001B5750">
        <w:rPr>
          <w:rFonts w:ascii="Arial" w:eastAsia="Arial" w:hAnsi="Arial" w:cs="Arial"/>
          <w:sz w:val="20"/>
          <w:szCs w:val="20"/>
          <w:lang w:val="pl-PL"/>
        </w:rPr>
        <w:t>gdy</w:t>
      </w:r>
      <w:r w:rsidRPr="001B5750">
        <w:rPr>
          <w:rFonts w:ascii="Arial" w:eastAsia="Arial" w:hAnsi="Arial" w:cs="Arial"/>
          <w:spacing w:val="-8"/>
          <w:sz w:val="20"/>
          <w:szCs w:val="20"/>
          <w:lang w:val="pl-PL"/>
        </w:rPr>
        <w:t xml:space="preserve"> </w:t>
      </w:r>
      <w:r w:rsidRPr="001B5750">
        <w:rPr>
          <w:rFonts w:ascii="Arial" w:eastAsia="Arial" w:hAnsi="Arial" w:cs="Arial"/>
          <w:sz w:val="20"/>
          <w:szCs w:val="20"/>
          <w:lang w:val="pl-PL"/>
        </w:rPr>
        <w:t>temp.</w:t>
      </w:r>
      <w:r w:rsidRPr="001B5750">
        <w:rPr>
          <w:rFonts w:ascii="Arial" w:eastAsia="Arial" w:hAnsi="Arial" w:cs="Arial"/>
          <w:spacing w:val="-8"/>
          <w:sz w:val="20"/>
          <w:szCs w:val="20"/>
          <w:lang w:val="pl-PL"/>
        </w:rPr>
        <w:t xml:space="preserve"> </w:t>
      </w:r>
      <w:r w:rsidRPr="001B5750">
        <w:rPr>
          <w:rFonts w:ascii="Arial" w:eastAsia="Arial" w:hAnsi="Arial" w:cs="Arial"/>
          <w:sz w:val="20"/>
          <w:szCs w:val="20"/>
          <w:lang w:val="pl-PL"/>
        </w:rPr>
        <w:t>za</w:t>
      </w:r>
      <w:r w:rsidRPr="001B5750">
        <w:rPr>
          <w:rFonts w:ascii="Arial" w:eastAsia="Arial" w:hAnsi="Arial" w:cs="Arial"/>
          <w:spacing w:val="-4"/>
          <w:sz w:val="20"/>
          <w:szCs w:val="20"/>
          <w:lang w:val="pl-PL"/>
        </w:rPr>
        <w:t xml:space="preserve"> </w:t>
      </w:r>
      <w:r w:rsidRPr="001B5750">
        <w:rPr>
          <w:rFonts w:ascii="Arial" w:eastAsia="Arial" w:hAnsi="Arial" w:cs="Arial"/>
          <w:sz w:val="20"/>
          <w:szCs w:val="20"/>
          <w:lang w:val="pl-PL"/>
        </w:rPr>
        <w:t>nagrzewnicą</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spadnie</w:t>
      </w:r>
      <w:r w:rsidRPr="001B5750">
        <w:rPr>
          <w:rFonts w:ascii="Arial" w:eastAsia="Arial" w:hAnsi="Arial" w:cs="Arial"/>
          <w:spacing w:val="-6"/>
          <w:sz w:val="20"/>
          <w:szCs w:val="20"/>
          <w:lang w:val="pl-PL"/>
        </w:rPr>
        <w:t xml:space="preserve"> </w:t>
      </w:r>
      <w:r w:rsidRPr="001B5750">
        <w:rPr>
          <w:rFonts w:ascii="Arial" w:eastAsia="Arial" w:hAnsi="Arial" w:cs="Arial"/>
          <w:sz w:val="20"/>
          <w:szCs w:val="20"/>
          <w:lang w:val="pl-PL"/>
        </w:rPr>
        <w:t>poniżej</w:t>
      </w:r>
      <w:r w:rsidRPr="001B5750">
        <w:rPr>
          <w:rFonts w:ascii="Arial" w:eastAsia="Arial" w:hAnsi="Arial" w:cs="Arial"/>
          <w:spacing w:val="-4"/>
          <w:sz w:val="20"/>
          <w:szCs w:val="20"/>
          <w:lang w:val="pl-PL"/>
        </w:rPr>
        <w:t xml:space="preserve"> </w:t>
      </w:r>
      <w:r w:rsidRPr="001B5750">
        <w:rPr>
          <w:rFonts w:ascii="Arial" w:eastAsia="Arial" w:hAnsi="Arial" w:cs="Arial"/>
          <w:spacing w:val="-9"/>
          <w:sz w:val="20"/>
          <w:szCs w:val="20"/>
          <w:lang w:val="pl-PL"/>
        </w:rPr>
        <w:t>5°C);</w:t>
      </w:r>
    </w:p>
    <w:p w:rsidR="00D60C29" w:rsidRPr="001B5750" w:rsidRDefault="00D80EB1" w:rsidP="00056108">
      <w:pPr>
        <w:pStyle w:val="Akapitzlist"/>
        <w:numPr>
          <w:ilvl w:val="0"/>
          <w:numId w:val="14"/>
        </w:numPr>
        <w:tabs>
          <w:tab w:val="left" w:pos="817"/>
        </w:tabs>
        <w:spacing w:before="7"/>
        <w:ind w:right="104" w:hanging="137"/>
        <w:jc w:val="both"/>
        <w:rPr>
          <w:rFonts w:ascii="Arial" w:eastAsia="Arial" w:hAnsi="Arial" w:cs="Arial"/>
          <w:sz w:val="20"/>
          <w:szCs w:val="20"/>
          <w:lang w:val="pl-PL"/>
        </w:rPr>
      </w:pPr>
      <w:r w:rsidRPr="001B5750">
        <w:rPr>
          <w:rFonts w:ascii="Arial" w:hAnsi="Arial" w:cs="Arial"/>
          <w:sz w:val="20"/>
          <w:lang w:val="pl-PL"/>
        </w:rPr>
        <w:t>regulacja temperatury nawiewu lub temperatury pomieszczenia z możliwością korekty temperatury zadanej, poprzez regulację wydajności nagrzewnicy lub chłodnicy, przy użyciu zaworu  trójdrogowego;</w:t>
      </w:r>
    </w:p>
    <w:p w:rsidR="00D60C29" w:rsidRPr="001B5750" w:rsidRDefault="00D80EB1" w:rsidP="00056108">
      <w:pPr>
        <w:pStyle w:val="Akapitzlist"/>
        <w:numPr>
          <w:ilvl w:val="0"/>
          <w:numId w:val="14"/>
        </w:numPr>
        <w:tabs>
          <w:tab w:val="left" w:pos="817"/>
        </w:tabs>
        <w:spacing w:before="7"/>
        <w:ind w:right="107" w:hanging="137"/>
        <w:jc w:val="both"/>
        <w:rPr>
          <w:rFonts w:ascii="Arial" w:eastAsia="Arial" w:hAnsi="Arial" w:cs="Arial"/>
          <w:sz w:val="20"/>
          <w:szCs w:val="20"/>
          <w:lang w:val="pl-PL"/>
        </w:rPr>
      </w:pPr>
      <w:r w:rsidRPr="001B5750">
        <w:rPr>
          <w:rFonts w:ascii="Arial" w:hAnsi="Arial" w:cs="Arial"/>
          <w:sz w:val="20"/>
          <w:lang w:val="pl-PL"/>
        </w:rPr>
        <w:t>regulacja udziału powietrza świeżego w powietrzu nawiewanym w zależności od temperatury lub wilgotności powietrza oraz pory</w:t>
      </w:r>
      <w:r w:rsidRPr="001B5750">
        <w:rPr>
          <w:rFonts w:ascii="Arial" w:hAnsi="Arial" w:cs="Arial"/>
          <w:spacing w:val="-17"/>
          <w:sz w:val="20"/>
          <w:lang w:val="pl-PL"/>
        </w:rPr>
        <w:t xml:space="preserve"> </w:t>
      </w:r>
      <w:r w:rsidRPr="001B5750">
        <w:rPr>
          <w:rFonts w:ascii="Arial" w:hAnsi="Arial" w:cs="Arial"/>
          <w:sz w:val="20"/>
          <w:lang w:val="pl-PL"/>
        </w:rPr>
        <w:t>dnia;</w:t>
      </w:r>
    </w:p>
    <w:p w:rsidR="00D60C29" w:rsidRPr="001B5750" w:rsidRDefault="00D80EB1" w:rsidP="00056108">
      <w:pPr>
        <w:pStyle w:val="Akapitzlist"/>
        <w:numPr>
          <w:ilvl w:val="0"/>
          <w:numId w:val="14"/>
        </w:numPr>
        <w:tabs>
          <w:tab w:val="left" w:pos="821"/>
        </w:tabs>
        <w:spacing w:before="7"/>
        <w:ind w:left="820" w:hanging="141"/>
        <w:jc w:val="both"/>
        <w:rPr>
          <w:rFonts w:ascii="Arial" w:eastAsia="Arial" w:hAnsi="Arial" w:cs="Arial"/>
          <w:sz w:val="20"/>
          <w:szCs w:val="20"/>
          <w:lang w:val="pl-PL"/>
        </w:rPr>
      </w:pPr>
      <w:r w:rsidRPr="001B5750">
        <w:rPr>
          <w:rFonts w:ascii="Arial" w:eastAsia="Arial" w:hAnsi="Arial" w:cs="Arial"/>
          <w:sz w:val="20"/>
          <w:szCs w:val="20"/>
          <w:lang w:val="pl-PL"/>
        </w:rPr>
        <w:t>regulacja odzysku ciepła – zabezpieczenie przed oblodzeniem wymiennika</w:t>
      </w:r>
      <w:r w:rsidRPr="001B5750">
        <w:rPr>
          <w:rFonts w:ascii="Arial" w:eastAsia="Arial" w:hAnsi="Arial" w:cs="Arial"/>
          <w:spacing w:val="-27"/>
          <w:sz w:val="20"/>
          <w:szCs w:val="20"/>
          <w:lang w:val="pl-PL"/>
        </w:rPr>
        <w:t xml:space="preserve"> </w:t>
      </w:r>
      <w:r w:rsidRPr="001B5750">
        <w:rPr>
          <w:rFonts w:ascii="Arial" w:eastAsia="Arial" w:hAnsi="Arial" w:cs="Arial"/>
          <w:sz w:val="20"/>
          <w:szCs w:val="20"/>
          <w:lang w:val="pl-PL"/>
        </w:rPr>
        <w:t>ciepła;</w:t>
      </w:r>
    </w:p>
    <w:p w:rsidR="00D60C29" w:rsidRPr="001B5750" w:rsidRDefault="00D80EB1" w:rsidP="00056108">
      <w:pPr>
        <w:pStyle w:val="Akapitzlist"/>
        <w:numPr>
          <w:ilvl w:val="0"/>
          <w:numId w:val="14"/>
        </w:numPr>
        <w:tabs>
          <w:tab w:val="left" w:pos="817"/>
        </w:tabs>
        <w:spacing w:before="5"/>
        <w:ind w:right="106" w:hanging="137"/>
        <w:jc w:val="both"/>
        <w:rPr>
          <w:rFonts w:ascii="Arial" w:eastAsia="Arial" w:hAnsi="Arial" w:cs="Arial"/>
          <w:sz w:val="20"/>
          <w:szCs w:val="20"/>
          <w:lang w:val="pl-PL"/>
        </w:rPr>
      </w:pPr>
      <w:r w:rsidRPr="001B5750">
        <w:rPr>
          <w:rFonts w:ascii="Arial" w:hAnsi="Arial" w:cs="Arial"/>
          <w:sz w:val="20"/>
          <w:lang w:val="pl-PL"/>
        </w:rPr>
        <w:lastRenderedPageBreak/>
        <w:t>sygnalizacja pracy i awarii wentylatorów, agregatów chłodniczych, zanieczyszczenia filtrów, zadziałania termostatów</w:t>
      </w:r>
      <w:r w:rsidRPr="001B5750">
        <w:rPr>
          <w:rFonts w:ascii="Arial" w:hAnsi="Arial" w:cs="Arial"/>
          <w:spacing w:val="-25"/>
          <w:sz w:val="20"/>
          <w:lang w:val="pl-PL"/>
        </w:rPr>
        <w:t xml:space="preserve"> </w:t>
      </w:r>
      <w:proofErr w:type="spellStart"/>
      <w:r w:rsidRPr="001B5750">
        <w:rPr>
          <w:rFonts w:ascii="Arial" w:hAnsi="Arial" w:cs="Arial"/>
          <w:sz w:val="20"/>
          <w:lang w:val="pl-PL"/>
        </w:rPr>
        <w:t>przeciwzamarzaniowych</w:t>
      </w:r>
      <w:proofErr w:type="spellEnd"/>
      <w:r w:rsidRPr="001B5750">
        <w:rPr>
          <w:rFonts w:ascii="Arial" w:hAnsi="Arial" w:cs="Arial"/>
          <w:sz w:val="20"/>
          <w:lang w:val="pl-PL"/>
        </w:rPr>
        <w:t>;</w:t>
      </w:r>
    </w:p>
    <w:p w:rsidR="00D60C29" w:rsidRPr="001B5750" w:rsidRDefault="00D80EB1" w:rsidP="00056108">
      <w:pPr>
        <w:pStyle w:val="Akapitzlist"/>
        <w:numPr>
          <w:ilvl w:val="0"/>
          <w:numId w:val="14"/>
        </w:numPr>
        <w:tabs>
          <w:tab w:val="left" w:pos="821"/>
        </w:tabs>
        <w:spacing w:before="7"/>
        <w:ind w:left="820" w:hanging="141"/>
        <w:jc w:val="both"/>
        <w:rPr>
          <w:rFonts w:ascii="Arial" w:eastAsia="Arial" w:hAnsi="Arial" w:cs="Arial"/>
          <w:sz w:val="20"/>
          <w:szCs w:val="20"/>
        </w:rPr>
      </w:pPr>
      <w:proofErr w:type="spellStart"/>
      <w:r w:rsidRPr="001B5750">
        <w:rPr>
          <w:rFonts w:ascii="Arial" w:hAnsi="Arial" w:cs="Arial"/>
          <w:sz w:val="20"/>
        </w:rPr>
        <w:t>zdalna</w:t>
      </w:r>
      <w:proofErr w:type="spellEnd"/>
      <w:r w:rsidRPr="001B5750">
        <w:rPr>
          <w:rFonts w:ascii="Arial" w:hAnsi="Arial" w:cs="Arial"/>
          <w:sz w:val="20"/>
        </w:rPr>
        <w:t xml:space="preserve"> </w:t>
      </w:r>
      <w:proofErr w:type="spellStart"/>
      <w:r w:rsidRPr="001B5750">
        <w:rPr>
          <w:rFonts w:ascii="Arial" w:hAnsi="Arial" w:cs="Arial"/>
          <w:sz w:val="20"/>
        </w:rPr>
        <w:t>sygnalizacja</w:t>
      </w:r>
      <w:proofErr w:type="spellEnd"/>
      <w:r w:rsidRPr="001B5750">
        <w:rPr>
          <w:rFonts w:ascii="Arial" w:hAnsi="Arial" w:cs="Arial"/>
          <w:sz w:val="20"/>
        </w:rPr>
        <w:t xml:space="preserve"> </w:t>
      </w:r>
      <w:proofErr w:type="spellStart"/>
      <w:r w:rsidRPr="001B5750">
        <w:rPr>
          <w:rFonts w:ascii="Arial" w:hAnsi="Arial" w:cs="Arial"/>
          <w:sz w:val="20"/>
        </w:rPr>
        <w:t>awarii</w:t>
      </w:r>
      <w:proofErr w:type="spellEnd"/>
      <w:r w:rsidRPr="001B5750">
        <w:rPr>
          <w:rFonts w:ascii="Arial" w:hAnsi="Arial" w:cs="Arial"/>
          <w:spacing w:val="-14"/>
          <w:sz w:val="20"/>
        </w:rPr>
        <w:t xml:space="preserve"> </w:t>
      </w:r>
      <w:proofErr w:type="spellStart"/>
      <w:r w:rsidRPr="001B5750">
        <w:rPr>
          <w:rFonts w:ascii="Arial" w:hAnsi="Arial" w:cs="Arial"/>
          <w:sz w:val="20"/>
        </w:rPr>
        <w:t>zbiorczej</w:t>
      </w:r>
      <w:proofErr w:type="spellEnd"/>
      <w:r w:rsidRPr="001B5750">
        <w:rPr>
          <w:rFonts w:ascii="Arial" w:hAnsi="Arial" w:cs="Arial"/>
          <w:sz w:val="20"/>
        </w:rPr>
        <w:t>;</w:t>
      </w:r>
    </w:p>
    <w:p w:rsidR="00D60C29" w:rsidRPr="001B5750" w:rsidRDefault="00D80EB1" w:rsidP="00056108">
      <w:pPr>
        <w:pStyle w:val="Akapitzlist"/>
        <w:numPr>
          <w:ilvl w:val="0"/>
          <w:numId w:val="14"/>
        </w:numPr>
        <w:tabs>
          <w:tab w:val="left" w:pos="821"/>
        </w:tabs>
        <w:spacing w:before="5"/>
        <w:ind w:left="820" w:hanging="141"/>
        <w:jc w:val="both"/>
        <w:rPr>
          <w:rFonts w:ascii="Arial" w:eastAsia="Arial" w:hAnsi="Arial" w:cs="Arial"/>
          <w:sz w:val="20"/>
          <w:szCs w:val="20"/>
          <w:lang w:val="pl-PL"/>
        </w:rPr>
      </w:pPr>
      <w:r w:rsidRPr="001B5750">
        <w:rPr>
          <w:rFonts w:ascii="Arial" w:hAnsi="Arial" w:cs="Arial"/>
          <w:sz w:val="20"/>
          <w:lang w:val="pl-PL"/>
        </w:rPr>
        <w:t>nadrzędne wyłączanie przez centralną instalację sygnalizacji</w:t>
      </w:r>
      <w:r w:rsidRPr="001B5750">
        <w:rPr>
          <w:rFonts w:ascii="Arial" w:hAnsi="Arial" w:cs="Arial"/>
          <w:spacing w:val="-35"/>
          <w:sz w:val="20"/>
          <w:lang w:val="pl-PL"/>
        </w:rPr>
        <w:t xml:space="preserve"> </w:t>
      </w:r>
      <w:r w:rsidRPr="001B5750">
        <w:rPr>
          <w:rFonts w:ascii="Arial" w:hAnsi="Arial" w:cs="Arial"/>
          <w:sz w:val="20"/>
          <w:lang w:val="pl-PL"/>
        </w:rPr>
        <w:t>pożaru;</w:t>
      </w:r>
    </w:p>
    <w:p w:rsidR="00D60C29" w:rsidRPr="001B5750" w:rsidRDefault="00D80EB1" w:rsidP="00056108">
      <w:pPr>
        <w:pStyle w:val="Akapitzlist"/>
        <w:numPr>
          <w:ilvl w:val="0"/>
          <w:numId w:val="14"/>
        </w:numPr>
        <w:tabs>
          <w:tab w:val="left" w:pos="821"/>
        </w:tabs>
        <w:spacing w:before="7"/>
        <w:ind w:left="820" w:hanging="141"/>
        <w:jc w:val="both"/>
        <w:rPr>
          <w:rFonts w:ascii="Arial" w:eastAsia="Arial" w:hAnsi="Arial" w:cs="Arial"/>
          <w:sz w:val="20"/>
          <w:szCs w:val="20"/>
        </w:rPr>
      </w:pPr>
      <w:proofErr w:type="spellStart"/>
      <w:r w:rsidRPr="001B5750">
        <w:rPr>
          <w:rFonts w:ascii="Arial" w:hAnsi="Arial" w:cs="Arial"/>
          <w:sz w:val="20"/>
        </w:rPr>
        <w:t>ręczne</w:t>
      </w:r>
      <w:proofErr w:type="spellEnd"/>
      <w:r w:rsidRPr="001B5750">
        <w:rPr>
          <w:rFonts w:ascii="Arial" w:hAnsi="Arial" w:cs="Arial"/>
          <w:sz w:val="20"/>
        </w:rPr>
        <w:t xml:space="preserve"> </w:t>
      </w:r>
      <w:proofErr w:type="spellStart"/>
      <w:r w:rsidRPr="001B5750">
        <w:rPr>
          <w:rFonts w:ascii="Arial" w:hAnsi="Arial" w:cs="Arial"/>
          <w:sz w:val="20"/>
        </w:rPr>
        <w:t>sterowanie</w:t>
      </w:r>
      <w:proofErr w:type="spellEnd"/>
      <w:r w:rsidRPr="001B5750">
        <w:rPr>
          <w:rFonts w:ascii="Arial" w:hAnsi="Arial" w:cs="Arial"/>
          <w:sz w:val="20"/>
        </w:rPr>
        <w:t xml:space="preserve"> </w:t>
      </w:r>
      <w:proofErr w:type="spellStart"/>
      <w:r w:rsidRPr="001B5750">
        <w:rPr>
          <w:rFonts w:ascii="Arial" w:hAnsi="Arial" w:cs="Arial"/>
          <w:sz w:val="20"/>
        </w:rPr>
        <w:t>biegów</w:t>
      </w:r>
      <w:proofErr w:type="spellEnd"/>
      <w:r w:rsidRPr="001B5750">
        <w:rPr>
          <w:rFonts w:ascii="Arial" w:hAnsi="Arial" w:cs="Arial"/>
          <w:spacing w:val="-19"/>
          <w:sz w:val="20"/>
        </w:rPr>
        <w:t xml:space="preserve"> </w:t>
      </w:r>
      <w:proofErr w:type="spellStart"/>
      <w:r w:rsidRPr="001B5750">
        <w:rPr>
          <w:rFonts w:ascii="Arial" w:hAnsi="Arial" w:cs="Arial"/>
          <w:sz w:val="20"/>
        </w:rPr>
        <w:t>wentylatora</w:t>
      </w:r>
      <w:proofErr w:type="spellEnd"/>
      <w:r w:rsidRPr="001B5750">
        <w:rPr>
          <w:rFonts w:ascii="Arial" w:hAnsi="Arial" w:cs="Arial"/>
          <w:sz w:val="20"/>
        </w:rPr>
        <w:t>.</w:t>
      </w:r>
    </w:p>
    <w:p w:rsidR="00D60C29" w:rsidRPr="001B5750" w:rsidRDefault="00D80EB1" w:rsidP="00056108">
      <w:pPr>
        <w:spacing w:before="120"/>
        <w:ind w:left="112" w:right="171"/>
        <w:jc w:val="both"/>
        <w:rPr>
          <w:rFonts w:ascii="Arial" w:eastAsia="Arial" w:hAnsi="Arial" w:cs="Arial"/>
          <w:sz w:val="20"/>
          <w:szCs w:val="20"/>
          <w:lang w:val="pl-PL"/>
        </w:rPr>
      </w:pPr>
      <w:r w:rsidRPr="001B5750">
        <w:rPr>
          <w:rFonts w:ascii="Arial" w:hAnsi="Arial" w:cs="Arial"/>
          <w:b/>
          <w:sz w:val="20"/>
          <w:lang w:val="pl-PL"/>
        </w:rPr>
        <w:t>Wentylacja, opis ogólny</w:t>
      </w:r>
      <w:r w:rsidRPr="001B5750">
        <w:rPr>
          <w:rFonts w:ascii="Arial" w:hAnsi="Arial" w:cs="Arial"/>
          <w:b/>
          <w:spacing w:val="-23"/>
          <w:sz w:val="20"/>
          <w:lang w:val="pl-PL"/>
        </w:rPr>
        <w:t xml:space="preserve"> </w:t>
      </w:r>
      <w:r w:rsidRPr="001B5750">
        <w:rPr>
          <w:rFonts w:ascii="Arial" w:hAnsi="Arial" w:cs="Arial"/>
          <w:b/>
          <w:sz w:val="20"/>
          <w:lang w:val="pl-PL"/>
        </w:rPr>
        <w:t>systemu</w:t>
      </w:r>
    </w:p>
    <w:p w:rsidR="00D60C29" w:rsidRPr="001B5750" w:rsidRDefault="00D80EB1">
      <w:pPr>
        <w:pStyle w:val="Tekstpodstawowy"/>
        <w:spacing w:before="7"/>
        <w:ind w:right="108"/>
        <w:jc w:val="both"/>
        <w:rPr>
          <w:rFonts w:cs="Arial"/>
          <w:lang w:val="pl-PL"/>
        </w:rPr>
      </w:pPr>
      <w:r w:rsidRPr="001B5750">
        <w:rPr>
          <w:rFonts w:cs="Arial"/>
          <w:lang w:val="pl-PL"/>
        </w:rPr>
        <w:t xml:space="preserve">Zakres robót obejmuje zaprojektowanie i wykonanie instalacji wentylacyjnych wraz z instalacją automatycznej regulacji i sterowania dla wentylacji. </w:t>
      </w:r>
      <w:r w:rsidR="00286C13">
        <w:rPr>
          <w:rFonts w:cs="Arial"/>
          <w:lang w:val="pl-PL"/>
        </w:rPr>
        <w:t>N</w:t>
      </w:r>
      <w:r w:rsidRPr="001B5750">
        <w:rPr>
          <w:rFonts w:cs="Arial"/>
          <w:lang w:val="pl-PL"/>
        </w:rPr>
        <w:t xml:space="preserve">ależy wykonać instalacje wentylacji mechanicznej </w:t>
      </w:r>
      <w:proofErr w:type="spellStart"/>
      <w:r w:rsidRPr="001B5750">
        <w:rPr>
          <w:rFonts w:cs="Arial"/>
          <w:lang w:val="pl-PL"/>
        </w:rPr>
        <w:t>nawiewno</w:t>
      </w:r>
      <w:proofErr w:type="spellEnd"/>
      <w:r w:rsidRPr="001B5750">
        <w:rPr>
          <w:rFonts w:cs="Arial"/>
          <w:lang w:val="pl-PL"/>
        </w:rPr>
        <w:t xml:space="preserve"> - wywiewn</w:t>
      </w:r>
      <w:r w:rsidR="00286C13">
        <w:rPr>
          <w:rFonts w:cs="Arial"/>
          <w:lang w:val="pl-PL"/>
        </w:rPr>
        <w:t>ej, wywiewnej lub grawitacyjnej.</w:t>
      </w:r>
    </w:p>
    <w:p w:rsidR="00D60C29" w:rsidRPr="001B5750" w:rsidRDefault="00D80EB1">
      <w:pPr>
        <w:pStyle w:val="Nagwek2"/>
        <w:spacing w:before="5"/>
        <w:ind w:left="679" w:right="112"/>
        <w:jc w:val="both"/>
        <w:rPr>
          <w:rFonts w:cs="Arial"/>
          <w:b w:val="0"/>
          <w:bCs w:val="0"/>
          <w:lang w:val="pl-PL"/>
        </w:rPr>
      </w:pPr>
      <w:r w:rsidRPr="001B5750">
        <w:rPr>
          <w:rFonts w:cs="Arial"/>
          <w:lang w:val="pl-PL"/>
        </w:rPr>
        <w:t>Instalacje wentylacyjne obsługujące pomieszczenia sanitarne należy bezwzględnie wydzielić z ogólnego systemu wentylacji</w:t>
      </w:r>
      <w:r w:rsidRPr="001B5750">
        <w:rPr>
          <w:rFonts w:cs="Arial"/>
          <w:spacing w:val="-21"/>
          <w:lang w:val="pl-PL"/>
        </w:rPr>
        <w:t xml:space="preserve"> </w:t>
      </w:r>
      <w:r w:rsidRPr="001B5750">
        <w:rPr>
          <w:rFonts w:cs="Arial"/>
          <w:lang w:val="pl-PL"/>
        </w:rPr>
        <w:t>mechanicznej.</w:t>
      </w:r>
    </w:p>
    <w:p w:rsidR="004C4B12" w:rsidRDefault="004C4B12">
      <w:pPr>
        <w:pStyle w:val="Tekstpodstawowy"/>
        <w:spacing w:before="3"/>
        <w:ind w:right="171"/>
        <w:rPr>
          <w:rFonts w:cs="Arial"/>
          <w:lang w:val="pl-PL"/>
        </w:rPr>
      </w:pPr>
    </w:p>
    <w:p w:rsidR="00FA6415" w:rsidRDefault="00FA6415" w:rsidP="00AA02DF">
      <w:pPr>
        <w:ind w:left="112" w:right="127"/>
        <w:jc w:val="both"/>
        <w:rPr>
          <w:rFonts w:ascii="Arial" w:eastAsia="Arial" w:hAnsi="Arial" w:cs="Arial"/>
          <w:b/>
          <w:bCs/>
          <w:spacing w:val="16"/>
          <w:sz w:val="20"/>
          <w:szCs w:val="20"/>
          <w:lang w:val="pl-PL"/>
        </w:rPr>
      </w:pPr>
    </w:p>
    <w:p w:rsidR="00286C13" w:rsidRPr="006863EE" w:rsidRDefault="00286C13" w:rsidP="00B174FF">
      <w:pPr>
        <w:spacing w:line="20" w:lineRule="exact"/>
        <w:ind w:left="119"/>
        <w:jc w:val="both"/>
        <w:rPr>
          <w:rFonts w:ascii="Arial" w:eastAsia="Arial" w:hAnsi="Arial" w:cs="Arial"/>
          <w:sz w:val="2"/>
          <w:szCs w:val="2"/>
          <w:lang w:val="pl-PL"/>
        </w:rPr>
      </w:pPr>
    </w:p>
    <w:p w:rsidR="00D60C29" w:rsidRPr="0049512A" w:rsidRDefault="001944C2" w:rsidP="00B174FF">
      <w:pPr>
        <w:spacing w:line="20" w:lineRule="exact"/>
        <w:ind w:left="119"/>
        <w:jc w:val="both"/>
        <w:rPr>
          <w:rFonts w:ascii="Arial" w:eastAsia="Arial" w:hAnsi="Arial" w:cs="Arial"/>
          <w:sz w:val="2"/>
          <w:szCs w:val="2"/>
        </w:rPr>
      </w:pPr>
      <w:r>
        <w:rPr>
          <w:rFonts w:ascii="Arial" w:eastAsia="Arial" w:hAnsi="Arial" w:cs="Arial"/>
          <w:noProof/>
          <w:sz w:val="2"/>
          <w:szCs w:val="2"/>
          <w:lang w:val="pl-PL" w:eastAsia="pl-PL"/>
        </w:rPr>
        <mc:AlternateContent>
          <mc:Choice Requires="wpg">
            <w:drawing>
              <wp:inline distT="0" distB="0" distL="0" distR="0">
                <wp:extent cx="6162040" cy="6350"/>
                <wp:effectExtent l="9525" t="9525" r="10160" b="3175"/>
                <wp:docPr id="84"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040" cy="6350"/>
                          <a:chOff x="0" y="0"/>
                          <a:chExt cx="9704" cy="10"/>
                        </a:xfrm>
                      </wpg:grpSpPr>
                      <wpg:grpSp>
                        <wpg:cNvPr id="85" name="Group 48"/>
                        <wpg:cNvGrpSpPr>
                          <a:grpSpLocks/>
                        </wpg:cNvGrpSpPr>
                        <wpg:grpSpPr bwMode="auto">
                          <a:xfrm>
                            <a:off x="5" y="5"/>
                            <a:ext cx="9694" cy="2"/>
                            <a:chOff x="5" y="5"/>
                            <a:chExt cx="9694" cy="2"/>
                          </a:xfrm>
                        </wpg:grpSpPr>
                        <wps:wsp>
                          <wps:cNvPr id="86" name="Freeform 49"/>
                          <wps:cNvSpPr>
                            <a:spLocks/>
                          </wps:cNvSpPr>
                          <wps:spPr bwMode="auto">
                            <a:xfrm>
                              <a:off x="5" y="5"/>
                              <a:ext cx="9694" cy="2"/>
                            </a:xfrm>
                            <a:custGeom>
                              <a:avLst/>
                              <a:gdLst>
                                <a:gd name="T0" fmla="+- 0 5 5"/>
                                <a:gd name="T1" fmla="*/ T0 w 9694"/>
                                <a:gd name="T2" fmla="+- 0 9699 5"/>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3D727C1" id="Group 47" o:spid="_x0000_s1026" style="width:485.2pt;height:.5pt;mso-position-horizontal-relative:char;mso-position-vertical-relative:line" coordsize="97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6IgfgMAANUIAAAOAAAAZHJzL2Uyb0RvYy54bWy0Vm1vmzAQ/j5p/8Hyx00pkBIaUGk15aWa&#10;1L1Iy36AY8yLBjaznZBu2n/f2YaUpKo2dRofyJk7391zr7m+PTQ12jOpKsFTHFz4GDFORVbxIsVf&#10;N+vJHCOlCc9ILThL8QNT+Pbm9avrrk3YVJSizphEoISrpGtTXGrdJp6naMkaoi5EyzgwcyEbouEo&#10;Cy+TpAPtTe1NfT/yOiGzVgrKlIKvS8fEN1Z/njOqP+W5YhrVKQbftH1L+96at3dzTZJCkrasaO8G&#10;eYEXDak4GD2qWhJN0E5WT1Q1FZVCiVxfUNF4Is8ryiwGQBP4Z2jupNi1FkuRdEV7DBOE9ixOL1ZL&#10;P+4/S1RlKZ6HGHHSQI6sWRRemeB0bZGAzJ1sv7SfpUMI5L2g3xSwvXO+ORdOGG27DyIDfWSnhQ3O&#10;IZeNUQGw0cHm4OGYA3bQiMLHKIimfgiposCLLmd9imgJeXxyiZar/lp85YP/5k5gb3gkcdash71H&#10;Do49HJEN6Gdn6Of/Gz0YBG9nrgIH9HEU9zCmjnHEfSI+wn164VnY0F3qsYDUvxXQl5K0zNalMsUx&#10;hDAaQriWjJmWRWHsomjFhgJS4+oZcbpWJQqK7I91cxKKZyJ3DARJ6E7pOyZs5ZH9vdKu5zOgbD1n&#10;fdlvoOjypob2fztBPpqhPjfFUSAYBN54aOOjDtl09eoGLdNByGoBifipostBxiiajhSB28XgGCkH&#10;X+mB984ChYgZrb5tqFYo0xMbcGzoJNAAQgbYM7Jg+1zW3elNSJiZ59NSYgTTcutKsiXaeGZMGBJ1&#10;KbZxMB8asWcbYVn6rFvByCO35mMpV/UjrxwbbhgDMGUcYY0aX0cJ5WJd1bVNQc2NK5EfRzY2StRV&#10;ZpjGGyWL7aKWaE/MHrCPAQPKTsRg3vLMKisZyVY9rUlVOxrkaxtbqLo+BKb+7KD/Gfvxar6ah5Nw&#10;Gq0mob9cTt6tF+EkWgdXs+XlcrFYBr+Ma0GYlFWWMW68G5ZOEP5dT/brz62L49o5QXECdm2fp2C9&#10;UzdsLADL8OtiPbSkmZYq2YrsAdpTCrdFYesDUQr5A6MONmiK1fcdkQyj+j2HCRMHoZnj2h7C2dUU&#10;DnLM2Y45hFNQlWKNocANudBuTe9aWRUlWApsWrl4B+skr0wXw2wfvOoPMOQs1S+hnobdCdTJch6f&#10;rdTjv5Gb3wAAAP//AwBQSwMEFAAGAAgAAAAhADUx7TjaAAAAAwEAAA8AAABkcnMvZG93bnJldi54&#10;bWxMj09Lw0AQxe+C32EZwZvdjf+N2ZRS1FMp2AribZpMk9DsbMhuk/TbO3rRy4PhPd77TTafXKsG&#10;6kPj2UIyM6CIC182XFn42L5ePYIKEbnE1jNZOFGAeX5+lmFa+pHfadjESkkJhxQt1DF2qdahqMlh&#10;mPmOWLy97x1GOftKlz2OUu5afW3MvXbYsCzU2NGypuKwOToLbyOOi5vkZVgd9svT1/Zu/blKyNrL&#10;i2nxDCrSFP/C8IMv6JAL084fuQyqtSCPxF8V7+nB3ILaSciAzjP9nz3/BgAA//8DAFBLAQItABQA&#10;BgAIAAAAIQC2gziS/gAAAOEBAAATAAAAAAAAAAAAAAAAAAAAAABbQ29udGVudF9UeXBlc10ueG1s&#10;UEsBAi0AFAAGAAgAAAAhADj9If/WAAAAlAEAAAsAAAAAAAAAAAAAAAAALwEAAF9yZWxzLy5yZWxz&#10;UEsBAi0AFAAGAAgAAAAhABjToiB+AwAA1QgAAA4AAAAAAAAAAAAAAAAALgIAAGRycy9lMm9Eb2Mu&#10;eG1sUEsBAi0AFAAGAAgAAAAhADUx7TjaAAAAAwEAAA8AAAAAAAAAAAAAAAAA2AUAAGRycy9kb3du&#10;cmV2LnhtbFBLBQYAAAAABAAEAPMAAADfBgAAAAA=&#10;">
                <v:group id="Group 48" o:spid="_x0000_s1027" style="position:absolute;left:5;top:5;width:9694;height:2" coordorigin="5,5" coordsize="96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49" o:spid="_x0000_s1028" style="position:absolute;left:5;top:5;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pMOsIA&#10;AADbAAAADwAAAGRycy9kb3ducmV2LnhtbESPT4vCMBTE78J+h/AEb5oqKNo1igjCHtd/B29vm2db&#10;bF66Sazx2xthYY/DzPyGWa6jaURHzteWFYxHGQjiwuqaSwWn4244B+EDssbGMil4kof16qO3xFzb&#10;B++pO4RSJAj7HBVUIbS5lL6oyKAf2ZY4eVfrDIYkXSm1w0eCm0ZOsmwmDdacFipsaVtRcTvcjYKf&#10;Y+G+f7vm3N1jlBc7PS0uk5tSg37cfIIIFMN/+K/9pRXMZ/D+kn6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Okw6wgAAANsAAAAPAAAAAAAAAAAAAAAAAJgCAABkcnMvZG93&#10;bnJldi54bWxQSwUGAAAAAAQABAD1AAAAhwMAAAAA&#10;" path="m,l9694,e" filled="f" strokeweight=".48pt">
                    <v:path arrowok="t" o:connecttype="custom" o:connectlocs="0,0;9694,0" o:connectangles="0,0"/>
                  </v:shape>
                </v:group>
                <w10:anchorlock/>
              </v:group>
            </w:pict>
          </mc:Fallback>
        </mc:AlternateContent>
      </w:r>
    </w:p>
    <w:p w:rsidR="00D60C29" w:rsidRPr="0049512A" w:rsidRDefault="001944C2" w:rsidP="00B174FF">
      <w:pPr>
        <w:pStyle w:val="Nagwek2"/>
        <w:numPr>
          <w:ilvl w:val="1"/>
          <w:numId w:val="24"/>
        </w:numPr>
        <w:tabs>
          <w:tab w:val="left" w:pos="1131"/>
        </w:tabs>
        <w:spacing w:before="0" w:line="217" w:lineRule="exact"/>
        <w:ind w:left="1130" w:hanging="978"/>
        <w:jc w:val="both"/>
        <w:rPr>
          <w:rFonts w:cs="Arial"/>
          <w:b w:val="0"/>
          <w:bCs w:val="0"/>
        </w:rPr>
      </w:pPr>
      <w:r>
        <w:rPr>
          <w:rFonts w:cs="Arial"/>
          <w:noProof/>
          <w:lang w:val="pl-PL" w:eastAsia="pl-PL"/>
        </w:rPr>
        <mc:AlternateContent>
          <mc:Choice Requires="wpg">
            <w:drawing>
              <wp:anchor distT="0" distB="0" distL="0" distR="0" simplePos="0" relativeHeight="251636736" behindDoc="0" locked="0" layoutInCell="1" allowOverlap="1">
                <wp:simplePos x="0" y="0"/>
                <wp:positionH relativeFrom="page">
                  <wp:posOffset>701040</wp:posOffset>
                </wp:positionH>
                <wp:positionV relativeFrom="paragraph">
                  <wp:posOffset>154940</wp:posOffset>
                </wp:positionV>
                <wp:extent cx="6155690" cy="1270"/>
                <wp:effectExtent l="5715" t="12065" r="10795" b="5715"/>
                <wp:wrapTopAndBottom/>
                <wp:docPr id="8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5690" cy="1270"/>
                          <a:chOff x="1104" y="244"/>
                          <a:chExt cx="9694" cy="2"/>
                        </a:xfrm>
                      </wpg:grpSpPr>
                      <wps:wsp>
                        <wps:cNvPr id="83" name="Freeform 46"/>
                        <wps:cNvSpPr>
                          <a:spLocks/>
                        </wps:cNvSpPr>
                        <wps:spPr bwMode="auto">
                          <a:xfrm>
                            <a:off x="1104" y="244"/>
                            <a:ext cx="9694" cy="2"/>
                          </a:xfrm>
                          <a:custGeom>
                            <a:avLst/>
                            <a:gdLst>
                              <a:gd name="T0" fmla="+- 0 1104 1104"/>
                              <a:gd name="T1" fmla="*/ T0 w 9694"/>
                              <a:gd name="T2" fmla="+- 0 10798 1104"/>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FD2513" id="Group 45" o:spid="_x0000_s1026" style="position:absolute;margin-left:55.2pt;margin-top:12.2pt;width:484.7pt;height:.1pt;z-index:251636736;mso-wrap-distance-left:0;mso-wrap-distance-right:0;mso-position-horizontal-relative:page" coordorigin="1104,244" coordsize="96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h7XgMAAOUHAAAOAAAAZHJzL2Uyb0RvYy54bWykVduO4zYMfS/QfxD02CLjyzqexBjPYpHL&#10;oMC2XWDTD1Bk+YLakispcWaL/nspys54Ml202OZBkUyKPDykyIf3l64lZ6FNo2ROo7uQEiG5KhpZ&#10;5fS3w36xosRYJgvWKily+iwMff/4/XcPQ5+JWNWqLYQmYESabOhzWlvbZ0FgeC06Zu5ULyQIS6U7&#10;ZuGoq6DQbADrXRvEYZgGg9JFrxUXxsDXrRfSR7RfloLbX8vSCEvanAI2i6vG9ejW4PGBZZVmfd3w&#10;EQb7BhQdayQ4vZraMsvISTdvTHUN18qo0t5x1QWqLBsuMAaIJgpvonnS6tRjLFU2VP2VJqD2hqdv&#10;Nst/OX/SpClyuoopkayDHKFbkiwdOUNfZaDzpPvP/SftI4TtR8V/NyAObuXuXHllchx+VgXYYyer&#10;kJxLqTtnAsImF8zB8zUH4mIJh49ptFyma0gVB1kU348p4jXk0V2KojChBGRxkvjs8Xo33l2na5C5&#10;i7ETBSzzHhHliMqFBKVmXtg0/4/NzzXrBSbJOKYmNt9NbO61EK5+SZJ6QlFtYtPMqZxJHEgDjP8r&#10;iW/5mJj8Ghss4ydjn4TCXLDzR2P9KyhghxkuxkI4QBrKroUH8eOChMS5wsXzXl3Voknth4AcQjIQ&#10;dD0anWxBec1thffr1T8aA+K8njMWz4xBOqsJIqsn1PwiR9iwI8y1nRCLrVfG1csBwE1VBhZAyYX4&#10;FV3wfavr74wuNPST206iKYFOcvSc9Mw6ZM6F25Ihp8iF+9CpszgoFNmb8gcnL9JWzrV8FmeovBhu&#10;OAdY5FenDusstVLtm7bFNLTSQUnDdYrcGNU2hRM6NEZXx02ryZm5Hom/8fW8UoNeJAs0VgtW7Ma9&#10;ZU3r9+C8RW6h/kYKXCViE/xzHa53q90qWSRxulsk4Xa7+LDfJIt0H90vt++2m802+stBi5KsbopC&#10;SIduashR8t+e6DgafCu9tuRXUbwKdo+/t8EGr2EgyRDL9I/RQU/xL9Q3lKMqnuG1auUnDExE2NRK&#10;f6FkgOmSU/PHiWlBSfuThIazjpLEjSM8JMv7GA56LjnOJUxyMJVTS6HA3XZj/Qg79bqpavAUYVql&#10;+gCttmzce0Z8HtV4gJ6HO5wlGMs499ywmp9R62U6P/4NAAD//wMAUEsDBBQABgAIAAAAIQAmq3aP&#10;3wAAAAoBAAAPAAAAZHJzL2Rvd25yZXYueG1sTI9BT8MwDIXvSPyHyEjcWNIxBpSm0zQBpwmJDQlx&#10;yxqvrdY4VZO13b/HPcHJevbT8/ey1ega0WMXak8akpkCgVR4W1Op4Wv/dvcEIkRD1jSeUMMFA6zy&#10;66vMpNYP9In9LpaCQyikRkMVY5tKGYoKnQkz3yLx7eg7ZyLLrpS2MwOHu0bOlVpKZ2riD5VpcVNh&#10;cdqdnYb3wQzr++S1356Om8vP/uHje5ug1rc34/oFRMQx/plhwmd0yJnp4M9kg2hYJ2rBVg3zBc/J&#10;oB6fucxh2ixB5pn8XyH/BQAA//8DAFBLAQItABQABgAIAAAAIQC2gziS/gAAAOEBAAATAAAAAAAA&#10;AAAAAAAAAAAAAABbQ29udGVudF9UeXBlc10ueG1sUEsBAi0AFAAGAAgAAAAhADj9If/WAAAAlAEA&#10;AAsAAAAAAAAAAAAAAAAALwEAAF9yZWxzLy5yZWxzUEsBAi0AFAAGAAgAAAAhALar6HteAwAA5QcA&#10;AA4AAAAAAAAAAAAAAAAALgIAAGRycy9lMm9Eb2MueG1sUEsBAi0AFAAGAAgAAAAhACardo/fAAAA&#10;CgEAAA8AAAAAAAAAAAAAAAAAuAUAAGRycy9kb3ducmV2LnhtbFBLBQYAAAAABAAEAPMAAADEBgAA&#10;AAA=&#10;">
                <v:shape id="Freeform 46" o:spid="_x0000_s1027" style="position:absolute;left:1104;top:244;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3vosMA&#10;AADbAAAADwAAAGRycy9kb3ducmV2LnhtbESPQWsCMRSE7wX/Q3hCbzWr0mJXsyKFgsdW7cHbc/Pc&#10;XXbzsiZxjf/eFAo9DjPzDbNaR9OJgZxvLCuYTjIQxKXVDVcKDvvPlwUIH5A1dpZJwZ08rIvR0wpz&#10;bW/8TcMuVCJB2OeooA6hz6X0ZU0G/cT2xMk7W2cwJOkqqR3eEtx0cpZlb9Jgw2mhxp4+airb3dUo&#10;OO1L93UZup/hGqM82tfD+3HWKvU8jpsliEAx/If/2lutYDGH3y/pB8j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3vosMAAADbAAAADwAAAAAAAAAAAAAAAACYAgAAZHJzL2Rv&#10;d25yZXYueG1sUEsFBgAAAAAEAAQA9QAAAIgDAAAAAA==&#10;" path="m,l9694,e" filled="f" strokeweight=".48pt">
                  <v:path arrowok="t" o:connecttype="custom" o:connectlocs="0,0;9694,0" o:connectangles="0,0"/>
                </v:shape>
                <w10:wrap type="topAndBottom" anchorx="page"/>
              </v:group>
            </w:pict>
          </mc:Fallback>
        </mc:AlternateContent>
      </w:r>
      <w:r w:rsidR="00D80EB1" w:rsidRPr="0049512A">
        <w:rPr>
          <w:rFonts w:cs="Arial"/>
          <w:spacing w:val="16"/>
        </w:rPr>
        <w:t xml:space="preserve">INSTALACJE </w:t>
      </w:r>
      <w:r w:rsidR="00D80EB1" w:rsidRPr="0049512A">
        <w:rPr>
          <w:rFonts w:cs="Arial"/>
          <w:spacing w:val="17"/>
        </w:rPr>
        <w:t xml:space="preserve">ELEKTRYCZNE </w:t>
      </w:r>
      <w:r w:rsidR="00D80EB1" w:rsidRPr="0049512A">
        <w:rPr>
          <w:rFonts w:cs="Arial"/>
          <w:spacing w:val="18"/>
        </w:rPr>
        <w:t xml:space="preserve">ZEWNĘTRZNE </w:t>
      </w:r>
      <w:r w:rsidR="00D80EB1" w:rsidRPr="0049512A">
        <w:rPr>
          <w:rFonts w:cs="Arial"/>
        </w:rPr>
        <w:t xml:space="preserve">I </w:t>
      </w:r>
      <w:r w:rsidR="00D80EB1" w:rsidRPr="0049512A">
        <w:rPr>
          <w:rFonts w:cs="Arial"/>
          <w:spacing w:val="40"/>
        </w:rPr>
        <w:t xml:space="preserve"> </w:t>
      </w:r>
      <w:r w:rsidR="00D80EB1" w:rsidRPr="0049512A">
        <w:rPr>
          <w:rFonts w:cs="Arial"/>
          <w:spacing w:val="18"/>
        </w:rPr>
        <w:t>WEWNĘTRZNE</w:t>
      </w:r>
    </w:p>
    <w:p w:rsidR="00D60C29" w:rsidRPr="0049512A" w:rsidRDefault="00D80EB1" w:rsidP="00B174FF">
      <w:pPr>
        <w:pStyle w:val="Tekstpodstawowy"/>
        <w:ind w:left="152" w:right="172"/>
        <w:jc w:val="both"/>
        <w:rPr>
          <w:rFonts w:cs="Arial"/>
          <w:lang w:val="pl-PL"/>
        </w:rPr>
      </w:pPr>
      <w:r w:rsidRPr="0049512A">
        <w:rPr>
          <w:rFonts w:cs="Arial"/>
          <w:lang w:val="pl-PL"/>
        </w:rPr>
        <w:t>Projektant, może zmienić wskazane materiały, jeśli będzie to korzystne dla Obiektu. Każdorazowo musi uzyskać zgodę Zamawiającego i Inwestora (jeśli Zamawiający nie jest</w:t>
      </w:r>
      <w:r w:rsidRPr="0049512A">
        <w:rPr>
          <w:rFonts w:cs="Arial"/>
          <w:spacing w:val="-36"/>
          <w:lang w:val="pl-PL"/>
        </w:rPr>
        <w:t xml:space="preserve"> </w:t>
      </w:r>
      <w:r w:rsidRPr="0049512A">
        <w:rPr>
          <w:rFonts w:cs="Arial"/>
          <w:lang w:val="pl-PL"/>
        </w:rPr>
        <w:t>Inwestorem).</w:t>
      </w:r>
    </w:p>
    <w:p w:rsidR="00D60C29" w:rsidRPr="0049512A" w:rsidRDefault="00D80EB1" w:rsidP="00B174FF">
      <w:pPr>
        <w:pStyle w:val="Nagwek2"/>
        <w:numPr>
          <w:ilvl w:val="2"/>
          <w:numId w:val="13"/>
        </w:numPr>
        <w:tabs>
          <w:tab w:val="left" w:pos="1287"/>
          <w:tab w:val="left" w:pos="4441"/>
        </w:tabs>
        <w:ind w:hanging="527"/>
        <w:jc w:val="both"/>
        <w:rPr>
          <w:rFonts w:cs="Arial"/>
          <w:b w:val="0"/>
          <w:bCs w:val="0"/>
          <w:u w:val="single"/>
        </w:rPr>
      </w:pPr>
      <w:proofErr w:type="spellStart"/>
      <w:r w:rsidRPr="0049512A">
        <w:rPr>
          <w:rFonts w:cs="Arial"/>
          <w:u w:val="single"/>
        </w:rPr>
        <w:t>Zakres</w:t>
      </w:r>
      <w:proofErr w:type="spellEnd"/>
      <w:r w:rsidRPr="0049512A">
        <w:rPr>
          <w:rFonts w:cs="Arial"/>
          <w:u w:val="single"/>
        </w:rPr>
        <w:t xml:space="preserve"> </w:t>
      </w:r>
      <w:proofErr w:type="spellStart"/>
      <w:r w:rsidRPr="0049512A">
        <w:rPr>
          <w:rFonts w:cs="Arial"/>
          <w:u w:val="single"/>
        </w:rPr>
        <w:t>inwestycji</w:t>
      </w:r>
      <w:proofErr w:type="spellEnd"/>
      <w:r w:rsidRPr="0049512A">
        <w:rPr>
          <w:rFonts w:cs="Arial"/>
          <w:spacing w:val="-19"/>
          <w:u w:val="single"/>
        </w:rPr>
        <w:t xml:space="preserve"> </w:t>
      </w:r>
      <w:proofErr w:type="spellStart"/>
      <w:r w:rsidRPr="0049512A">
        <w:rPr>
          <w:rFonts w:cs="Arial"/>
          <w:u w:val="single"/>
        </w:rPr>
        <w:t>elektrycznych</w:t>
      </w:r>
      <w:proofErr w:type="spellEnd"/>
      <w:r w:rsidRPr="0049512A">
        <w:rPr>
          <w:rFonts w:cs="Arial"/>
          <w:u w:val="single"/>
        </w:rPr>
        <w:t>:</w:t>
      </w:r>
      <w:r w:rsidRPr="0049512A">
        <w:rPr>
          <w:rFonts w:cs="Arial"/>
          <w:u w:val="single"/>
        </w:rPr>
        <w:tab/>
      </w:r>
    </w:p>
    <w:p w:rsidR="00D60C29" w:rsidRPr="0049512A" w:rsidRDefault="00B174FF" w:rsidP="00B174FF">
      <w:pPr>
        <w:pStyle w:val="Tekstpodstawowy"/>
        <w:spacing w:before="10" w:line="244" w:lineRule="auto"/>
        <w:ind w:left="719" w:right="696"/>
        <w:jc w:val="both"/>
        <w:rPr>
          <w:rFonts w:cs="Arial"/>
          <w:lang w:val="pl-PL"/>
        </w:rPr>
      </w:pPr>
      <w:r>
        <w:rPr>
          <w:rFonts w:cs="Arial"/>
          <w:lang w:val="pl-PL"/>
        </w:rPr>
        <w:t>Budynek</w:t>
      </w:r>
      <w:r w:rsidR="00286C13">
        <w:rPr>
          <w:rFonts w:cs="Arial"/>
          <w:lang w:val="pl-PL"/>
        </w:rPr>
        <w:t xml:space="preserve"> dydaktyczny</w:t>
      </w:r>
      <w:r w:rsidR="00EF71C5">
        <w:rPr>
          <w:rFonts w:cs="Arial"/>
          <w:lang w:val="pl-PL"/>
        </w:rPr>
        <w:t xml:space="preserve"> oraz budynek Sali sportowej</w:t>
      </w:r>
      <w:r>
        <w:rPr>
          <w:rFonts w:cs="Arial"/>
          <w:lang w:val="pl-PL"/>
        </w:rPr>
        <w:t xml:space="preserve"> </w:t>
      </w:r>
      <w:r w:rsidR="00D80EB1" w:rsidRPr="0049512A">
        <w:rPr>
          <w:rFonts w:cs="Arial"/>
          <w:lang w:val="pl-PL"/>
        </w:rPr>
        <w:t>(zasilanie</w:t>
      </w:r>
      <w:r w:rsidR="00D80EB1" w:rsidRPr="0049512A">
        <w:rPr>
          <w:rFonts w:cs="Arial"/>
          <w:spacing w:val="-3"/>
          <w:lang w:val="pl-PL"/>
        </w:rPr>
        <w:t xml:space="preserve"> </w:t>
      </w:r>
      <w:r w:rsidR="00D80EB1" w:rsidRPr="0049512A">
        <w:rPr>
          <w:rFonts w:cs="Arial"/>
          <w:lang w:val="pl-PL"/>
        </w:rPr>
        <w:t>i</w:t>
      </w:r>
      <w:r w:rsidR="00D80EB1" w:rsidRPr="0049512A">
        <w:rPr>
          <w:rFonts w:cs="Arial"/>
          <w:spacing w:val="-3"/>
          <w:lang w:val="pl-PL"/>
        </w:rPr>
        <w:t xml:space="preserve"> </w:t>
      </w:r>
      <w:r w:rsidR="00D80EB1" w:rsidRPr="0049512A">
        <w:rPr>
          <w:rFonts w:cs="Arial"/>
          <w:lang w:val="pl-PL"/>
        </w:rPr>
        <w:t>instalacje</w:t>
      </w:r>
      <w:r w:rsidR="00D80EB1" w:rsidRPr="0049512A">
        <w:rPr>
          <w:rFonts w:cs="Arial"/>
          <w:spacing w:val="-3"/>
          <w:lang w:val="pl-PL"/>
        </w:rPr>
        <w:t xml:space="preserve"> </w:t>
      </w:r>
      <w:r w:rsidR="00D80EB1" w:rsidRPr="0049512A">
        <w:rPr>
          <w:rFonts w:cs="Arial"/>
          <w:lang w:val="pl-PL"/>
        </w:rPr>
        <w:t>wewnętr</w:t>
      </w:r>
      <w:r w:rsidR="0049512A" w:rsidRPr="0049512A">
        <w:rPr>
          <w:rFonts w:cs="Arial"/>
          <w:lang w:val="pl-PL"/>
        </w:rPr>
        <w:t xml:space="preserve">zne); Oświetlenie terenu wokół </w:t>
      </w:r>
      <w:r w:rsidR="00286C13">
        <w:rPr>
          <w:rFonts w:cs="Arial"/>
          <w:lang w:val="pl-PL"/>
        </w:rPr>
        <w:t>budynków</w:t>
      </w:r>
      <w:r w:rsidR="00D80EB1" w:rsidRPr="0049512A">
        <w:rPr>
          <w:rFonts w:cs="Arial"/>
          <w:lang w:val="pl-PL"/>
        </w:rPr>
        <w:t xml:space="preserve"> – (zasilanie i</w:t>
      </w:r>
      <w:r w:rsidR="00D80EB1" w:rsidRPr="0049512A">
        <w:rPr>
          <w:rFonts w:cs="Arial"/>
          <w:spacing w:val="-24"/>
          <w:lang w:val="pl-PL"/>
        </w:rPr>
        <w:t xml:space="preserve"> </w:t>
      </w:r>
      <w:r w:rsidR="00D80EB1" w:rsidRPr="0049512A">
        <w:rPr>
          <w:rFonts w:cs="Arial"/>
          <w:lang w:val="pl-PL"/>
        </w:rPr>
        <w:t>sterowanie);</w:t>
      </w:r>
    </w:p>
    <w:p w:rsidR="00D60C29" w:rsidRPr="0049512A" w:rsidRDefault="0049512A" w:rsidP="00B174FF">
      <w:pPr>
        <w:pStyle w:val="Tekstpodstawowy"/>
        <w:spacing w:before="7"/>
        <w:ind w:left="719" w:right="17"/>
        <w:jc w:val="both"/>
        <w:rPr>
          <w:rFonts w:cs="Arial"/>
          <w:lang w:val="pl-PL"/>
        </w:rPr>
      </w:pPr>
      <w:r w:rsidRPr="0049512A">
        <w:rPr>
          <w:rFonts w:cs="Arial"/>
          <w:lang w:val="pl-PL"/>
        </w:rPr>
        <w:t xml:space="preserve">Zasilanie </w:t>
      </w:r>
      <w:r w:rsidR="00286C13">
        <w:rPr>
          <w:rFonts w:cs="Arial"/>
          <w:lang w:val="pl-PL"/>
        </w:rPr>
        <w:t>budynku Sali sportowej</w:t>
      </w:r>
      <w:r w:rsidR="00AC20FC" w:rsidRPr="0049512A">
        <w:rPr>
          <w:rFonts w:cs="Arial"/>
          <w:lang w:val="pl-PL"/>
        </w:rPr>
        <w:t>–</w:t>
      </w:r>
      <w:r w:rsidR="00D80EB1" w:rsidRPr="0049512A">
        <w:rPr>
          <w:rFonts w:cs="Arial"/>
          <w:lang w:val="pl-PL"/>
        </w:rPr>
        <w:t xml:space="preserve"> </w:t>
      </w:r>
      <w:r w:rsidR="00AC20FC" w:rsidRPr="0049512A">
        <w:rPr>
          <w:rFonts w:cs="Arial"/>
          <w:lang w:val="pl-PL"/>
        </w:rPr>
        <w:t>na podstawie warunków technicznych wydanych przed dostawcę mediów.</w:t>
      </w:r>
    </w:p>
    <w:p w:rsidR="00D60C29" w:rsidRPr="0049512A" w:rsidRDefault="001944C2" w:rsidP="00B174FF">
      <w:pPr>
        <w:pStyle w:val="Nagwek2"/>
        <w:numPr>
          <w:ilvl w:val="2"/>
          <w:numId w:val="13"/>
        </w:numPr>
        <w:tabs>
          <w:tab w:val="left" w:pos="1287"/>
        </w:tabs>
        <w:spacing w:before="115"/>
        <w:ind w:left="1286"/>
        <w:jc w:val="both"/>
        <w:rPr>
          <w:rFonts w:cs="Arial"/>
          <w:b w:val="0"/>
          <w:bCs w:val="0"/>
          <w:lang w:val="pl-PL"/>
        </w:rPr>
      </w:pPr>
      <w:r>
        <w:rPr>
          <w:rFonts w:cs="Arial"/>
          <w:noProof/>
          <w:lang w:val="pl-PL" w:eastAsia="pl-PL"/>
        </w:rPr>
        <mc:AlternateContent>
          <mc:Choice Requires="wpg">
            <w:drawing>
              <wp:anchor distT="0" distB="0" distL="114300" distR="114300" simplePos="0" relativeHeight="251666432" behindDoc="1" locked="0" layoutInCell="1" allowOverlap="1">
                <wp:simplePos x="0" y="0"/>
                <wp:positionH relativeFrom="page">
                  <wp:posOffset>719455</wp:posOffset>
                </wp:positionH>
                <wp:positionV relativeFrom="paragraph">
                  <wp:posOffset>212725</wp:posOffset>
                </wp:positionV>
                <wp:extent cx="4125595" cy="1270"/>
                <wp:effectExtent l="14605" t="12700" r="12700" b="14605"/>
                <wp:wrapNone/>
                <wp:docPr id="80"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5595" cy="1270"/>
                          <a:chOff x="1133" y="335"/>
                          <a:chExt cx="6497" cy="2"/>
                        </a:xfrm>
                      </wpg:grpSpPr>
                      <wps:wsp>
                        <wps:cNvPr id="81" name="Freeform 44"/>
                        <wps:cNvSpPr>
                          <a:spLocks/>
                        </wps:cNvSpPr>
                        <wps:spPr bwMode="auto">
                          <a:xfrm>
                            <a:off x="1133" y="335"/>
                            <a:ext cx="6497" cy="2"/>
                          </a:xfrm>
                          <a:custGeom>
                            <a:avLst/>
                            <a:gdLst>
                              <a:gd name="T0" fmla="+- 0 1133 1133"/>
                              <a:gd name="T1" fmla="*/ T0 w 6497"/>
                              <a:gd name="T2" fmla="+- 0 7630 1133"/>
                              <a:gd name="T3" fmla="*/ T2 w 6497"/>
                            </a:gdLst>
                            <a:ahLst/>
                            <a:cxnLst>
                              <a:cxn ang="0">
                                <a:pos x="T1" y="0"/>
                              </a:cxn>
                              <a:cxn ang="0">
                                <a:pos x="T3" y="0"/>
                              </a:cxn>
                            </a:cxnLst>
                            <a:rect l="0" t="0" r="r" b="b"/>
                            <a:pathLst>
                              <a:path w="6497">
                                <a:moveTo>
                                  <a:pt x="0" y="0"/>
                                </a:moveTo>
                                <a:lnTo>
                                  <a:pt x="6497"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E910E2" id="Group 43" o:spid="_x0000_s1026" style="position:absolute;margin-left:56.65pt;margin-top:16.75pt;width:324.85pt;height:.1pt;z-index:-251650048;mso-position-horizontal-relative:page" coordorigin="1133,335" coordsize="64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vcYwMAAOUHAAAOAAAAZHJzL2Uyb0RvYy54bWykVduO4zYMfS+w/yDocYuML3GSiTGexSKX&#10;QYFtu8CmH6DI8gVrS66kxJkW/fdSlJ3xZLBosZsHhzLpQ/KQIh8+XNqGnIU2tZIZje5CSoTkKq9l&#10;mdE/DvvZPSXGMpmzRkmR0Wdh6IfHdz899F0qYlWpJheaAIg0ad9ltLK2S4PA8Eq0zNypTkhQFkq3&#10;zMJRl0GuWQ/obRPEYbgMeqXzTisujIG3W6+kj4hfFILb34vCCEuajEJsFp8an0f3DB4fWFpq1lU1&#10;H8Jg3xFFy2oJTq9QW2YZOen6DVRbc62MKuwdV22giqLmAnOAbKLwJpsnrU4d5lKmfdldaQJqb3j6&#10;blj+2/mzJnWe0XugR7IWaoRuSTJ35PRdmYLNk+6+dJ+1zxDET4p/NaAObvXuXHpjcux/VTngsZNV&#10;SM6l0K2DgLTJBWvwfK2BuFjC4WUSxYvFekEJB10Ur4YS8Qrq6D6KovmcEtDN5wtfPV7thm+XyXrl&#10;P4ydKmCp94hRDlG5lKDVzAub5sfY/FKxTmCRjGNqZDMa2dxrIVz/kiTxhKLZyKaZUjnRuCANMP6f&#10;JL7lY2TyW2ywlJ+MfRIKa8HOn4z1tyAHCSucD41wgJYo2gYuxM8zEhLnCh+e9/JqBrl6s/cBOYSk&#10;J+h6AB2x4tEIsVbLuQe8xYLivmDFEyyoZjlGyKoxaH6RQ9QgEeamToi91inj2uUAsY1NBghg5DL8&#10;hq1vLOy40db/Dy40jJPbQaIpgUFy9Gl0zLrInAsnkj6jSIV70aqzOChU2ZvuBycv2kZOrXwRJxl4&#10;NXzhHGCPX526WCeVlWpfNw1WoZEulGi+ipZIjlFNnTutC8fo8rhpNDkzNyPx57IBtFdmMItkjmiV&#10;YPlukC2rGy+DfYPkQv8NHLhOxCH49zpc7+5398ksiZe7WRJut7OP+00yW+6j1WI732422+gfF1qU&#10;pFWd50K66MaBHCX/74oOq8GP0utIfpXFq2T3+HubbPA6DOQCchn/MTuYKf6G+oFyVPkz3Fat/IaB&#10;jQhCpfRflPSwXTJq/jwxLShpfpEwcNZRkrh1hIdksYrhoKea41TDJAeojFoKHe7EjfUr7NTpuqzA&#10;U4RlleojjNqidvcZ4/NRDQeYeSjhLsFchr3nltX0jFYv2/nxXwAAAP//AwBQSwMEFAAGAAgAAAAh&#10;AK+ztRLeAAAACQEAAA8AAABkcnMvZG93bnJldi54bWxMj8FqwzAQRO+F/oPYQm+N7IokxbUcQmh7&#10;CoUmhdKbYm1sE2tlLMV2/r6bU3Oc2cfsTL6aXCsG7EPjSUM6S0Agld42VGn43r8/vYAI0ZA1rSfU&#10;cMEAq+L+LjeZ9SN94bCLleAQCpnRUMfYZVKGskZnwsx3SHw7+t6ZyLKvpO3NyOGulc9JspDONMQf&#10;atPhpsbytDs7DR+jGdcqfRu2p+Pm8ruff/5sU9T68WFav4KIOMV/GK71uToU3Ongz2SDaFmnSjGq&#10;Qak5CAaWC8XjDldjCbLI5e2C4g8AAP//AwBQSwECLQAUAAYACAAAACEAtoM4kv4AAADhAQAAEwAA&#10;AAAAAAAAAAAAAAAAAAAAW0NvbnRlbnRfVHlwZXNdLnhtbFBLAQItABQABgAIAAAAIQA4/SH/1gAA&#10;AJQBAAALAAAAAAAAAAAAAAAAAC8BAABfcmVscy8ucmVsc1BLAQItABQABgAIAAAAIQC+WevcYwMA&#10;AOUHAAAOAAAAAAAAAAAAAAAAAC4CAABkcnMvZTJvRG9jLnhtbFBLAQItABQABgAIAAAAIQCvs7US&#10;3gAAAAkBAAAPAAAAAAAAAAAAAAAAAL0FAABkcnMvZG93bnJldi54bWxQSwUGAAAAAAQABADzAAAA&#10;yAYAAAAA&#10;">
                <v:shape id="Freeform 44" o:spid="_x0000_s1027" style="position:absolute;left:1133;top:335;width:6497;height:2;visibility:visible;mso-wrap-style:square;v-text-anchor:top" coordsize="64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AgOb0A&#10;AADbAAAADwAAAGRycy9kb3ducmV2LnhtbESPzQrCMBCE74LvEFbwpmkFS6lGEVH06g+el2Zti82m&#10;NLHWtzeC4HGYmW+Y5bo3teiodZVlBfE0AkGcW11xoeB62U9SEM4ja6wtk4I3OVivhoMlZtq++ETd&#10;2RciQNhlqKD0vsmkdHlJBt3UNsTBu9vWoA+yLaRu8RXgppazKEqkwYrDQokNbUvKH+enUdAdZqeb&#10;o/pyTedz3CWHJL3FiVLjUb9ZgPDU+3/41z5qBWkM3y/hB8jV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RAgOb0AAADbAAAADwAAAAAAAAAAAAAAAACYAgAAZHJzL2Rvd25yZXYu&#10;eG1sUEsFBgAAAAAEAAQA9QAAAIIDAAAAAA==&#10;" path="m,l6497,e" filled="f" strokeweight="1.08pt">
                  <v:path arrowok="t" o:connecttype="custom" o:connectlocs="0,0;6497,0" o:connectangles="0,0"/>
                </v:shape>
                <w10:wrap anchorx="page"/>
              </v:group>
            </w:pict>
          </mc:Fallback>
        </mc:AlternateContent>
      </w:r>
      <w:r w:rsidR="00D80EB1" w:rsidRPr="0049512A">
        <w:rPr>
          <w:rFonts w:cs="Arial"/>
          <w:lang w:val="pl-PL"/>
        </w:rPr>
        <w:t>Szczegółowy wykaz instalacji elektrycznych w</w:t>
      </w:r>
      <w:r w:rsidR="00D80EB1" w:rsidRPr="0049512A">
        <w:rPr>
          <w:rFonts w:cs="Arial"/>
          <w:spacing w:val="-38"/>
          <w:lang w:val="pl-PL"/>
        </w:rPr>
        <w:t xml:space="preserve"> </w:t>
      </w:r>
      <w:r w:rsidR="00687463">
        <w:rPr>
          <w:rFonts w:cs="Arial"/>
          <w:spacing w:val="-38"/>
          <w:lang w:val="pl-PL"/>
        </w:rPr>
        <w:t xml:space="preserve"> </w:t>
      </w:r>
      <w:r w:rsidR="00D80EB1" w:rsidRPr="0049512A">
        <w:rPr>
          <w:rFonts w:cs="Arial"/>
          <w:lang w:val="pl-PL"/>
        </w:rPr>
        <w:t>obiekcie:</w:t>
      </w:r>
    </w:p>
    <w:p w:rsidR="00D60C29" w:rsidRPr="0049512A" w:rsidRDefault="00D80EB1" w:rsidP="00B174FF">
      <w:pPr>
        <w:pStyle w:val="Tekstpodstawowy"/>
        <w:spacing w:before="10"/>
        <w:ind w:left="719" w:right="17"/>
        <w:jc w:val="both"/>
        <w:rPr>
          <w:rFonts w:cs="Arial"/>
        </w:rPr>
      </w:pPr>
      <w:r w:rsidRPr="0049512A">
        <w:rPr>
          <w:rFonts w:cs="Arial"/>
        </w:rPr>
        <w:t>Na</w:t>
      </w:r>
      <w:r w:rsidRPr="0049512A">
        <w:rPr>
          <w:rFonts w:cs="Arial"/>
          <w:spacing w:val="-6"/>
        </w:rPr>
        <w:t xml:space="preserve"> </w:t>
      </w:r>
      <w:proofErr w:type="spellStart"/>
      <w:r w:rsidRPr="0049512A">
        <w:rPr>
          <w:rFonts w:cs="Arial"/>
        </w:rPr>
        <w:t>terenie</w:t>
      </w:r>
      <w:proofErr w:type="spellEnd"/>
      <w:r w:rsidRPr="0049512A">
        <w:rPr>
          <w:rFonts w:cs="Arial"/>
        </w:rPr>
        <w:t>:</w:t>
      </w:r>
    </w:p>
    <w:p w:rsidR="00D60C29" w:rsidRPr="0049512A" w:rsidRDefault="00D80EB1" w:rsidP="00B174FF">
      <w:pPr>
        <w:pStyle w:val="Tekstpodstawowy"/>
        <w:numPr>
          <w:ilvl w:val="0"/>
          <w:numId w:val="35"/>
        </w:numPr>
        <w:spacing w:before="5" w:line="244" w:lineRule="auto"/>
        <w:ind w:right="17"/>
        <w:jc w:val="both"/>
        <w:rPr>
          <w:rFonts w:cs="Arial"/>
          <w:lang w:val="pl-PL"/>
        </w:rPr>
      </w:pPr>
      <w:r w:rsidRPr="0049512A">
        <w:rPr>
          <w:rFonts w:cs="Arial"/>
          <w:lang w:val="pl-PL"/>
        </w:rPr>
        <w:t>linie kablowe SN (wbudowana lub</w:t>
      </w:r>
      <w:r w:rsidRPr="0049512A">
        <w:rPr>
          <w:rFonts w:cs="Arial"/>
          <w:spacing w:val="-30"/>
          <w:lang w:val="pl-PL"/>
        </w:rPr>
        <w:t xml:space="preserve"> </w:t>
      </w:r>
      <w:r w:rsidRPr="0049512A">
        <w:rPr>
          <w:rFonts w:cs="Arial"/>
          <w:lang w:val="pl-PL"/>
        </w:rPr>
        <w:t>wolnostojąca); linie kablowe</w:t>
      </w:r>
      <w:r w:rsidRPr="0049512A">
        <w:rPr>
          <w:rFonts w:cs="Arial"/>
          <w:spacing w:val="-8"/>
          <w:lang w:val="pl-PL"/>
        </w:rPr>
        <w:t xml:space="preserve"> </w:t>
      </w:r>
      <w:proofErr w:type="spellStart"/>
      <w:r w:rsidRPr="0049512A">
        <w:rPr>
          <w:rFonts w:cs="Arial"/>
          <w:lang w:val="pl-PL"/>
        </w:rPr>
        <w:t>nn</w:t>
      </w:r>
      <w:proofErr w:type="spellEnd"/>
      <w:r w:rsidRPr="0049512A">
        <w:rPr>
          <w:rFonts w:cs="Arial"/>
          <w:lang w:val="pl-PL"/>
        </w:rPr>
        <w:t>;</w:t>
      </w:r>
    </w:p>
    <w:p w:rsidR="00D60C29" w:rsidRPr="0049512A" w:rsidRDefault="00286C13" w:rsidP="00B174FF">
      <w:pPr>
        <w:pStyle w:val="Tekstpodstawowy"/>
        <w:numPr>
          <w:ilvl w:val="0"/>
          <w:numId w:val="35"/>
        </w:numPr>
        <w:spacing w:before="3" w:line="244" w:lineRule="auto"/>
        <w:ind w:right="17"/>
        <w:jc w:val="both"/>
        <w:rPr>
          <w:rFonts w:cs="Arial"/>
          <w:lang w:val="pl-PL"/>
        </w:rPr>
      </w:pPr>
      <w:r>
        <w:rPr>
          <w:rFonts w:cs="Arial"/>
          <w:lang w:val="pl-PL"/>
        </w:rPr>
        <w:t xml:space="preserve">linie kablowe oświetlenia dróg </w:t>
      </w:r>
      <w:r w:rsidR="00D80EB1" w:rsidRPr="0049512A">
        <w:rPr>
          <w:rFonts w:cs="Arial"/>
          <w:lang w:val="pl-PL"/>
        </w:rPr>
        <w:t>i terenu</w:t>
      </w:r>
      <w:r w:rsidR="00D80EB1" w:rsidRPr="0049512A">
        <w:rPr>
          <w:rFonts w:cs="Arial"/>
          <w:spacing w:val="-26"/>
          <w:lang w:val="pl-PL"/>
        </w:rPr>
        <w:t xml:space="preserve"> </w:t>
      </w:r>
      <w:r w:rsidR="00D80EB1" w:rsidRPr="0049512A">
        <w:rPr>
          <w:rFonts w:cs="Arial"/>
          <w:lang w:val="pl-PL"/>
        </w:rPr>
        <w:t xml:space="preserve">otwartych; </w:t>
      </w:r>
    </w:p>
    <w:p w:rsidR="00D60C29" w:rsidRPr="0049512A" w:rsidRDefault="00D80EB1" w:rsidP="00B174FF">
      <w:pPr>
        <w:pStyle w:val="Tekstpodstawowy"/>
        <w:numPr>
          <w:ilvl w:val="0"/>
          <w:numId w:val="35"/>
        </w:numPr>
        <w:spacing w:before="7"/>
        <w:ind w:right="17"/>
        <w:jc w:val="both"/>
        <w:rPr>
          <w:rFonts w:cs="Arial"/>
          <w:lang w:val="pl-PL"/>
        </w:rPr>
      </w:pPr>
      <w:r w:rsidRPr="0049512A">
        <w:rPr>
          <w:rFonts w:cs="Arial"/>
          <w:lang w:val="pl-PL"/>
        </w:rPr>
        <w:t>rozdzielnia SN z pośrednim układem pomiarowym</w:t>
      </w:r>
      <w:r w:rsidRPr="0049512A">
        <w:rPr>
          <w:rFonts w:cs="Arial"/>
          <w:spacing w:val="-22"/>
          <w:lang w:val="pl-PL"/>
        </w:rPr>
        <w:t xml:space="preserve"> </w:t>
      </w:r>
      <w:r w:rsidRPr="0049512A">
        <w:rPr>
          <w:rFonts w:cs="Arial"/>
          <w:lang w:val="pl-PL"/>
        </w:rPr>
        <w:t>lub</w:t>
      </w:r>
      <w:r w:rsidR="00506B92" w:rsidRPr="0049512A">
        <w:rPr>
          <w:rFonts w:cs="Arial"/>
          <w:lang w:val="pl-PL"/>
        </w:rPr>
        <w:t xml:space="preserve"> </w:t>
      </w:r>
      <w:r w:rsidRPr="0049512A">
        <w:rPr>
          <w:rFonts w:cs="Arial"/>
          <w:lang w:val="pl-PL"/>
        </w:rPr>
        <w:t xml:space="preserve">wariantowo rozdzielnia główna </w:t>
      </w:r>
      <w:proofErr w:type="spellStart"/>
      <w:r w:rsidRPr="0049512A">
        <w:rPr>
          <w:rFonts w:cs="Arial"/>
          <w:lang w:val="pl-PL"/>
        </w:rPr>
        <w:t>nn</w:t>
      </w:r>
      <w:proofErr w:type="spellEnd"/>
      <w:r w:rsidRPr="0049512A">
        <w:rPr>
          <w:rFonts w:cs="Arial"/>
          <w:lang w:val="pl-PL"/>
        </w:rPr>
        <w:t xml:space="preserve"> z półpośrednim układem pomiarowym; szafki oświetlenia</w:t>
      </w:r>
      <w:r w:rsidRPr="0049512A">
        <w:rPr>
          <w:rFonts w:cs="Arial"/>
          <w:spacing w:val="-13"/>
          <w:lang w:val="pl-PL"/>
        </w:rPr>
        <w:t xml:space="preserve"> </w:t>
      </w:r>
      <w:r w:rsidRPr="0049512A">
        <w:rPr>
          <w:rFonts w:cs="Arial"/>
          <w:lang w:val="pl-PL"/>
        </w:rPr>
        <w:t>terenu;</w:t>
      </w:r>
    </w:p>
    <w:p w:rsidR="00D60C29" w:rsidRDefault="00D80EB1" w:rsidP="00B174FF">
      <w:pPr>
        <w:pStyle w:val="Tekstpodstawowy"/>
        <w:numPr>
          <w:ilvl w:val="0"/>
          <w:numId w:val="35"/>
        </w:numPr>
        <w:spacing w:before="3" w:line="244" w:lineRule="auto"/>
        <w:ind w:right="17"/>
        <w:jc w:val="both"/>
        <w:rPr>
          <w:rFonts w:cs="Arial"/>
          <w:lang w:val="pl-PL"/>
        </w:rPr>
      </w:pPr>
      <w:r w:rsidRPr="00687463">
        <w:rPr>
          <w:rFonts w:cs="Arial"/>
          <w:lang w:val="pl-PL"/>
        </w:rPr>
        <w:t>rozdzielnia główn</w:t>
      </w:r>
      <w:r w:rsidR="00EA4D81" w:rsidRPr="00687463">
        <w:rPr>
          <w:rFonts w:cs="Arial"/>
          <w:lang w:val="pl-PL"/>
        </w:rPr>
        <w:t>a</w:t>
      </w:r>
      <w:r w:rsidRPr="00687463">
        <w:rPr>
          <w:rFonts w:cs="Arial"/>
          <w:lang w:val="pl-PL"/>
        </w:rPr>
        <w:t xml:space="preserve"> obiekt</w:t>
      </w:r>
      <w:r w:rsidR="00EA4D81" w:rsidRPr="00687463">
        <w:rPr>
          <w:rFonts w:cs="Arial"/>
          <w:lang w:val="pl-PL"/>
        </w:rPr>
        <w:t>u</w:t>
      </w:r>
      <w:r w:rsidRPr="00687463">
        <w:rPr>
          <w:rFonts w:cs="Arial"/>
          <w:lang w:val="pl-PL"/>
        </w:rPr>
        <w:t xml:space="preserve"> </w:t>
      </w:r>
      <w:proofErr w:type="spellStart"/>
      <w:r w:rsidRPr="00687463">
        <w:rPr>
          <w:rFonts w:cs="Arial"/>
          <w:lang w:val="pl-PL"/>
        </w:rPr>
        <w:t>nn</w:t>
      </w:r>
      <w:proofErr w:type="spellEnd"/>
      <w:r w:rsidRPr="00687463">
        <w:rPr>
          <w:rFonts w:cs="Arial"/>
          <w:lang w:val="pl-PL"/>
        </w:rPr>
        <w:t xml:space="preserve"> i podrozdzielnie elektryczne </w:t>
      </w:r>
      <w:proofErr w:type="spellStart"/>
      <w:r w:rsidRPr="00687463">
        <w:rPr>
          <w:rFonts w:cs="Arial"/>
          <w:lang w:val="pl-PL"/>
        </w:rPr>
        <w:t>nn</w:t>
      </w:r>
      <w:proofErr w:type="spellEnd"/>
      <w:r w:rsidRPr="00687463">
        <w:rPr>
          <w:rFonts w:cs="Arial"/>
          <w:lang w:val="pl-PL"/>
        </w:rPr>
        <w:t>; instalacja</w:t>
      </w:r>
      <w:r w:rsidRPr="00687463">
        <w:rPr>
          <w:rFonts w:cs="Arial"/>
          <w:spacing w:val="-11"/>
          <w:lang w:val="pl-PL"/>
        </w:rPr>
        <w:t xml:space="preserve"> </w:t>
      </w:r>
      <w:r w:rsidRPr="00687463">
        <w:rPr>
          <w:rFonts w:cs="Arial"/>
          <w:lang w:val="pl-PL"/>
        </w:rPr>
        <w:t>siłowa;</w:t>
      </w:r>
    </w:p>
    <w:p w:rsidR="00D60C29" w:rsidRPr="0049512A" w:rsidRDefault="00D80EB1" w:rsidP="00B174FF">
      <w:pPr>
        <w:pStyle w:val="Tekstpodstawowy"/>
        <w:ind w:left="719" w:right="17"/>
        <w:jc w:val="both"/>
        <w:rPr>
          <w:rFonts w:cs="Arial"/>
        </w:rPr>
      </w:pPr>
      <w:r w:rsidRPr="0049512A">
        <w:rPr>
          <w:rFonts w:cs="Arial"/>
        </w:rPr>
        <w:t>W</w:t>
      </w:r>
      <w:r w:rsidRPr="0049512A">
        <w:rPr>
          <w:rFonts w:cs="Arial"/>
          <w:spacing w:val="-5"/>
        </w:rPr>
        <w:t xml:space="preserve"> </w:t>
      </w:r>
      <w:proofErr w:type="spellStart"/>
      <w:r w:rsidRPr="0049512A">
        <w:rPr>
          <w:rFonts w:cs="Arial"/>
        </w:rPr>
        <w:t>budynk</w:t>
      </w:r>
      <w:r w:rsidR="00286C13">
        <w:rPr>
          <w:rFonts w:cs="Arial"/>
        </w:rPr>
        <w:t>ach</w:t>
      </w:r>
      <w:proofErr w:type="spellEnd"/>
      <w:r w:rsidRPr="0049512A">
        <w:rPr>
          <w:rFonts w:cs="Arial"/>
        </w:rPr>
        <w:t>:</w:t>
      </w:r>
    </w:p>
    <w:p w:rsidR="00D60C29" w:rsidRPr="0049512A" w:rsidRDefault="00D80EB1" w:rsidP="00B174FF">
      <w:pPr>
        <w:pStyle w:val="Akapitzlist"/>
        <w:numPr>
          <w:ilvl w:val="0"/>
          <w:numId w:val="12"/>
        </w:numPr>
        <w:tabs>
          <w:tab w:val="left" w:pos="842"/>
        </w:tabs>
        <w:spacing w:before="7"/>
        <w:ind w:right="17" w:hanging="122"/>
        <w:jc w:val="both"/>
        <w:rPr>
          <w:rFonts w:ascii="Arial" w:eastAsia="Arial" w:hAnsi="Arial" w:cs="Arial"/>
          <w:sz w:val="20"/>
          <w:szCs w:val="20"/>
          <w:lang w:val="pl-PL"/>
        </w:rPr>
      </w:pPr>
      <w:r w:rsidRPr="0049512A">
        <w:rPr>
          <w:rFonts w:ascii="Arial" w:hAnsi="Arial" w:cs="Arial"/>
          <w:sz w:val="20"/>
          <w:lang w:val="pl-PL"/>
        </w:rPr>
        <w:t>oświetlenia ogólnego i gniazd</w:t>
      </w:r>
      <w:r w:rsidRPr="0049512A">
        <w:rPr>
          <w:rFonts w:ascii="Arial" w:hAnsi="Arial" w:cs="Arial"/>
          <w:spacing w:val="-14"/>
          <w:sz w:val="20"/>
          <w:lang w:val="pl-PL"/>
        </w:rPr>
        <w:t xml:space="preserve"> </w:t>
      </w:r>
      <w:r w:rsidRPr="0049512A">
        <w:rPr>
          <w:rFonts w:ascii="Arial" w:hAnsi="Arial" w:cs="Arial"/>
          <w:sz w:val="20"/>
          <w:lang w:val="pl-PL"/>
        </w:rPr>
        <w:t>wtykowych;</w:t>
      </w:r>
    </w:p>
    <w:p w:rsidR="00D60C29" w:rsidRPr="0049512A" w:rsidRDefault="00D80EB1" w:rsidP="00B174FF">
      <w:pPr>
        <w:pStyle w:val="Akapitzlist"/>
        <w:numPr>
          <w:ilvl w:val="0"/>
          <w:numId w:val="12"/>
        </w:numPr>
        <w:tabs>
          <w:tab w:val="left" w:pos="842"/>
        </w:tabs>
        <w:spacing w:before="5"/>
        <w:ind w:right="17" w:hanging="122"/>
        <w:jc w:val="both"/>
        <w:rPr>
          <w:rFonts w:ascii="Arial" w:eastAsia="Arial" w:hAnsi="Arial" w:cs="Arial"/>
          <w:sz w:val="20"/>
          <w:szCs w:val="20"/>
          <w:lang w:val="pl-PL"/>
        </w:rPr>
      </w:pPr>
      <w:r w:rsidRPr="0049512A">
        <w:rPr>
          <w:rFonts w:ascii="Arial" w:hAnsi="Arial" w:cs="Arial"/>
          <w:sz w:val="20"/>
          <w:lang w:val="pl-PL"/>
        </w:rPr>
        <w:t>gniazd wtykowych 230V (ogólnego przeznaczenia i</w:t>
      </w:r>
      <w:r w:rsidRPr="0049512A">
        <w:rPr>
          <w:rFonts w:ascii="Arial" w:hAnsi="Arial" w:cs="Arial"/>
          <w:spacing w:val="-26"/>
          <w:sz w:val="20"/>
          <w:lang w:val="pl-PL"/>
        </w:rPr>
        <w:t xml:space="preserve"> </w:t>
      </w:r>
      <w:r w:rsidRPr="0049512A">
        <w:rPr>
          <w:rFonts w:ascii="Arial" w:hAnsi="Arial" w:cs="Arial"/>
          <w:sz w:val="20"/>
          <w:lang w:val="pl-PL"/>
        </w:rPr>
        <w:t>dedykowanych);</w:t>
      </w:r>
    </w:p>
    <w:p w:rsidR="00D60C29" w:rsidRPr="0049512A" w:rsidRDefault="00D80EB1" w:rsidP="00B174FF">
      <w:pPr>
        <w:pStyle w:val="Akapitzlist"/>
        <w:numPr>
          <w:ilvl w:val="0"/>
          <w:numId w:val="12"/>
        </w:numPr>
        <w:tabs>
          <w:tab w:val="left" w:pos="842"/>
        </w:tabs>
        <w:spacing w:before="5"/>
        <w:ind w:right="17" w:hanging="122"/>
        <w:jc w:val="both"/>
        <w:rPr>
          <w:rFonts w:ascii="Arial" w:eastAsia="Arial" w:hAnsi="Arial" w:cs="Arial"/>
          <w:sz w:val="20"/>
          <w:szCs w:val="20"/>
        </w:rPr>
      </w:pPr>
      <w:proofErr w:type="spellStart"/>
      <w:r w:rsidRPr="0049512A">
        <w:rPr>
          <w:rFonts w:ascii="Arial" w:hAnsi="Arial" w:cs="Arial"/>
          <w:sz w:val="20"/>
        </w:rPr>
        <w:t>gniazd</w:t>
      </w:r>
      <w:proofErr w:type="spellEnd"/>
      <w:r w:rsidRPr="0049512A">
        <w:rPr>
          <w:rFonts w:ascii="Arial" w:hAnsi="Arial" w:cs="Arial"/>
          <w:sz w:val="20"/>
        </w:rPr>
        <w:t xml:space="preserve"> </w:t>
      </w:r>
      <w:proofErr w:type="spellStart"/>
      <w:r w:rsidRPr="0049512A">
        <w:rPr>
          <w:rFonts w:ascii="Arial" w:hAnsi="Arial" w:cs="Arial"/>
          <w:sz w:val="20"/>
        </w:rPr>
        <w:t>wtykowych</w:t>
      </w:r>
      <w:proofErr w:type="spellEnd"/>
      <w:r w:rsidRPr="0049512A">
        <w:rPr>
          <w:rFonts w:ascii="Arial" w:hAnsi="Arial" w:cs="Arial"/>
          <w:spacing w:val="-17"/>
          <w:sz w:val="20"/>
        </w:rPr>
        <w:t xml:space="preserve"> </w:t>
      </w:r>
      <w:r w:rsidRPr="0049512A">
        <w:rPr>
          <w:rFonts w:ascii="Arial" w:hAnsi="Arial" w:cs="Arial"/>
          <w:sz w:val="20"/>
        </w:rPr>
        <w:t>24V;</w:t>
      </w:r>
    </w:p>
    <w:p w:rsidR="00D60C29" w:rsidRPr="0049512A" w:rsidRDefault="00D80EB1" w:rsidP="00B174FF">
      <w:pPr>
        <w:pStyle w:val="Akapitzlist"/>
        <w:numPr>
          <w:ilvl w:val="0"/>
          <w:numId w:val="12"/>
        </w:numPr>
        <w:tabs>
          <w:tab w:val="left" w:pos="842"/>
        </w:tabs>
        <w:spacing w:before="7"/>
        <w:ind w:right="17" w:hanging="122"/>
        <w:jc w:val="both"/>
        <w:rPr>
          <w:rFonts w:ascii="Arial" w:eastAsia="Arial" w:hAnsi="Arial" w:cs="Arial"/>
          <w:sz w:val="20"/>
          <w:szCs w:val="20"/>
        </w:rPr>
      </w:pPr>
      <w:proofErr w:type="spellStart"/>
      <w:r w:rsidRPr="0049512A">
        <w:rPr>
          <w:rFonts w:ascii="Arial" w:hAnsi="Arial" w:cs="Arial"/>
          <w:sz w:val="20"/>
        </w:rPr>
        <w:t>oświetlenia</w:t>
      </w:r>
      <w:proofErr w:type="spellEnd"/>
      <w:r w:rsidRPr="0049512A">
        <w:rPr>
          <w:rFonts w:ascii="Arial" w:hAnsi="Arial" w:cs="Arial"/>
          <w:spacing w:val="-10"/>
          <w:sz w:val="20"/>
        </w:rPr>
        <w:t xml:space="preserve"> </w:t>
      </w:r>
      <w:proofErr w:type="spellStart"/>
      <w:r w:rsidRPr="0049512A">
        <w:rPr>
          <w:rFonts w:ascii="Arial" w:hAnsi="Arial" w:cs="Arial"/>
          <w:sz w:val="20"/>
        </w:rPr>
        <w:t>awaryjnego</w:t>
      </w:r>
      <w:proofErr w:type="spellEnd"/>
      <w:r w:rsidRPr="0049512A">
        <w:rPr>
          <w:rFonts w:ascii="Arial" w:hAnsi="Arial" w:cs="Arial"/>
          <w:sz w:val="20"/>
        </w:rPr>
        <w:t>;</w:t>
      </w:r>
    </w:p>
    <w:p w:rsidR="00D60C29" w:rsidRPr="0049512A" w:rsidRDefault="00D80EB1" w:rsidP="00B174FF">
      <w:pPr>
        <w:pStyle w:val="Akapitzlist"/>
        <w:numPr>
          <w:ilvl w:val="0"/>
          <w:numId w:val="12"/>
        </w:numPr>
        <w:tabs>
          <w:tab w:val="left" w:pos="842"/>
        </w:tabs>
        <w:spacing w:before="5"/>
        <w:ind w:right="17" w:hanging="122"/>
        <w:jc w:val="both"/>
        <w:rPr>
          <w:rFonts w:ascii="Arial" w:eastAsia="Arial" w:hAnsi="Arial" w:cs="Arial"/>
          <w:sz w:val="20"/>
          <w:szCs w:val="20"/>
        </w:rPr>
      </w:pPr>
      <w:proofErr w:type="spellStart"/>
      <w:r w:rsidRPr="0049512A">
        <w:rPr>
          <w:rFonts w:ascii="Arial" w:hAnsi="Arial" w:cs="Arial"/>
          <w:sz w:val="20"/>
        </w:rPr>
        <w:t>oświetlenia</w:t>
      </w:r>
      <w:proofErr w:type="spellEnd"/>
      <w:r w:rsidRPr="0049512A">
        <w:rPr>
          <w:rFonts w:ascii="Arial" w:hAnsi="Arial" w:cs="Arial"/>
          <w:spacing w:val="-10"/>
          <w:sz w:val="20"/>
        </w:rPr>
        <w:t xml:space="preserve"> </w:t>
      </w:r>
      <w:proofErr w:type="spellStart"/>
      <w:r w:rsidRPr="0049512A">
        <w:rPr>
          <w:rFonts w:ascii="Arial" w:hAnsi="Arial" w:cs="Arial"/>
          <w:sz w:val="20"/>
        </w:rPr>
        <w:t>nocnego</w:t>
      </w:r>
      <w:proofErr w:type="spellEnd"/>
      <w:r w:rsidRPr="0049512A">
        <w:rPr>
          <w:rFonts w:ascii="Arial" w:hAnsi="Arial" w:cs="Arial"/>
          <w:sz w:val="20"/>
        </w:rPr>
        <w:t>;</w:t>
      </w:r>
    </w:p>
    <w:p w:rsidR="00D60C29" w:rsidRPr="0049512A" w:rsidRDefault="00D80EB1" w:rsidP="00B174FF">
      <w:pPr>
        <w:pStyle w:val="Akapitzlist"/>
        <w:numPr>
          <w:ilvl w:val="0"/>
          <w:numId w:val="12"/>
        </w:numPr>
        <w:tabs>
          <w:tab w:val="left" w:pos="842"/>
        </w:tabs>
        <w:spacing w:before="5"/>
        <w:ind w:right="17" w:hanging="122"/>
        <w:jc w:val="both"/>
        <w:rPr>
          <w:rFonts w:ascii="Arial" w:eastAsia="Arial" w:hAnsi="Arial" w:cs="Arial"/>
          <w:sz w:val="20"/>
          <w:szCs w:val="20"/>
        </w:rPr>
      </w:pPr>
      <w:proofErr w:type="spellStart"/>
      <w:r w:rsidRPr="0049512A">
        <w:rPr>
          <w:rFonts w:ascii="Arial" w:hAnsi="Arial" w:cs="Arial"/>
          <w:sz w:val="20"/>
        </w:rPr>
        <w:t>podświetlanych</w:t>
      </w:r>
      <w:proofErr w:type="spellEnd"/>
      <w:r w:rsidRPr="0049512A">
        <w:rPr>
          <w:rFonts w:ascii="Arial" w:hAnsi="Arial" w:cs="Arial"/>
          <w:sz w:val="20"/>
        </w:rPr>
        <w:t xml:space="preserve"> </w:t>
      </w:r>
      <w:proofErr w:type="spellStart"/>
      <w:r w:rsidRPr="0049512A">
        <w:rPr>
          <w:rFonts w:ascii="Arial" w:hAnsi="Arial" w:cs="Arial"/>
          <w:sz w:val="20"/>
        </w:rPr>
        <w:t>znaków</w:t>
      </w:r>
      <w:proofErr w:type="spellEnd"/>
      <w:r w:rsidRPr="0049512A">
        <w:rPr>
          <w:rFonts w:ascii="Arial" w:hAnsi="Arial" w:cs="Arial"/>
          <w:spacing w:val="-21"/>
          <w:sz w:val="20"/>
        </w:rPr>
        <w:t xml:space="preserve"> </w:t>
      </w:r>
      <w:proofErr w:type="spellStart"/>
      <w:r w:rsidRPr="0049512A">
        <w:rPr>
          <w:rFonts w:ascii="Arial" w:hAnsi="Arial" w:cs="Arial"/>
          <w:sz w:val="20"/>
        </w:rPr>
        <w:t>informacyjnych</w:t>
      </w:r>
      <w:proofErr w:type="spellEnd"/>
      <w:r w:rsidRPr="0049512A">
        <w:rPr>
          <w:rFonts w:ascii="Arial" w:hAnsi="Arial" w:cs="Arial"/>
          <w:sz w:val="20"/>
        </w:rPr>
        <w:t>;</w:t>
      </w:r>
    </w:p>
    <w:p w:rsidR="00D60C29" w:rsidRPr="0049512A" w:rsidRDefault="00D80EB1" w:rsidP="00B174FF">
      <w:pPr>
        <w:pStyle w:val="Akapitzlist"/>
        <w:numPr>
          <w:ilvl w:val="0"/>
          <w:numId w:val="12"/>
        </w:numPr>
        <w:tabs>
          <w:tab w:val="left" w:pos="842"/>
        </w:tabs>
        <w:spacing w:before="7"/>
        <w:ind w:right="17" w:hanging="122"/>
        <w:jc w:val="both"/>
        <w:rPr>
          <w:rFonts w:ascii="Arial" w:eastAsia="Arial" w:hAnsi="Arial" w:cs="Arial"/>
          <w:sz w:val="20"/>
          <w:szCs w:val="20"/>
        </w:rPr>
      </w:pPr>
      <w:proofErr w:type="spellStart"/>
      <w:r w:rsidRPr="0049512A">
        <w:rPr>
          <w:rFonts w:ascii="Arial" w:hAnsi="Arial" w:cs="Arial"/>
          <w:sz w:val="20"/>
        </w:rPr>
        <w:t>instalacja</w:t>
      </w:r>
      <w:proofErr w:type="spellEnd"/>
      <w:r w:rsidRPr="0049512A">
        <w:rPr>
          <w:rFonts w:ascii="Arial" w:hAnsi="Arial" w:cs="Arial"/>
          <w:spacing w:val="-14"/>
          <w:sz w:val="20"/>
        </w:rPr>
        <w:t xml:space="preserve"> </w:t>
      </w:r>
      <w:proofErr w:type="spellStart"/>
      <w:r w:rsidRPr="0049512A">
        <w:rPr>
          <w:rFonts w:ascii="Arial" w:hAnsi="Arial" w:cs="Arial"/>
          <w:sz w:val="20"/>
        </w:rPr>
        <w:t>sygnalizacji</w:t>
      </w:r>
      <w:proofErr w:type="spellEnd"/>
      <w:r w:rsidRPr="0049512A">
        <w:rPr>
          <w:rFonts w:ascii="Arial" w:hAnsi="Arial" w:cs="Arial"/>
          <w:sz w:val="20"/>
        </w:rPr>
        <w:t>;</w:t>
      </w:r>
    </w:p>
    <w:p w:rsidR="00D60C29" w:rsidRPr="0049512A" w:rsidRDefault="00D80EB1" w:rsidP="00B174FF">
      <w:pPr>
        <w:pStyle w:val="Akapitzlist"/>
        <w:numPr>
          <w:ilvl w:val="0"/>
          <w:numId w:val="12"/>
        </w:numPr>
        <w:tabs>
          <w:tab w:val="left" w:pos="842"/>
        </w:tabs>
        <w:spacing w:before="5"/>
        <w:ind w:right="17" w:hanging="122"/>
        <w:jc w:val="both"/>
        <w:rPr>
          <w:rFonts w:ascii="Arial" w:eastAsia="Arial" w:hAnsi="Arial" w:cs="Arial"/>
          <w:sz w:val="20"/>
          <w:szCs w:val="20"/>
        </w:rPr>
      </w:pPr>
      <w:proofErr w:type="spellStart"/>
      <w:r w:rsidRPr="0049512A">
        <w:rPr>
          <w:rFonts w:ascii="Arial" w:hAnsi="Arial" w:cs="Arial"/>
          <w:sz w:val="20"/>
        </w:rPr>
        <w:t>odgromowa</w:t>
      </w:r>
      <w:proofErr w:type="spellEnd"/>
      <w:r w:rsidRPr="0049512A">
        <w:rPr>
          <w:rFonts w:ascii="Arial" w:hAnsi="Arial" w:cs="Arial"/>
          <w:sz w:val="20"/>
        </w:rPr>
        <w:t>;</w:t>
      </w:r>
    </w:p>
    <w:p w:rsidR="00D60C29" w:rsidRPr="0049512A" w:rsidRDefault="00D80EB1" w:rsidP="00B174FF">
      <w:pPr>
        <w:pStyle w:val="Akapitzlist"/>
        <w:numPr>
          <w:ilvl w:val="0"/>
          <w:numId w:val="12"/>
        </w:numPr>
        <w:tabs>
          <w:tab w:val="left" w:pos="842"/>
        </w:tabs>
        <w:spacing w:before="5"/>
        <w:ind w:right="17" w:hanging="122"/>
        <w:jc w:val="both"/>
        <w:rPr>
          <w:rFonts w:ascii="Arial" w:eastAsia="Arial" w:hAnsi="Arial" w:cs="Arial"/>
          <w:sz w:val="20"/>
          <w:szCs w:val="20"/>
        </w:rPr>
      </w:pPr>
      <w:proofErr w:type="spellStart"/>
      <w:r w:rsidRPr="0049512A">
        <w:rPr>
          <w:rFonts w:ascii="Arial" w:hAnsi="Arial" w:cs="Arial"/>
          <w:sz w:val="20"/>
        </w:rPr>
        <w:t>uziemienia</w:t>
      </w:r>
      <w:proofErr w:type="spellEnd"/>
      <w:r w:rsidRPr="0049512A">
        <w:rPr>
          <w:rFonts w:ascii="Arial" w:hAnsi="Arial" w:cs="Arial"/>
          <w:sz w:val="20"/>
        </w:rPr>
        <w:t xml:space="preserve"> </w:t>
      </w:r>
      <w:proofErr w:type="spellStart"/>
      <w:r w:rsidRPr="0049512A">
        <w:rPr>
          <w:rFonts w:ascii="Arial" w:hAnsi="Arial" w:cs="Arial"/>
          <w:sz w:val="20"/>
        </w:rPr>
        <w:t>instalacji</w:t>
      </w:r>
      <w:proofErr w:type="spellEnd"/>
      <w:r w:rsidRPr="0049512A">
        <w:rPr>
          <w:rFonts w:ascii="Arial" w:hAnsi="Arial" w:cs="Arial"/>
          <w:spacing w:val="-19"/>
          <w:sz w:val="20"/>
        </w:rPr>
        <w:t xml:space="preserve"> </w:t>
      </w:r>
      <w:proofErr w:type="spellStart"/>
      <w:r w:rsidRPr="0049512A">
        <w:rPr>
          <w:rFonts w:ascii="Arial" w:hAnsi="Arial" w:cs="Arial"/>
          <w:sz w:val="20"/>
        </w:rPr>
        <w:t>teletechnicznych</w:t>
      </w:r>
      <w:proofErr w:type="spellEnd"/>
      <w:r w:rsidRPr="0049512A">
        <w:rPr>
          <w:rFonts w:ascii="Arial" w:hAnsi="Arial" w:cs="Arial"/>
          <w:sz w:val="20"/>
        </w:rPr>
        <w:t>;</w:t>
      </w:r>
    </w:p>
    <w:p w:rsidR="00D60C29" w:rsidRPr="0049512A" w:rsidRDefault="00D80EB1" w:rsidP="00B174FF">
      <w:pPr>
        <w:pStyle w:val="Akapitzlist"/>
        <w:numPr>
          <w:ilvl w:val="0"/>
          <w:numId w:val="12"/>
        </w:numPr>
        <w:tabs>
          <w:tab w:val="left" w:pos="842"/>
        </w:tabs>
        <w:spacing w:before="7"/>
        <w:ind w:right="17" w:hanging="122"/>
        <w:jc w:val="both"/>
        <w:rPr>
          <w:rFonts w:ascii="Arial" w:eastAsia="Arial" w:hAnsi="Arial" w:cs="Arial"/>
          <w:sz w:val="20"/>
          <w:szCs w:val="20"/>
        </w:rPr>
      </w:pPr>
      <w:proofErr w:type="spellStart"/>
      <w:r w:rsidRPr="0049512A">
        <w:rPr>
          <w:rFonts w:ascii="Arial" w:hAnsi="Arial" w:cs="Arial"/>
          <w:sz w:val="20"/>
        </w:rPr>
        <w:t>połączeń</w:t>
      </w:r>
      <w:proofErr w:type="spellEnd"/>
      <w:r w:rsidRPr="0049512A">
        <w:rPr>
          <w:rFonts w:ascii="Arial" w:hAnsi="Arial" w:cs="Arial"/>
          <w:sz w:val="20"/>
        </w:rPr>
        <w:t xml:space="preserve"> </w:t>
      </w:r>
      <w:proofErr w:type="spellStart"/>
      <w:r w:rsidRPr="0049512A">
        <w:rPr>
          <w:rFonts w:ascii="Arial" w:hAnsi="Arial" w:cs="Arial"/>
          <w:sz w:val="20"/>
        </w:rPr>
        <w:t>wyrównawczych</w:t>
      </w:r>
      <w:proofErr w:type="spellEnd"/>
      <w:r w:rsidRPr="0049512A">
        <w:rPr>
          <w:rFonts w:ascii="Arial" w:hAnsi="Arial" w:cs="Arial"/>
          <w:sz w:val="20"/>
        </w:rPr>
        <w:t xml:space="preserve"> </w:t>
      </w:r>
      <w:proofErr w:type="spellStart"/>
      <w:r w:rsidRPr="0049512A">
        <w:rPr>
          <w:rFonts w:ascii="Arial" w:hAnsi="Arial" w:cs="Arial"/>
          <w:sz w:val="20"/>
        </w:rPr>
        <w:t>słupów</w:t>
      </w:r>
      <w:proofErr w:type="spellEnd"/>
      <w:r w:rsidRPr="0049512A">
        <w:rPr>
          <w:rFonts w:ascii="Arial" w:hAnsi="Arial" w:cs="Arial"/>
          <w:spacing w:val="-22"/>
          <w:sz w:val="20"/>
        </w:rPr>
        <w:t xml:space="preserve"> </w:t>
      </w:r>
      <w:proofErr w:type="spellStart"/>
      <w:r w:rsidRPr="0049512A">
        <w:rPr>
          <w:rFonts w:ascii="Arial" w:hAnsi="Arial" w:cs="Arial"/>
          <w:sz w:val="20"/>
        </w:rPr>
        <w:t>konstrukcyjnych</w:t>
      </w:r>
      <w:proofErr w:type="spellEnd"/>
      <w:r w:rsidRPr="0049512A">
        <w:rPr>
          <w:rFonts w:ascii="Arial" w:hAnsi="Arial" w:cs="Arial"/>
          <w:sz w:val="20"/>
        </w:rPr>
        <w:t>;</w:t>
      </w:r>
    </w:p>
    <w:p w:rsidR="00D60C29" w:rsidRPr="001D7D93" w:rsidRDefault="00D80EB1" w:rsidP="00B174FF">
      <w:pPr>
        <w:pStyle w:val="Akapitzlist"/>
        <w:numPr>
          <w:ilvl w:val="0"/>
          <w:numId w:val="12"/>
        </w:numPr>
        <w:tabs>
          <w:tab w:val="left" w:pos="842"/>
        </w:tabs>
        <w:spacing w:before="5"/>
        <w:ind w:right="17" w:hanging="122"/>
        <w:jc w:val="both"/>
        <w:rPr>
          <w:rFonts w:ascii="Arial" w:eastAsia="Arial" w:hAnsi="Arial" w:cs="Arial"/>
          <w:sz w:val="20"/>
          <w:szCs w:val="20"/>
        </w:rPr>
      </w:pPr>
      <w:proofErr w:type="spellStart"/>
      <w:r w:rsidRPr="0049512A">
        <w:rPr>
          <w:rFonts w:ascii="Arial" w:hAnsi="Arial" w:cs="Arial"/>
          <w:sz w:val="20"/>
        </w:rPr>
        <w:t>wyrównania</w:t>
      </w:r>
      <w:proofErr w:type="spellEnd"/>
      <w:r w:rsidRPr="0049512A">
        <w:rPr>
          <w:rFonts w:ascii="Arial" w:hAnsi="Arial" w:cs="Arial"/>
          <w:spacing w:val="-12"/>
          <w:sz w:val="20"/>
        </w:rPr>
        <w:t xml:space="preserve"> </w:t>
      </w:r>
      <w:proofErr w:type="spellStart"/>
      <w:r w:rsidRPr="0049512A">
        <w:rPr>
          <w:rFonts w:ascii="Arial" w:hAnsi="Arial" w:cs="Arial"/>
          <w:sz w:val="20"/>
        </w:rPr>
        <w:t>potencjałów</w:t>
      </w:r>
      <w:proofErr w:type="spellEnd"/>
      <w:r w:rsidRPr="0049512A">
        <w:rPr>
          <w:rFonts w:ascii="Arial" w:hAnsi="Arial" w:cs="Arial"/>
          <w:sz w:val="20"/>
        </w:rPr>
        <w:t>;</w:t>
      </w:r>
    </w:p>
    <w:p w:rsidR="001D7D93" w:rsidRPr="00687463" w:rsidRDefault="001D7D93" w:rsidP="001D7D93">
      <w:pPr>
        <w:pStyle w:val="Tekstpodstawowy"/>
        <w:numPr>
          <w:ilvl w:val="0"/>
          <w:numId w:val="12"/>
        </w:numPr>
        <w:spacing w:before="3" w:line="244" w:lineRule="auto"/>
        <w:ind w:right="17"/>
        <w:jc w:val="both"/>
        <w:rPr>
          <w:rFonts w:cs="Arial"/>
          <w:lang w:val="pl-PL"/>
        </w:rPr>
      </w:pPr>
      <w:r>
        <w:rPr>
          <w:rFonts w:cs="Arial"/>
          <w:lang w:val="pl-PL"/>
        </w:rPr>
        <w:t>zasilanie awaryjne na potrzeby oddymiania klatki schodowej.</w:t>
      </w:r>
    </w:p>
    <w:p w:rsidR="00D60C29" w:rsidRPr="0049512A" w:rsidRDefault="00D80EB1" w:rsidP="00B174FF">
      <w:pPr>
        <w:pStyle w:val="Nagwek2"/>
        <w:numPr>
          <w:ilvl w:val="2"/>
          <w:numId w:val="13"/>
        </w:numPr>
        <w:tabs>
          <w:tab w:val="left" w:pos="1287"/>
          <w:tab w:val="left" w:pos="3740"/>
        </w:tabs>
        <w:spacing w:before="115"/>
        <w:ind w:left="1286"/>
        <w:jc w:val="both"/>
        <w:rPr>
          <w:rFonts w:cs="Arial"/>
          <w:b w:val="0"/>
          <w:bCs w:val="0"/>
          <w:u w:val="single"/>
        </w:rPr>
      </w:pPr>
      <w:proofErr w:type="spellStart"/>
      <w:r w:rsidRPr="0049512A">
        <w:rPr>
          <w:rFonts w:cs="Arial"/>
          <w:u w:val="single"/>
        </w:rPr>
        <w:t>Zasilanie</w:t>
      </w:r>
      <w:proofErr w:type="spellEnd"/>
      <w:r w:rsidRPr="0049512A">
        <w:rPr>
          <w:rFonts w:cs="Arial"/>
          <w:u w:val="single"/>
        </w:rPr>
        <w:t xml:space="preserve"> </w:t>
      </w:r>
      <w:proofErr w:type="spellStart"/>
      <w:r w:rsidRPr="0049512A">
        <w:rPr>
          <w:rFonts w:cs="Arial"/>
          <w:u w:val="single"/>
        </w:rPr>
        <w:t>i</w:t>
      </w:r>
      <w:proofErr w:type="spellEnd"/>
      <w:r w:rsidRPr="0049512A">
        <w:rPr>
          <w:rFonts w:cs="Arial"/>
          <w:u w:val="single"/>
        </w:rPr>
        <w:t xml:space="preserve"> </w:t>
      </w:r>
      <w:proofErr w:type="spellStart"/>
      <w:r w:rsidRPr="0049512A">
        <w:rPr>
          <w:rFonts w:cs="Arial"/>
          <w:u w:val="single"/>
        </w:rPr>
        <w:t>pomiar</w:t>
      </w:r>
      <w:proofErr w:type="spellEnd"/>
      <w:r w:rsidRPr="0049512A">
        <w:rPr>
          <w:rFonts w:cs="Arial"/>
          <w:spacing w:val="-15"/>
          <w:u w:val="single"/>
        </w:rPr>
        <w:t xml:space="preserve"> </w:t>
      </w:r>
      <w:proofErr w:type="spellStart"/>
      <w:r w:rsidRPr="0049512A">
        <w:rPr>
          <w:rFonts w:cs="Arial"/>
          <w:u w:val="single"/>
        </w:rPr>
        <w:t>energii</w:t>
      </w:r>
      <w:proofErr w:type="spellEnd"/>
      <w:r w:rsidRPr="0049512A">
        <w:rPr>
          <w:rFonts w:cs="Arial"/>
          <w:u w:val="single"/>
        </w:rPr>
        <w:tab/>
      </w:r>
    </w:p>
    <w:p w:rsidR="00D60C29" w:rsidRPr="0049512A" w:rsidRDefault="00D80EB1" w:rsidP="00B174FF">
      <w:pPr>
        <w:pStyle w:val="Tekstpodstawowy"/>
        <w:spacing w:before="10"/>
        <w:ind w:left="719" w:right="172"/>
        <w:jc w:val="both"/>
        <w:rPr>
          <w:rFonts w:cs="Arial"/>
          <w:lang w:val="pl-PL"/>
        </w:rPr>
      </w:pPr>
      <w:r w:rsidRPr="0049512A">
        <w:rPr>
          <w:rFonts w:cs="Arial"/>
          <w:lang w:val="pl-PL"/>
        </w:rPr>
        <w:t>Należy zaprojektować nowe zasilanie podstawowe i r</w:t>
      </w:r>
      <w:r w:rsidR="0049512A" w:rsidRPr="0049512A">
        <w:rPr>
          <w:rFonts w:cs="Arial"/>
          <w:lang w:val="pl-PL"/>
        </w:rPr>
        <w:t xml:space="preserve">ezerwowe w energię elektryczną </w:t>
      </w:r>
      <w:r w:rsidR="00B174FF">
        <w:rPr>
          <w:rFonts w:cs="Arial"/>
          <w:lang w:val="pl-PL"/>
        </w:rPr>
        <w:t>budynku</w:t>
      </w:r>
      <w:r w:rsidRPr="0049512A">
        <w:rPr>
          <w:rFonts w:cs="Arial"/>
          <w:lang w:val="pl-PL"/>
        </w:rPr>
        <w:t>, z wykorzystaniem istniejącego zasilania</w:t>
      </w:r>
      <w:r w:rsidRPr="0049512A">
        <w:rPr>
          <w:rFonts w:cs="Arial"/>
          <w:spacing w:val="-20"/>
          <w:lang w:val="pl-PL"/>
        </w:rPr>
        <w:t xml:space="preserve"> </w:t>
      </w:r>
      <w:r w:rsidR="00EA4D81">
        <w:rPr>
          <w:rFonts w:cs="Arial"/>
          <w:lang w:val="pl-PL"/>
        </w:rPr>
        <w:t>NN</w:t>
      </w:r>
      <w:r w:rsidRPr="0049512A">
        <w:rPr>
          <w:rFonts w:cs="Arial"/>
          <w:lang w:val="pl-PL"/>
        </w:rPr>
        <w:t>.</w:t>
      </w:r>
    </w:p>
    <w:p w:rsidR="00D60C29" w:rsidRPr="0049512A" w:rsidRDefault="00D80EB1" w:rsidP="00B174FF">
      <w:pPr>
        <w:pStyle w:val="Tekstpodstawowy"/>
        <w:spacing w:before="7"/>
        <w:ind w:left="719" w:right="2571"/>
        <w:jc w:val="both"/>
        <w:rPr>
          <w:rFonts w:cs="Arial"/>
          <w:lang w:val="pl-PL"/>
        </w:rPr>
      </w:pPr>
      <w:r w:rsidRPr="0049512A">
        <w:rPr>
          <w:rFonts w:cs="Arial"/>
          <w:lang w:val="pl-PL"/>
        </w:rPr>
        <w:t>Centrum energetyczne obiektu powinno się składać</w:t>
      </w:r>
      <w:r w:rsidRPr="0049512A">
        <w:rPr>
          <w:rFonts w:cs="Arial"/>
          <w:spacing w:val="-27"/>
          <w:lang w:val="pl-PL"/>
        </w:rPr>
        <w:t xml:space="preserve"> </w:t>
      </w:r>
      <w:r w:rsidRPr="0049512A">
        <w:rPr>
          <w:rFonts w:cs="Arial"/>
          <w:lang w:val="pl-PL"/>
        </w:rPr>
        <w:t>z:</w:t>
      </w:r>
    </w:p>
    <w:p w:rsidR="00D60C29" w:rsidRPr="0049512A" w:rsidRDefault="00AC20FC" w:rsidP="00B174FF">
      <w:pPr>
        <w:pStyle w:val="Akapitzlist"/>
        <w:numPr>
          <w:ilvl w:val="3"/>
          <w:numId w:val="13"/>
        </w:numPr>
        <w:tabs>
          <w:tab w:val="left" w:pos="861"/>
        </w:tabs>
        <w:spacing w:before="3"/>
        <w:ind w:hanging="566"/>
        <w:jc w:val="both"/>
        <w:rPr>
          <w:rFonts w:ascii="Arial" w:eastAsia="Arial" w:hAnsi="Arial" w:cs="Arial"/>
          <w:sz w:val="20"/>
          <w:szCs w:val="20"/>
          <w:lang w:val="pl-PL"/>
        </w:rPr>
      </w:pPr>
      <w:r w:rsidRPr="0049512A">
        <w:rPr>
          <w:rFonts w:ascii="Arial" w:hAnsi="Arial" w:cs="Arial"/>
          <w:sz w:val="20"/>
          <w:lang w:val="pl-PL"/>
        </w:rPr>
        <w:t xml:space="preserve">elementów </w:t>
      </w:r>
      <w:r w:rsidR="00D80EB1" w:rsidRPr="0049512A">
        <w:rPr>
          <w:rFonts w:ascii="Arial" w:hAnsi="Arial" w:cs="Arial"/>
          <w:sz w:val="20"/>
          <w:lang w:val="pl-PL"/>
        </w:rPr>
        <w:t xml:space="preserve"> zgodnie </w:t>
      </w:r>
      <w:r w:rsidR="00D80EB1" w:rsidRPr="00687463">
        <w:rPr>
          <w:rFonts w:ascii="Arial" w:hAnsi="Arial" w:cs="Arial"/>
          <w:sz w:val="20"/>
          <w:lang w:val="pl-PL"/>
        </w:rPr>
        <w:t xml:space="preserve">z Warunkami </w:t>
      </w:r>
      <w:r w:rsidR="00D80EB1" w:rsidRPr="00687463">
        <w:rPr>
          <w:rFonts w:ascii="Arial" w:hAnsi="Arial" w:cs="Arial"/>
          <w:spacing w:val="-3"/>
          <w:sz w:val="20"/>
          <w:lang w:val="pl-PL"/>
        </w:rPr>
        <w:t>Technicznymi</w:t>
      </w:r>
      <w:r w:rsidR="00506B92" w:rsidRPr="00687463">
        <w:rPr>
          <w:rFonts w:ascii="Arial" w:hAnsi="Arial" w:cs="Arial"/>
          <w:spacing w:val="-3"/>
          <w:sz w:val="20"/>
          <w:lang w:val="pl-PL"/>
        </w:rPr>
        <w:t xml:space="preserve"> </w:t>
      </w:r>
      <w:r w:rsidR="00D80EB1" w:rsidRPr="00687463">
        <w:rPr>
          <w:rFonts w:ascii="Arial" w:hAnsi="Arial" w:cs="Arial"/>
          <w:spacing w:val="-33"/>
          <w:sz w:val="20"/>
          <w:lang w:val="pl-PL"/>
        </w:rPr>
        <w:t xml:space="preserve"> </w:t>
      </w:r>
      <w:r w:rsidR="00687463" w:rsidRPr="00687463">
        <w:rPr>
          <w:rFonts w:ascii="Arial" w:hAnsi="Arial" w:cs="Arial"/>
          <w:sz w:val="20"/>
          <w:lang w:val="pl-PL"/>
        </w:rPr>
        <w:t>dostawcy mediów</w:t>
      </w:r>
      <w:r w:rsidR="00D80EB1" w:rsidRPr="00687463">
        <w:rPr>
          <w:rFonts w:ascii="Arial" w:hAnsi="Arial" w:cs="Arial"/>
          <w:sz w:val="20"/>
          <w:lang w:val="pl-PL"/>
        </w:rPr>
        <w:t>.</w:t>
      </w:r>
    </w:p>
    <w:p w:rsidR="00D60C29" w:rsidRPr="0049512A" w:rsidRDefault="00D80EB1" w:rsidP="00B174FF">
      <w:pPr>
        <w:pStyle w:val="Tekstpodstawowy"/>
        <w:spacing w:before="7"/>
        <w:ind w:left="719" w:right="172"/>
        <w:jc w:val="both"/>
        <w:rPr>
          <w:rFonts w:cs="Arial"/>
          <w:lang w:val="pl-PL"/>
        </w:rPr>
      </w:pPr>
      <w:r w:rsidRPr="0049512A">
        <w:rPr>
          <w:rFonts w:cs="Arial"/>
          <w:lang w:val="pl-PL"/>
        </w:rPr>
        <w:t>Zasilanie stacji po stronie SN zgodne z warunkami przyłączenia wydanymi przez miejscowy zakład energetyczny i treścią umowy</w:t>
      </w:r>
      <w:r w:rsidRPr="0049512A">
        <w:rPr>
          <w:rFonts w:cs="Arial"/>
          <w:spacing w:val="-22"/>
          <w:lang w:val="pl-PL"/>
        </w:rPr>
        <w:t xml:space="preserve"> </w:t>
      </w:r>
      <w:r w:rsidRPr="0049512A">
        <w:rPr>
          <w:rFonts w:cs="Arial"/>
          <w:lang w:val="pl-PL"/>
        </w:rPr>
        <w:t>przyłączeniowej.</w:t>
      </w:r>
    </w:p>
    <w:p w:rsidR="00D60C29" w:rsidRPr="0049512A" w:rsidRDefault="00D80EB1" w:rsidP="00B174FF">
      <w:pPr>
        <w:pStyle w:val="Tekstpodstawowy"/>
        <w:spacing w:before="7"/>
        <w:ind w:left="719" w:right="172"/>
        <w:jc w:val="both"/>
        <w:rPr>
          <w:rFonts w:cs="Arial"/>
          <w:lang w:val="pl-PL"/>
        </w:rPr>
      </w:pPr>
      <w:r w:rsidRPr="0049512A">
        <w:rPr>
          <w:rFonts w:cs="Arial"/>
          <w:lang w:val="pl-PL"/>
        </w:rPr>
        <w:t>Zaleca</w:t>
      </w:r>
      <w:r w:rsidRPr="0049512A">
        <w:rPr>
          <w:rFonts w:cs="Arial"/>
          <w:spacing w:val="-7"/>
          <w:lang w:val="pl-PL"/>
        </w:rPr>
        <w:t xml:space="preserve"> </w:t>
      </w:r>
      <w:r w:rsidRPr="0049512A">
        <w:rPr>
          <w:rFonts w:cs="Arial"/>
          <w:lang w:val="pl-PL"/>
        </w:rPr>
        <w:t>się</w:t>
      </w:r>
      <w:r w:rsidRPr="0049512A">
        <w:rPr>
          <w:rFonts w:cs="Arial"/>
          <w:spacing w:val="-5"/>
          <w:lang w:val="pl-PL"/>
        </w:rPr>
        <w:t xml:space="preserve"> </w:t>
      </w:r>
      <w:r w:rsidRPr="0049512A">
        <w:rPr>
          <w:rFonts w:cs="Arial"/>
          <w:lang w:val="pl-PL"/>
        </w:rPr>
        <w:t>zastosowanie</w:t>
      </w:r>
      <w:r w:rsidRPr="0049512A">
        <w:rPr>
          <w:rFonts w:cs="Arial"/>
          <w:spacing w:val="-5"/>
          <w:lang w:val="pl-PL"/>
        </w:rPr>
        <w:t xml:space="preserve"> </w:t>
      </w:r>
      <w:r w:rsidRPr="0049512A">
        <w:rPr>
          <w:rFonts w:cs="Arial"/>
          <w:lang w:val="pl-PL"/>
        </w:rPr>
        <w:t>w</w:t>
      </w:r>
      <w:r w:rsidRPr="0049512A">
        <w:rPr>
          <w:rFonts w:cs="Arial"/>
          <w:spacing w:val="-7"/>
          <w:lang w:val="pl-PL"/>
        </w:rPr>
        <w:t xml:space="preserve"> </w:t>
      </w:r>
      <w:r w:rsidRPr="0049512A">
        <w:rPr>
          <w:rFonts w:cs="Arial"/>
          <w:lang w:val="pl-PL"/>
        </w:rPr>
        <w:t>obiekcie</w:t>
      </w:r>
      <w:r w:rsidRPr="0049512A">
        <w:rPr>
          <w:rFonts w:cs="Arial"/>
          <w:spacing w:val="-7"/>
          <w:lang w:val="pl-PL"/>
        </w:rPr>
        <w:t xml:space="preserve"> </w:t>
      </w:r>
      <w:r w:rsidRPr="0049512A">
        <w:rPr>
          <w:rFonts w:cs="Arial"/>
          <w:lang w:val="pl-PL"/>
        </w:rPr>
        <w:t>nowoczesnych</w:t>
      </w:r>
      <w:r w:rsidRPr="0049512A">
        <w:rPr>
          <w:rFonts w:cs="Arial"/>
          <w:spacing w:val="-7"/>
          <w:lang w:val="pl-PL"/>
        </w:rPr>
        <w:t xml:space="preserve"> </w:t>
      </w:r>
      <w:r w:rsidRPr="0049512A">
        <w:rPr>
          <w:rFonts w:cs="Arial"/>
          <w:lang w:val="pl-PL"/>
        </w:rPr>
        <w:t>rozwiązań</w:t>
      </w:r>
      <w:r w:rsidRPr="0049512A">
        <w:rPr>
          <w:rFonts w:cs="Arial"/>
          <w:spacing w:val="-5"/>
          <w:lang w:val="pl-PL"/>
        </w:rPr>
        <w:t xml:space="preserve"> </w:t>
      </w:r>
      <w:r w:rsidRPr="0049512A">
        <w:rPr>
          <w:rFonts w:cs="Arial"/>
          <w:lang w:val="pl-PL"/>
        </w:rPr>
        <w:t>technicznych,</w:t>
      </w:r>
      <w:r w:rsidRPr="0049512A">
        <w:rPr>
          <w:rFonts w:cs="Arial"/>
          <w:spacing w:val="-2"/>
          <w:lang w:val="pl-PL"/>
        </w:rPr>
        <w:t xml:space="preserve"> </w:t>
      </w:r>
      <w:r w:rsidRPr="0049512A">
        <w:rPr>
          <w:rFonts w:cs="Arial"/>
          <w:lang w:val="pl-PL"/>
        </w:rPr>
        <w:t>związanych</w:t>
      </w:r>
      <w:r w:rsidRPr="0049512A">
        <w:rPr>
          <w:rFonts w:cs="Arial"/>
          <w:spacing w:val="-2"/>
          <w:lang w:val="pl-PL"/>
        </w:rPr>
        <w:t xml:space="preserve"> </w:t>
      </w:r>
      <w:r w:rsidRPr="0049512A">
        <w:rPr>
          <w:rFonts w:cs="Arial"/>
          <w:lang w:val="pl-PL"/>
        </w:rPr>
        <w:t>z:</w:t>
      </w:r>
    </w:p>
    <w:p w:rsidR="00D60C29" w:rsidRPr="0049512A" w:rsidRDefault="00D80EB1" w:rsidP="00B174FF">
      <w:pPr>
        <w:pStyle w:val="Akapitzlist"/>
        <w:numPr>
          <w:ilvl w:val="3"/>
          <w:numId w:val="13"/>
        </w:numPr>
        <w:tabs>
          <w:tab w:val="left" w:pos="861"/>
        </w:tabs>
        <w:spacing w:before="6"/>
        <w:ind w:left="860" w:hanging="141"/>
        <w:jc w:val="both"/>
        <w:rPr>
          <w:rFonts w:ascii="Arial" w:eastAsia="Arial" w:hAnsi="Arial" w:cs="Arial"/>
          <w:sz w:val="20"/>
          <w:szCs w:val="20"/>
          <w:lang w:val="pl-PL"/>
        </w:rPr>
      </w:pPr>
      <w:r w:rsidRPr="0049512A">
        <w:rPr>
          <w:rFonts w:ascii="Arial" w:hAnsi="Arial" w:cs="Arial"/>
          <w:sz w:val="20"/>
          <w:lang w:val="pl-PL"/>
        </w:rPr>
        <w:t>układem zasilania obiektów w energię</w:t>
      </w:r>
      <w:r w:rsidRPr="0049512A">
        <w:rPr>
          <w:rFonts w:ascii="Arial" w:hAnsi="Arial" w:cs="Arial"/>
          <w:spacing w:val="-23"/>
          <w:sz w:val="20"/>
          <w:lang w:val="pl-PL"/>
        </w:rPr>
        <w:t xml:space="preserve"> </w:t>
      </w:r>
      <w:r w:rsidRPr="0049512A">
        <w:rPr>
          <w:rFonts w:ascii="Arial" w:hAnsi="Arial" w:cs="Arial"/>
          <w:sz w:val="20"/>
          <w:lang w:val="pl-PL"/>
        </w:rPr>
        <w:t>elektryczną;</w:t>
      </w:r>
    </w:p>
    <w:p w:rsidR="00D60C29" w:rsidRPr="0049512A" w:rsidRDefault="00D80EB1" w:rsidP="00B174FF">
      <w:pPr>
        <w:pStyle w:val="Akapitzlist"/>
        <w:numPr>
          <w:ilvl w:val="3"/>
          <w:numId w:val="13"/>
        </w:numPr>
        <w:tabs>
          <w:tab w:val="left" w:pos="861"/>
        </w:tabs>
        <w:spacing w:before="2"/>
        <w:ind w:left="860" w:hanging="141"/>
        <w:jc w:val="both"/>
        <w:rPr>
          <w:rFonts w:ascii="Arial" w:eastAsia="Arial" w:hAnsi="Arial" w:cs="Arial"/>
          <w:sz w:val="20"/>
          <w:szCs w:val="20"/>
        </w:rPr>
      </w:pPr>
      <w:proofErr w:type="spellStart"/>
      <w:r w:rsidRPr="0049512A">
        <w:rPr>
          <w:rFonts w:ascii="Arial" w:hAnsi="Arial" w:cs="Arial"/>
          <w:sz w:val="20"/>
        </w:rPr>
        <w:t>dystrybucją</w:t>
      </w:r>
      <w:proofErr w:type="spellEnd"/>
      <w:r w:rsidRPr="0049512A">
        <w:rPr>
          <w:rFonts w:ascii="Arial" w:hAnsi="Arial" w:cs="Arial"/>
          <w:spacing w:val="-9"/>
          <w:sz w:val="20"/>
        </w:rPr>
        <w:t xml:space="preserve"> </w:t>
      </w:r>
      <w:proofErr w:type="spellStart"/>
      <w:r w:rsidRPr="0049512A">
        <w:rPr>
          <w:rFonts w:ascii="Arial" w:hAnsi="Arial" w:cs="Arial"/>
          <w:sz w:val="20"/>
        </w:rPr>
        <w:t>mocy</w:t>
      </w:r>
      <w:proofErr w:type="spellEnd"/>
      <w:r w:rsidRPr="0049512A">
        <w:rPr>
          <w:rFonts w:ascii="Arial" w:hAnsi="Arial" w:cs="Arial"/>
          <w:sz w:val="20"/>
        </w:rPr>
        <w:t>;</w:t>
      </w:r>
    </w:p>
    <w:p w:rsidR="00D60C29" w:rsidRPr="0049512A" w:rsidRDefault="00D80EB1" w:rsidP="00B174FF">
      <w:pPr>
        <w:pStyle w:val="Akapitzlist"/>
        <w:numPr>
          <w:ilvl w:val="3"/>
          <w:numId w:val="13"/>
        </w:numPr>
        <w:tabs>
          <w:tab w:val="left" w:pos="861"/>
        </w:tabs>
        <w:spacing w:before="4"/>
        <w:ind w:left="860" w:hanging="141"/>
        <w:jc w:val="both"/>
        <w:rPr>
          <w:rFonts w:ascii="Arial" w:eastAsia="Arial" w:hAnsi="Arial" w:cs="Arial"/>
          <w:sz w:val="20"/>
          <w:szCs w:val="20"/>
        </w:rPr>
      </w:pPr>
      <w:proofErr w:type="spellStart"/>
      <w:r w:rsidRPr="0049512A">
        <w:rPr>
          <w:rFonts w:ascii="Arial" w:hAnsi="Arial" w:cs="Arial"/>
          <w:sz w:val="20"/>
        </w:rPr>
        <w:t>systemami</w:t>
      </w:r>
      <w:proofErr w:type="spellEnd"/>
      <w:r w:rsidRPr="0049512A">
        <w:rPr>
          <w:rFonts w:ascii="Arial" w:hAnsi="Arial" w:cs="Arial"/>
          <w:sz w:val="20"/>
        </w:rPr>
        <w:t xml:space="preserve"> </w:t>
      </w:r>
      <w:proofErr w:type="spellStart"/>
      <w:r w:rsidRPr="0049512A">
        <w:rPr>
          <w:rFonts w:ascii="Arial" w:hAnsi="Arial" w:cs="Arial"/>
          <w:sz w:val="20"/>
        </w:rPr>
        <w:t>oświetlenia</w:t>
      </w:r>
      <w:proofErr w:type="spellEnd"/>
      <w:r w:rsidRPr="0049512A">
        <w:rPr>
          <w:rFonts w:ascii="Arial" w:hAnsi="Arial" w:cs="Arial"/>
          <w:sz w:val="20"/>
        </w:rPr>
        <w:t xml:space="preserve"> </w:t>
      </w:r>
      <w:proofErr w:type="spellStart"/>
      <w:r w:rsidRPr="0049512A">
        <w:rPr>
          <w:rFonts w:ascii="Arial" w:hAnsi="Arial" w:cs="Arial"/>
          <w:sz w:val="20"/>
        </w:rPr>
        <w:t>i</w:t>
      </w:r>
      <w:proofErr w:type="spellEnd"/>
      <w:r w:rsidRPr="0049512A">
        <w:rPr>
          <w:rFonts w:ascii="Arial" w:hAnsi="Arial" w:cs="Arial"/>
          <w:spacing w:val="-13"/>
          <w:sz w:val="20"/>
        </w:rPr>
        <w:t xml:space="preserve"> </w:t>
      </w:r>
      <w:proofErr w:type="spellStart"/>
      <w:r w:rsidRPr="0049512A">
        <w:rPr>
          <w:rFonts w:ascii="Arial" w:hAnsi="Arial" w:cs="Arial"/>
          <w:sz w:val="20"/>
        </w:rPr>
        <w:t>sterowania</w:t>
      </w:r>
      <w:proofErr w:type="spellEnd"/>
      <w:r w:rsidRPr="0049512A">
        <w:rPr>
          <w:rFonts w:ascii="Arial" w:hAnsi="Arial" w:cs="Arial"/>
          <w:sz w:val="20"/>
        </w:rPr>
        <w:t>;</w:t>
      </w:r>
    </w:p>
    <w:p w:rsidR="00D60C29" w:rsidRPr="0049512A" w:rsidRDefault="00D80EB1" w:rsidP="00B174FF">
      <w:pPr>
        <w:pStyle w:val="Akapitzlist"/>
        <w:numPr>
          <w:ilvl w:val="3"/>
          <w:numId w:val="13"/>
        </w:numPr>
        <w:tabs>
          <w:tab w:val="left" w:pos="861"/>
        </w:tabs>
        <w:spacing w:before="4"/>
        <w:ind w:left="860" w:hanging="141"/>
        <w:jc w:val="both"/>
        <w:rPr>
          <w:rFonts w:ascii="Arial" w:eastAsia="Arial" w:hAnsi="Arial" w:cs="Arial"/>
          <w:sz w:val="20"/>
          <w:szCs w:val="20"/>
          <w:lang w:val="pl-PL"/>
        </w:rPr>
      </w:pPr>
      <w:r w:rsidRPr="0049512A">
        <w:rPr>
          <w:rFonts w:ascii="Arial" w:hAnsi="Arial" w:cs="Arial"/>
          <w:sz w:val="20"/>
          <w:lang w:val="pl-PL"/>
        </w:rPr>
        <w:t>systemami sterowania i nadzoru elementów wyposażenia</w:t>
      </w:r>
      <w:r w:rsidRPr="0049512A">
        <w:rPr>
          <w:rFonts w:ascii="Arial" w:hAnsi="Arial" w:cs="Arial"/>
          <w:spacing w:val="-30"/>
          <w:sz w:val="20"/>
          <w:lang w:val="pl-PL"/>
        </w:rPr>
        <w:t xml:space="preserve"> </w:t>
      </w:r>
      <w:r w:rsidRPr="0049512A">
        <w:rPr>
          <w:rFonts w:ascii="Arial" w:hAnsi="Arial" w:cs="Arial"/>
          <w:sz w:val="20"/>
          <w:lang w:val="pl-PL"/>
        </w:rPr>
        <w:t>obiektu;</w:t>
      </w:r>
    </w:p>
    <w:p w:rsidR="00D60C29" w:rsidRPr="0049512A" w:rsidRDefault="00D80EB1" w:rsidP="00B174FF">
      <w:pPr>
        <w:pStyle w:val="Akapitzlist"/>
        <w:numPr>
          <w:ilvl w:val="3"/>
          <w:numId w:val="13"/>
        </w:numPr>
        <w:tabs>
          <w:tab w:val="left" w:pos="861"/>
        </w:tabs>
        <w:spacing w:before="4"/>
        <w:ind w:left="860" w:hanging="141"/>
        <w:jc w:val="both"/>
        <w:rPr>
          <w:rFonts w:ascii="Arial" w:eastAsia="Arial" w:hAnsi="Arial" w:cs="Arial"/>
          <w:sz w:val="20"/>
          <w:szCs w:val="20"/>
          <w:lang w:val="pl-PL"/>
        </w:rPr>
      </w:pPr>
      <w:r w:rsidRPr="0049512A">
        <w:rPr>
          <w:rFonts w:ascii="Arial" w:hAnsi="Arial" w:cs="Arial"/>
          <w:sz w:val="20"/>
          <w:lang w:val="pl-PL"/>
        </w:rPr>
        <w:t>instalacjami bezpieczeństwa mienia i</w:t>
      </w:r>
      <w:r w:rsidRPr="0049512A">
        <w:rPr>
          <w:rFonts w:ascii="Arial" w:hAnsi="Arial" w:cs="Arial"/>
          <w:spacing w:val="-22"/>
          <w:sz w:val="20"/>
          <w:lang w:val="pl-PL"/>
        </w:rPr>
        <w:t xml:space="preserve"> </w:t>
      </w:r>
      <w:r w:rsidRPr="0049512A">
        <w:rPr>
          <w:rFonts w:ascii="Arial" w:hAnsi="Arial" w:cs="Arial"/>
          <w:sz w:val="20"/>
          <w:lang w:val="pl-PL"/>
        </w:rPr>
        <w:t>ludzi.</w:t>
      </w:r>
    </w:p>
    <w:p w:rsidR="00D60C29" w:rsidRPr="0049512A" w:rsidRDefault="00D80EB1" w:rsidP="00B174FF">
      <w:pPr>
        <w:pStyle w:val="Tekstpodstawowy"/>
        <w:spacing w:before="6"/>
        <w:ind w:right="145"/>
        <w:jc w:val="both"/>
        <w:rPr>
          <w:rFonts w:cs="Arial"/>
          <w:lang w:val="pl-PL"/>
        </w:rPr>
      </w:pPr>
      <w:r w:rsidRPr="0049512A">
        <w:rPr>
          <w:rFonts w:cs="Arial"/>
          <w:lang w:val="pl-PL"/>
        </w:rPr>
        <w:t xml:space="preserve">Pozostałe instalacje i elementy układu elektroenergetycznego mają być wykonane standardowo, w   </w:t>
      </w:r>
      <w:r w:rsidRPr="0049512A">
        <w:rPr>
          <w:rFonts w:cs="Arial"/>
          <w:spacing w:val="2"/>
          <w:lang w:val="pl-PL"/>
        </w:rPr>
        <w:t xml:space="preserve"> </w:t>
      </w:r>
      <w:r w:rsidRPr="0049512A">
        <w:rPr>
          <w:rFonts w:cs="Arial"/>
          <w:lang w:val="pl-PL"/>
        </w:rPr>
        <w:t>sposób</w:t>
      </w:r>
      <w:r w:rsidR="00AC20FC" w:rsidRPr="0049512A">
        <w:rPr>
          <w:rFonts w:cs="Arial"/>
          <w:lang w:val="pl-PL"/>
        </w:rPr>
        <w:t xml:space="preserve"> </w:t>
      </w:r>
      <w:r w:rsidRPr="0049512A">
        <w:rPr>
          <w:rFonts w:cs="Arial"/>
          <w:lang w:val="pl-PL"/>
        </w:rPr>
        <w:t>wynikający jednoznacznie z przytoczonych wyżej zapisów norm, przepisów i ogólnie pojętej wiedzy inżynierskiej. Wszystkie stosowane w realizacji materiały mają posiadać odpowiednie atesty i dopuszczenia, oraz posiadać świadectwo</w:t>
      </w:r>
      <w:r w:rsidRPr="0049512A">
        <w:rPr>
          <w:rFonts w:cs="Arial"/>
          <w:spacing w:val="-15"/>
          <w:lang w:val="pl-PL"/>
        </w:rPr>
        <w:t xml:space="preserve"> </w:t>
      </w:r>
      <w:r w:rsidRPr="0049512A">
        <w:rPr>
          <w:rFonts w:cs="Arial"/>
          <w:lang w:val="pl-PL"/>
        </w:rPr>
        <w:t>jakości.</w:t>
      </w:r>
    </w:p>
    <w:p w:rsidR="00D60C29" w:rsidRPr="0049512A" w:rsidRDefault="00D80EB1" w:rsidP="00B174FF">
      <w:pPr>
        <w:pStyle w:val="Tekstpodstawowy"/>
        <w:spacing w:before="6"/>
        <w:ind w:right="106"/>
        <w:jc w:val="both"/>
        <w:rPr>
          <w:rFonts w:cs="Arial"/>
          <w:lang w:val="pl-PL"/>
        </w:rPr>
      </w:pPr>
      <w:r w:rsidRPr="0049512A">
        <w:rPr>
          <w:rFonts w:cs="Arial"/>
          <w:lang w:val="pl-PL"/>
        </w:rPr>
        <w:t xml:space="preserve">Wymagane jest dostosowanie instalacji do wytycznych pożarowej ochrony obiektu i odpowiednie dobranie standardu zasilania i stopnia niezawodności zasilania w energię elektryczną obiektu do tych </w:t>
      </w:r>
      <w:r w:rsidRPr="0049512A">
        <w:rPr>
          <w:rFonts w:cs="Arial"/>
          <w:lang w:val="pl-PL"/>
        </w:rPr>
        <w:lastRenderedPageBreak/>
        <w:t>wymagań. W wybranych pomieszczeniach należy zastosować indywidualne</w:t>
      </w:r>
      <w:r w:rsidRPr="0049512A">
        <w:rPr>
          <w:rFonts w:cs="Arial"/>
          <w:spacing w:val="-28"/>
          <w:lang w:val="pl-PL"/>
        </w:rPr>
        <w:t xml:space="preserve"> </w:t>
      </w:r>
      <w:r w:rsidRPr="0049512A">
        <w:rPr>
          <w:rFonts w:cs="Arial"/>
          <w:spacing w:val="-3"/>
          <w:lang w:val="pl-PL"/>
        </w:rPr>
        <w:t>UPS-y.</w:t>
      </w:r>
    </w:p>
    <w:p w:rsidR="00D60C29" w:rsidRPr="0049512A" w:rsidRDefault="00D80EB1" w:rsidP="00B174FF">
      <w:pPr>
        <w:pStyle w:val="Tekstpodstawowy"/>
        <w:spacing w:before="7"/>
        <w:ind w:right="108"/>
        <w:jc w:val="both"/>
        <w:rPr>
          <w:rFonts w:cs="Arial"/>
          <w:lang w:val="pl-PL"/>
        </w:rPr>
      </w:pPr>
      <w:r w:rsidRPr="0049512A">
        <w:rPr>
          <w:rFonts w:cs="Arial"/>
          <w:lang w:val="pl-PL"/>
        </w:rPr>
        <w:t>Należy przewidzieć montaż odrębnych układów pomiarowych dla</w:t>
      </w:r>
      <w:r w:rsidR="00AC20FC" w:rsidRPr="0049512A">
        <w:rPr>
          <w:rFonts w:cs="Arial"/>
          <w:lang w:val="pl-PL"/>
        </w:rPr>
        <w:t xml:space="preserve"> </w:t>
      </w:r>
      <w:r w:rsidRPr="0049512A">
        <w:rPr>
          <w:rFonts w:cs="Arial"/>
          <w:lang w:val="pl-PL"/>
        </w:rPr>
        <w:t>obiekt</w:t>
      </w:r>
      <w:r w:rsidR="00AC20FC" w:rsidRPr="0049512A">
        <w:rPr>
          <w:rFonts w:cs="Arial"/>
          <w:lang w:val="pl-PL"/>
        </w:rPr>
        <w:t>u</w:t>
      </w:r>
      <w:r w:rsidRPr="0049512A">
        <w:rPr>
          <w:rFonts w:cs="Arial"/>
          <w:lang w:val="pl-PL"/>
        </w:rPr>
        <w:t>, odrębnie dla zasilania podstawowego, oddzielnie dla zasilania</w:t>
      </w:r>
      <w:r w:rsidRPr="0049512A">
        <w:rPr>
          <w:rFonts w:cs="Arial"/>
          <w:spacing w:val="-28"/>
          <w:lang w:val="pl-PL"/>
        </w:rPr>
        <w:t xml:space="preserve"> </w:t>
      </w:r>
      <w:r w:rsidRPr="0049512A">
        <w:rPr>
          <w:rFonts w:cs="Arial"/>
          <w:lang w:val="pl-PL"/>
        </w:rPr>
        <w:t>rezerwowego.</w:t>
      </w:r>
    </w:p>
    <w:p w:rsidR="00D60C29" w:rsidRPr="0049512A" w:rsidRDefault="00D80EB1" w:rsidP="00B174FF">
      <w:pPr>
        <w:pStyle w:val="Tekstpodstawowy"/>
        <w:spacing w:before="7"/>
        <w:ind w:right="-63"/>
        <w:jc w:val="both"/>
        <w:rPr>
          <w:rFonts w:cs="Arial"/>
          <w:lang w:val="pl-PL"/>
        </w:rPr>
      </w:pPr>
      <w:r w:rsidRPr="0049512A">
        <w:rPr>
          <w:rFonts w:cs="Arial"/>
          <w:lang w:val="pl-PL"/>
        </w:rPr>
        <w:t>Szczegóły rozwiązań będą wynikać z uzgodnień z odpowiednim zakładem energetycznym i Inwestorem.</w:t>
      </w:r>
    </w:p>
    <w:p w:rsidR="00D60C29" w:rsidRPr="0049512A" w:rsidRDefault="00D80EB1" w:rsidP="00B174FF">
      <w:pPr>
        <w:pStyle w:val="Nagwek2"/>
        <w:numPr>
          <w:ilvl w:val="2"/>
          <w:numId w:val="13"/>
        </w:numPr>
        <w:tabs>
          <w:tab w:val="left" w:pos="1247"/>
        </w:tabs>
        <w:ind w:left="1246"/>
        <w:jc w:val="both"/>
        <w:rPr>
          <w:rFonts w:cs="Arial"/>
          <w:b w:val="0"/>
          <w:bCs w:val="0"/>
          <w:u w:val="single"/>
        </w:rPr>
      </w:pPr>
      <w:proofErr w:type="spellStart"/>
      <w:r w:rsidRPr="0049512A">
        <w:rPr>
          <w:rFonts w:cs="Arial"/>
          <w:u w:val="single"/>
        </w:rPr>
        <w:t>Główny</w:t>
      </w:r>
      <w:proofErr w:type="spellEnd"/>
      <w:r w:rsidRPr="0049512A">
        <w:rPr>
          <w:rFonts w:cs="Arial"/>
          <w:u w:val="single"/>
        </w:rPr>
        <w:t xml:space="preserve"> </w:t>
      </w:r>
      <w:proofErr w:type="spellStart"/>
      <w:r w:rsidRPr="0049512A">
        <w:rPr>
          <w:rFonts w:cs="Arial"/>
          <w:u w:val="single"/>
        </w:rPr>
        <w:t>wyłącznik</w:t>
      </w:r>
      <w:proofErr w:type="spellEnd"/>
      <w:r w:rsidRPr="0049512A">
        <w:rPr>
          <w:rFonts w:cs="Arial"/>
          <w:spacing w:val="-9"/>
          <w:u w:val="single"/>
        </w:rPr>
        <w:t xml:space="preserve"> </w:t>
      </w:r>
      <w:proofErr w:type="spellStart"/>
      <w:r w:rsidRPr="0049512A">
        <w:rPr>
          <w:rFonts w:cs="Arial"/>
          <w:u w:val="single"/>
        </w:rPr>
        <w:t>pożarowy</w:t>
      </w:r>
      <w:proofErr w:type="spellEnd"/>
    </w:p>
    <w:p w:rsidR="00D60C29" w:rsidRPr="00E1724A" w:rsidRDefault="00D80EB1" w:rsidP="00B174FF">
      <w:pPr>
        <w:pStyle w:val="Tekstpodstawowy"/>
        <w:spacing w:before="10"/>
        <w:ind w:right="107"/>
        <w:jc w:val="both"/>
        <w:rPr>
          <w:rFonts w:cs="Arial"/>
          <w:lang w:val="pl-PL"/>
        </w:rPr>
      </w:pPr>
      <w:r w:rsidRPr="00E1724A">
        <w:rPr>
          <w:rFonts w:cs="Arial"/>
          <w:lang w:val="pl-PL"/>
        </w:rPr>
        <w:t>Główne wyłączniki pożarowe należy przy wejści</w:t>
      </w:r>
      <w:r w:rsidR="0049512A" w:rsidRPr="00E1724A">
        <w:rPr>
          <w:rFonts w:cs="Arial"/>
          <w:lang w:val="pl-PL"/>
        </w:rPr>
        <w:t>u</w:t>
      </w:r>
      <w:r w:rsidRPr="00E1724A">
        <w:rPr>
          <w:rFonts w:cs="Arial"/>
          <w:lang w:val="pl-PL"/>
        </w:rPr>
        <w:t xml:space="preserve"> główny</w:t>
      </w:r>
      <w:r w:rsidR="0049512A" w:rsidRPr="00E1724A">
        <w:rPr>
          <w:rFonts w:cs="Arial"/>
          <w:lang w:val="pl-PL"/>
        </w:rPr>
        <w:t>m</w:t>
      </w:r>
      <w:r w:rsidRPr="00E1724A">
        <w:rPr>
          <w:rFonts w:cs="Arial"/>
          <w:lang w:val="pl-PL"/>
        </w:rPr>
        <w:t xml:space="preserve"> do budynk</w:t>
      </w:r>
      <w:r w:rsidR="00130B81">
        <w:rPr>
          <w:rFonts w:cs="Arial"/>
          <w:lang w:val="pl-PL"/>
        </w:rPr>
        <w:t>ów</w:t>
      </w:r>
      <w:r w:rsidRPr="00E1724A">
        <w:rPr>
          <w:rFonts w:cs="Arial"/>
          <w:lang w:val="pl-PL"/>
        </w:rPr>
        <w:t>, uwzględnić podział na strefy</w:t>
      </w:r>
      <w:r w:rsidRPr="00E1724A">
        <w:rPr>
          <w:rFonts w:cs="Arial"/>
          <w:spacing w:val="-37"/>
          <w:lang w:val="pl-PL"/>
        </w:rPr>
        <w:t xml:space="preserve"> </w:t>
      </w:r>
      <w:r w:rsidRPr="00E1724A">
        <w:rPr>
          <w:rFonts w:cs="Arial"/>
          <w:lang w:val="pl-PL"/>
        </w:rPr>
        <w:t>pożarowe.</w:t>
      </w:r>
    </w:p>
    <w:p w:rsidR="00D60C29" w:rsidRPr="0049512A" w:rsidRDefault="00D80EB1" w:rsidP="00B174FF">
      <w:pPr>
        <w:pStyle w:val="Nagwek2"/>
        <w:numPr>
          <w:ilvl w:val="2"/>
          <w:numId w:val="13"/>
        </w:numPr>
        <w:tabs>
          <w:tab w:val="left" w:pos="1247"/>
        </w:tabs>
        <w:ind w:left="1246"/>
        <w:jc w:val="both"/>
        <w:rPr>
          <w:rFonts w:cs="Arial"/>
          <w:b w:val="0"/>
          <w:bCs w:val="0"/>
          <w:u w:val="single"/>
        </w:rPr>
      </w:pPr>
      <w:proofErr w:type="spellStart"/>
      <w:r w:rsidRPr="0049512A">
        <w:rPr>
          <w:rFonts w:cs="Arial"/>
          <w:u w:val="single"/>
        </w:rPr>
        <w:t>Dystrybucja</w:t>
      </w:r>
      <w:proofErr w:type="spellEnd"/>
      <w:r w:rsidRPr="0049512A">
        <w:rPr>
          <w:rFonts w:cs="Arial"/>
          <w:u w:val="single"/>
        </w:rPr>
        <w:t xml:space="preserve"> </w:t>
      </w:r>
      <w:proofErr w:type="spellStart"/>
      <w:r w:rsidRPr="0049512A">
        <w:rPr>
          <w:rFonts w:cs="Arial"/>
          <w:u w:val="single"/>
        </w:rPr>
        <w:t>mocy</w:t>
      </w:r>
      <w:proofErr w:type="spellEnd"/>
      <w:r w:rsidRPr="0049512A">
        <w:rPr>
          <w:rFonts w:cs="Arial"/>
          <w:u w:val="single"/>
        </w:rPr>
        <w:t xml:space="preserve"> w </w:t>
      </w:r>
      <w:proofErr w:type="spellStart"/>
      <w:r w:rsidRPr="0049512A">
        <w:rPr>
          <w:rFonts w:cs="Arial"/>
          <w:u w:val="single"/>
        </w:rPr>
        <w:t>poszczególnych</w:t>
      </w:r>
      <w:proofErr w:type="spellEnd"/>
      <w:r w:rsidRPr="0049512A">
        <w:rPr>
          <w:rFonts w:cs="Arial"/>
          <w:spacing w:val="-30"/>
          <w:u w:val="single"/>
        </w:rPr>
        <w:t xml:space="preserve"> </w:t>
      </w:r>
      <w:proofErr w:type="spellStart"/>
      <w:r w:rsidRPr="0049512A">
        <w:rPr>
          <w:rFonts w:cs="Arial"/>
          <w:u w:val="single"/>
        </w:rPr>
        <w:t>obiektach</w:t>
      </w:r>
      <w:proofErr w:type="spellEnd"/>
      <w:r w:rsidRPr="0049512A">
        <w:rPr>
          <w:rFonts w:cs="Arial"/>
          <w:spacing w:val="2"/>
          <w:u w:val="single"/>
        </w:rPr>
        <w:t xml:space="preserve"> </w:t>
      </w:r>
    </w:p>
    <w:p w:rsidR="00D60C29" w:rsidRPr="0049512A" w:rsidRDefault="00D80EB1" w:rsidP="00B174FF">
      <w:pPr>
        <w:pStyle w:val="Tekstpodstawowy"/>
        <w:spacing w:before="10" w:line="242" w:lineRule="auto"/>
        <w:ind w:right="108"/>
        <w:jc w:val="both"/>
        <w:rPr>
          <w:rFonts w:cs="Arial"/>
          <w:lang w:val="pl-PL"/>
        </w:rPr>
      </w:pPr>
      <w:r w:rsidRPr="0049512A">
        <w:rPr>
          <w:rFonts w:cs="Arial"/>
          <w:lang w:val="pl-PL"/>
        </w:rPr>
        <w:t xml:space="preserve">Koncepcja dystrybucji mocy dostosowana ma być do podziału funkcjonalnego całego obiektu. </w:t>
      </w:r>
    </w:p>
    <w:p w:rsidR="00363577" w:rsidRPr="00363577" w:rsidRDefault="00D80EB1" w:rsidP="00363577">
      <w:pPr>
        <w:pStyle w:val="Nagwek2"/>
        <w:numPr>
          <w:ilvl w:val="2"/>
          <w:numId w:val="13"/>
        </w:numPr>
        <w:spacing w:before="21" w:line="350" w:lineRule="exact"/>
        <w:ind w:left="1276" w:right="-63"/>
        <w:jc w:val="both"/>
        <w:rPr>
          <w:rFonts w:cs="Arial"/>
          <w:b w:val="0"/>
          <w:bCs w:val="0"/>
          <w:lang w:val="pl-PL"/>
        </w:rPr>
      </w:pPr>
      <w:r w:rsidRPr="0049512A">
        <w:rPr>
          <w:rFonts w:cs="Arial"/>
          <w:u w:val="single"/>
          <w:lang w:val="pl-PL"/>
        </w:rPr>
        <w:t>Instalacja oświetlenia i</w:t>
      </w:r>
      <w:r w:rsidRPr="0049512A">
        <w:rPr>
          <w:rFonts w:cs="Arial"/>
          <w:spacing w:val="-23"/>
          <w:u w:val="single"/>
          <w:lang w:val="pl-PL"/>
        </w:rPr>
        <w:t xml:space="preserve"> </w:t>
      </w:r>
      <w:r w:rsidRPr="0049512A">
        <w:rPr>
          <w:rFonts w:cs="Arial"/>
          <w:u w:val="single"/>
          <w:lang w:val="pl-PL"/>
        </w:rPr>
        <w:t>gniazd</w:t>
      </w:r>
      <w:r w:rsidRPr="0049512A">
        <w:rPr>
          <w:rFonts w:cs="Arial"/>
          <w:spacing w:val="-7"/>
          <w:u w:val="single"/>
          <w:lang w:val="pl-PL"/>
        </w:rPr>
        <w:t xml:space="preserve"> </w:t>
      </w:r>
      <w:r w:rsidRPr="0049512A">
        <w:rPr>
          <w:rFonts w:cs="Arial"/>
          <w:u w:val="single"/>
          <w:lang w:val="pl-PL"/>
        </w:rPr>
        <w:t>wtykowych</w:t>
      </w:r>
      <w:r w:rsidR="00130B81">
        <w:rPr>
          <w:rFonts w:cs="Arial"/>
          <w:u w:val="single"/>
          <w:lang w:val="pl-PL"/>
        </w:rPr>
        <w:t xml:space="preserve">- wytyczne dla obu budynków </w:t>
      </w:r>
      <w:r w:rsidRPr="0049512A">
        <w:rPr>
          <w:rFonts w:cs="Arial"/>
          <w:u w:val="single"/>
          <w:lang w:val="pl-PL"/>
        </w:rPr>
        <w:tab/>
      </w:r>
      <w:r w:rsidRPr="0049512A">
        <w:rPr>
          <w:rFonts w:cs="Arial"/>
          <w:w w:val="30"/>
          <w:u w:val="thick" w:color="000000"/>
          <w:lang w:val="pl-PL"/>
        </w:rPr>
        <w:t xml:space="preserve"> </w:t>
      </w:r>
      <w:r w:rsidRPr="0049512A">
        <w:rPr>
          <w:rFonts w:cs="Arial"/>
          <w:lang w:val="pl-PL"/>
        </w:rPr>
        <w:t xml:space="preserve"> </w:t>
      </w:r>
    </w:p>
    <w:p w:rsidR="00D60C29" w:rsidRPr="0049512A" w:rsidRDefault="00D80EB1" w:rsidP="00363577">
      <w:pPr>
        <w:pStyle w:val="Nagwek2"/>
        <w:spacing w:before="21" w:line="350" w:lineRule="exact"/>
        <w:ind w:left="709" w:right="-63"/>
        <w:jc w:val="both"/>
        <w:rPr>
          <w:rFonts w:cs="Arial"/>
          <w:b w:val="0"/>
          <w:bCs w:val="0"/>
          <w:lang w:val="pl-PL"/>
        </w:rPr>
      </w:pPr>
      <w:r w:rsidRPr="0049512A">
        <w:rPr>
          <w:rFonts w:cs="Arial"/>
          <w:lang w:val="pl-PL"/>
        </w:rPr>
        <w:t>Instalacja oświetlenia ogólnego zewnętrznego</w:t>
      </w:r>
      <w:r w:rsidRPr="0049512A">
        <w:rPr>
          <w:rFonts w:cs="Arial"/>
          <w:spacing w:val="-29"/>
          <w:lang w:val="pl-PL"/>
        </w:rPr>
        <w:t xml:space="preserve"> </w:t>
      </w:r>
      <w:r w:rsidRPr="0049512A">
        <w:rPr>
          <w:rFonts w:cs="Arial"/>
          <w:lang w:val="pl-PL"/>
        </w:rPr>
        <w:t>:</w:t>
      </w:r>
    </w:p>
    <w:p w:rsidR="00D60C29" w:rsidRPr="0049512A" w:rsidRDefault="00D80EB1" w:rsidP="00B174FF">
      <w:pPr>
        <w:pStyle w:val="Tekstpodstawowy"/>
        <w:spacing w:line="211" w:lineRule="exact"/>
        <w:jc w:val="both"/>
        <w:rPr>
          <w:rFonts w:cs="Arial"/>
          <w:lang w:val="pl-PL"/>
        </w:rPr>
      </w:pPr>
      <w:r w:rsidRPr="0049512A">
        <w:rPr>
          <w:rFonts w:cs="Arial"/>
          <w:lang w:val="pl-PL"/>
        </w:rPr>
        <w:t>Instalacja oświetlenia ogólnego ma być zasilana z lokalnych rozdzielni właściwych dla</w:t>
      </w:r>
      <w:r w:rsidRPr="0049512A">
        <w:rPr>
          <w:rFonts w:cs="Arial"/>
          <w:spacing w:val="-29"/>
          <w:lang w:val="pl-PL"/>
        </w:rPr>
        <w:t xml:space="preserve"> </w:t>
      </w:r>
      <w:r w:rsidRPr="0049512A">
        <w:rPr>
          <w:rFonts w:cs="Arial"/>
          <w:lang w:val="pl-PL"/>
        </w:rPr>
        <w:t>poszczególnych</w:t>
      </w:r>
    </w:p>
    <w:p w:rsidR="00D60C29" w:rsidRPr="0049512A" w:rsidRDefault="00D80EB1" w:rsidP="00B174FF">
      <w:pPr>
        <w:pStyle w:val="Tekstpodstawowy"/>
        <w:ind w:right="106"/>
        <w:jc w:val="both"/>
        <w:rPr>
          <w:rFonts w:cs="Arial"/>
          <w:lang w:val="pl-PL"/>
        </w:rPr>
      </w:pPr>
      <w:r w:rsidRPr="0049512A">
        <w:rPr>
          <w:rFonts w:cs="Arial"/>
          <w:lang w:val="pl-PL"/>
        </w:rPr>
        <w:t>terenów. Należy wykonać centralny punkt</w:t>
      </w:r>
      <w:r w:rsidR="00130B81">
        <w:rPr>
          <w:rFonts w:cs="Arial"/>
          <w:lang w:val="pl-PL"/>
        </w:rPr>
        <w:t xml:space="preserve"> sterowania oświetleniem terenu.</w:t>
      </w:r>
    </w:p>
    <w:p w:rsidR="00363577" w:rsidRDefault="00363577" w:rsidP="00363577">
      <w:pPr>
        <w:pStyle w:val="Nagwek2"/>
        <w:spacing w:before="21" w:line="350" w:lineRule="exact"/>
        <w:ind w:left="709" w:right="-63"/>
        <w:jc w:val="both"/>
        <w:rPr>
          <w:rFonts w:cs="Arial"/>
          <w:lang w:val="pl-PL"/>
        </w:rPr>
      </w:pPr>
      <w:r w:rsidRPr="0049512A">
        <w:rPr>
          <w:rFonts w:cs="Arial"/>
          <w:lang w:val="pl-PL"/>
        </w:rPr>
        <w:t xml:space="preserve">Instalacja oświetlenia </w:t>
      </w:r>
      <w:r>
        <w:rPr>
          <w:rFonts w:cs="Arial"/>
          <w:lang w:val="pl-PL"/>
        </w:rPr>
        <w:t>w</w:t>
      </w:r>
      <w:r w:rsidRPr="0049512A">
        <w:rPr>
          <w:rFonts w:cs="Arial"/>
          <w:lang w:val="pl-PL"/>
        </w:rPr>
        <w:t>ewnętrznego</w:t>
      </w:r>
      <w:r w:rsidRPr="0049512A">
        <w:rPr>
          <w:rFonts w:cs="Arial"/>
          <w:spacing w:val="-29"/>
          <w:lang w:val="pl-PL"/>
        </w:rPr>
        <w:t xml:space="preserve"> </w:t>
      </w:r>
      <w:r w:rsidRPr="0049512A">
        <w:rPr>
          <w:rFonts w:cs="Arial"/>
          <w:lang w:val="pl-PL"/>
        </w:rPr>
        <w:t>:</w:t>
      </w:r>
    </w:p>
    <w:p w:rsidR="00CA44A2" w:rsidRPr="006863EE" w:rsidRDefault="00CA44A2" w:rsidP="00CA44A2">
      <w:pPr>
        <w:ind w:left="709"/>
        <w:jc w:val="both"/>
        <w:rPr>
          <w:rFonts w:ascii="Arial" w:hAnsi="Arial" w:cs="Arial"/>
          <w:sz w:val="20"/>
          <w:szCs w:val="20"/>
          <w:lang w:val="pl-PL"/>
        </w:rPr>
      </w:pPr>
      <w:r w:rsidRPr="006863EE">
        <w:rPr>
          <w:rFonts w:ascii="Arial" w:hAnsi="Arial" w:cs="Arial"/>
          <w:sz w:val="20"/>
          <w:szCs w:val="20"/>
          <w:lang w:val="pl-PL"/>
        </w:rPr>
        <w:t>Dobór opraw oświetlenia dokonać zgodnie z PN-EN-12464-1 i PN-EN-12464-2.</w:t>
      </w:r>
    </w:p>
    <w:p w:rsidR="00CA44A2" w:rsidRPr="006863EE" w:rsidRDefault="00CA44A2" w:rsidP="00CA44A2">
      <w:pPr>
        <w:ind w:left="709"/>
        <w:jc w:val="both"/>
        <w:rPr>
          <w:rFonts w:ascii="Arial" w:hAnsi="Arial" w:cs="Arial"/>
          <w:sz w:val="20"/>
          <w:szCs w:val="20"/>
          <w:lang w:val="pl-PL"/>
        </w:rPr>
      </w:pPr>
      <w:r w:rsidRPr="006863EE">
        <w:rPr>
          <w:rFonts w:ascii="Arial" w:hAnsi="Arial" w:cs="Arial"/>
          <w:sz w:val="20"/>
          <w:szCs w:val="20"/>
          <w:lang w:val="pl-PL"/>
        </w:rPr>
        <w:t>Instalacja oświetlenia ogólnego zasilana jest z lokaln</w:t>
      </w:r>
      <w:r w:rsidR="00130B81" w:rsidRPr="006863EE">
        <w:rPr>
          <w:rFonts w:ascii="Arial" w:hAnsi="Arial" w:cs="Arial"/>
          <w:sz w:val="20"/>
          <w:szCs w:val="20"/>
          <w:lang w:val="pl-PL"/>
        </w:rPr>
        <w:t>ej</w:t>
      </w:r>
      <w:r w:rsidRPr="006863EE">
        <w:rPr>
          <w:rFonts w:ascii="Arial" w:hAnsi="Arial" w:cs="Arial"/>
          <w:sz w:val="20"/>
          <w:szCs w:val="20"/>
          <w:lang w:val="pl-PL"/>
        </w:rPr>
        <w:t xml:space="preserve"> rozdzielni właściwych dla poszczególnych obszarów.</w:t>
      </w:r>
    </w:p>
    <w:p w:rsidR="00363577" w:rsidRPr="006863EE" w:rsidRDefault="00363577" w:rsidP="00363577">
      <w:pPr>
        <w:ind w:left="709"/>
        <w:rPr>
          <w:rFonts w:ascii="Arial" w:hAnsi="Arial" w:cs="Arial"/>
          <w:sz w:val="20"/>
          <w:szCs w:val="20"/>
          <w:lang w:val="pl-PL"/>
        </w:rPr>
      </w:pPr>
      <w:r w:rsidRPr="006863EE">
        <w:rPr>
          <w:rFonts w:ascii="Arial" w:hAnsi="Arial" w:cs="Arial"/>
          <w:sz w:val="20"/>
          <w:szCs w:val="20"/>
          <w:lang w:val="pl-PL"/>
        </w:rPr>
        <w:t>Zaprojektować i wykonać instalację oświetlenia wewnętrznego na pomocą</w:t>
      </w:r>
      <w:r w:rsidR="00130B81" w:rsidRPr="006863EE">
        <w:rPr>
          <w:rFonts w:ascii="Arial" w:hAnsi="Arial" w:cs="Arial"/>
          <w:sz w:val="20"/>
          <w:szCs w:val="20"/>
          <w:lang w:val="pl-PL"/>
        </w:rPr>
        <w:t xml:space="preserve"> opraw LED</w:t>
      </w:r>
      <w:r w:rsidRPr="006863EE">
        <w:rPr>
          <w:rFonts w:ascii="Arial" w:hAnsi="Arial" w:cs="Arial"/>
          <w:sz w:val="20"/>
          <w:szCs w:val="20"/>
          <w:lang w:val="pl-PL"/>
        </w:rPr>
        <w:t>:</w:t>
      </w:r>
    </w:p>
    <w:p w:rsidR="00363577" w:rsidRPr="006863EE" w:rsidRDefault="00363577" w:rsidP="00363577">
      <w:pPr>
        <w:ind w:left="709"/>
        <w:rPr>
          <w:rFonts w:ascii="Arial" w:hAnsi="Arial" w:cs="Arial"/>
          <w:color w:val="000000" w:themeColor="text1"/>
          <w:sz w:val="20"/>
          <w:szCs w:val="20"/>
          <w:lang w:val="pl-PL"/>
        </w:rPr>
      </w:pPr>
      <w:r w:rsidRPr="006863EE">
        <w:rPr>
          <w:rFonts w:ascii="Arial" w:hAnsi="Arial" w:cs="Arial"/>
          <w:b/>
          <w:color w:val="000000" w:themeColor="text1"/>
          <w:sz w:val="20"/>
          <w:szCs w:val="20"/>
          <w:lang w:val="pl-PL"/>
        </w:rPr>
        <w:t xml:space="preserve">- opraw LED w pomieszczeniach  dydaktycznych </w:t>
      </w:r>
      <w:r w:rsidRPr="006863EE">
        <w:rPr>
          <w:rFonts w:ascii="Arial" w:hAnsi="Arial" w:cs="Arial"/>
          <w:color w:val="000000" w:themeColor="text1"/>
          <w:sz w:val="20"/>
          <w:szCs w:val="20"/>
          <w:lang w:val="pl-PL"/>
        </w:rPr>
        <w:t xml:space="preserve"> (o parametrach nie gorszych  niż   skuteczność  świetlna  140lm/W  , temperatura barwowa  4000K  , współczynnik oddawania barw CRI =85 ,sterowanie DALI , trwałość  50. 000 h )  </w:t>
      </w:r>
    </w:p>
    <w:p w:rsidR="00363577" w:rsidRPr="006863EE" w:rsidRDefault="00363577" w:rsidP="00363577">
      <w:pPr>
        <w:ind w:left="709"/>
        <w:rPr>
          <w:rFonts w:ascii="Arial" w:hAnsi="Arial" w:cs="Arial"/>
          <w:b/>
          <w:color w:val="000000" w:themeColor="text1"/>
          <w:sz w:val="20"/>
          <w:szCs w:val="20"/>
          <w:lang w:val="pl-PL"/>
        </w:rPr>
      </w:pPr>
      <w:r w:rsidRPr="006863EE">
        <w:rPr>
          <w:rFonts w:ascii="Arial" w:hAnsi="Arial" w:cs="Arial"/>
          <w:b/>
          <w:color w:val="000000" w:themeColor="text1"/>
          <w:sz w:val="20"/>
          <w:szCs w:val="20"/>
          <w:lang w:val="pl-PL"/>
        </w:rPr>
        <w:t xml:space="preserve">- opraw typu  LED  w  sali gimnastycznej , salce korekcyjnej , siłowni   </w:t>
      </w:r>
      <w:r w:rsidRPr="006863EE">
        <w:rPr>
          <w:rFonts w:ascii="Arial" w:hAnsi="Arial" w:cs="Arial"/>
          <w:color w:val="000000" w:themeColor="text1"/>
          <w:sz w:val="20"/>
          <w:szCs w:val="20"/>
          <w:lang w:val="pl-PL"/>
        </w:rPr>
        <w:t xml:space="preserve">(o parametrach nie gorszych  niż skuteczność  świetlna  140lm/W  , temperatura barwowa  4000K,  współczynnik oddawania barw CRI =85 ,sterowanie DALI , trwałość  50.000 h)  </w:t>
      </w:r>
    </w:p>
    <w:p w:rsidR="00363577" w:rsidRPr="006863EE" w:rsidRDefault="00363577" w:rsidP="00363577">
      <w:pPr>
        <w:ind w:left="709"/>
        <w:rPr>
          <w:rFonts w:ascii="Arial" w:hAnsi="Arial" w:cs="Arial"/>
          <w:color w:val="000000" w:themeColor="text1"/>
          <w:sz w:val="20"/>
          <w:szCs w:val="20"/>
          <w:lang w:val="pl-PL"/>
        </w:rPr>
      </w:pPr>
      <w:r w:rsidRPr="006863EE">
        <w:rPr>
          <w:rFonts w:ascii="Arial" w:hAnsi="Arial" w:cs="Arial"/>
          <w:b/>
          <w:color w:val="000000" w:themeColor="text1"/>
          <w:sz w:val="20"/>
          <w:szCs w:val="20"/>
          <w:lang w:val="pl-PL"/>
        </w:rPr>
        <w:t>- opraw LED o odpowiednim stopniu IP w pomieszczeniach sanitarnych i socjalnych</w:t>
      </w:r>
      <w:r w:rsidRPr="006863EE">
        <w:rPr>
          <w:rFonts w:ascii="Arial" w:hAnsi="Arial" w:cs="Arial"/>
          <w:color w:val="000000" w:themeColor="text1"/>
          <w:sz w:val="20"/>
          <w:szCs w:val="20"/>
          <w:lang w:val="pl-PL"/>
        </w:rPr>
        <w:t xml:space="preserve"> (o parametrach nie gorszych  niż skuteczność  świetlna  140lm/W  , temperatura barwowa  4000K , współczynnik oddawania barw CRI =85 , trwałość  50.000 h)  </w:t>
      </w:r>
    </w:p>
    <w:p w:rsidR="00CA44A2" w:rsidRPr="006863EE" w:rsidRDefault="00CA44A2" w:rsidP="00CA44A2">
      <w:pPr>
        <w:ind w:left="709"/>
        <w:jc w:val="both"/>
        <w:rPr>
          <w:rFonts w:ascii="Arial" w:hAnsi="Arial" w:cs="Arial"/>
          <w:sz w:val="20"/>
          <w:szCs w:val="20"/>
          <w:lang w:val="pl-PL"/>
        </w:rPr>
      </w:pPr>
      <w:r w:rsidRPr="006863EE">
        <w:rPr>
          <w:rFonts w:ascii="Arial" w:hAnsi="Arial" w:cs="Arial"/>
          <w:sz w:val="20"/>
          <w:szCs w:val="20"/>
          <w:lang w:val="pl-PL"/>
        </w:rPr>
        <w:t xml:space="preserve">Wykonawca zobowiązany jest do wykonania instalacji oświetlenia przewodami YDY (750V) 3,(4),(5)x1,5(2,5). Przewody układać pod tynkiem, w rurkach RL na konstrukcji budynku lub w korytkach (w przestrzeni miedzy sufitem podwieszanym a zasadniczym), w przepisowych odległościach od pozostałych instalacji budynku. W pomieszczeniach wilgotnych stosować osprzęt </w:t>
      </w:r>
      <w:proofErr w:type="spellStart"/>
      <w:r w:rsidRPr="006863EE">
        <w:rPr>
          <w:rFonts w:ascii="Arial" w:hAnsi="Arial" w:cs="Arial"/>
          <w:sz w:val="20"/>
          <w:szCs w:val="20"/>
          <w:lang w:val="pl-PL"/>
        </w:rPr>
        <w:t>bryzgoszczelny</w:t>
      </w:r>
      <w:proofErr w:type="spellEnd"/>
      <w:r w:rsidRPr="006863EE">
        <w:rPr>
          <w:rFonts w:ascii="Arial" w:hAnsi="Arial" w:cs="Arial"/>
          <w:sz w:val="20"/>
          <w:szCs w:val="20"/>
          <w:lang w:val="pl-PL"/>
        </w:rPr>
        <w:t>.</w:t>
      </w:r>
    </w:p>
    <w:p w:rsidR="00D60C29" w:rsidRDefault="00D80EB1" w:rsidP="00B174FF">
      <w:pPr>
        <w:spacing w:before="118" w:line="247" w:lineRule="auto"/>
        <w:ind w:left="679" w:right="79"/>
        <w:jc w:val="both"/>
        <w:rPr>
          <w:rFonts w:ascii="Arial" w:hAnsi="Arial" w:cs="Arial"/>
          <w:sz w:val="20"/>
          <w:lang w:val="pl-PL"/>
        </w:rPr>
      </w:pPr>
      <w:r w:rsidRPr="0049512A">
        <w:rPr>
          <w:rFonts w:ascii="Arial" w:hAnsi="Arial" w:cs="Arial"/>
          <w:b/>
          <w:sz w:val="20"/>
          <w:lang w:val="pl-PL"/>
        </w:rPr>
        <w:t xml:space="preserve">Wymagane natężenia oświetlenia </w:t>
      </w:r>
      <w:r w:rsidRPr="0049512A">
        <w:rPr>
          <w:rFonts w:ascii="Arial" w:hAnsi="Arial" w:cs="Arial"/>
          <w:sz w:val="20"/>
          <w:lang w:val="pl-PL"/>
        </w:rPr>
        <w:t>(zgodnie z EN 12464-1, EN 12193</w:t>
      </w:r>
      <w:r w:rsidRPr="0049512A">
        <w:rPr>
          <w:rFonts w:ascii="Arial" w:hAnsi="Arial" w:cs="Arial"/>
          <w:spacing w:val="-36"/>
          <w:sz w:val="20"/>
          <w:lang w:val="pl-PL"/>
        </w:rPr>
        <w:t xml:space="preserve"> </w:t>
      </w:r>
      <w:r w:rsidR="0049512A" w:rsidRPr="0049512A">
        <w:rPr>
          <w:rFonts w:ascii="Arial" w:hAnsi="Arial" w:cs="Arial"/>
          <w:sz w:val="20"/>
          <w:lang w:val="pl-PL"/>
        </w:rPr>
        <w:t>): S</w:t>
      </w:r>
      <w:r w:rsidRPr="0049512A">
        <w:rPr>
          <w:rFonts w:ascii="Arial" w:hAnsi="Arial" w:cs="Arial"/>
          <w:sz w:val="20"/>
          <w:lang w:val="pl-PL"/>
        </w:rPr>
        <w:t xml:space="preserve">ala </w:t>
      </w:r>
      <w:r w:rsidR="00B174FF">
        <w:rPr>
          <w:rFonts w:ascii="Arial" w:hAnsi="Arial" w:cs="Arial"/>
          <w:sz w:val="20"/>
          <w:lang w:val="pl-PL"/>
        </w:rPr>
        <w:t>sportowa</w:t>
      </w:r>
      <w:r w:rsidRPr="0049512A">
        <w:rPr>
          <w:rFonts w:ascii="Arial" w:hAnsi="Arial" w:cs="Arial"/>
          <w:sz w:val="20"/>
          <w:lang w:val="pl-PL"/>
        </w:rPr>
        <w:t xml:space="preserve"> </w:t>
      </w:r>
      <w:r w:rsidR="00ED50B6">
        <w:rPr>
          <w:rFonts w:ascii="Arial" w:hAnsi="Arial" w:cs="Arial"/>
          <w:sz w:val="20"/>
          <w:lang w:val="pl-PL"/>
        </w:rPr>
        <w:t>80</w:t>
      </w:r>
      <w:r w:rsidRPr="0049512A">
        <w:rPr>
          <w:rFonts w:ascii="Arial" w:hAnsi="Arial" w:cs="Arial"/>
          <w:sz w:val="20"/>
          <w:lang w:val="pl-PL"/>
        </w:rPr>
        <w:t>0lx.</w:t>
      </w:r>
      <w:r w:rsidR="00AC20FC" w:rsidRPr="0049512A">
        <w:rPr>
          <w:rFonts w:ascii="Arial" w:hAnsi="Arial" w:cs="Arial"/>
          <w:sz w:val="20"/>
          <w:lang w:val="pl-PL"/>
        </w:rPr>
        <w:t xml:space="preserve"> (należy przewidzieć oświetlenie dwuzakresowe dla zawodów </w:t>
      </w:r>
      <w:r w:rsidR="00ED50B6">
        <w:rPr>
          <w:rFonts w:ascii="Arial" w:hAnsi="Arial" w:cs="Arial"/>
          <w:sz w:val="20"/>
          <w:lang w:val="pl-PL"/>
        </w:rPr>
        <w:t>8</w:t>
      </w:r>
      <w:r w:rsidR="00AC20FC" w:rsidRPr="0049512A">
        <w:rPr>
          <w:rFonts w:ascii="Arial" w:hAnsi="Arial" w:cs="Arial"/>
          <w:sz w:val="20"/>
          <w:lang w:val="pl-PL"/>
        </w:rPr>
        <w:t xml:space="preserve">00lx, oraz dla treningów </w:t>
      </w:r>
      <w:r w:rsidR="00ED50B6">
        <w:rPr>
          <w:rFonts w:ascii="Arial" w:hAnsi="Arial" w:cs="Arial"/>
          <w:sz w:val="20"/>
          <w:lang w:val="pl-PL"/>
        </w:rPr>
        <w:t>3</w:t>
      </w:r>
      <w:r w:rsidR="00AC20FC" w:rsidRPr="0049512A">
        <w:rPr>
          <w:rFonts w:ascii="Arial" w:hAnsi="Arial" w:cs="Arial"/>
          <w:sz w:val="20"/>
          <w:lang w:val="pl-PL"/>
        </w:rPr>
        <w:t>00lx)</w:t>
      </w:r>
    </w:p>
    <w:p w:rsidR="00D60C29" w:rsidRPr="0049512A" w:rsidRDefault="00D80EB1" w:rsidP="00B174FF">
      <w:pPr>
        <w:pStyle w:val="Nagwek2"/>
        <w:spacing w:before="115"/>
        <w:ind w:left="679"/>
        <w:jc w:val="both"/>
        <w:rPr>
          <w:rFonts w:cs="Arial"/>
          <w:b w:val="0"/>
          <w:bCs w:val="0"/>
          <w:lang w:val="pl-PL"/>
        </w:rPr>
      </w:pPr>
      <w:r w:rsidRPr="0049512A">
        <w:rPr>
          <w:rFonts w:cs="Arial"/>
          <w:lang w:val="pl-PL"/>
        </w:rPr>
        <w:t>Instalacja oświetlenia</w:t>
      </w:r>
      <w:r w:rsidRPr="0049512A">
        <w:rPr>
          <w:rFonts w:cs="Arial"/>
          <w:spacing w:val="-26"/>
          <w:lang w:val="pl-PL"/>
        </w:rPr>
        <w:t xml:space="preserve"> </w:t>
      </w:r>
      <w:r w:rsidRPr="0049512A">
        <w:rPr>
          <w:rFonts w:cs="Arial"/>
          <w:lang w:val="pl-PL"/>
        </w:rPr>
        <w:t>awaryjnego</w:t>
      </w:r>
    </w:p>
    <w:p w:rsidR="00D60C29" w:rsidRPr="0049512A" w:rsidRDefault="00D80EB1" w:rsidP="00B174FF">
      <w:pPr>
        <w:pStyle w:val="Tekstpodstawowy"/>
        <w:spacing w:before="10"/>
        <w:ind w:right="171"/>
        <w:jc w:val="both"/>
        <w:rPr>
          <w:rFonts w:cs="Arial"/>
          <w:lang w:val="pl-PL"/>
        </w:rPr>
      </w:pPr>
      <w:r w:rsidRPr="0049512A">
        <w:rPr>
          <w:rFonts w:cs="Arial"/>
          <w:lang w:val="pl-PL"/>
        </w:rPr>
        <w:t>Zgodnie z obowiązującymi przepisami, ze względu na charakter obiektów, należy wykonać instalację oświetlenia ewakuacyjnego, na które składa</w:t>
      </w:r>
      <w:r w:rsidRPr="0049512A">
        <w:rPr>
          <w:rFonts w:cs="Arial"/>
          <w:spacing w:val="-23"/>
          <w:lang w:val="pl-PL"/>
        </w:rPr>
        <w:t xml:space="preserve"> </w:t>
      </w:r>
      <w:r w:rsidRPr="0049512A">
        <w:rPr>
          <w:rFonts w:cs="Arial"/>
          <w:lang w:val="pl-PL"/>
        </w:rPr>
        <w:t>się:</w:t>
      </w:r>
    </w:p>
    <w:p w:rsidR="00D60C29" w:rsidRPr="0049512A" w:rsidRDefault="00D80EB1" w:rsidP="00B174FF">
      <w:pPr>
        <w:pStyle w:val="Akapitzlist"/>
        <w:numPr>
          <w:ilvl w:val="3"/>
          <w:numId w:val="13"/>
        </w:numPr>
        <w:tabs>
          <w:tab w:val="left" w:pos="821"/>
        </w:tabs>
        <w:spacing w:before="3"/>
        <w:ind w:left="820" w:hanging="141"/>
        <w:jc w:val="both"/>
        <w:rPr>
          <w:rFonts w:ascii="Arial" w:eastAsia="Arial" w:hAnsi="Arial" w:cs="Arial"/>
          <w:sz w:val="20"/>
          <w:szCs w:val="20"/>
        </w:rPr>
      </w:pPr>
      <w:proofErr w:type="spellStart"/>
      <w:r w:rsidRPr="0049512A">
        <w:rPr>
          <w:rFonts w:ascii="Arial" w:hAnsi="Arial" w:cs="Arial"/>
          <w:sz w:val="20"/>
        </w:rPr>
        <w:t>oświetlenie</w:t>
      </w:r>
      <w:proofErr w:type="spellEnd"/>
      <w:r w:rsidRPr="0049512A">
        <w:rPr>
          <w:rFonts w:ascii="Arial" w:hAnsi="Arial" w:cs="Arial"/>
          <w:sz w:val="20"/>
        </w:rPr>
        <w:t xml:space="preserve"> </w:t>
      </w:r>
      <w:proofErr w:type="spellStart"/>
      <w:r w:rsidRPr="0049512A">
        <w:rPr>
          <w:rFonts w:ascii="Arial" w:hAnsi="Arial" w:cs="Arial"/>
          <w:sz w:val="20"/>
        </w:rPr>
        <w:t>ewakuacyjne</w:t>
      </w:r>
      <w:proofErr w:type="spellEnd"/>
      <w:r w:rsidRPr="0049512A">
        <w:rPr>
          <w:rFonts w:ascii="Arial" w:hAnsi="Arial" w:cs="Arial"/>
          <w:sz w:val="20"/>
        </w:rPr>
        <w:t xml:space="preserve"> </w:t>
      </w:r>
      <w:proofErr w:type="spellStart"/>
      <w:r w:rsidRPr="0049512A">
        <w:rPr>
          <w:rFonts w:ascii="Arial" w:hAnsi="Arial" w:cs="Arial"/>
          <w:sz w:val="20"/>
        </w:rPr>
        <w:t>dróg</w:t>
      </w:r>
      <w:proofErr w:type="spellEnd"/>
      <w:r w:rsidRPr="0049512A">
        <w:rPr>
          <w:rFonts w:ascii="Arial" w:hAnsi="Arial" w:cs="Arial"/>
          <w:spacing w:val="-18"/>
          <w:sz w:val="20"/>
        </w:rPr>
        <w:t xml:space="preserve"> </w:t>
      </w:r>
      <w:proofErr w:type="spellStart"/>
      <w:r w:rsidRPr="0049512A">
        <w:rPr>
          <w:rFonts w:ascii="Arial" w:hAnsi="Arial" w:cs="Arial"/>
          <w:sz w:val="20"/>
        </w:rPr>
        <w:t>ewakuacyjnych</w:t>
      </w:r>
      <w:proofErr w:type="spellEnd"/>
      <w:r w:rsidRPr="0049512A">
        <w:rPr>
          <w:rFonts w:ascii="Arial" w:hAnsi="Arial" w:cs="Arial"/>
          <w:sz w:val="20"/>
        </w:rPr>
        <w:t>;</w:t>
      </w:r>
    </w:p>
    <w:p w:rsidR="00D60C29" w:rsidRPr="0049512A" w:rsidRDefault="00D80EB1" w:rsidP="00B174FF">
      <w:pPr>
        <w:pStyle w:val="Akapitzlist"/>
        <w:numPr>
          <w:ilvl w:val="3"/>
          <w:numId w:val="13"/>
        </w:numPr>
        <w:tabs>
          <w:tab w:val="left" w:pos="821"/>
        </w:tabs>
        <w:spacing w:before="4"/>
        <w:ind w:left="820" w:hanging="141"/>
        <w:jc w:val="both"/>
        <w:rPr>
          <w:rFonts w:ascii="Arial" w:eastAsia="Arial" w:hAnsi="Arial" w:cs="Arial"/>
          <w:sz w:val="20"/>
          <w:szCs w:val="20"/>
        </w:rPr>
      </w:pPr>
      <w:proofErr w:type="spellStart"/>
      <w:r w:rsidRPr="0049512A">
        <w:rPr>
          <w:rFonts w:ascii="Arial" w:hAnsi="Arial" w:cs="Arial"/>
          <w:sz w:val="20"/>
        </w:rPr>
        <w:t>oświetlenie</w:t>
      </w:r>
      <w:proofErr w:type="spellEnd"/>
      <w:r w:rsidRPr="0049512A">
        <w:rPr>
          <w:rFonts w:ascii="Arial" w:hAnsi="Arial" w:cs="Arial"/>
          <w:sz w:val="20"/>
        </w:rPr>
        <w:t xml:space="preserve"> </w:t>
      </w:r>
      <w:proofErr w:type="spellStart"/>
      <w:r w:rsidRPr="0049512A">
        <w:rPr>
          <w:rFonts w:ascii="Arial" w:hAnsi="Arial" w:cs="Arial"/>
          <w:sz w:val="20"/>
        </w:rPr>
        <w:t>przestrzeni</w:t>
      </w:r>
      <w:proofErr w:type="spellEnd"/>
      <w:r w:rsidRPr="0049512A">
        <w:rPr>
          <w:rFonts w:ascii="Arial" w:hAnsi="Arial" w:cs="Arial"/>
          <w:spacing w:val="-14"/>
          <w:sz w:val="20"/>
        </w:rPr>
        <w:t xml:space="preserve"> </w:t>
      </w:r>
      <w:proofErr w:type="spellStart"/>
      <w:r w:rsidRPr="0049512A">
        <w:rPr>
          <w:rFonts w:ascii="Arial" w:hAnsi="Arial" w:cs="Arial"/>
          <w:sz w:val="20"/>
        </w:rPr>
        <w:t>otwartych</w:t>
      </w:r>
      <w:proofErr w:type="spellEnd"/>
      <w:r w:rsidRPr="0049512A">
        <w:rPr>
          <w:rFonts w:ascii="Arial" w:hAnsi="Arial" w:cs="Arial"/>
          <w:sz w:val="20"/>
        </w:rPr>
        <w:t>;</w:t>
      </w:r>
    </w:p>
    <w:p w:rsidR="00D60C29" w:rsidRPr="00156F23" w:rsidRDefault="00D80EB1" w:rsidP="00B174FF">
      <w:pPr>
        <w:pStyle w:val="Akapitzlist"/>
        <w:numPr>
          <w:ilvl w:val="3"/>
          <w:numId w:val="13"/>
        </w:numPr>
        <w:tabs>
          <w:tab w:val="left" w:pos="821"/>
        </w:tabs>
        <w:spacing w:before="4"/>
        <w:ind w:left="820" w:hanging="141"/>
        <w:jc w:val="both"/>
        <w:rPr>
          <w:rFonts w:ascii="Arial" w:eastAsia="Arial" w:hAnsi="Arial" w:cs="Arial"/>
          <w:sz w:val="20"/>
          <w:szCs w:val="20"/>
        </w:rPr>
      </w:pPr>
      <w:proofErr w:type="spellStart"/>
      <w:r w:rsidRPr="0049512A">
        <w:rPr>
          <w:rFonts w:ascii="Arial" w:hAnsi="Arial" w:cs="Arial"/>
          <w:sz w:val="20"/>
        </w:rPr>
        <w:t>oświetlenie</w:t>
      </w:r>
      <w:proofErr w:type="spellEnd"/>
      <w:r w:rsidRPr="0049512A">
        <w:rPr>
          <w:rFonts w:ascii="Arial" w:hAnsi="Arial" w:cs="Arial"/>
          <w:spacing w:val="-12"/>
          <w:sz w:val="20"/>
        </w:rPr>
        <w:t xml:space="preserve"> </w:t>
      </w:r>
      <w:proofErr w:type="spellStart"/>
      <w:r w:rsidRPr="0049512A">
        <w:rPr>
          <w:rFonts w:ascii="Arial" w:hAnsi="Arial" w:cs="Arial"/>
          <w:sz w:val="20"/>
        </w:rPr>
        <w:t>bezpieczeństwa</w:t>
      </w:r>
      <w:proofErr w:type="spellEnd"/>
      <w:r w:rsidRPr="0049512A">
        <w:rPr>
          <w:rFonts w:ascii="Arial" w:hAnsi="Arial" w:cs="Arial"/>
          <w:sz w:val="20"/>
        </w:rPr>
        <w:t>.</w:t>
      </w:r>
    </w:p>
    <w:p w:rsidR="00156F23" w:rsidRPr="006863EE" w:rsidRDefault="00156F23" w:rsidP="00156F23">
      <w:pPr>
        <w:ind w:left="679"/>
        <w:jc w:val="both"/>
        <w:rPr>
          <w:rFonts w:ascii="Arial" w:hAnsi="Arial" w:cs="Arial"/>
          <w:sz w:val="20"/>
          <w:szCs w:val="20"/>
          <w:lang w:val="pl-PL"/>
        </w:rPr>
      </w:pPr>
      <w:r w:rsidRPr="006863EE">
        <w:rPr>
          <w:rFonts w:ascii="Arial" w:hAnsi="Arial" w:cs="Arial"/>
          <w:sz w:val="20"/>
          <w:szCs w:val="20"/>
          <w:lang w:val="pl-PL"/>
        </w:rPr>
        <w:t>Oświetlenie ewakuacyjne obejmuje drogi ewakuacyjne. Oświetlenie ewakuacyjne zaprojektować tak aby minimalne natężenie oświetlenia wzdłuż drogi ewakuacyjnej było na poziomie 1 lx oraz pasa drogi ewakuacyjnej na poziomie 0,5 lx. Oświetlenie to ma zapewniać również rozpoznanie urządzeń przeciwpożarowych, umożliwiając ich użycie.</w:t>
      </w:r>
    </w:p>
    <w:p w:rsidR="00156F23" w:rsidRPr="006863EE" w:rsidRDefault="00156F23" w:rsidP="00156F23">
      <w:pPr>
        <w:ind w:left="679"/>
        <w:jc w:val="both"/>
        <w:rPr>
          <w:rFonts w:ascii="Arial" w:hAnsi="Arial" w:cs="Arial"/>
          <w:sz w:val="20"/>
          <w:szCs w:val="20"/>
          <w:lang w:val="pl-PL"/>
        </w:rPr>
      </w:pPr>
      <w:r w:rsidRPr="006863EE">
        <w:rPr>
          <w:rFonts w:ascii="Arial" w:hAnsi="Arial" w:cs="Arial"/>
          <w:sz w:val="20"/>
          <w:szCs w:val="20"/>
          <w:lang w:val="pl-PL"/>
        </w:rPr>
        <w:t>W razie zaniku napięcia podstawowego – dla zapewnienia sprawnej ewakuacji – wybrane oprawy świetlówkowe w ciągach dróg komunikacyjnych wyposażyć należy we własne źródło energii – baterie akumulatorów z inwerterami o czasie świecenia min. 1h.</w:t>
      </w:r>
    </w:p>
    <w:p w:rsidR="00156F23" w:rsidRPr="006863EE" w:rsidRDefault="00156F23" w:rsidP="00156F23">
      <w:pPr>
        <w:ind w:left="679"/>
        <w:jc w:val="both"/>
        <w:rPr>
          <w:rFonts w:ascii="Arial" w:hAnsi="Arial" w:cs="Arial"/>
          <w:sz w:val="20"/>
          <w:szCs w:val="20"/>
          <w:lang w:val="pl-PL"/>
        </w:rPr>
      </w:pPr>
      <w:r w:rsidRPr="006863EE">
        <w:rPr>
          <w:rFonts w:ascii="Arial" w:hAnsi="Arial" w:cs="Arial"/>
          <w:sz w:val="20"/>
          <w:szCs w:val="20"/>
          <w:lang w:val="pl-PL"/>
        </w:rPr>
        <w:t>Dodatkowo w ciągach dróg ewakuacyjnych oraz nad drzwiami wyjściowymi należy zamontować oprawy ewakuacyjne z piktogramami wyposażone we własne źródło energii – baterie akumulatorów z inwerterami o czasie świecenia min. 1h.</w:t>
      </w:r>
    </w:p>
    <w:p w:rsidR="00156F23" w:rsidRPr="006863EE" w:rsidRDefault="00156F23" w:rsidP="00156F23">
      <w:pPr>
        <w:ind w:left="679"/>
        <w:jc w:val="both"/>
        <w:rPr>
          <w:rFonts w:ascii="Arial" w:hAnsi="Arial" w:cs="Arial"/>
          <w:sz w:val="20"/>
          <w:szCs w:val="20"/>
          <w:lang w:val="pl-PL"/>
        </w:rPr>
      </w:pPr>
      <w:r w:rsidRPr="006863EE">
        <w:rPr>
          <w:rFonts w:ascii="Arial" w:hAnsi="Arial" w:cs="Arial"/>
          <w:sz w:val="20"/>
          <w:szCs w:val="20"/>
          <w:lang w:val="pl-PL"/>
        </w:rPr>
        <w:t>Dobór opraw oświetlenia dokonać zgodnie z PN-EN 1838.</w:t>
      </w:r>
    </w:p>
    <w:p w:rsidR="00156F23" w:rsidRPr="006863EE" w:rsidRDefault="00156F23" w:rsidP="00156F23">
      <w:pPr>
        <w:ind w:left="679"/>
        <w:jc w:val="both"/>
        <w:rPr>
          <w:rFonts w:ascii="Arial" w:hAnsi="Arial" w:cs="Arial"/>
          <w:sz w:val="20"/>
          <w:szCs w:val="20"/>
          <w:lang w:val="pl-PL"/>
        </w:rPr>
      </w:pPr>
      <w:r w:rsidRPr="006863EE">
        <w:rPr>
          <w:rFonts w:ascii="Arial" w:hAnsi="Arial" w:cs="Arial"/>
          <w:sz w:val="20"/>
          <w:szCs w:val="20"/>
          <w:lang w:val="pl-PL"/>
        </w:rPr>
        <w:t>Jako oświetlenie awaryjne i ewakuacyjne należy stosować oprawy posiadające świadectwa dopuszczenia CNBOP.</w:t>
      </w:r>
    </w:p>
    <w:p w:rsidR="00D60C29" w:rsidRPr="006863EE" w:rsidRDefault="00D80EB1" w:rsidP="00B174FF">
      <w:pPr>
        <w:pStyle w:val="Nagwek2"/>
        <w:spacing w:before="74"/>
        <w:ind w:left="679"/>
        <w:jc w:val="both"/>
        <w:rPr>
          <w:rFonts w:cs="Arial"/>
          <w:b w:val="0"/>
          <w:bCs w:val="0"/>
          <w:lang w:val="pl-PL"/>
        </w:rPr>
      </w:pPr>
      <w:r w:rsidRPr="006863EE">
        <w:rPr>
          <w:rFonts w:cs="Arial"/>
          <w:lang w:val="pl-PL"/>
        </w:rPr>
        <w:t>Instalacja oświetlenia</w:t>
      </w:r>
      <w:r w:rsidRPr="006863EE">
        <w:rPr>
          <w:rFonts w:cs="Arial"/>
          <w:spacing w:val="-24"/>
          <w:lang w:val="pl-PL"/>
        </w:rPr>
        <w:t xml:space="preserve"> </w:t>
      </w:r>
      <w:r w:rsidRPr="006863EE">
        <w:rPr>
          <w:rFonts w:cs="Arial"/>
          <w:lang w:val="pl-PL"/>
        </w:rPr>
        <w:t>nocnego</w:t>
      </w:r>
    </w:p>
    <w:p w:rsidR="00D60C29" w:rsidRPr="0049512A" w:rsidRDefault="00D80EB1" w:rsidP="00B174FF">
      <w:pPr>
        <w:pStyle w:val="Tekstpodstawowy"/>
        <w:spacing w:before="7"/>
        <w:jc w:val="both"/>
        <w:rPr>
          <w:rFonts w:cs="Arial"/>
          <w:lang w:val="pl-PL"/>
        </w:rPr>
      </w:pPr>
      <w:r w:rsidRPr="0049512A">
        <w:rPr>
          <w:rFonts w:cs="Arial"/>
          <w:lang w:val="pl-PL"/>
        </w:rPr>
        <w:t>Oświetlenie nocne należy zastosować dla ciągów</w:t>
      </w:r>
      <w:r w:rsidRPr="0049512A">
        <w:rPr>
          <w:rFonts w:cs="Arial"/>
          <w:spacing w:val="-27"/>
          <w:lang w:val="pl-PL"/>
        </w:rPr>
        <w:t xml:space="preserve"> </w:t>
      </w:r>
      <w:r w:rsidRPr="0049512A">
        <w:rPr>
          <w:rFonts w:cs="Arial"/>
          <w:lang w:val="pl-PL"/>
        </w:rPr>
        <w:t>komunikacyjnych.</w:t>
      </w:r>
    </w:p>
    <w:p w:rsidR="00D60C29" w:rsidRPr="0049512A" w:rsidRDefault="00D80EB1" w:rsidP="00B174FF">
      <w:pPr>
        <w:pStyle w:val="Tekstpodstawowy"/>
        <w:spacing w:before="7"/>
        <w:jc w:val="both"/>
        <w:rPr>
          <w:rFonts w:cs="Arial"/>
          <w:lang w:val="pl-PL"/>
        </w:rPr>
      </w:pPr>
      <w:r w:rsidRPr="0049512A">
        <w:rPr>
          <w:rFonts w:cs="Arial"/>
          <w:lang w:val="pl-PL"/>
        </w:rPr>
        <w:t>Należy wykonać wydzielone obwody oświetleniowe pełniące rolę oświetlenia</w:t>
      </w:r>
      <w:r w:rsidRPr="0049512A">
        <w:rPr>
          <w:rFonts w:cs="Arial"/>
          <w:spacing w:val="-30"/>
          <w:lang w:val="pl-PL"/>
        </w:rPr>
        <w:t xml:space="preserve"> </w:t>
      </w:r>
      <w:r w:rsidRPr="0049512A">
        <w:rPr>
          <w:rFonts w:cs="Arial"/>
          <w:lang w:val="pl-PL"/>
        </w:rPr>
        <w:t>nocnego.</w:t>
      </w:r>
    </w:p>
    <w:p w:rsidR="00D60C29" w:rsidRPr="0049512A" w:rsidRDefault="00D80EB1" w:rsidP="00B174FF">
      <w:pPr>
        <w:pStyle w:val="Tekstpodstawowy"/>
        <w:spacing w:before="5" w:line="242" w:lineRule="auto"/>
        <w:ind w:right="171"/>
        <w:jc w:val="both"/>
        <w:rPr>
          <w:rFonts w:cs="Arial"/>
          <w:lang w:val="pl-PL"/>
        </w:rPr>
      </w:pPr>
      <w:r w:rsidRPr="0049512A">
        <w:rPr>
          <w:rFonts w:cs="Arial"/>
          <w:lang w:val="pl-PL"/>
        </w:rPr>
        <w:t>Należy wykorzystać do tego oprawy oświetlenia podstawowego przeznaczone do pracy w trybie awaryjnym. Należy stosować oprawy oświetleniowe wyposażone w energooszczędne źródła światła. Dostawcy opraw oświetleniowych, że względu na specyfikę obiektu powinni zapewniać 5 letni okres gwarancji.</w:t>
      </w:r>
    </w:p>
    <w:p w:rsidR="00D60C29" w:rsidRPr="0049512A" w:rsidRDefault="00D80EB1" w:rsidP="00B174FF">
      <w:pPr>
        <w:pStyle w:val="Nagwek2"/>
        <w:spacing w:before="113"/>
        <w:ind w:left="679"/>
        <w:jc w:val="both"/>
        <w:rPr>
          <w:rFonts w:cs="Arial"/>
          <w:b w:val="0"/>
          <w:bCs w:val="0"/>
          <w:lang w:val="pl-PL"/>
        </w:rPr>
      </w:pPr>
      <w:r w:rsidRPr="0049512A">
        <w:rPr>
          <w:rFonts w:cs="Arial"/>
          <w:lang w:val="pl-PL"/>
        </w:rPr>
        <w:lastRenderedPageBreak/>
        <w:t>Instalacja gniazd</w:t>
      </w:r>
      <w:r w:rsidRPr="0049512A">
        <w:rPr>
          <w:rFonts w:cs="Arial"/>
          <w:spacing w:val="-21"/>
          <w:lang w:val="pl-PL"/>
        </w:rPr>
        <w:t xml:space="preserve"> </w:t>
      </w:r>
      <w:r w:rsidRPr="0049512A">
        <w:rPr>
          <w:rFonts w:cs="Arial"/>
          <w:lang w:val="pl-PL"/>
        </w:rPr>
        <w:t>wtykowych</w:t>
      </w:r>
    </w:p>
    <w:p w:rsidR="00D60C29" w:rsidRDefault="00D80EB1" w:rsidP="00B174FF">
      <w:pPr>
        <w:pStyle w:val="Tekstpodstawowy"/>
        <w:tabs>
          <w:tab w:val="left" w:pos="1193"/>
          <w:tab w:val="left" w:pos="2360"/>
          <w:tab w:val="left" w:pos="4110"/>
          <w:tab w:val="left" w:pos="4900"/>
          <w:tab w:val="left" w:pos="5894"/>
          <w:tab w:val="left" w:pos="6940"/>
          <w:tab w:val="left" w:pos="7745"/>
          <w:tab w:val="left" w:pos="8926"/>
        </w:tabs>
        <w:spacing w:before="10"/>
        <w:ind w:right="110"/>
        <w:jc w:val="both"/>
        <w:rPr>
          <w:rFonts w:cs="Arial"/>
          <w:lang w:val="pl-PL"/>
        </w:rPr>
      </w:pPr>
      <w:r w:rsidRPr="0049512A">
        <w:rPr>
          <w:rFonts w:cs="Arial"/>
          <w:lang w:val="pl-PL"/>
        </w:rPr>
        <w:t>We</w:t>
      </w:r>
      <w:r w:rsidRPr="0049512A">
        <w:rPr>
          <w:rFonts w:cs="Arial"/>
          <w:lang w:val="pl-PL"/>
        </w:rPr>
        <w:tab/>
        <w:t>wszystkich</w:t>
      </w:r>
      <w:r w:rsidRPr="0049512A">
        <w:rPr>
          <w:rFonts w:cs="Arial"/>
          <w:lang w:val="pl-PL"/>
        </w:rPr>
        <w:tab/>
        <w:t>pomieszczeniach</w:t>
      </w:r>
      <w:r w:rsidRPr="0049512A">
        <w:rPr>
          <w:rFonts w:cs="Arial"/>
          <w:lang w:val="pl-PL"/>
        </w:rPr>
        <w:tab/>
        <w:t>należy</w:t>
      </w:r>
      <w:r w:rsidRPr="0049512A">
        <w:rPr>
          <w:rFonts w:cs="Arial"/>
          <w:lang w:val="pl-PL"/>
        </w:rPr>
        <w:tab/>
        <w:t>wykonać</w:t>
      </w:r>
      <w:r w:rsidRPr="0049512A">
        <w:rPr>
          <w:rFonts w:cs="Arial"/>
          <w:lang w:val="pl-PL"/>
        </w:rPr>
        <w:tab/>
        <w:t>instalację</w:t>
      </w:r>
      <w:r w:rsidRPr="0049512A">
        <w:rPr>
          <w:rFonts w:cs="Arial"/>
          <w:lang w:val="pl-PL"/>
        </w:rPr>
        <w:tab/>
        <w:t>gniazd</w:t>
      </w:r>
      <w:r w:rsidRPr="0049512A">
        <w:rPr>
          <w:rFonts w:cs="Arial"/>
          <w:lang w:val="pl-PL"/>
        </w:rPr>
        <w:tab/>
        <w:t>wtykowych</w:t>
      </w:r>
      <w:r w:rsidRPr="0049512A">
        <w:rPr>
          <w:rFonts w:cs="Arial"/>
          <w:lang w:val="pl-PL"/>
        </w:rPr>
        <w:tab/>
      </w:r>
      <w:r w:rsidRPr="0049512A">
        <w:rPr>
          <w:rFonts w:cs="Arial"/>
          <w:w w:val="95"/>
          <w:lang w:val="pl-PL"/>
        </w:rPr>
        <w:t xml:space="preserve">ogólnego </w:t>
      </w:r>
      <w:r w:rsidRPr="0049512A">
        <w:rPr>
          <w:rFonts w:cs="Arial"/>
          <w:lang w:val="pl-PL"/>
        </w:rPr>
        <w:t>przeznaczenia.</w:t>
      </w:r>
    </w:p>
    <w:p w:rsidR="00E1724A" w:rsidRPr="006863EE" w:rsidRDefault="00E1724A" w:rsidP="00E1724A">
      <w:pPr>
        <w:ind w:left="679"/>
        <w:jc w:val="both"/>
        <w:rPr>
          <w:rFonts w:ascii="Arial" w:hAnsi="Arial" w:cs="Arial"/>
          <w:sz w:val="20"/>
          <w:szCs w:val="20"/>
          <w:lang w:val="pl-PL"/>
        </w:rPr>
      </w:pPr>
      <w:r w:rsidRPr="006863EE">
        <w:rPr>
          <w:rFonts w:ascii="Arial" w:hAnsi="Arial" w:cs="Arial"/>
          <w:sz w:val="20"/>
          <w:szCs w:val="20"/>
          <w:lang w:val="pl-PL"/>
        </w:rPr>
        <w:t>W sanitariatach zastosować osprzęt (gniazda i wyłączniki) o stopniu ochrony co najmniej IP44 zagłębiony w tynk montowany na wysokości 1,4m. W pozostałych pomieszczeniach wyłączniki i przełączniki zamontować na wysokości 1,4m, natomiast gniazda wtyczkowe na wys. 0,3m.</w:t>
      </w:r>
    </w:p>
    <w:p w:rsidR="00D60C29" w:rsidRPr="0049512A" w:rsidRDefault="00D80EB1" w:rsidP="00B174FF">
      <w:pPr>
        <w:pStyle w:val="Tekstpodstawowy"/>
        <w:spacing w:before="5"/>
        <w:ind w:right="171"/>
        <w:jc w:val="both"/>
        <w:rPr>
          <w:rFonts w:cs="Arial"/>
          <w:lang w:val="pl-PL"/>
        </w:rPr>
      </w:pPr>
      <w:r w:rsidRPr="0049512A">
        <w:rPr>
          <w:rFonts w:cs="Arial"/>
          <w:lang w:val="pl-PL"/>
        </w:rPr>
        <w:t>Zasilanie instalacji gniazd wtykowych dedykowanych ma być wykonane z wydzielonych rozdzielni przeznaczonych do zasilania urządzeń</w:t>
      </w:r>
      <w:r w:rsidRPr="0049512A">
        <w:rPr>
          <w:rFonts w:cs="Arial"/>
          <w:spacing w:val="-24"/>
          <w:lang w:val="pl-PL"/>
        </w:rPr>
        <w:t xml:space="preserve"> </w:t>
      </w:r>
      <w:r w:rsidRPr="0049512A">
        <w:rPr>
          <w:rFonts w:cs="Arial"/>
          <w:lang w:val="pl-PL"/>
        </w:rPr>
        <w:t>komputerowych.</w:t>
      </w:r>
    </w:p>
    <w:p w:rsidR="00D60C29" w:rsidRPr="0049512A" w:rsidRDefault="001944C2" w:rsidP="00B174FF">
      <w:pPr>
        <w:pStyle w:val="Nagwek2"/>
        <w:numPr>
          <w:ilvl w:val="2"/>
          <w:numId w:val="13"/>
        </w:numPr>
        <w:tabs>
          <w:tab w:val="left" w:pos="1247"/>
        </w:tabs>
        <w:spacing w:before="115"/>
        <w:ind w:left="1246"/>
        <w:jc w:val="both"/>
        <w:rPr>
          <w:rFonts w:cs="Arial"/>
          <w:b w:val="0"/>
          <w:bCs w:val="0"/>
          <w:lang w:val="pl-PL"/>
        </w:rPr>
      </w:pPr>
      <w:r>
        <w:rPr>
          <w:rFonts w:cs="Arial"/>
          <w:noProof/>
          <w:lang w:val="pl-PL" w:eastAsia="pl-PL"/>
        </w:rPr>
        <mc:AlternateContent>
          <mc:Choice Requires="wpg">
            <w:drawing>
              <wp:anchor distT="0" distB="0" distL="114300" distR="114300" simplePos="0" relativeHeight="251667456" behindDoc="1" locked="0" layoutInCell="1" allowOverlap="1">
                <wp:simplePos x="0" y="0"/>
                <wp:positionH relativeFrom="page">
                  <wp:posOffset>719455</wp:posOffset>
                </wp:positionH>
                <wp:positionV relativeFrom="paragraph">
                  <wp:posOffset>212725</wp:posOffset>
                </wp:positionV>
                <wp:extent cx="5145405" cy="1270"/>
                <wp:effectExtent l="14605" t="12700" r="12065" b="14605"/>
                <wp:wrapNone/>
                <wp:docPr id="78"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5405" cy="1270"/>
                          <a:chOff x="1133" y="335"/>
                          <a:chExt cx="8103" cy="2"/>
                        </a:xfrm>
                      </wpg:grpSpPr>
                      <wps:wsp>
                        <wps:cNvPr id="79" name="Freeform 42"/>
                        <wps:cNvSpPr>
                          <a:spLocks/>
                        </wps:cNvSpPr>
                        <wps:spPr bwMode="auto">
                          <a:xfrm>
                            <a:off x="1133" y="335"/>
                            <a:ext cx="8103" cy="2"/>
                          </a:xfrm>
                          <a:custGeom>
                            <a:avLst/>
                            <a:gdLst>
                              <a:gd name="T0" fmla="+- 0 1133 1133"/>
                              <a:gd name="T1" fmla="*/ T0 w 8103"/>
                              <a:gd name="T2" fmla="+- 0 9235 1133"/>
                              <a:gd name="T3" fmla="*/ T2 w 8103"/>
                            </a:gdLst>
                            <a:ahLst/>
                            <a:cxnLst>
                              <a:cxn ang="0">
                                <a:pos x="T1" y="0"/>
                              </a:cxn>
                              <a:cxn ang="0">
                                <a:pos x="T3" y="0"/>
                              </a:cxn>
                            </a:cxnLst>
                            <a:rect l="0" t="0" r="r" b="b"/>
                            <a:pathLst>
                              <a:path w="8103">
                                <a:moveTo>
                                  <a:pt x="0" y="0"/>
                                </a:moveTo>
                                <a:lnTo>
                                  <a:pt x="8102"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7DC6F8" id="Group 41" o:spid="_x0000_s1026" style="position:absolute;margin-left:56.65pt;margin-top:16.75pt;width:405.15pt;height:.1pt;z-index:-251649024;mso-position-horizontal-relative:page" coordorigin="1133,335" coordsize="8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dbfZAMAAOUHAAAOAAAAZHJzL2Uyb0RvYy54bWykVduO2zYQfS/QfyD4mMKri+X1WlhtEPiy&#10;KJAmAeJ+AE1RF1QiVZK2vAny7x0OJa/W26BFogeJ1AxnzpwZzty/PbcNOQltaiUzGt2ElAjJVV7L&#10;MqN/7nezO0qMZTJnjZIio0/C0LcPv/5y33epiFWlmlxoAkakSfsuo5W1XRoEhleiZeZGdUKCsFC6&#10;ZRa2ugxyzXqw3jZBHIa3Qa903mnFhTHwd+OF9AHtF4Xg9mNRGGFJk1HAZvGt8X1w7+DhnqWlZl1V&#10;8wEG+wEULaslOL2Y2jDLyFHXr0y1NdfKqMLecNUGqihqLjAGiCYKr6J51OrYYSxl2pfdhSag9oqn&#10;HzbLP5w+aVLnGV1CpiRrIUfoliSRI6fvyhR0HnX3ufukfYSwfK/4XwbEwbXc7UuvTA79HyoHe+xo&#10;FZJzLnTrTEDY5Iw5eLrkQJwt4fBzESWLJFxQwkEWxcshRbyCPLpDUTSfUwKy+Xzhs8er7XD2LgpB&#10;5g7GThSw1HtElAMqFxKUmnlm0/wcm58r1glMknFMjWyuRjZ3WghXvyRBUM47qI1smimVE4lTM8D4&#10;f5L4mo+Rye+xwVJ+NPZRKMwFO7031t+CHFaY4XwohD3cmKJt4EL8NiMhca7wNdyai1o0qr0JyD4k&#10;PUHXg9HRVjwqoa1VPF/8qy1IoHfpbMUTW5DNckTIqhE0P8sBNawIc10nxFrrlHHlsgdsY5GBBVBy&#10;EX5H1xcWVtyo67+DCw3t5LqRaEqgkRw8JR2zDplz4ZakzyhS4X606iT2CkX2qvrBybO0kVMtOA7E&#10;TSLwYjjhHGCNX5w6rJPMSrWrmwaz0EgHJZovo1skx6imzp3UwTG6PKwbTU7M9Uh8htvzQg16kczR&#10;WiVYvh3WltWNX4P3BsmF+hs4cJWITfDrKlxt77Z3ySyJb7ezJNxsZu9262R2u4uWi818s15vom8O&#10;WpSkVZ3nQjp0Y0OOkv93RYfR4FvppSW/iOJFsDt8XgcbvISBLEMs4xejg57ib6hvKAeVP8Ft1cpP&#10;GJiIsKiU/kJJD9Mlo+bvI9OCkuZ3CQ1nFSWJG0e4SRbLGDZ6KjlMJUxyMJVRS6HC3XJt/Qg7drou&#10;K/AUYVqlegettqjdfUZ8HtWwgZ6HK5wlGMsw99ywmu5R63k6P/wDAAD//wMAUEsDBBQABgAIAAAA&#10;IQCI2LZI3wAAAAkBAAAPAAAAZHJzL2Rvd25yZXYueG1sTI/BTsMwDIbvSLxDZCRuLO2iDShNp2kC&#10;ThMSGxLiljVeW61xqiZru7fHO8Hxtz/9/pyvJteKAfvQeNKQzhIQSKW3DVUavvZvD08gQjRkTesJ&#10;NVwwwKq4vclNZv1InzjsYiW4hEJmNNQxdpmUoazRmTDzHRLvjr53JnLsK2l7M3K5a+U8SZbSmYb4&#10;Qm063NRYnnZnp+F9NONapa/D9nTcXH72i4/vbYpa399N6xcQEaf4B8NVn9WhYKeDP5MNouWcKsWo&#10;BqUWIBh4nqsliMN18AiyyOX/D4pfAAAA//8DAFBLAQItABQABgAIAAAAIQC2gziS/gAAAOEBAAAT&#10;AAAAAAAAAAAAAAAAAAAAAABbQ29udGVudF9UeXBlc10ueG1sUEsBAi0AFAAGAAgAAAAhADj9If/W&#10;AAAAlAEAAAsAAAAAAAAAAAAAAAAALwEAAF9yZWxzLy5yZWxzUEsBAi0AFAAGAAgAAAAhAA9B1t9k&#10;AwAA5QcAAA4AAAAAAAAAAAAAAAAALgIAAGRycy9lMm9Eb2MueG1sUEsBAi0AFAAGAAgAAAAhAIjY&#10;tkjfAAAACQEAAA8AAAAAAAAAAAAAAAAAvgUAAGRycy9kb3ducmV2LnhtbFBLBQYAAAAABAAEAPMA&#10;AADKBgAAAAA=&#10;">
                <v:shape id="Freeform 42" o:spid="_x0000_s1027" style="position:absolute;left:1133;top:335;width:8103;height:2;visibility:visible;mso-wrap-style:square;v-text-anchor:top" coordsize="81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0C+sYA&#10;AADbAAAADwAAAGRycy9kb3ducmV2LnhtbESPQWvCQBSE74X+h+UVeqsbPaiNriKiIu1Fo2J7e82+&#10;JtHs2zS7avz3rlDwOMzMN8xw3JhSnKl2hWUF7VYEgji1uuBMwXYzf+uDcB5ZY2mZFFzJwXj0/DTE&#10;WNsLr+mc+EwECLsYFeTeV7GULs3JoGvZijh4v7Y26IOsM6lrvAS4KWUnirrSYMFhIceKpjmlx+Rk&#10;FEw/o17ytZxtfxar/bX6+D787U4bpV5fmskAhKfGP8L/7aVW0HuH+5fwA+To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H0C+sYAAADbAAAADwAAAAAAAAAAAAAAAACYAgAAZHJz&#10;L2Rvd25yZXYueG1sUEsFBgAAAAAEAAQA9QAAAIsDAAAAAA==&#10;" path="m,l8102,e" filled="f" strokeweight="1.08pt">
                  <v:path arrowok="t" o:connecttype="custom" o:connectlocs="0,0;8102,0" o:connectangles="0,0"/>
                </v:shape>
                <w10:wrap anchorx="page"/>
              </v:group>
            </w:pict>
          </mc:Fallback>
        </mc:AlternateContent>
      </w:r>
      <w:r w:rsidR="00D80EB1" w:rsidRPr="0049512A">
        <w:rPr>
          <w:rFonts w:cs="Arial"/>
          <w:lang w:val="pl-PL"/>
        </w:rPr>
        <w:t>Zasilanie urządzeń związanych z bezpieczeństwem pożarowym</w:t>
      </w:r>
      <w:r w:rsidR="00D80EB1" w:rsidRPr="0049512A">
        <w:rPr>
          <w:rFonts w:cs="Arial"/>
          <w:spacing w:val="-34"/>
          <w:lang w:val="pl-PL"/>
        </w:rPr>
        <w:t xml:space="preserve"> </w:t>
      </w:r>
      <w:r w:rsidR="00363577">
        <w:rPr>
          <w:rFonts w:cs="Arial"/>
          <w:spacing w:val="-34"/>
          <w:lang w:val="pl-PL"/>
        </w:rPr>
        <w:t xml:space="preserve"> </w:t>
      </w:r>
      <w:r w:rsidR="00D80EB1" w:rsidRPr="0049512A">
        <w:rPr>
          <w:rFonts w:cs="Arial"/>
          <w:lang w:val="pl-PL"/>
        </w:rPr>
        <w:t>obiekt</w:t>
      </w:r>
      <w:r w:rsidR="00363577">
        <w:rPr>
          <w:rFonts w:cs="Arial"/>
          <w:lang w:val="pl-PL"/>
        </w:rPr>
        <w:t>u</w:t>
      </w:r>
    </w:p>
    <w:p w:rsidR="00D60C29" w:rsidRPr="0049512A" w:rsidRDefault="00D80EB1" w:rsidP="00B174FF">
      <w:pPr>
        <w:pStyle w:val="Tekstpodstawowy"/>
        <w:spacing w:before="10"/>
        <w:ind w:right="171"/>
        <w:jc w:val="both"/>
        <w:rPr>
          <w:rFonts w:cs="Arial"/>
          <w:lang w:val="pl-PL"/>
        </w:rPr>
      </w:pPr>
      <w:r w:rsidRPr="0049512A">
        <w:rPr>
          <w:rFonts w:cs="Arial"/>
          <w:lang w:val="pl-PL"/>
        </w:rPr>
        <w:t>Wszystkie odbiory związane z bezpieczeństwem ludzi i mienia podczas akcji gaśniczej zasilać z wydzielonych</w:t>
      </w:r>
      <w:r w:rsidRPr="0049512A">
        <w:rPr>
          <w:rFonts w:cs="Arial"/>
          <w:spacing w:val="-7"/>
          <w:lang w:val="pl-PL"/>
        </w:rPr>
        <w:t xml:space="preserve"> </w:t>
      </w:r>
      <w:r w:rsidRPr="0049512A">
        <w:rPr>
          <w:rFonts w:cs="Arial"/>
          <w:lang w:val="pl-PL"/>
        </w:rPr>
        <w:t>sekcji</w:t>
      </w:r>
      <w:r w:rsidRPr="0049512A">
        <w:rPr>
          <w:rFonts w:cs="Arial"/>
          <w:spacing w:val="-8"/>
          <w:lang w:val="pl-PL"/>
        </w:rPr>
        <w:t xml:space="preserve"> </w:t>
      </w:r>
      <w:r w:rsidRPr="0049512A">
        <w:rPr>
          <w:rFonts w:cs="Arial"/>
          <w:lang w:val="pl-PL"/>
        </w:rPr>
        <w:t>rozdzielni</w:t>
      </w:r>
      <w:r w:rsidRPr="0049512A">
        <w:rPr>
          <w:rFonts w:cs="Arial"/>
          <w:spacing w:val="-6"/>
          <w:lang w:val="pl-PL"/>
        </w:rPr>
        <w:t xml:space="preserve"> </w:t>
      </w:r>
      <w:r w:rsidRPr="0049512A">
        <w:rPr>
          <w:rFonts w:cs="Arial"/>
          <w:lang w:val="pl-PL"/>
        </w:rPr>
        <w:t>głównych</w:t>
      </w:r>
      <w:r w:rsidRPr="0049512A">
        <w:rPr>
          <w:rFonts w:cs="Arial"/>
          <w:spacing w:val="-6"/>
          <w:lang w:val="pl-PL"/>
        </w:rPr>
        <w:t xml:space="preserve"> </w:t>
      </w:r>
      <w:r w:rsidRPr="0049512A">
        <w:rPr>
          <w:rFonts w:cs="Arial"/>
          <w:lang w:val="pl-PL"/>
        </w:rPr>
        <w:t>zasilanych</w:t>
      </w:r>
      <w:r w:rsidRPr="0049512A">
        <w:rPr>
          <w:rFonts w:cs="Arial"/>
          <w:spacing w:val="-10"/>
          <w:lang w:val="pl-PL"/>
        </w:rPr>
        <w:t xml:space="preserve"> </w:t>
      </w:r>
      <w:r w:rsidRPr="0049512A">
        <w:rPr>
          <w:rFonts w:cs="Arial"/>
          <w:lang w:val="pl-PL"/>
        </w:rPr>
        <w:t>sprzed</w:t>
      </w:r>
      <w:r w:rsidRPr="0049512A">
        <w:rPr>
          <w:rFonts w:cs="Arial"/>
          <w:spacing w:val="-3"/>
          <w:lang w:val="pl-PL"/>
        </w:rPr>
        <w:t xml:space="preserve"> </w:t>
      </w:r>
      <w:r w:rsidRPr="0049512A">
        <w:rPr>
          <w:rFonts w:cs="Arial"/>
          <w:lang w:val="pl-PL"/>
        </w:rPr>
        <w:t>wyłączników</w:t>
      </w:r>
      <w:r w:rsidRPr="0049512A">
        <w:rPr>
          <w:rFonts w:cs="Arial"/>
          <w:spacing w:val="-9"/>
          <w:lang w:val="pl-PL"/>
        </w:rPr>
        <w:t xml:space="preserve"> </w:t>
      </w:r>
      <w:r w:rsidRPr="0049512A">
        <w:rPr>
          <w:rFonts w:cs="Arial"/>
          <w:lang w:val="pl-PL"/>
        </w:rPr>
        <w:t>pożarowych</w:t>
      </w:r>
      <w:r w:rsidRPr="0049512A">
        <w:rPr>
          <w:rFonts w:cs="Arial"/>
          <w:spacing w:val="-7"/>
          <w:lang w:val="pl-PL"/>
        </w:rPr>
        <w:t xml:space="preserve"> </w:t>
      </w:r>
      <w:r w:rsidRPr="0049512A">
        <w:rPr>
          <w:rFonts w:cs="Arial"/>
          <w:lang w:val="pl-PL"/>
        </w:rPr>
        <w:t>obiektów.</w:t>
      </w:r>
    </w:p>
    <w:p w:rsidR="00D60C29" w:rsidRPr="0049512A" w:rsidRDefault="00D80EB1" w:rsidP="00B174FF">
      <w:pPr>
        <w:pStyle w:val="Tekstpodstawowy"/>
        <w:spacing w:before="5"/>
        <w:ind w:right="171"/>
        <w:jc w:val="both"/>
        <w:rPr>
          <w:rFonts w:cs="Arial"/>
          <w:lang w:val="pl-PL"/>
        </w:rPr>
      </w:pPr>
      <w:r w:rsidRPr="0049512A">
        <w:rPr>
          <w:rFonts w:cs="Arial"/>
          <w:lang w:val="pl-PL"/>
        </w:rPr>
        <w:t>Zasilanie należy wykonać przewodami ognioodpornymi wynoszącej 90min. z zastosowaniem systemów mocujących o analogicznej wytrzymałości</w:t>
      </w:r>
      <w:r w:rsidRPr="0049512A">
        <w:rPr>
          <w:rFonts w:cs="Arial"/>
          <w:spacing w:val="-25"/>
          <w:lang w:val="pl-PL"/>
        </w:rPr>
        <w:t xml:space="preserve"> </w:t>
      </w:r>
      <w:r w:rsidRPr="0049512A">
        <w:rPr>
          <w:rFonts w:cs="Arial"/>
          <w:lang w:val="pl-PL"/>
        </w:rPr>
        <w:t>ogniowej.</w:t>
      </w:r>
    </w:p>
    <w:p w:rsidR="00D60C29" w:rsidRPr="0049512A" w:rsidRDefault="00D80EB1" w:rsidP="00B174FF">
      <w:pPr>
        <w:pStyle w:val="Tekstpodstawowy"/>
        <w:spacing w:before="7"/>
        <w:ind w:right="108"/>
        <w:jc w:val="both"/>
        <w:rPr>
          <w:rFonts w:cs="Arial"/>
          <w:lang w:val="pl-PL"/>
        </w:rPr>
      </w:pPr>
      <w:r w:rsidRPr="0049512A">
        <w:rPr>
          <w:rFonts w:cs="Arial"/>
          <w:lang w:val="pl-PL"/>
        </w:rPr>
        <w:t>Zaleca się, zgodnie z zapisami norm europejskich, prowadzić zasilanie tych instalacji niezależnymi od pozostałej instalacji,</w:t>
      </w:r>
      <w:r w:rsidRPr="0049512A">
        <w:rPr>
          <w:rFonts w:cs="Arial"/>
          <w:spacing w:val="-18"/>
          <w:lang w:val="pl-PL"/>
        </w:rPr>
        <w:t xml:space="preserve"> </w:t>
      </w:r>
      <w:r w:rsidRPr="0049512A">
        <w:rPr>
          <w:rFonts w:cs="Arial"/>
          <w:lang w:val="pl-PL"/>
        </w:rPr>
        <w:t>trasami.</w:t>
      </w:r>
    </w:p>
    <w:p w:rsidR="00D60C29" w:rsidRPr="0049512A" w:rsidRDefault="001944C2" w:rsidP="004B4A79">
      <w:pPr>
        <w:pStyle w:val="Nagwek2"/>
        <w:numPr>
          <w:ilvl w:val="2"/>
          <w:numId w:val="13"/>
        </w:numPr>
        <w:tabs>
          <w:tab w:val="left" w:pos="1247"/>
        </w:tabs>
        <w:spacing w:before="115"/>
        <w:ind w:left="1246"/>
        <w:jc w:val="both"/>
        <w:rPr>
          <w:rFonts w:cs="Arial"/>
          <w:b w:val="0"/>
          <w:bCs w:val="0"/>
          <w:lang w:val="pl-PL"/>
        </w:rPr>
      </w:pPr>
      <w:r>
        <w:rPr>
          <w:rFonts w:cs="Arial"/>
          <w:noProof/>
          <w:lang w:val="pl-PL" w:eastAsia="pl-PL"/>
        </w:rPr>
        <mc:AlternateContent>
          <mc:Choice Requires="wpg">
            <w:drawing>
              <wp:anchor distT="0" distB="0" distL="114300" distR="114300" simplePos="0" relativeHeight="251668480" behindDoc="1" locked="0" layoutInCell="1" allowOverlap="1">
                <wp:simplePos x="0" y="0"/>
                <wp:positionH relativeFrom="page">
                  <wp:posOffset>719455</wp:posOffset>
                </wp:positionH>
                <wp:positionV relativeFrom="paragraph">
                  <wp:posOffset>212725</wp:posOffset>
                </wp:positionV>
                <wp:extent cx="4236720" cy="1270"/>
                <wp:effectExtent l="14605" t="12700" r="15875" b="14605"/>
                <wp:wrapNone/>
                <wp:docPr id="76"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6720" cy="1270"/>
                          <a:chOff x="1133" y="335"/>
                          <a:chExt cx="6672" cy="2"/>
                        </a:xfrm>
                      </wpg:grpSpPr>
                      <wps:wsp>
                        <wps:cNvPr id="77" name="Freeform 40"/>
                        <wps:cNvSpPr>
                          <a:spLocks/>
                        </wps:cNvSpPr>
                        <wps:spPr bwMode="auto">
                          <a:xfrm>
                            <a:off x="1133" y="335"/>
                            <a:ext cx="6672" cy="2"/>
                          </a:xfrm>
                          <a:custGeom>
                            <a:avLst/>
                            <a:gdLst>
                              <a:gd name="T0" fmla="+- 0 1133 1133"/>
                              <a:gd name="T1" fmla="*/ T0 w 6672"/>
                              <a:gd name="T2" fmla="+- 0 7805 1133"/>
                              <a:gd name="T3" fmla="*/ T2 w 6672"/>
                            </a:gdLst>
                            <a:ahLst/>
                            <a:cxnLst>
                              <a:cxn ang="0">
                                <a:pos x="T1" y="0"/>
                              </a:cxn>
                              <a:cxn ang="0">
                                <a:pos x="T3" y="0"/>
                              </a:cxn>
                            </a:cxnLst>
                            <a:rect l="0" t="0" r="r" b="b"/>
                            <a:pathLst>
                              <a:path w="6672">
                                <a:moveTo>
                                  <a:pt x="0" y="0"/>
                                </a:moveTo>
                                <a:lnTo>
                                  <a:pt x="6672"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588C5E" id="Group 39" o:spid="_x0000_s1026" style="position:absolute;margin-left:56.65pt;margin-top:16.75pt;width:333.6pt;height:.1pt;z-index:-251648000;mso-position-horizontal-relative:page" coordorigin="1133,335" coordsize="6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RqXQMAAOUHAAAOAAAAZHJzL2Uyb0RvYy54bWykVduO0zAQfUfiHyw/grpJ2my7G20WoV5W&#10;SNwkyge4jnMRiR1st+mC+HfG46Sb7YJAkIdknBnP5Zzx+ObVsanJQWhTKZnS6CKkREiuskoWKf28&#10;3UyuKDGWyYzVSoqU3gtDX90+f3bTtYmYqlLVmdAEnEiTdG1KS2vbJAgML0XDzIVqhQRlrnTDLCx1&#10;EWSadeC9qYNpGM6DTums1YoLY+DvyivpLfrPc8Hthzw3wpI6pZCbxbfG9869g9sblhSatWXF+zTY&#10;P2TRsEpC0JOrFbOM7HX1xFVTca2Myu0FV02g8rziAmuAaqLwrJo7rfYt1lIkXdGeYAJoz3D6Z7f8&#10;/eGjJlWW0sWcEska4AjDktm1A6driwRs7nT7qf2ofYUgvlX8iwF1cK5368Ibk133TmXgj+2tQnCO&#10;uW6cCyibHJGD+xMH4mgJh5/xdDZfTIEqDrpouugp4iXw6DZF0WxGCehms0vPHi/X/d457PQbp04V&#10;sMRHxCz7rFxJ0GrmAU3zf2h+KlkrkCTjkBrQXAxobrQQrn9JjKW46GA2oGnGUI40zswA4n8E8Ske&#10;A5K/Q4MlfG/snVDIBTu8NdafggwkZDjrG2ELNORNDQfi5YSExIXCV39qTmbRYPYiINuQdARD904H&#10;X8DMyNfiKrz8pS8g15s5X9ORL2CzGDJk5ZA0P8o+a5AIc1MnxF5rlXHtsoXchiYDD2DkKvyNrW8s&#10;pGmw9d8+hIZxcj5INCUwSHYekpZZl5kL4UTSpRShcD8adRBbhSp71v0Q5EFby7GVJ3FUgVfDDhcA&#10;e/wU1OU6YlaqTVXXyEItXSrRbBHNERyj6ipzWpeO0cVuWWtyYG5G4tOfnkdmMItkht5KwbJ1L1tW&#10;1V6G6DWCC/3XY+A6EYfg9+vwen21voon8XS+nsThajV5vVnGk/kmWlyuZqvlchX9cKlFcVJWWSak&#10;y24YyFH8d0e0vxr8KD2N5EdVPCp2g8/TYoPHaSDKUMvwxepgpvgT6gfKTmX3cFq18jcM3IgglEp/&#10;o6SD2yWl5uueaUFJ/UbCwLmOYhgHxOIivsSBp8ea3VjDJAdXKbUUOtyJS+uvsH2rq6KESBHSKtVr&#10;GLV55c4z5uez6hcw81DCuwRr6e89d1mN12j1cDvf/gQAAP//AwBQSwMEFAAGAAgAAAAhALfRGyDf&#10;AAAACQEAAA8AAABkcnMvZG93bnJldi54bWxMj0FrwzAMhe+D/QejwW6rk5muJYtTStl2KoO1g7Gb&#10;GqtJaGyH2E3Sfz/1tN70pMfT9/LVZFsxUB8a7zSkswQEudKbxlUavvfvT0sQIaIz2HpHGi4UYFXc&#10;3+WYGT+6Lxp2sRIc4kKGGuoYu0zKUNZkMcx8R45vR99bjCz7SpoeRw63rXxOkhdpsXH8ocaONjWV&#10;p93ZavgYcVyr9G3Yno6by+9+/vmzTUnrx4dp/Qoi0hT/zXDFZ3QomOngz84E0bJOlWKrBqXmINiw&#10;WCY8HK6LBcgil7cNij8AAAD//wMAUEsBAi0AFAAGAAgAAAAhALaDOJL+AAAA4QEAABMAAAAAAAAA&#10;AAAAAAAAAAAAAFtDb250ZW50X1R5cGVzXS54bWxQSwECLQAUAAYACAAAACEAOP0h/9YAAACUAQAA&#10;CwAAAAAAAAAAAAAAAAAvAQAAX3JlbHMvLnJlbHNQSwECLQAUAAYACAAAACEAgFf0al0DAADlBwAA&#10;DgAAAAAAAAAAAAAAAAAuAgAAZHJzL2Uyb0RvYy54bWxQSwECLQAUAAYACAAAACEAt9EbIN8AAAAJ&#10;AQAADwAAAAAAAAAAAAAAAAC3BQAAZHJzL2Rvd25yZXYueG1sUEsFBgAAAAAEAAQA8wAAAMMGAAAA&#10;AA==&#10;">
                <v:shape id="Freeform 40" o:spid="_x0000_s1027" style="position:absolute;left:1133;top:335;width:6672;height:2;visibility:visible;mso-wrap-style:square;v-text-anchor:top" coordsize="66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m2C8UA&#10;AADbAAAADwAAAGRycy9kb3ducmV2LnhtbESPQWvCQBSE7wX/w/KE3upGkSrRVSQqSOmhRi/eHtln&#10;sph9G7Orpv313ULB4zAz3zDzZWdrcafWG8cKhoMEBHHhtOFSwfGwfZuC8AFZY+2YFHyTh+Wi9zLH&#10;VLsH7+meh1JECPsUFVQhNKmUvqjIoh+4hjh6Z9daDFG2pdQtPiLc1nKUJO/SouG4UGFDWUXFJb9Z&#10;Bdn0+pVsxsacf06f+fUjO1xot1bqtd+tZiACdeEZ/m/vtILJB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ubYLxQAAANsAAAAPAAAAAAAAAAAAAAAAAJgCAABkcnMv&#10;ZG93bnJldi54bWxQSwUGAAAAAAQABAD1AAAAigMAAAAA&#10;" path="m,l6672,e" filled="f" strokeweight="1.08pt">
                  <v:path arrowok="t" o:connecttype="custom" o:connectlocs="0,0;6672,0" o:connectangles="0,0"/>
                </v:shape>
                <w10:wrap anchorx="page"/>
              </v:group>
            </w:pict>
          </mc:Fallback>
        </mc:AlternateContent>
      </w:r>
      <w:r w:rsidR="00D80EB1" w:rsidRPr="0049512A">
        <w:rPr>
          <w:rFonts w:cs="Arial"/>
          <w:lang w:val="pl-PL"/>
        </w:rPr>
        <w:t>Instalacja połączeń wyrównawczych konstrukcji</w:t>
      </w:r>
      <w:r w:rsidR="00D80EB1" w:rsidRPr="0049512A">
        <w:rPr>
          <w:rFonts w:cs="Arial"/>
          <w:spacing w:val="-35"/>
          <w:lang w:val="pl-PL"/>
        </w:rPr>
        <w:t xml:space="preserve"> </w:t>
      </w:r>
      <w:r w:rsidR="00363577">
        <w:rPr>
          <w:rFonts w:cs="Arial"/>
          <w:spacing w:val="-35"/>
          <w:lang w:val="pl-PL"/>
        </w:rPr>
        <w:t xml:space="preserve"> </w:t>
      </w:r>
      <w:r w:rsidR="00D80EB1" w:rsidRPr="0049512A">
        <w:rPr>
          <w:rFonts w:cs="Arial"/>
          <w:lang w:val="pl-PL"/>
        </w:rPr>
        <w:t>obiekt</w:t>
      </w:r>
      <w:r w:rsidR="00363577">
        <w:rPr>
          <w:rFonts w:cs="Arial"/>
          <w:lang w:val="pl-PL"/>
        </w:rPr>
        <w:t>u</w:t>
      </w:r>
    </w:p>
    <w:p w:rsidR="00D60C29" w:rsidRPr="0049512A" w:rsidRDefault="00D80EB1" w:rsidP="004B4A79">
      <w:pPr>
        <w:pStyle w:val="Tekstpodstawowy"/>
        <w:spacing w:before="15" w:line="228" w:lineRule="exact"/>
        <w:ind w:right="171"/>
        <w:jc w:val="both"/>
        <w:rPr>
          <w:rFonts w:cs="Arial"/>
          <w:lang w:val="pl-PL"/>
        </w:rPr>
      </w:pPr>
      <w:r w:rsidRPr="0049512A">
        <w:rPr>
          <w:rFonts w:cs="Arial"/>
          <w:lang w:val="pl-PL"/>
        </w:rPr>
        <w:t>W obiek</w:t>
      </w:r>
      <w:r w:rsidR="00B174FF">
        <w:rPr>
          <w:rFonts w:cs="Arial"/>
          <w:lang w:val="pl-PL"/>
        </w:rPr>
        <w:t>cie</w:t>
      </w:r>
      <w:r w:rsidRPr="0049512A">
        <w:rPr>
          <w:rFonts w:cs="Arial"/>
          <w:lang w:val="pl-PL"/>
        </w:rPr>
        <w:t xml:space="preserve"> należy wykonać instalację wyrównawczą stosując jako główny przewód wyrównawczy LY25mm</w:t>
      </w:r>
      <w:r w:rsidRPr="0049512A">
        <w:rPr>
          <w:rFonts w:cs="Arial"/>
          <w:position w:val="10"/>
          <w:sz w:val="13"/>
          <w:lang w:val="pl-PL"/>
        </w:rPr>
        <w:t>2</w:t>
      </w:r>
      <w:r w:rsidRPr="0049512A">
        <w:rPr>
          <w:rFonts w:cs="Arial"/>
          <w:lang w:val="pl-PL"/>
        </w:rPr>
        <w:t>.</w:t>
      </w:r>
    </w:p>
    <w:p w:rsidR="00D60C29" w:rsidRPr="0049512A" w:rsidRDefault="00D80EB1" w:rsidP="004B4A79">
      <w:pPr>
        <w:pStyle w:val="Tekstpodstawowy"/>
        <w:spacing w:before="4"/>
        <w:ind w:right="108"/>
        <w:jc w:val="both"/>
        <w:rPr>
          <w:rFonts w:cs="Arial"/>
          <w:lang w:val="pl-PL"/>
        </w:rPr>
      </w:pPr>
      <w:r w:rsidRPr="0049512A">
        <w:rPr>
          <w:rFonts w:cs="Arial"/>
          <w:lang w:val="pl-PL"/>
        </w:rPr>
        <w:t>Główne szyny połączeń wyrównawczych należy zlokalizować w pomieszczeni</w:t>
      </w:r>
      <w:r w:rsidR="00B174FF">
        <w:rPr>
          <w:rFonts w:cs="Arial"/>
          <w:lang w:val="pl-PL"/>
        </w:rPr>
        <w:t xml:space="preserve">u rozdzielni głównej. </w:t>
      </w:r>
    </w:p>
    <w:p w:rsidR="00D60C29" w:rsidRPr="0049512A" w:rsidRDefault="00D80EB1" w:rsidP="004B4A79">
      <w:pPr>
        <w:pStyle w:val="Tekstpodstawowy"/>
        <w:spacing w:before="7"/>
        <w:jc w:val="both"/>
        <w:rPr>
          <w:rFonts w:cs="Arial"/>
          <w:lang w:val="pl-PL"/>
        </w:rPr>
      </w:pPr>
      <w:r w:rsidRPr="0049512A">
        <w:rPr>
          <w:rFonts w:cs="Arial"/>
          <w:lang w:val="pl-PL"/>
        </w:rPr>
        <w:t>Dodatkowo należy wykonać połączenie pomiędzy wszystkimi</w:t>
      </w:r>
      <w:r w:rsidRPr="0049512A">
        <w:rPr>
          <w:rFonts w:cs="Arial"/>
          <w:spacing w:val="-28"/>
          <w:lang w:val="pl-PL"/>
        </w:rPr>
        <w:t xml:space="preserve"> </w:t>
      </w:r>
      <w:r w:rsidR="00B174FF">
        <w:rPr>
          <w:rFonts w:cs="Arial"/>
          <w:spacing w:val="-28"/>
          <w:lang w:val="pl-PL"/>
        </w:rPr>
        <w:t xml:space="preserve"> </w:t>
      </w:r>
      <w:r w:rsidRPr="0049512A">
        <w:rPr>
          <w:rFonts w:cs="Arial"/>
          <w:lang w:val="pl-PL"/>
        </w:rPr>
        <w:t>szynami.</w:t>
      </w:r>
    </w:p>
    <w:p w:rsidR="00D60C29" w:rsidRPr="0049512A" w:rsidRDefault="00D80EB1" w:rsidP="004B4A79">
      <w:pPr>
        <w:pStyle w:val="Nagwek2"/>
        <w:numPr>
          <w:ilvl w:val="2"/>
          <w:numId w:val="13"/>
        </w:numPr>
        <w:tabs>
          <w:tab w:val="left" w:pos="1247"/>
          <w:tab w:val="left" w:pos="4252"/>
        </w:tabs>
        <w:ind w:left="1246"/>
        <w:jc w:val="both"/>
        <w:rPr>
          <w:rFonts w:cs="Arial"/>
          <w:b w:val="0"/>
          <w:bCs w:val="0"/>
          <w:u w:val="single"/>
        </w:rPr>
      </w:pPr>
      <w:proofErr w:type="spellStart"/>
      <w:r w:rsidRPr="0049512A">
        <w:rPr>
          <w:rFonts w:cs="Arial"/>
          <w:u w:val="single"/>
        </w:rPr>
        <w:t>Instalacja</w:t>
      </w:r>
      <w:proofErr w:type="spellEnd"/>
      <w:r w:rsidRPr="0049512A">
        <w:rPr>
          <w:rFonts w:cs="Arial"/>
          <w:spacing w:val="-22"/>
          <w:u w:val="single"/>
        </w:rPr>
        <w:t xml:space="preserve"> </w:t>
      </w:r>
      <w:proofErr w:type="spellStart"/>
      <w:r w:rsidRPr="0049512A">
        <w:rPr>
          <w:rFonts w:cs="Arial"/>
          <w:u w:val="single"/>
        </w:rPr>
        <w:t>przeciwprzepięciowa</w:t>
      </w:r>
      <w:proofErr w:type="spellEnd"/>
      <w:r w:rsidRPr="0049512A">
        <w:rPr>
          <w:rFonts w:cs="Arial"/>
          <w:u w:val="single"/>
        </w:rPr>
        <w:tab/>
      </w:r>
    </w:p>
    <w:p w:rsidR="00D60C29" w:rsidRPr="0049512A" w:rsidRDefault="00D80EB1" w:rsidP="004B4A79">
      <w:pPr>
        <w:pStyle w:val="Tekstpodstawowy"/>
        <w:spacing w:before="7"/>
        <w:ind w:right="108"/>
        <w:jc w:val="both"/>
        <w:rPr>
          <w:rFonts w:cs="Arial"/>
          <w:lang w:val="pl-PL"/>
        </w:rPr>
      </w:pPr>
      <w:r w:rsidRPr="0049512A">
        <w:rPr>
          <w:rFonts w:cs="Arial"/>
          <w:lang w:val="pl-PL"/>
        </w:rPr>
        <w:t>Zgodnie z normą PN-IEC 60364-4-443 w obiekcie należy wykonać dodatkową dwustopniową ochronę przeciwprzepięciową poprzez zastosowanie ograniczników przepięć klasy B i</w:t>
      </w:r>
      <w:r w:rsidRPr="0049512A">
        <w:rPr>
          <w:rFonts w:cs="Arial"/>
          <w:spacing w:val="-34"/>
          <w:lang w:val="pl-PL"/>
        </w:rPr>
        <w:t xml:space="preserve"> </w:t>
      </w:r>
      <w:r w:rsidRPr="0049512A">
        <w:rPr>
          <w:rFonts w:cs="Arial"/>
          <w:lang w:val="pl-PL"/>
        </w:rPr>
        <w:t>C.</w:t>
      </w:r>
    </w:p>
    <w:p w:rsidR="00D60C29" w:rsidRPr="0049512A" w:rsidRDefault="00AA02DF" w:rsidP="004B4A79">
      <w:pPr>
        <w:pStyle w:val="Nagwek2"/>
        <w:tabs>
          <w:tab w:val="left" w:pos="1246"/>
        </w:tabs>
        <w:ind w:right="171"/>
        <w:jc w:val="both"/>
        <w:rPr>
          <w:rFonts w:cs="Arial"/>
          <w:b w:val="0"/>
          <w:bCs w:val="0"/>
          <w:u w:val="single"/>
          <w:lang w:val="pl-PL"/>
        </w:rPr>
      </w:pPr>
      <w:r w:rsidRPr="0049512A">
        <w:rPr>
          <w:rFonts w:cs="Arial"/>
          <w:u w:val="single"/>
          <w:lang w:val="pl-PL"/>
        </w:rPr>
        <w:t>7.</w:t>
      </w:r>
      <w:r w:rsidR="00D80EB1" w:rsidRPr="0049512A">
        <w:rPr>
          <w:rFonts w:cs="Arial"/>
          <w:u w:val="single"/>
          <w:lang w:val="pl-PL"/>
        </w:rPr>
        <w:t>7.10</w:t>
      </w:r>
      <w:r w:rsidR="00D80EB1" w:rsidRPr="0049512A">
        <w:rPr>
          <w:rFonts w:cs="Arial"/>
          <w:u w:val="single"/>
          <w:lang w:val="pl-PL"/>
        </w:rPr>
        <w:tab/>
        <w:t>Instalacja</w:t>
      </w:r>
      <w:r w:rsidR="00D80EB1" w:rsidRPr="0049512A">
        <w:rPr>
          <w:rFonts w:cs="Arial"/>
          <w:spacing w:val="-16"/>
          <w:u w:val="single"/>
          <w:lang w:val="pl-PL"/>
        </w:rPr>
        <w:t xml:space="preserve"> </w:t>
      </w:r>
      <w:r w:rsidR="00D80EB1" w:rsidRPr="0049512A">
        <w:rPr>
          <w:rFonts w:cs="Arial"/>
          <w:u w:val="single"/>
          <w:lang w:val="pl-PL"/>
        </w:rPr>
        <w:t>odgromowa</w:t>
      </w:r>
    </w:p>
    <w:p w:rsidR="00D60C29" w:rsidRPr="0049512A" w:rsidRDefault="00D80EB1" w:rsidP="004B4A79">
      <w:pPr>
        <w:pStyle w:val="Tekstpodstawowy"/>
        <w:spacing w:before="7"/>
        <w:ind w:right="171"/>
        <w:jc w:val="both"/>
        <w:rPr>
          <w:rFonts w:cs="Arial"/>
          <w:lang w:val="pl-PL"/>
        </w:rPr>
      </w:pPr>
      <w:r w:rsidRPr="0049512A">
        <w:rPr>
          <w:rFonts w:cs="Arial"/>
          <w:lang w:val="pl-PL"/>
        </w:rPr>
        <w:t>Zgodnie z wymaganiami zawartymi w normie PN-86/E-05003/01 i PN-IEC 61024-1 należy wykonać instalację</w:t>
      </w:r>
      <w:r w:rsidRPr="0049512A">
        <w:rPr>
          <w:rFonts w:cs="Arial"/>
          <w:spacing w:val="-16"/>
          <w:lang w:val="pl-PL"/>
        </w:rPr>
        <w:t xml:space="preserve"> </w:t>
      </w:r>
      <w:r w:rsidRPr="0049512A">
        <w:rPr>
          <w:rFonts w:cs="Arial"/>
          <w:lang w:val="pl-PL"/>
        </w:rPr>
        <w:t>odgromową.</w:t>
      </w:r>
    </w:p>
    <w:p w:rsidR="00D60C29" w:rsidRPr="0049512A" w:rsidRDefault="00D80EB1" w:rsidP="004B4A79">
      <w:pPr>
        <w:pStyle w:val="Tekstpodstawowy"/>
        <w:spacing w:before="5"/>
        <w:ind w:right="108"/>
        <w:jc w:val="both"/>
        <w:rPr>
          <w:rFonts w:cs="Arial"/>
          <w:lang w:val="pl-PL"/>
        </w:rPr>
      </w:pPr>
      <w:r w:rsidRPr="0049512A">
        <w:rPr>
          <w:rFonts w:cs="Arial"/>
          <w:lang w:val="pl-PL"/>
        </w:rPr>
        <w:t>W przypadku zlokalizowania na dachu urządzeń typu centrale wentylacyjne, agregaty chłodnicze itp., instalację odgromową należy wykonać stosując zwody podwyższone oraz maszty w celu zapewnienia pełnej ochrony przed bezpośrednim uderzeniem wyładowania</w:t>
      </w:r>
      <w:r w:rsidRPr="0049512A">
        <w:rPr>
          <w:rFonts w:cs="Arial"/>
          <w:spacing w:val="-33"/>
          <w:lang w:val="pl-PL"/>
        </w:rPr>
        <w:t xml:space="preserve"> </w:t>
      </w:r>
      <w:r w:rsidRPr="0049512A">
        <w:rPr>
          <w:rFonts w:cs="Arial"/>
          <w:lang w:val="pl-PL"/>
        </w:rPr>
        <w:t>atmosferycznego.</w:t>
      </w:r>
    </w:p>
    <w:p w:rsidR="00D60C29" w:rsidRPr="0049512A" w:rsidRDefault="001944C2" w:rsidP="004B4A79">
      <w:pPr>
        <w:pStyle w:val="Nagwek2"/>
        <w:numPr>
          <w:ilvl w:val="2"/>
          <w:numId w:val="11"/>
        </w:numPr>
        <w:tabs>
          <w:tab w:val="left" w:pos="1247"/>
        </w:tabs>
        <w:spacing w:before="115"/>
        <w:ind w:firstLine="0"/>
        <w:jc w:val="both"/>
        <w:rPr>
          <w:rFonts w:cs="Arial"/>
          <w:b w:val="0"/>
          <w:bCs w:val="0"/>
          <w:lang w:val="pl-PL"/>
        </w:rPr>
      </w:pPr>
      <w:r>
        <w:rPr>
          <w:rFonts w:cs="Arial"/>
          <w:noProof/>
          <w:lang w:val="pl-PL" w:eastAsia="pl-PL"/>
        </w:rPr>
        <mc:AlternateContent>
          <mc:Choice Requires="wpg">
            <w:drawing>
              <wp:anchor distT="0" distB="0" distL="114300" distR="114300" simplePos="0" relativeHeight="251669504" behindDoc="1" locked="0" layoutInCell="1" allowOverlap="1">
                <wp:simplePos x="0" y="0"/>
                <wp:positionH relativeFrom="page">
                  <wp:posOffset>719455</wp:posOffset>
                </wp:positionH>
                <wp:positionV relativeFrom="paragraph">
                  <wp:posOffset>212725</wp:posOffset>
                </wp:positionV>
                <wp:extent cx="4417060" cy="1270"/>
                <wp:effectExtent l="14605" t="12700" r="6985" b="14605"/>
                <wp:wrapNone/>
                <wp:docPr id="74"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17060" cy="1270"/>
                          <a:chOff x="1133" y="335"/>
                          <a:chExt cx="6956" cy="2"/>
                        </a:xfrm>
                      </wpg:grpSpPr>
                      <wps:wsp>
                        <wps:cNvPr id="75" name="Freeform 38"/>
                        <wps:cNvSpPr>
                          <a:spLocks/>
                        </wps:cNvSpPr>
                        <wps:spPr bwMode="auto">
                          <a:xfrm>
                            <a:off x="1133" y="335"/>
                            <a:ext cx="6956" cy="2"/>
                          </a:xfrm>
                          <a:custGeom>
                            <a:avLst/>
                            <a:gdLst>
                              <a:gd name="T0" fmla="+- 0 1133 1133"/>
                              <a:gd name="T1" fmla="*/ T0 w 6956"/>
                              <a:gd name="T2" fmla="+- 0 8088 1133"/>
                              <a:gd name="T3" fmla="*/ T2 w 6956"/>
                            </a:gdLst>
                            <a:ahLst/>
                            <a:cxnLst>
                              <a:cxn ang="0">
                                <a:pos x="T1" y="0"/>
                              </a:cxn>
                              <a:cxn ang="0">
                                <a:pos x="T3" y="0"/>
                              </a:cxn>
                            </a:cxnLst>
                            <a:rect l="0" t="0" r="r" b="b"/>
                            <a:pathLst>
                              <a:path w="6956">
                                <a:moveTo>
                                  <a:pt x="0" y="0"/>
                                </a:moveTo>
                                <a:lnTo>
                                  <a:pt x="6955"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9120FF" id="Group 37" o:spid="_x0000_s1026" style="position:absolute;margin-left:56.65pt;margin-top:16.75pt;width:347.8pt;height:.1pt;z-index:-251646976;mso-position-horizontal-relative:page" coordorigin="1133,335" coordsize="69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5avYwMAAOUHAAAOAAAAZHJzL2Uyb0RvYy54bWykVduO2zgMfS+w/yDocYuM7cS5jDGeoshl&#10;UKA3oOkHKLJ8wdqSKylxpov991KUnfFkWuyi6wdbMiny8JAi796cm5qchDaVkimNbkJKhOQqq2SR&#10;0q/73WRFibFMZqxWUqT0URj65v6PV3ddm4ipKlWdCU3AiDRJ16a0tLZNgsDwUjTM3KhWSBDmSjfM&#10;wlYXQaZZB9abOpiG4SLolM5arbgwBv5uvJDeo/08F9x+ynMjLKlTCtgsvjW+D+4d3N+xpNCsLSve&#10;w2C/gaJhlQSnF1MbZhk56uqFqabiWhmV2xuumkDlecUFxgDRROFVNA9aHVuMpUi6or3QBNRe8fTb&#10;ZvnH02dNqiyly5gSyRrIEbols6Ujp2uLBHQedPul/ax9hLB8r/hfBsTBtdztC69MDt0HlYE9drQK&#10;yTnnunEmIGxyxhw8XnIgzpZw+BnH0TJcQKo4yKLpsk8RLyGP7lAUzWaUgGw2m/vs8XLbn13czhf+&#10;4NSJApZ4j4iyR+VCglIzT2ya/8fml5K1ApNkHFMDm/OBzZ0WwtUvma08oag2sGnGVI4kDqQBxv+V&#10;xJd8DEz+ig2W8KOxD0JhLtjpvbH+FmSwwgxnfSHsIQ15U8OFeD0hIXGu8OV5Ly5q0aD2Z0D2IekI&#10;uu6NDramgxLaWoWr1U9tQXK9S2drOrIF2SwGhKwcQPOz7FHDijDXdUKstVYZVy57wDYUGVgAJRfh&#10;L3R9YWHFDbr+27vQ0E6uG4mmBBrJwVPSMuuQORduSbqUIhXuR6NOYq9QZK+qH5w8SWs51oLjUEmj&#10;CLwYTjgHWOMXpw7rKLNS7aq6xizU0kGJZstogeQYVVeZkzo4RheHda3JibkeiU9/e56pQS+SGVor&#10;Bcu2/dqyqvZr8F4juVB/PQeuErEJ/n0b3m5X21U8iaeL7SQON5vJ2906nix20XK+mW3W6030j4MW&#10;xUlZZZmQDt3QkKP4v13RfjT4Vnppyc+ieBbsDp+XwQbPYSDLEMvwxeigp/gb6hvKQWWPcFu18hMG&#10;JiIsSqW/U9LBdEmp+XZkWlBSv5PQcG6jOHbjCDfxfDmFjR5LDmMJkxxMpdRSqHC3XFs/wo6trooS&#10;PEWYVqneQqvNK3efEZ9H1W+g5+EKZwnG0s89N6zGe9R6ms73PwAAAP//AwBQSwMEFAAGAAgAAAAh&#10;AAv2/63fAAAACQEAAA8AAABkcnMvZG93bnJldi54bWxMj8FKw0AQhu+C77CM4M1uYqimaTalFPVU&#10;hLaCeJtmp0lodjdkt0n69k5PevxnPv75Jl9NphUD9b5xVkE8i0CQLZ1ubKXg6/D+lILwAa3G1llS&#10;cCUPq+L+LsdMu9HuaNiHSnCJ9RkqqEPoMil9WZNBP3MdWd6dXG8wcOwrqXscudy08jmKXqTBxvKF&#10;Gjva1FSe9xej4GPEcZ3Eb8P2fNpcfw7zz+9tTEo9PkzrJYhAU/iD4abP6lCw09FdrPai5RwnCaMK&#10;kmQOgoE0ShcgjrfBK8gil/8/KH4BAAD//wMAUEsBAi0AFAAGAAgAAAAhALaDOJL+AAAA4QEAABMA&#10;AAAAAAAAAAAAAAAAAAAAAFtDb250ZW50X1R5cGVzXS54bWxQSwECLQAUAAYACAAAACEAOP0h/9YA&#10;AACUAQAACwAAAAAAAAAAAAAAAAAvAQAAX3JlbHMvLnJlbHNQSwECLQAUAAYACAAAACEA7yuWr2MD&#10;AADlBwAADgAAAAAAAAAAAAAAAAAuAgAAZHJzL2Uyb0RvYy54bWxQSwECLQAUAAYACAAAACEAC/b/&#10;rd8AAAAJAQAADwAAAAAAAAAAAAAAAAC9BQAAZHJzL2Rvd25yZXYueG1sUEsFBgAAAAAEAAQA8wAA&#10;AMkGAAAAAA==&#10;">
                <v:shape id="Freeform 38" o:spid="_x0000_s1027" style="position:absolute;left:1133;top:335;width:6956;height:2;visibility:visible;mso-wrap-style:square;v-text-anchor:top" coordsize="69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5l8YA&#10;AADbAAAADwAAAGRycy9kb3ducmV2LnhtbESP3WrCQBSE7wu+w3KE3tWNhbYS3YgoYuxFi5oHOGZP&#10;fjB7Ns2uJvbpu4VCL4eZ+YZZLAfTiBt1rrasYDqJQBDnVtdcKshO26cZCOeRNTaWScGdHCyT0cMC&#10;Y217PtDt6EsRIOxiVFB538ZSurwig25iW+LgFbYz6IPsSqk77APcNPI5il6lwZrDQoUtrSvKL8er&#10;UbDP9n32zrvNuUg/v0/Xr3vafKyVehwPqzkIT4P/D/+1U63g7QV+v4QfIJ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l75l8YAAADbAAAADwAAAAAAAAAAAAAAAACYAgAAZHJz&#10;L2Rvd25yZXYueG1sUEsFBgAAAAAEAAQA9QAAAIsDAAAAAA==&#10;" path="m,l6955,e" filled="f" strokeweight="1.08pt">
                  <v:path arrowok="t" o:connecttype="custom" o:connectlocs="0,0;6955,0" o:connectangles="0,0"/>
                </v:shape>
                <w10:wrap anchorx="page"/>
              </v:group>
            </w:pict>
          </mc:Fallback>
        </mc:AlternateContent>
      </w:r>
      <w:r w:rsidR="00D80EB1" w:rsidRPr="0049512A">
        <w:rPr>
          <w:rFonts w:cs="Arial"/>
          <w:lang w:val="pl-PL"/>
        </w:rPr>
        <w:t>Dodatkowa ochrona przed porażeniem prądem</w:t>
      </w:r>
      <w:r w:rsidR="00D80EB1" w:rsidRPr="0049512A">
        <w:rPr>
          <w:rFonts w:cs="Arial"/>
          <w:spacing w:val="-32"/>
          <w:lang w:val="pl-PL"/>
        </w:rPr>
        <w:t xml:space="preserve"> </w:t>
      </w:r>
      <w:r w:rsidR="00D80EB1" w:rsidRPr="0049512A">
        <w:rPr>
          <w:rFonts w:cs="Arial"/>
          <w:lang w:val="pl-PL"/>
        </w:rPr>
        <w:t>elektrycznym</w:t>
      </w:r>
    </w:p>
    <w:p w:rsidR="00D60C29" w:rsidRPr="0049512A" w:rsidRDefault="00D80EB1" w:rsidP="004B4A79">
      <w:pPr>
        <w:pStyle w:val="Tekstpodstawowy"/>
        <w:spacing w:before="10"/>
        <w:ind w:right="106"/>
        <w:jc w:val="both"/>
        <w:rPr>
          <w:rFonts w:cs="Arial"/>
          <w:lang w:val="pl-PL"/>
        </w:rPr>
      </w:pPr>
      <w:r w:rsidRPr="0049512A">
        <w:rPr>
          <w:rFonts w:cs="Arial"/>
          <w:lang w:val="pl-PL"/>
        </w:rPr>
        <w:t>System samoczynnego wyłączania zasilania należy zrealizować poprzez zastosowanie zabezpieczeń obwodów elektrycznych wyłącznikami instalacyjnymi, wkładkami topikowymi oraz dla obwodów wymagających szczególnej ochrony od porażeń, wyłącznikami przeciwporażeniowymi różnicowo - prądowymi.</w:t>
      </w:r>
    </w:p>
    <w:p w:rsidR="00D60C29" w:rsidRPr="0049512A" w:rsidRDefault="00D80EB1" w:rsidP="004B4A79">
      <w:pPr>
        <w:pStyle w:val="Tekstpodstawowy"/>
        <w:spacing w:before="7"/>
        <w:ind w:right="171"/>
        <w:jc w:val="both"/>
        <w:rPr>
          <w:rFonts w:cs="Arial"/>
          <w:lang w:val="pl-PL"/>
        </w:rPr>
      </w:pPr>
      <w:r w:rsidRPr="0049512A">
        <w:rPr>
          <w:rFonts w:cs="Arial"/>
          <w:lang w:val="pl-PL"/>
        </w:rPr>
        <w:t>Wszystkie instalacje elektryczne należy wykonać w systemie sieci TN-S, z wydzieloną żyłą neutralna  N i ochronną</w:t>
      </w:r>
      <w:r w:rsidRPr="0049512A">
        <w:rPr>
          <w:rFonts w:cs="Arial"/>
          <w:spacing w:val="-9"/>
          <w:lang w:val="pl-PL"/>
        </w:rPr>
        <w:t xml:space="preserve"> </w:t>
      </w:r>
      <w:r w:rsidRPr="0049512A">
        <w:rPr>
          <w:rFonts w:cs="Arial"/>
          <w:lang w:val="pl-PL"/>
        </w:rPr>
        <w:t>PE.</w:t>
      </w:r>
    </w:p>
    <w:p w:rsidR="00D60C29" w:rsidRPr="0049512A" w:rsidRDefault="00D80EB1" w:rsidP="004B4A79">
      <w:pPr>
        <w:pStyle w:val="Tekstpodstawowy"/>
        <w:spacing w:before="7"/>
        <w:ind w:right="171"/>
        <w:jc w:val="both"/>
        <w:rPr>
          <w:rFonts w:cs="Arial"/>
          <w:lang w:val="pl-PL"/>
        </w:rPr>
      </w:pPr>
      <w:r w:rsidRPr="0049512A">
        <w:rPr>
          <w:rFonts w:cs="Arial"/>
          <w:lang w:val="pl-PL"/>
        </w:rPr>
        <w:t>Połączeniami należy objąć wszystkie instalacje i urządzenia metalowe jednocześnie dostępne, pomiędzy</w:t>
      </w:r>
      <w:r w:rsidRPr="0049512A">
        <w:rPr>
          <w:rFonts w:cs="Arial"/>
          <w:spacing w:val="-9"/>
          <w:lang w:val="pl-PL"/>
        </w:rPr>
        <w:t xml:space="preserve"> </w:t>
      </w:r>
      <w:r w:rsidRPr="0049512A">
        <w:rPr>
          <w:rFonts w:cs="Arial"/>
          <w:lang w:val="pl-PL"/>
        </w:rPr>
        <w:t>którymi</w:t>
      </w:r>
      <w:r w:rsidRPr="0049512A">
        <w:rPr>
          <w:rFonts w:cs="Arial"/>
          <w:spacing w:val="-7"/>
          <w:lang w:val="pl-PL"/>
        </w:rPr>
        <w:t xml:space="preserve"> </w:t>
      </w:r>
      <w:r w:rsidRPr="0049512A">
        <w:rPr>
          <w:rFonts w:cs="Arial"/>
          <w:lang w:val="pl-PL"/>
        </w:rPr>
        <w:t>mogą</w:t>
      </w:r>
      <w:r w:rsidRPr="0049512A">
        <w:rPr>
          <w:rFonts w:cs="Arial"/>
          <w:spacing w:val="-6"/>
          <w:lang w:val="pl-PL"/>
        </w:rPr>
        <w:t xml:space="preserve"> </w:t>
      </w:r>
      <w:r w:rsidRPr="0049512A">
        <w:rPr>
          <w:rFonts w:cs="Arial"/>
          <w:lang w:val="pl-PL"/>
        </w:rPr>
        <w:t>pojawić</w:t>
      </w:r>
      <w:r w:rsidRPr="0049512A">
        <w:rPr>
          <w:rFonts w:cs="Arial"/>
          <w:spacing w:val="-5"/>
          <w:lang w:val="pl-PL"/>
        </w:rPr>
        <w:t xml:space="preserve"> </w:t>
      </w:r>
      <w:r w:rsidRPr="0049512A">
        <w:rPr>
          <w:rFonts w:cs="Arial"/>
          <w:lang w:val="pl-PL"/>
        </w:rPr>
        <w:t>się</w:t>
      </w:r>
      <w:r w:rsidRPr="0049512A">
        <w:rPr>
          <w:rFonts w:cs="Arial"/>
          <w:spacing w:val="-5"/>
          <w:lang w:val="pl-PL"/>
        </w:rPr>
        <w:t xml:space="preserve"> </w:t>
      </w:r>
      <w:r w:rsidRPr="0049512A">
        <w:rPr>
          <w:rFonts w:cs="Arial"/>
          <w:lang w:val="pl-PL"/>
        </w:rPr>
        <w:t>różnice</w:t>
      </w:r>
      <w:r w:rsidRPr="0049512A">
        <w:rPr>
          <w:rFonts w:cs="Arial"/>
          <w:spacing w:val="-5"/>
          <w:lang w:val="pl-PL"/>
        </w:rPr>
        <w:t xml:space="preserve"> </w:t>
      </w:r>
      <w:r w:rsidRPr="0049512A">
        <w:rPr>
          <w:rFonts w:cs="Arial"/>
          <w:lang w:val="pl-PL"/>
        </w:rPr>
        <w:t>potencjałów,</w:t>
      </w:r>
      <w:r w:rsidRPr="0049512A">
        <w:rPr>
          <w:rFonts w:cs="Arial"/>
          <w:spacing w:val="-6"/>
          <w:lang w:val="pl-PL"/>
        </w:rPr>
        <w:t xml:space="preserve"> </w:t>
      </w:r>
      <w:r w:rsidRPr="0049512A">
        <w:rPr>
          <w:rFonts w:cs="Arial"/>
          <w:lang w:val="pl-PL"/>
        </w:rPr>
        <w:t>mogące</w:t>
      </w:r>
      <w:r w:rsidRPr="0049512A">
        <w:rPr>
          <w:rFonts w:cs="Arial"/>
          <w:spacing w:val="-6"/>
          <w:lang w:val="pl-PL"/>
        </w:rPr>
        <w:t xml:space="preserve"> </w:t>
      </w:r>
      <w:r w:rsidRPr="0049512A">
        <w:rPr>
          <w:rFonts w:cs="Arial"/>
          <w:lang w:val="pl-PL"/>
        </w:rPr>
        <w:t>stanowić</w:t>
      </w:r>
      <w:r w:rsidRPr="0049512A">
        <w:rPr>
          <w:rFonts w:cs="Arial"/>
          <w:spacing w:val="-3"/>
          <w:lang w:val="pl-PL"/>
        </w:rPr>
        <w:t xml:space="preserve"> </w:t>
      </w:r>
      <w:r w:rsidRPr="0049512A">
        <w:rPr>
          <w:rFonts w:cs="Arial"/>
          <w:lang w:val="pl-PL"/>
        </w:rPr>
        <w:t>zagrożenie</w:t>
      </w:r>
      <w:r w:rsidRPr="0049512A">
        <w:rPr>
          <w:rFonts w:cs="Arial"/>
          <w:spacing w:val="-6"/>
          <w:lang w:val="pl-PL"/>
        </w:rPr>
        <w:t xml:space="preserve"> </w:t>
      </w:r>
      <w:r w:rsidRPr="0049512A">
        <w:rPr>
          <w:rFonts w:cs="Arial"/>
          <w:lang w:val="pl-PL"/>
        </w:rPr>
        <w:t>dla</w:t>
      </w:r>
      <w:r w:rsidRPr="0049512A">
        <w:rPr>
          <w:rFonts w:cs="Arial"/>
          <w:spacing w:val="-5"/>
          <w:lang w:val="pl-PL"/>
        </w:rPr>
        <w:t xml:space="preserve"> </w:t>
      </w:r>
      <w:r w:rsidRPr="0049512A">
        <w:rPr>
          <w:rFonts w:cs="Arial"/>
          <w:lang w:val="pl-PL"/>
        </w:rPr>
        <w:t>życia.</w:t>
      </w:r>
    </w:p>
    <w:p w:rsidR="002E4D81" w:rsidRPr="0049512A" w:rsidRDefault="001944C2" w:rsidP="00B174FF">
      <w:pPr>
        <w:pStyle w:val="Nagwek2"/>
        <w:numPr>
          <w:ilvl w:val="2"/>
          <w:numId w:val="11"/>
        </w:numPr>
        <w:tabs>
          <w:tab w:val="left" w:pos="1247"/>
        </w:tabs>
        <w:spacing w:before="108" w:line="350" w:lineRule="atLeast"/>
        <w:ind w:right="2695" w:firstLine="0"/>
        <w:jc w:val="both"/>
        <w:rPr>
          <w:rFonts w:cs="Arial"/>
          <w:b w:val="0"/>
          <w:bCs w:val="0"/>
          <w:lang w:val="pl-PL"/>
        </w:rPr>
      </w:pPr>
      <w:r>
        <w:rPr>
          <w:rFonts w:cs="Arial"/>
          <w:noProof/>
          <w:lang w:val="pl-PL" w:eastAsia="pl-PL"/>
        </w:rPr>
        <mc:AlternateContent>
          <mc:Choice Requires="wpg">
            <w:drawing>
              <wp:anchor distT="0" distB="0" distL="114300" distR="114300" simplePos="0" relativeHeight="251670528" behindDoc="1" locked="0" layoutInCell="1" allowOverlap="1">
                <wp:simplePos x="0" y="0"/>
                <wp:positionH relativeFrom="page">
                  <wp:posOffset>712470</wp:posOffset>
                </wp:positionH>
                <wp:positionV relativeFrom="paragraph">
                  <wp:posOffset>277495</wp:posOffset>
                </wp:positionV>
                <wp:extent cx="4491990" cy="13970"/>
                <wp:effectExtent l="7620" t="1270" r="5715" b="3810"/>
                <wp:wrapNone/>
                <wp:docPr id="6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1990" cy="13970"/>
                          <a:chOff x="1122" y="437"/>
                          <a:chExt cx="7074" cy="22"/>
                        </a:xfrm>
                      </wpg:grpSpPr>
                      <wpg:grpSp>
                        <wpg:cNvPr id="68" name="Group 35"/>
                        <wpg:cNvGrpSpPr>
                          <a:grpSpLocks/>
                        </wpg:cNvGrpSpPr>
                        <wpg:grpSpPr bwMode="auto">
                          <a:xfrm>
                            <a:off x="1133" y="448"/>
                            <a:ext cx="1133" cy="2"/>
                            <a:chOff x="1133" y="448"/>
                            <a:chExt cx="1133" cy="2"/>
                          </a:xfrm>
                        </wpg:grpSpPr>
                        <wps:wsp>
                          <wps:cNvPr id="69" name="Freeform 36"/>
                          <wps:cNvSpPr>
                            <a:spLocks/>
                          </wps:cNvSpPr>
                          <wps:spPr bwMode="auto">
                            <a:xfrm>
                              <a:off x="1133" y="448"/>
                              <a:ext cx="1133" cy="2"/>
                            </a:xfrm>
                            <a:custGeom>
                              <a:avLst/>
                              <a:gdLst>
                                <a:gd name="T0" fmla="+- 0 1133 1133"/>
                                <a:gd name="T1" fmla="*/ T0 w 1133"/>
                                <a:gd name="T2" fmla="+- 0 2266 1133"/>
                                <a:gd name="T3" fmla="*/ T2 w 1133"/>
                              </a:gdLst>
                              <a:ahLst/>
                              <a:cxnLst>
                                <a:cxn ang="0">
                                  <a:pos x="T1" y="0"/>
                                </a:cxn>
                                <a:cxn ang="0">
                                  <a:pos x="T3" y="0"/>
                                </a:cxn>
                              </a:cxnLst>
                              <a:rect l="0" t="0" r="r" b="b"/>
                              <a:pathLst>
                                <a:path w="1133">
                                  <a:moveTo>
                                    <a:pt x="0" y="0"/>
                                  </a:moveTo>
                                  <a:lnTo>
                                    <a:pt x="1133"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 name="Group 33"/>
                        <wpg:cNvGrpSpPr>
                          <a:grpSpLocks/>
                        </wpg:cNvGrpSpPr>
                        <wpg:grpSpPr bwMode="auto">
                          <a:xfrm>
                            <a:off x="2266" y="448"/>
                            <a:ext cx="4762" cy="2"/>
                            <a:chOff x="2266" y="448"/>
                            <a:chExt cx="4762" cy="2"/>
                          </a:xfrm>
                        </wpg:grpSpPr>
                        <wps:wsp>
                          <wps:cNvPr id="71" name="Freeform 34"/>
                          <wps:cNvSpPr>
                            <a:spLocks/>
                          </wps:cNvSpPr>
                          <wps:spPr bwMode="auto">
                            <a:xfrm>
                              <a:off x="2266" y="448"/>
                              <a:ext cx="4762" cy="2"/>
                            </a:xfrm>
                            <a:custGeom>
                              <a:avLst/>
                              <a:gdLst>
                                <a:gd name="T0" fmla="+- 0 2266 2266"/>
                                <a:gd name="T1" fmla="*/ T0 w 4762"/>
                                <a:gd name="T2" fmla="+- 0 7027 2266"/>
                                <a:gd name="T3" fmla="*/ T2 w 4762"/>
                              </a:gdLst>
                              <a:ahLst/>
                              <a:cxnLst>
                                <a:cxn ang="0">
                                  <a:pos x="T1" y="0"/>
                                </a:cxn>
                                <a:cxn ang="0">
                                  <a:pos x="T3" y="0"/>
                                </a:cxn>
                              </a:cxnLst>
                              <a:rect l="0" t="0" r="r" b="b"/>
                              <a:pathLst>
                                <a:path w="4762">
                                  <a:moveTo>
                                    <a:pt x="0" y="0"/>
                                  </a:moveTo>
                                  <a:lnTo>
                                    <a:pt x="4761"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 name="Group 31"/>
                        <wpg:cNvGrpSpPr>
                          <a:grpSpLocks/>
                        </wpg:cNvGrpSpPr>
                        <wpg:grpSpPr bwMode="auto">
                          <a:xfrm>
                            <a:off x="7027" y="448"/>
                            <a:ext cx="1157" cy="2"/>
                            <a:chOff x="7027" y="448"/>
                            <a:chExt cx="1157" cy="2"/>
                          </a:xfrm>
                        </wpg:grpSpPr>
                        <wps:wsp>
                          <wps:cNvPr id="73" name="Freeform 32"/>
                          <wps:cNvSpPr>
                            <a:spLocks/>
                          </wps:cNvSpPr>
                          <wps:spPr bwMode="auto">
                            <a:xfrm>
                              <a:off x="7027" y="448"/>
                              <a:ext cx="1157" cy="2"/>
                            </a:xfrm>
                            <a:custGeom>
                              <a:avLst/>
                              <a:gdLst>
                                <a:gd name="T0" fmla="+- 0 7027 7027"/>
                                <a:gd name="T1" fmla="*/ T0 w 1157"/>
                                <a:gd name="T2" fmla="+- 0 8184 7027"/>
                                <a:gd name="T3" fmla="*/ T2 w 1157"/>
                              </a:gdLst>
                              <a:ahLst/>
                              <a:cxnLst>
                                <a:cxn ang="0">
                                  <a:pos x="T1" y="0"/>
                                </a:cxn>
                                <a:cxn ang="0">
                                  <a:pos x="T3" y="0"/>
                                </a:cxn>
                              </a:cxnLst>
                              <a:rect l="0" t="0" r="r" b="b"/>
                              <a:pathLst>
                                <a:path w="1157">
                                  <a:moveTo>
                                    <a:pt x="0" y="0"/>
                                  </a:moveTo>
                                  <a:lnTo>
                                    <a:pt x="1157"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CF8339" id="Group 30" o:spid="_x0000_s1026" style="position:absolute;margin-left:56.1pt;margin-top:21.85pt;width:353.7pt;height:1.1pt;z-index:-251645952;mso-position-horizontal-relative:page" coordorigin="1122,437" coordsize="707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bSIjAQAAAgVAAAOAAAAZHJzL2Uyb0RvYy54bWzsWFuPozYUfq/U/2Dx2CrDJUxI0GRWq1xG&#10;lbbdlTb7AxwwFxUwtUmYadX/3uNjSIAw7TY722qlyQMx+Pj4nO9cPszdm8c8I0cmZMqLpWHfWAZh&#10;RcDDtIiXxqfddjI3iKxoEdKMF2xpPDFpvLn//ru7uvSZwxOehUwQUFJIvy6XRlJVpW+aMkhYTuUN&#10;L1kBkxEXOa3gVsRmKGgN2vPMdCxrZtZchKXgAZMSnq71pHGP+qOIBdX7KJKsItnSANsqvAq87tXV&#10;vL+jfixomaRBYwa9woqcpgVselK1phUlB5FeqMrTQHDJo+om4LnJoygNGPoA3tjWwJsHwQ8l+hL7&#10;dVyeYAJoBzhdrTb45fhBkDRcGjPPIAXNIUa4LZkiOHUZ+yDzIMqP5QehPYThOx78KgE7cziv7mMt&#10;TPb1zzwEffRQcQTnMRK5UgFuk0eMwdMpBuyxIgE8dN2FvVhAqAKYs6cLr4lRkEAg1SrbdhyDwKQ7&#10;9XT4gmTTLPYsz9UrQUaZR329J9rZ2KVyozFSDzsYQLb2MLhVWoY+qii/FAa2PZ1qb9y59qYFQs8o&#10;FNAV6ncQGK45IzBY9SwAUG3ynFDyyxLqY0JLhnkqVbK0CbVowdwKxlQJk+lM44libULJbjZ1ZupS&#10;+hKS7h/z6LMxPKEBYB5k9cA4piM9vpOVbgQhjDDJwyYPdpCJUZ5BT/hxQiyitsKLjlV8ErNbsR9M&#10;srNIPSoEedvR5Tiz2agYJIQWU7qcji6wP24tpElrdPBYNFbDiFDVeC0st5JLVTA7sK2tM9AAQsrD&#10;Z2R1MmLNtbL6v9lCQEcd9lJhEOilew1JSStlmdpCDUmtKhbyVT3I+ZHtOE5VgwYAm5xns6IrdQpv&#10;a5WehhVqAyzy06bK1k5kC75NswxDmxVoytSzZ2iL5FkaqllljhTxfpUJcqSKJvCnvAFtPTFox0WI&#10;2hJGw00zrmia6THIZwgu1HCDgapm5IE/FtZiM9/M3YnrzDYT11qvJ2+3K3cy29re7Xq6Xq3W9p/K&#10;NNv1kzQMWaGsaznJdj+vRBt21GxyYqWeFz1nt/i7dNbsm4FYgC/tP3oHTVVXqGqR0t/z8AmqVXBN&#10;svBSAIOEi98NUgPBLg3524EKZpDspwIazsJ2XcXIeOPeeg7ciO7MvjtDiwBULY3KgAxXw1WlWfxQ&#10;ijROYCcbw1rwt8A2UarqGe3TVjU30PNw1Gv/2MxPXb5pXkA7fSaYKoy+JhOodjDOBK43g84xxgSX&#10;a85MMFgFuTlOhf8BE3jQgTStnpnA1Xh2+j0U25cywSUeLZs+h0a/X/wLJsDujfthQ/gbJsCtB0J9&#10;JvAsxyNjui6YoNUF0fwWmQDNv54JYHmfy16ZAE9Jo2//r0zwQkwAtdo7E9hfmwlUOxhnAtu+hZkx&#10;Jrhcc2aCwar/lQmgow2ZAI836gUCjg4vdia4xKNlgufQuJoJsHvjfoMmP3ImgPANhPpMMLfnLhnT&#10;dcEE6Abo+kaZAM2/ngl0EDunmlcmeGWCFzoT4Lci+Nyma0t/GlTf87r3eIo4f8C8/wsAAP//AwBQ&#10;SwMEFAAGAAgAAAAhAEwN1cjgAAAACQEAAA8AAABkcnMvZG93bnJldi54bWxMj8FOwkAQhu8mvsNm&#10;TLzJdosglG4JIeqJmAgmhtvSDm1Dd7bpLm15e8eTHv+ZL/98k65H24geO1870qAmEQik3BU1lRq+&#10;Dm9PCxA+GCpM4wg13NDDOru/S01SuIE+sd+HUnAJ+cRoqEJoEyl9XqE1fuJaJN6dXWdN4NiVsujM&#10;wOW2kXEUzaU1NfGFyrS4rTC/7K9Ww/tghs1Uvfa7y3l7Ox5mH987hVo/PoybFYiAY/iD4Vef1SFj&#10;p5O7UuFFw1nFMaManqcvIBhYqOUcxIkHsyXILJX/P8h+AAAA//8DAFBLAQItABQABgAIAAAAIQC2&#10;gziS/gAAAOEBAAATAAAAAAAAAAAAAAAAAAAAAABbQ29udGVudF9UeXBlc10ueG1sUEsBAi0AFAAG&#10;AAgAAAAhADj9If/WAAAAlAEAAAsAAAAAAAAAAAAAAAAALwEAAF9yZWxzLy5yZWxzUEsBAi0AFAAG&#10;AAgAAAAhAPXJtIiMBAAACBUAAA4AAAAAAAAAAAAAAAAALgIAAGRycy9lMm9Eb2MueG1sUEsBAi0A&#10;FAAGAAgAAAAhAEwN1cjgAAAACQEAAA8AAAAAAAAAAAAAAAAA5gYAAGRycy9kb3ducmV2LnhtbFBL&#10;BQYAAAAABAAEAPMAAADzBwAAAAA=&#10;">
                <v:group id="Group 35" o:spid="_x0000_s1027" style="position:absolute;left:1133;top:448;width:1133;height:2" coordorigin="1133,448" coordsize="11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Freeform 36" o:spid="_x0000_s1028" style="position:absolute;left:1133;top:448;width:1133;height:2;visibility:visible;mso-wrap-style:square;v-text-anchor:top" coordsize="11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x5p8MA&#10;AADbAAAADwAAAGRycy9kb3ducmV2LnhtbESPS2vCQBSF94L/YbiCOzPRRdDUUYqgtXQh9dH1JXOb&#10;hGTuhJmppv31jlBweTiPj7Nc96YVV3K+tqxgmqQgiAuray4VnE/byRyED8gaW8uk4Jc8rFfDwRJz&#10;bW/8SddjKEUcYZ+jgiqELpfSFxUZ9IntiKP3bZ3BEKUrpXZ4i+OmlbM0zaTBmiOhwo42FRXN8cdE&#10;bvr+9+YQTdMsso/Drmm/NnxRajzqX19ABOrDM/zf3msF2QIeX+IP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Px5p8MAAADbAAAADwAAAAAAAAAAAAAAAACYAgAAZHJzL2Rv&#10;d25yZXYueG1sUEsFBgAAAAAEAAQA9QAAAIgDAAAAAA==&#10;" path="m,l1133,e" filled="f" strokeweight="1.08pt">
                    <v:path arrowok="t" o:connecttype="custom" o:connectlocs="0,0;1133,0" o:connectangles="0,0"/>
                  </v:shape>
                </v:group>
                <v:group id="Group 33" o:spid="_x0000_s1029" style="position:absolute;left:2266;top:448;width:4762;height:2" coordorigin="2266,448" coordsize="476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Freeform 34" o:spid="_x0000_s1030" style="position:absolute;left:2266;top:448;width:4762;height:2;visibility:visible;mso-wrap-style:square;v-text-anchor:top" coordsize="47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R6BMMA&#10;AADbAAAADwAAAGRycy9kb3ducmV2LnhtbESPQWuDQBSE74X+h+UFcqtrcojFukoIbQgRCk3b+8N9&#10;UdF9K+42mn+fDQR6HGbmGyYrZtOLC42utaxgFcUgiCurW64V/Hx/vLyCcB5ZY2+ZFFzJQZE/P2WY&#10;ajvxF11OvhYBwi5FBY33Qyqlqxoy6CI7EAfvbEeDPsixlnrEKcBNL9dxvJEGWw4LDQ60a6jqTn9G&#10;QbdP1tfjwZS/5funcd10pKFDpZaLefsGwtPs/8OP9kErSFZw/xJ+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vR6BMMAAADbAAAADwAAAAAAAAAAAAAAAACYAgAAZHJzL2Rv&#10;d25yZXYueG1sUEsFBgAAAAAEAAQA9QAAAIgDAAAAAA==&#10;" path="m,l4761,e" filled="f" strokeweight="1.08pt">
                    <v:path arrowok="t" o:connecttype="custom" o:connectlocs="0,0;4761,0" o:connectangles="0,0"/>
                  </v:shape>
                </v:group>
                <v:group id="Group 31" o:spid="_x0000_s1031" style="position:absolute;left:7027;top:448;width:1157;height:2" coordorigin="7027,448" coordsize="11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32" o:spid="_x0000_s1032" style="position:absolute;left:7027;top:448;width:1157;height:2;visibility:visible;mso-wrap-style:square;v-text-anchor:top" coordsize="1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2Wl8IA&#10;AADbAAAADwAAAGRycy9kb3ducmV2LnhtbESPQYvCMBSE78L+h/AWvGm6ClWrUVZxYUE8WPX+aJ5t&#10;tXkpTdT235uFBY/DzHzDLFatqcSDGldaVvA1jEAQZ1aXnCs4HX8GUxDOI2usLJOCjhyslh+9BSba&#10;PvlAj9TnIkDYJaig8L5OpHRZQQbd0NbEwbvYxqAPssmlbvAZ4KaSoyiKpcGSw0KBNW0Kym7p3SjY&#10;YTnruml83m9bu97ENDv6q1aq/9l+z0F4av07/N/+1QomY/j7En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rZaXwgAAANsAAAAPAAAAAAAAAAAAAAAAAJgCAABkcnMvZG93&#10;bnJldi54bWxQSwUGAAAAAAQABAD1AAAAhwMAAAAA&#10;" path="m,l1157,e" filled="f" strokeweight="1.08pt">
                    <v:path arrowok="t" o:connecttype="custom" o:connectlocs="0,0;1157,0" o:connectangles="0,0"/>
                  </v:shape>
                </v:group>
                <w10:wrap anchorx="page"/>
              </v:group>
            </w:pict>
          </mc:Fallback>
        </mc:AlternateContent>
      </w:r>
      <w:r w:rsidR="00D80EB1" w:rsidRPr="0049512A">
        <w:rPr>
          <w:rFonts w:cs="Arial"/>
          <w:spacing w:val="-3"/>
          <w:lang w:val="pl-PL"/>
        </w:rPr>
        <w:t xml:space="preserve">UWAGI </w:t>
      </w:r>
      <w:r w:rsidR="00D80EB1" w:rsidRPr="0049512A">
        <w:rPr>
          <w:rFonts w:cs="Arial"/>
          <w:lang w:val="pl-PL"/>
        </w:rPr>
        <w:t xml:space="preserve">SZCZEGÓŁOWE </w:t>
      </w:r>
    </w:p>
    <w:p w:rsidR="00D60C29" w:rsidRPr="0049512A" w:rsidRDefault="00D80EB1" w:rsidP="00B174FF">
      <w:pPr>
        <w:pStyle w:val="Tekstpodstawowy"/>
        <w:spacing w:before="10"/>
        <w:jc w:val="both"/>
        <w:rPr>
          <w:rFonts w:cs="Arial"/>
          <w:lang w:val="pl-PL"/>
        </w:rPr>
      </w:pPr>
      <w:r w:rsidRPr="0049512A">
        <w:rPr>
          <w:rFonts w:cs="Arial"/>
          <w:lang w:val="pl-PL"/>
        </w:rPr>
        <w:t xml:space="preserve">Zasilanie liniami kablowymi </w:t>
      </w:r>
      <w:proofErr w:type="spellStart"/>
      <w:r w:rsidRPr="0049512A">
        <w:rPr>
          <w:rFonts w:cs="Arial"/>
          <w:lang w:val="pl-PL"/>
        </w:rPr>
        <w:t>nn</w:t>
      </w:r>
      <w:proofErr w:type="spellEnd"/>
      <w:r w:rsidRPr="0049512A">
        <w:rPr>
          <w:rFonts w:cs="Arial"/>
          <w:lang w:val="pl-PL"/>
        </w:rPr>
        <w:t xml:space="preserve"> </w:t>
      </w:r>
      <w:r w:rsidR="00AC20FC" w:rsidRPr="0049512A">
        <w:rPr>
          <w:rFonts w:cs="Arial"/>
          <w:lang w:val="pl-PL"/>
        </w:rPr>
        <w:t>zgodnie z warunkami technicznymi dostawcy mediów.</w:t>
      </w:r>
    </w:p>
    <w:p w:rsidR="00D60C29" w:rsidRPr="0049512A" w:rsidRDefault="0049512A" w:rsidP="004B4A79">
      <w:pPr>
        <w:pStyle w:val="Tekstpodstawowy"/>
        <w:ind w:right="171"/>
        <w:jc w:val="both"/>
        <w:rPr>
          <w:rFonts w:cs="Arial"/>
          <w:lang w:val="pl-PL"/>
        </w:rPr>
      </w:pPr>
      <w:r w:rsidRPr="0049512A">
        <w:rPr>
          <w:rFonts w:cs="Arial"/>
          <w:lang w:val="pl-PL"/>
        </w:rPr>
        <w:t>Płytę boiska S</w:t>
      </w:r>
      <w:r w:rsidR="00D80EB1" w:rsidRPr="0049512A">
        <w:rPr>
          <w:rFonts w:cs="Arial"/>
          <w:lang w:val="pl-PL"/>
        </w:rPr>
        <w:t xml:space="preserve">ali należy oświetlić za pomocą naświetlaczy </w:t>
      </w:r>
      <w:proofErr w:type="spellStart"/>
      <w:r w:rsidR="001D7104" w:rsidRPr="0049512A">
        <w:rPr>
          <w:rFonts w:cs="Arial"/>
          <w:lang w:val="pl-PL"/>
        </w:rPr>
        <w:t>led</w:t>
      </w:r>
      <w:proofErr w:type="spellEnd"/>
      <w:r w:rsidR="00D80EB1" w:rsidRPr="0049512A">
        <w:rPr>
          <w:rFonts w:cs="Arial"/>
          <w:lang w:val="pl-PL"/>
        </w:rPr>
        <w:t xml:space="preserve"> oraz opraw oświetleniowych świetlówkowych wyposażonych w świetlówki typu</w:t>
      </w:r>
      <w:r w:rsidR="00D80EB1" w:rsidRPr="0049512A">
        <w:rPr>
          <w:rFonts w:cs="Arial"/>
          <w:spacing w:val="-39"/>
          <w:lang w:val="pl-PL"/>
        </w:rPr>
        <w:t xml:space="preserve"> </w:t>
      </w:r>
      <w:r w:rsidR="00D80EB1" w:rsidRPr="0049512A">
        <w:rPr>
          <w:rFonts w:cs="Arial"/>
          <w:lang w:val="pl-PL"/>
        </w:rPr>
        <w:t>T5.</w:t>
      </w:r>
    </w:p>
    <w:p w:rsidR="00D60C29" w:rsidRPr="0049512A" w:rsidRDefault="00D80EB1" w:rsidP="004B4A79">
      <w:pPr>
        <w:pStyle w:val="Tekstpodstawowy"/>
        <w:ind w:right="171"/>
        <w:jc w:val="both"/>
        <w:rPr>
          <w:rFonts w:cs="Arial"/>
          <w:lang w:val="pl-PL"/>
        </w:rPr>
      </w:pPr>
      <w:r w:rsidRPr="0049512A">
        <w:rPr>
          <w:rFonts w:cs="Arial"/>
          <w:lang w:val="pl-PL"/>
        </w:rPr>
        <w:t>Podział opraw na obwody oraz system sterowania oświetleniem ma umożliwiać dostosowanie  poziomu natężenia oświetlenia do aktu</w:t>
      </w:r>
      <w:r w:rsidR="0049512A" w:rsidRPr="0049512A">
        <w:rPr>
          <w:rFonts w:cs="Arial"/>
          <w:lang w:val="pl-PL"/>
        </w:rPr>
        <w:t>alnego sposobu wykorzystywania S</w:t>
      </w:r>
      <w:r w:rsidRPr="0049512A">
        <w:rPr>
          <w:rFonts w:cs="Arial"/>
          <w:lang w:val="pl-PL"/>
        </w:rPr>
        <w:t>ali</w:t>
      </w:r>
      <w:r w:rsidRPr="0049512A">
        <w:rPr>
          <w:rFonts w:cs="Arial"/>
          <w:spacing w:val="-35"/>
          <w:lang w:val="pl-PL"/>
        </w:rPr>
        <w:t xml:space="preserve"> </w:t>
      </w:r>
      <w:r w:rsidRPr="0049512A">
        <w:rPr>
          <w:rFonts w:cs="Arial"/>
          <w:lang w:val="pl-PL"/>
        </w:rPr>
        <w:t>:</w:t>
      </w:r>
    </w:p>
    <w:p w:rsidR="00D60C29" w:rsidRPr="0049512A" w:rsidRDefault="00D80EB1" w:rsidP="004B4A79">
      <w:pPr>
        <w:pStyle w:val="Akapitzlist"/>
        <w:numPr>
          <w:ilvl w:val="3"/>
          <w:numId w:val="11"/>
        </w:numPr>
        <w:tabs>
          <w:tab w:val="left" w:pos="965"/>
        </w:tabs>
        <w:spacing w:line="244" w:lineRule="exact"/>
        <w:ind w:hanging="285"/>
        <w:jc w:val="both"/>
        <w:rPr>
          <w:rFonts w:ascii="Arial" w:eastAsia="Arial" w:hAnsi="Arial" w:cs="Arial"/>
          <w:sz w:val="20"/>
          <w:szCs w:val="20"/>
        </w:rPr>
      </w:pPr>
      <w:r w:rsidRPr="0049512A">
        <w:rPr>
          <w:rFonts w:ascii="Arial" w:hAnsi="Arial" w:cs="Arial"/>
          <w:sz w:val="20"/>
        </w:rPr>
        <w:t>-</w:t>
      </w:r>
      <w:proofErr w:type="spellStart"/>
      <w:r w:rsidRPr="0049512A">
        <w:rPr>
          <w:rFonts w:ascii="Arial" w:hAnsi="Arial" w:cs="Arial"/>
          <w:sz w:val="20"/>
        </w:rPr>
        <w:t>zawody</w:t>
      </w:r>
      <w:proofErr w:type="spellEnd"/>
      <w:r w:rsidRPr="0049512A">
        <w:rPr>
          <w:rFonts w:ascii="Arial" w:hAnsi="Arial" w:cs="Arial"/>
          <w:sz w:val="20"/>
        </w:rPr>
        <w:t xml:space="preserve"> </w:t>
      </w:r>
      <w:proofErr w:type="spellStart"/>
      <w:r w:rsidRPr="0049512A">
        <w:rPr>
          <w:rFonts w:ascii="Arial" w:hAnsi="Arial" w:cs="Arial"/>
          <w:sz w:val="20"/>
        </w:rPr>
        <w:t>krajowe</w:t>
      </w:r>
      <w:proofErr w:type="spellEnd"/>
      <w:r w:rsidRPr="0049512A">
        <w:rPr>
          <w:rFonts w:ascii="Arial" w:hAnsi="Arial" w:cs="Arial"/>
          <w:sz w:val="20"/>
        </w:rPr>
        <w:t xml:space="preserve">  800</w:t>
      </w:r>
      <w:r w:rsidRPr="0049512A">
        <w:rPr>
          <w:rFonts w:ascii="Arial" w:hAnsi="Arial" w:cs="Arial"/>
          <w:spacing w:val="-9"/>
          <w:sz w:val="20"/>
        </w:rPr>
        <w:t xml:space="preserve"> </w:t>
      </w:r>
      <w:r w:rsidRPr="0049512A">
        <w:rPr>
          <w:rFonts w:ascii="Arial" w:hAnsi="Arial" w:cs="Arial"/>
          <w:sz w:val="20"/>
        </w:rPr>
        <w:t>lx</w:t>
      </w:r>
    </w:p>
    <w:p w:rsidR="00D60C29" w:rsidRPr="0049512A" w:rsidRDefault="00D80EB1" w:rsidP="004B4A79">
      <w:pPr>
        <w:pStyle w:val="Akapitzlist"/>
        <w:numPr>
          <w:ilvl w:val="3"/>
          <w:numId w:val="11"/>
        </w:numPr>
        <w:tabs>
          <w:tab w:val="left" w:pos="965"/>
        </w:tabs>
        <w:spacing w:line="244" w:lineRule="exact"/>
        <w:ind w:hanging="285"/>
        <w:jc w:val="both"/>
        <w:rPr>
          <w:rFonts w:ascii="Arial" w:eastAsia="Arial" w:hAnsi="Arial" w:cs="Arial"/>
          <w:sz w:val="20"/>
          <w:szCs w:val="20"/>
        </w:rPr>
      </w:pPr>
      <w:r w:rsidRPr="0049512A">
        <w:rPr>
          <w:rFonts w:ascii="Arial" w:hAnsi="Arial" w:cs="Arial"/>
          <w:sz w:val="20"/>
        </w:rPr>
        <w:t>-</w:t>
      </w:r>
      <w:proofErr w:type="spellStart"/>
      <w:r w:rsidRPr="0049512A">
        <w:rPr>
          <w:rFonts w:ascii="Arial" w:hAnsi="Arial" w:cs="Arial"/>
          <w:sz w:val="20"/>
        </w:rPr>
        <w:t>treningi</w:t>
      </w:r>
      <w:proofErr w:type="spellEnd"/>
      <w:r w:rsidRPr="0049512A">
        <w:rPr>
          <w:rFonts w:ascii="Arial" w:hAnsi="Arial" w:cs="Arial"/>
          <w:sz w:val="20"/>
        </w:rPr>
        <w:t xml:space="preserve">, </w:t>
      </w:r>
      <w:proofErr w:type="spellStart"/>
      <w:r w:rsidRPr="0049512A">
        <w:rPr>
          <w:rFonts w:ascii="Arial" w:hAnsi="Arial" w:cs="Arial"/>
          <w:sz w:val="20"/>
        </w:rPr>
        <w:t>rekreacja</w:t>
      </w:r>
      <w:proofErr w:type="spellEnd"/>
      <w:r w:rsidRPr="0049512A">
        <w:rPr>
          <w:rFonts w:ascii="Arial" w:hAnsi="Arial" w:cs="Arial"/>
          <w:sz w:val="20"/>
        </w:rPr>
        <w:t xml:space="preserve">  300</w:t>
      </w:r>
      <w:r w:rsidRPr="0049512A">
        <w:rPr>
          <w:rFonts w:ascii="Arial" w:hAnsi="Arial" w:cs="Arial"/>
          <w:spacing w:val="-13"/>
          <w:sz w:val="20"/>
        </w:rPr>
        <w:t xml:space="preserve"> </w:t>
      </w:r>
      <w:r w:rsidRPr="0049512A">
        <w:rPr>
          <w:rFonts w:ascii="Arial" w:hAnsi="Arial" w:cs="Arial"/>
          <w:sz w:val="20"/>
        </w:rPr>
        <w:t>lx;</w:t>
      </w:r>
    </w:p>
    <w:p w:rsidR="00D60C29" w:rsidRPr="0049512A" w:rsidRDefault="00D80EB1" w:rsidP="004B4A79">
      <w:pPr>
        <w:pStyle w:val="Tekstpodstawowy"/>
        <w:spacing w:before="6"/>
        <w:ind w:right="105"/>
        <w:jc w:val="both"/>
        <w:rPr>
          <w:rFonts w:cs="Arial"/>
          <w:lang w:val="pl-PL"/>
        </w:rPr>
      </w:pPr>
      <w:r w:rsidRPr="0049512A">
        <w:rPr>
          <w:rFonts w:cs="Arial"/>
          <w:lang w:val="pl-PL"/>
        </w:rPr>
        <w:t xml:space="preserve">W pozostałych pomieszczeniach należy stosować oprawy </w:t>
      </w:r>
      <w:r w:rsidR="00130B81">
        <w:rPr>
          <w:rFonts w:cs="Arial"/>
          <w:lang w:val="pl-PL"/>
        </w:rPr>
        <w:t>LED</w:t>
      </w:r>
      <w:r w:rsidRPr="0049512A">
        <w:rPr>
          <w:rFonts w:cs="Arial"/>
          <w:lang w:val="pl-PL"/>
        </w:rPr>
        <w:t>. Wszystkie oprawy stosowane w pomieszczeniach wilgotnych powinny mieć stopień ochrony dostosowany do wymogów obowiązujących norm- nie mniejszy niż</w:t>
      </w:r>
      <w:r w:rsidRPr="0049512A">
        <w:rPr>
          <w:rFonts w:cs="Arial"/>
          <w:spacing w:val="-29"/>
          <w:lang w:val="pl-PL"/>
        </w:rPr>
        <w:t xml:space="preserve"> </w:t>
      </w:r>
      <w:r w:rsidRPr="0049512A">
        <w:rPr>
          <w:rFonts w:cs="Arial"/>
          <w:lang w:val="pl-PL"/>
        </w:rPr>
        <w:t>IP44.</w:t>
      </w:r>
    </w:p>
    <w:p w:rsidR="00D60C29" w:rsidRPr="0049512A" w:rsidRDefault="00D80EB1" w:rsidP="004B4A79">
      <w:pPr>
        <w:pStyle w:val="Tekstpodstawowy"/>
        <w:spacing w:before="7"/>
        <w:ind w:right="171"/>
        <w:jc w:val="both"/>
        <w:rPr>
          <w:rFonts w:cs="Arial"/>
          <w:lang w:val="pl-PL"/>
        </w:rPr>
      </w:pPr>
      <w:r w:rsidRPr="0049512A">
        <w:rPr>
          <w:rFonts w:cs="Arial"/>
          <w:lang w:val="pl-PL"/>
        </w:rPr>
        <w:t>W obiekcie stosować centralne punkty sterowania oświe</w:t>
      </w:r>
      <w:r w:rsidR="00130B81">
        <w:rPr>
          <w:rFonts w:cs="Arial"/>
          <w:lang w:val="pl-PL"/>
        </w:rPr>
        <w:t>tleniem dla s</w:t>
      </w:r>
      <w:r w:rsidR="005D159C" w:rsidRPr="0049512A">
        <w:rPr>
          <w:rFonts w:cs="Arial"/>
          <w:lang w:val="pl-PL"/>
        </w:rPr>
        <w:t xml:space="preserve">ali głównej, </w:t>
      </w:r>
      <w:r w:rsidRPr="0049512A">
        <w:rPr>
          <w:rFonts w:cs="Arial"/>
          <w:lang w:val="pl-PL"/>
        </w:rPr>
        <w:t>zespołu szatniowo - sanit</w:t>
      </w:r>
      <w:r w:rsidR="00AA02DF" w:rsidRPr="0049512A">
        <w:rPr>
          <w:rFonts w:cs="Arial"/>
          <w:lang w:val="pl-PL"/>
        </w:rPr>
        <w:t>arnego, ciągów komunikacyjnych.</w:t>
      </w:r>
    </w:p>
    <w:p w:rsidR="00D60C29" w:rsidRPr="0049512A" w:rsidRDefault="00D80EB1" w:rsidP="004B4A79">
      <w:pPr>
        <w:pStyle w:val="Tekstpodstawowy"/>
        <w:spacing w:before="7"/>
        <w:jc w:val="both"/>
        <w:rPr>
          <w:rFonts w:cs="Arial"/>
          <w:lang w:val="pl-PL"/>
        </w:rPr>
      </w:pPr>
      <w:r w:rsidRPr="0049512A">
        <w:rPr>
          <w:rFonts w:cs="Arial"/>
          <w:lang w:val="pl-PL"/>
        </w:rPr>
        <w:t>W przypadku pozostałych pomieszczeń stosować sterowanie</w:t>
      </w:r>
      <w:r w:rsidRPr="0049512A">
        <w:rPr>
          <w:rFonts w:cs="Arial"/>
          <w:spacing w:val="-37"/>
          <w:lang w:val="pl-PL"/>
        </w:rPr>
        <w:t xml:space="preserve"> </w:t>
      </w:r>
      <w:r w:rsidR="00ED50B6">
        <w:rPr>
          <w:rFonts w:cs="Arial"/>
          <w:spacing w:val="-37"/>
          <w:lang w:val="pl-PL"/>
        </w:rPr>
        <w:t xml:space="preserve"> </w:t>
      </w:r>
      <w:r w:rsidRPr="0049512A">
        <w:rPr>
          <w:rFonts w:cs="Arial"/>
          <w:lang w:val="pl-PL"/>
        </w:rPr>
        <w:t>lokalne.</w:t>
      </w:r>
    </w:p>
    <w:p w:rsidR="00D60C29" w:rsidRPr="0049512A" w:rsidRDefault="00D80EB1" w:rsidP="004B4A79">
      <w:pPr>
        <w:pStyle w:val="Tekstpodstawowy"/>
        <w:spacing w:before="5"/>
        <w:jc w:val="both"/>
        <w:rPr>
          <w:rFonts w:cs="Arial"/>
          <w:lang w:val="pl-PL"/>
        </w:rPr>
      </w:pPr>
      <w:r w:rsidRPr="0049512A">
        <w:rPr>
          <w:rFonts w:cs="Arial"/>
          <w:lang w:val="pl-PL"/>
        </w:rPr>
        <w:t>W sanitariatach stosować sterowanie oświetleniem czujnikami</w:t>
      </w:r>
      <w:r w:rsidRPr="0049512A">
        <w:rPr>
          <w:rFonts w:cs="Arial"/>
          <w:spacing w:val="-37"/>
          <w:lang w:val="pl-PL"/>
        </w:rPr>
        <w:t xml:space="preserve"> </w:t>
      </w:r>
      <w:r w:rsidR="00ED50B6">
        <w:rPr>
          <w:rFonts w:cs="Arial"/>
          <w:spacing w:val="-37"/>
          <w:lang w:val="pl-PL"/>
        </w:rPr>
        <w:t xml:space="preserve"> </w:t>
      </w:r>
      <w:r w:rsidRPr="0049512A">
        <w:rPr>
          <w:rFonts w:cs="Arial"/>
          <w:lang w:val="pl-PL"/>
        </w:rPr>
        <w:t>pobytowymi.</w:t>
      </w:r>
    </w:p>
    <w:p w:rsidR="00D60C29" w:rsidRPr="0049512A" w:rsidRDefault="00D80EB1" w:rsidP="004B4A79">
      <w:pPr>
        <w:pStyle w:val="Tekstpodstawowy"/>
        <w:spacing w:before="7"/>
        <w:ind w:right="171"/>
        <w:jc w:val="both"/>
        <w:rPr>
          <w:rFonts w:cs="Arial"/>
          <w:lang w:val="pl-PL"/>
        </w:rPr>
      </w:pPr>
      <w:r w:rsidRPr="0049512A">
        <w:rPr>
          <w:rFonts w:cs="Arial"/>
          <w:lang w:val="pl-PL"/>
        </w:rPr>
        <w:t>Instalację oświetlenia ewakuacyjnego wykonać, wyposażając oprawy oświetlenia ogólnego w układy (moduły) podtrzymania zasilania o czasie podtrzymania wynoszącym</w:t>
      </w:r>
      <w:r w:rsidRPr="0049512A">
        <w:rPr>
          <w:rFonts w:cs="Arial"/>
          <w:spacing w:val="-33"/>
          <w:lang w:val="pl-PL"/>
        </w:rPr>
        <w:t xml:space="preserve"> </w:t>
      </w:r>
      <w:r w:rsidRPr="0049512A">
        <w:rPr>
          <w:rFonts w:cs="Arial"/>
          <w:lang w:val="pl-PL"/>
        </w:rPr>
        <w:t>2h.</w:t>
      </w:r>
    </w:p>
    <w:p w:rsidR="00D60C29" w:rsidRPr="0049512A" w:rsidRDefault="00D60C29">
      <w:pPr>
        <w:rPr>
          <w:rFonts w:ascii="Arial" w:hAnsi="Arial" w:cs="Arial"/>
          <w:lang w:val="pl-PL"/>
        </w:rPr>
      </w:pPr>
    </w:p>
    <w:p w:rsidR="00FA6415" w:rsidRDefault="00FA6415">
      <w:pPr>
        <w:spacing w:before="3"/>
        <w:rPr>
          <w:rFonts w:ascii="Arial" w:eastAsia="Arial" w:hAnsi="Arial" w:cs="Arial"/>
          <w:b/>
          <w:bCs/>
          <w:sz w:val="17"/>
          <w:szCs w:val="17"/>
          <w:lang w:val="pl-PL"/>
        </w:rPr>
      </w:pPr>
    </w:p>
    <w:p w:rsidR="00F56239" w:rsidRDefault="00F56239">
      <w:pPr>
        <w:spacing w:before="3"/>
        <w:rPr>
          <w:rFonts w:ascii="Arial" w:eastAsia="Arial" w:hAnsi="Arial" w:cs="Arial"/>
          <w:b/>
          <w:bCs/>
          <w:sz w:val="17"/>
          <w:szCs w:val="17"/>
          <w:lang w:val="pl-PL"/>
        </w:rPr>
      </w:pPr>
    </w:p>
    <w:p w:rsidR="00F56239" w:rsidRDefault="00F56239">
      <w:pPr>
        <w:spacing w:before="3"/>
        <w:rPr>
          <w:rFonts w:ascii="Arial" w:eastAsia="Arial" w:hAnsi="Arial" w:cs="Arial"/>
          <w:b/>
          <w:bCs/>
          <w:sz w:val="17"/>
          <w:szCs w:val="17"/>
          <w:lang w:val="pl-PL"/>
        </w:rPr>
      </w:pPr>
    </w:p>
    <w:p w:rsidR="00F56239" w:rsidRDefault="00F56239">
      <w:pPr>
        <w:spacing w:before="3"/>
        <w:rPr>
          <w:rFonts w:ascii="Arial" w:eastAsia="Arial" w:hAnsi="Arial" w:cs="Arial"/>
          <w:b/>
          <w:bCs/>
          <w:sz w:val="17"/>
          <w:szCs w:val="17"/>
          <w:lang w:val="pl-PL"/>
        </w:rPr>
      </w:pPr>
    </w:p>
    <w:p w:rsidR="00F56239" w:rsidRDefault="00F56239">
      <w:pPr>
        <w:spacing w:before="3"/>
        <w:rPr>
          <w:rFonts w:ascii="Arial" w:eastAsia="Arial" w:hAnsi="Arial" w:cs="Arial"/>
          <w:b/>
          <w:bCs/>
          <w:sz w:val="17"/>
          <w:szCs w:val="17"/>
          <w:lang w:val="pl-PL"/>
        </w:rPr>
      </w:pPr>
    </w:p>
    <w:p w:rsidR="00FA6415" w:rsidRPr="006863EE" w:rsidRDefault="00FA6415">
      <w:pPr>
        <w:spacing w:line="20" w:lineRule="exact"/>
        <w:ind w:left="119"/>
        <w:rPr>
          <w:rFonts w:ascii="Arial" w:eastAsia="Arial" w:hAnsi="Arial" w:cs="Arial"/>
          <w:sz w:val="2"/>
          <w:szCs w:val="2"/>
          <w:lang w:val="pl-PL"/>
        </w:rPr>
      </w:pPr>
    </w:p>
    <w:p w:rsidR="00FA6415" w:rsidRPr="006863EE" w:rsidRDefault="00FA6415">
      <w:pPr>
        <w:spacing w:line="20" w:lineRule="exact"/>
        <w:ind w:left="119"/>
        <w:rPr>
          <w:rFonts w:ascii="Arial" w:eastAsia="Arial" w:hAnsi="Arial" w:cs="Arial"/>
          <w:sz w:val="2"/>
          <w:szCs w:val="2"/>
          <w:lang w:val="pl-PL"/>
        </w:rPr>
      </w:pPr>
    </w:p>
    <w:p w:rsidR="00FA6415" w:rsidRPr="006863EE" w:rsidRDefault="00FA6415">
      <w:pPr>
        <w:spacing w:line="20" w:lineRule="exact"/>
        <w:ind w:left="119"/>
        <w:rPr>
          <w:rFonts w:ascii="Arial" w:eastAsia="Arial" w:hAnsi="Arial" w:cs="Arial"/>
          <w:sz w:val="2"/>
          <w:szCs w:val="2"/>
          <w:lang w:val="pl-PL"/>
        </w:rPr>
      </w:pPr>
    </w:p>
    <w:p w:rsidR="00FA6415" w:rsidRPr="006863EE" w:rsidRDefault="00FA6415">
      <w:pPr>
        <w:spacing w:line="20" w:lineRule="exact"/>
        <w:ind w:left="119"/>
        <w:rPr>
          <w:rFonts w:ascii="Arial" w:eastAsia="Arial" w:hAnsi="Arial" w:cs="Arial"/>
          <w:sz w:val="2"/>
          <w:szCs w:val="2"/>
          <w:lang w:val="pl-PL"/>
        </w:rPr>
      </w:pPr>
    </w:p>
    <w:p w:rsidR="00FA6415" w:rsidRPr="006863EE" w:rsidRDefault="00FA6415">
      <w:pPr>
        <w:spacing w:line="20" w:lineRule="exact"/>
        <w:ind w:left="119"/>
        <w:rPr>
          <w:rFonts w:ascii="Arial" w:eastAsia="Arial" w:hAnsi="Arial" w:cs="Arial"/>
          <w:sz w:val="2"/>
          <w:szCs w:val="2"/>
          <w:lang w:val="pl-PL"/>
        </w:rPr>
      </w:pPr>
    </w:p>
    <w:p w:rsidR="00FA6415" w:rsidRPr="006863EE" w:rsidRDefault="00FA6415">
      <w:pPr>
        <w:spacing w:line="20" w:lineRule="exact"/>
        <w:ind w:left="119"/>
        <w:rPr>
          <w:rFonts w:ascii="Arial" w:eastAsia="Arial" w:hAnsi="Arial" w:cs="Arial"/>
          <w:sz w:val="2"/>
          <w:szCs w:val="2"/>
          <w:lang w:val="pl-PL"/>
        </w:rPr>
      </w:pPr>
    </w:p>
    <w:p w:rsidR="00FA6415" w:rsidRPr="006863EE" w:rsidRDefault="00FA6415">
      <w:pPr>
        <w:spacing w:line="20" w:lineRule="exact"/>
        <w:ind w:left="119"/>
        <w:rPr>
          <w:rFonts w:ascii="Arial" w:eastAsia="Arial" w:hAnsi="Arial" w:cs="Arial"/>
          <w:sz w:val="2"/>
          <w:szCs w:val="2"/>
          <w:lang w:val="pl-PL"/>
        </w:rPr>
      </w:pPr>
    </w:p>
    <w:p w:rsidR="00D60C29" w:rsidRPr="0049512A" w:rsidRDefault="001944C2">
      <w:pPr>
        <w:spacing w:line="20" w:lineRule="exact"/>
        <w:ind w:left="119"/>
        <w:rPr>
          <w:rFonts w:ascii="Arial" w:eastAsia="Arial" w:hAnsi="Arial" w:cs="Arial"/>
          <w:sz w:val="2"/>
          <w:szCs w:val="2"/>
        </w:rPr>
      </w:pPr>
      <w:r>
        <w:rPr>
          <w:rFonts w:ascii="Arial" w:eastAsia="Arial" w:hAnsi="Arial" w:cs="Arial"/>
          <w:noProof/>
          <w:sz w:val="2"/>
          <w:szCs w:val="2"/>
          <w:lang w:val="pl-PL" w:eastAsia="pl-PL"/>
        </w:rPr>
        <mc:AlternateContent>
          <mc:Choice Requires="wpg">
            <w:drawing>
              <wp:inline distT="0" distB="0" distL="0" distR="0">
                <wp:extent cx="6162040" cy="6350"/>
                <wp:effectExtent l="9525" t="9525" r="10160" b="3175"/>
                <wp:docPr id="6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040" cy="6350"/>
                          <a:chOff x="0" y="0"/>
                          <a:chExt cx="9704" cy="10"/>
                        </a:xfrm>
                      </wpg:grpSpPr>
                      <wpg:grpSp>
                        <wpg:cNvPr id="65" name="Group 28"/>
                        <wpg:cNvGrpSpPr>
                          <a:grpSpLocks/>
                        </wpg:cNvGrpSpPr>
                        <wpg:grpSpPr bwMode="auto">
                          <a:xfrm>
                            <a:off x="5" y="5"/>
                            <a:ext cx="9694" cy="2"/>
                            <a:chOff x="5" y="5"/>
                            <a:chExt cx="9694" cy="2"/>
                          </a:xfrm>
                        </wpg:grpSpPr>
                        <wps:wsp>
                          <wps:cNvPr id="66" name="Freeform 29"/>
                          <wps:cNvSpPr>
                            <a:spLocks/>
                          </wps:cNvSpPr>
                          <wps:spPr bwMode="auto">
                            <a:xfrm>
                              <a:off x="5" y="5"/>
                              <a:ext cx="9694" cy="2"/>
                            </a:xfrm>
                            <a:custGeom>
                              <a:avLst/>
                              <a:gdLst>
                                <a:gd name="T0" fmla="+- 0 5 5"/>
                                <a:gd name="T1" fmla="*/ T0 w 9694"/>
                                <a:gd name="T2" fmla="+- 0 9699 5"/>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DD2C8E9" id="Group 27" o:spid="_x0000_s1026" style="width:485.2pt;height:.5pt;mso-position-horizontal-relative:char;mso-position-vertical-relative:line" coordsize="97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D3fQMAANUIAAAOAAAAZHJzL2Uyb0RvYy54bWy0VlmP0zAQfkfiP1h+BHVzbJrdRJtFqMcK&#10;aTkkyg9wHecQiR1st+mC+O+M7aSbdrUCgchDOs6MZ+abszdvDm2D9kyqWvAMBxc+RoxTkde8zPCX&#10;zXp2jZHShOekEZxl+IEp/Ob25YubvktZKCrR5EwiUMJV2ncZrrTuUs9TtGItUReiYxyYhZAt0XCU&#10;pZdL0oP2tvFC34+9Xsi8k4IypeDr0jHxrdVfFIzqj0WhmEZNhsE3bd/Svrfm7d3ekLSUpKtqOrhB&#10;/sKLltQcjB5VLYkmaCfrJ6ramkqhRKEvqGg9URQ1ZRYDoAn8MzR3Uuw6i6VM+7I7hglCexanv1ZL&#10;P+w/SVTnGY4jjDhpIUfWLAqvTHD6rkxB5k52n7tP0iEE8l7QrwrY3jnfnEsnjLb9e5GDPrLTwgbn&#10;UMjWqADY6GBz8HDMATtoROFjHMShH0GqKPDiy/mQIlpBHp9cotVquJZc+eC/uRPYGx5JnTXr4eCR&#10;g2MPR2Qj+vkZ+uv/jR4MgrdzV4Ej+iROBhihYxxxn4hPcJ9eeBY2dJd6LCD1bwX0uSIds3WpTHGM&#10;IYzHEK4lY6ZlUZi4KFqxsYDUtHomnL5TqYIi+23dnITimcgdA0FSulP6jglbeWR/r7Tr+RwoW8/5&#10;UPYbKLqibaD9X8+Qj+ZoyE15FAhGgVce2vioRzZdg7pRSzgKWS0gkTxVdDnKGEXhRBG4XY6OkWr0&#10;lR744CxQiJjR6tuG6oQyPbEBx8ZOAg0gZIA9Iwu2z2XdncGEhJl5Pi0lRjAtt64kO6KNZ8aEIVGf&#10;YRsH86EVe7YRlqXPuhWMPHIbPpVyVT/xyrHhhjEAU8YR1qjxdZJQLtZ109gUNNy4EvtJbGOjRFPn&#10;hmm8UbLcLhqJ9sTsAfsYMKDsRAzmLc+tsoqRfDXQmtSNo0G+sbGFqhtCYOrPDvofiZ+srlfX0SwK&#10;49Us8pfL2dv1IprF6+BqvrxcLhbL4KdxLYjSqs5zxo1349IJoj/ryWH9uXVxXDsnKE7Aru3zFKx3&#10;6oaNBWAZf12sx5Y001KlW5E/QHtK4bYobH0gKiG/Y9TDBs2w+rYjkmHUvOMwYZIgMnNc20M0vwrh&#10;IKec7ZRDOAVVGdYYCtyQC+3W9K6TdVmBpcCmlYu3sE6K2nQxzPbRq+EAQ85SwxIaaNidQJ0s5+nZ&#10;Sj3+G7n9BQAA//8DAFBLAwQUAAYACAAAACEANTHtONoAAAADAQAADwAAAGRycy9kb3ducmV2Lnht&#10;bEyPT0vDQBDF74LfYRnBm92N/43ZlFLUUynYCuJtmkyT0OxsyG6T9Ns7etHLg+E93vtNNp9cqwbq&#10;Q+PZQjIzoIgLXzZcWfjYvl49ggoRucTWM1k4UYB5fn6WYVr6kd9p2MRKSQmHFC3UMXap1qGoyWGY&#10;+Y5YvL3vHUY5+0qXPY5S7lp9bcy9dtiwLNTY0bKm4rA5OgtvI46Lm+RlWB32y9PX9m79uUrI2suL&#10;afEMKtIU/8Lwgy/okAvTzh+5DKq1II/EXxXv6cHcgtpJyIDOM/2fPf8GAAD//wMAUEsBAi0AFAAG&#10;AAgAAAAhALaDOJL+AAAA4QEAABMAAAAAAAAAAAAAAAAAAAAAAFtDb250ZW50X1R5cGVzXS54bWxQ&#10;SwECLQAUAAYACAAAACEAOP0h/9YAAACUAQAACwAAAAAAAAAAAAAAAAAvAQAAX3JlbHMvLnJlbHNQ&#10;SwECLQAUAAYACAAAACEAhJ5A930DAADVCAAADgAAAAAAAAAAAAAAAAAuAgAAZHJzL2Uyb0RvYy54&#10;bWxQSwECLQAUAAYACAAAACEANTHtONoAAAADAQAADwAAAAAAAAAAAAAAAADXBQAAZHJzL2Rvd25y&#10;ZXYueG1sUEsFBgAAAAAEAAQA8wAAAN4GAAAAAA==&#10;">
                <v:group id="Group 28" o:spid="_x0000_s1027" style="position:absolute;left:5;top:5;width:9694;height:2" coordorigin="5,5" coordsize="96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29" o:spid="_x0000_s1028" style="position:absolute;left:5;top:5;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aqwMMA&#10;AADbAAAADwAAAGRycy9kb3ducmV2LnhtbESPT2sCMRTE7wW/Q3hCbzWr4FJXo4ggeLT+OXh7bp67&#10;i5uXNYlr+u2bQqHHYWZ+wyxW0bSiJ+cbywrGowwEcWl1w5WC03H78QnCB2SNrWVS8E0eVsvB2wIL&#10;bV/8Rf0hVCJB2BeooA6hK6T0ZU0G/ch2xMm7WWcwJOkqqR2+Ety0cpJluTTYcFqosaNNTeX98DQK&#10;rsfS7R99e+6fMcqLnZ5ml8ldqfdhXM9BBIrhP/zX3mkFeQ6/X9I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aqwMMAAADbAAAADwAAAAAAAAAAAAAAAACYAgAAZHJzL2Rv&#10;d25yZXYueG1sUEsFBgAAAAAEAAQA9QAAAIgDAAAAAA==&#10;" path="m,l9694,e" filled="f" strokeweight=".48pt">
                    <v:path arrowok="t" o:connecttype="custom" o:connectlocs="0,0;9694,0" o:connectangles="0,0"/>
                  </v:shape>
                </v:group>
                <w10:anchorlock/>
              </v:group>
            </w:pict>
          </mc:Fallback>
        </mc:AlternateContent>
      </w:r>
    </w:p>
    <w:p w:rsidR="00D60C29" w:rsidRPr="006863EE" w:rsidRDefault="001944C2" w:rsidP="00474C8A">
      <w:pPr>
        <w:pStyle w:val="Nagwek2"/>
        <w:numPr>
          <w:ilvl w:val="1"/>
          <w:numId w:val="10"/>
        </w:numPr>
        <w:tabs>
          <w:tab w:val="left" w:pos="1287"/>
        </w:tabs>
        <w:spacing w:before="0" w:line="217" w:lineRule="exact"/>
        <w:rPr>
          <w:rFonts w:cs="Arial"/>
          <w:b w:val="0"/>
          <w:bCs w:val="0"/>
          <w:lang w:val="pl-PL"/>
        </w:rPr>
      </w:pPr>
      <w:r>
        <w:rPr>
          <w:rFonts w:cs="Arial"/>
          <w:noProof/>
          <w:lang w:val="pl-PL" w:eastAsia="pl-PL"/>
        </w:rPr>
        <mc:AlternateContent>
          <mc:Choice Requires="wpg">
            <w:drawing>
              <wp:anchor distT="0" distB="0" distL="0" distR="0" simplePos="0" relativeHeight="251637760" behindDoc="0" locked="0" layoutInCell="1" allowOverlap="1">
                <wp:simplePos x="0" y="0"/>
                <wp:positionH relativeFrom="page">
                  <wp:posOffset>701040</wp:posOffset>
                </wp:positionH>
                <wp:positionV relativeFrom="paragraph">
                  <wp:posOffset>156845</wp:posOffset>
                </wp:positionV>
                <wp:extent cx="6155690" cy="1270"/>
                <wp:effectExtent l="5715" t="13970" r="10795" b="3810"/>
                <wp:wrapTopAndBottom/>
                <wp:docPr id="62"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5690" cy="1270"/>
                          <a:chOff x="1104" y="247"/>
                          <a:chExt cx="9694" cy="2"/>
                        </a:xfrm>
                      </wpg:grpSpPr>
                      <wps:wsp>
                        <wps:cNvPr id="63" name="Freeform 26"/>
                        <wps:cNvSpPr>
                          <a:spLocks/>
                        </wps:cNvSpPr>
                        <wps:spPr bwMode="auto">
                          <a:xfrm>
                            <a:off x="1104" y="247"/>
                            <a:ext cx="9694" cy="2"/>
                          </a:xfrm>
                          <a:custGeom>
                            <a:avLst/>
                            <a:gdLst>
                              <a:gd name="T0" fmla="+- 0 1104 1104"/>
                              <a:gd name="T1" fmla="*/ T0 w 9694"/>
                              <a:gd name="T2" fmla="+- 0 10798 1104"/>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AB5DF" id="Group 25" o:spid="_x0000_s1026" style="position:absolute;margin-left:55.2pt;margin-top:12.35pt;width:484.7pt;height:.1pt;z-index:251637760;mso-wrap-distance-left:0;mso-wrap-distance-right:0;mso-position-horizontal-relative:page" coordorigin="1104,247" coordsize="96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mvQXgMAAOUHAAAOAAAAZHJzL2Uyb0RvYy54bWykVduO4zYMfS/QfxD02CLjyzrOxBjPYpHL&#10;oMC2XWDTD1Bk+YLakispcWaL/nspys54Ml202OZBkUyKPDykyIf3l64lZ6FNo2ROo7uQEiG5KhpZ&#10;5fS3w35xT4mxTBasVVLk9FkY+v7x++8ehj4TsapVWwhNwIg02dDntLa2z4LA8Fp0zNypXkgQlkp3&#10;zMJRV0Gh2QDWuzaIwzANBqWLXisujIGvWy+kj2i/LAW3v5alEZa0OQVsFleN69GtweMDyyrN+rrh&#10;Iwz2DSg61khwejW1ZZaRk27emOoarpVRpb3jqgtUWTZcYAwQTRTeRPOk1anHWKpsqPorTUDtDU/f&#10;bJb/cv6kSVPkNI0pkayDHKFbEi8dOUNfZaDzpPvP/SftI4TtR8V/NyAObuXuXHllchx+VgXYYyer&#10;kJxLqTtnAsImF8zB8zUH4mIJh49ptFyma0gVB1kUr8YU8Rry6C5FUZhQArI4Wfns8Xo33l2na5C5&#10;i7ETBSzzHhHliMqFBKVmXtg0/4/NzzXrBSbJOKYmNt9NbO61EK5+SZx6QlFtYtPMqZxJHEgDjP8r&#10;iW/5mJj8Ghss4ydjn4TCXLDzR2P9KyhghxkuxkI4QBrKroUH8eOChMS5wsXzXl3Voknth4AcQjIQ&#10;dD0anWxBec1thav1/T8aA+K8njMWz4xBOqsJIqsn1PwiR9iwI8y1nRCLrVfG1csBwE1VBhZAyYX4&#10;FV3wfavr74wuNPST206iKYFOcvSc9Mw6ZM6F25Ihp8iF+9CpszgoFNmb8gcnL9JWzrV8FmeovBhu&#10;OAdY5FenDusstVLtm7bFNLTSQUnDdYrcGNU2hRM6NEZXx02ryZm5Hom/8fW8UoNeJAs0VgtW7Ma9&#10;ZU3r9+C8RW6h/kYKXCViE/xzHa5397v7ZJHE6W6RhNvt4sN+kyzSfbRabt9tN5tt9JeDFiVZ3RSF&#10;kA7d1JCj5L890XE0+FZ6bcmvongV7B5/b4MNXsNAkiGW6R+jg57iX6hvKEdVPMNr1cpPGJiIsKmV&#10;/kLJANMlp+aPE9OCkvYnCQ1nHSWJG0d4SJarGA56LjnOJUxyMJVTS6HA3XZj/Qg79bqpavAUYVql&#10;+gCttmzce0Z8HtV4gJ6HO5wlGMs499ywmp9R62U6P/4NAAD//wMAUEsDBBQABgAIAAAAIQCIAoiW&#10;4AAAAAoBAAAPAAAAZHJzL2Rvd25yZXYueG1sTI9BT8JAEIXvJv6HzZh4k90iCtRuCSHqiZAIJsTb&#10;0A5tQ3e26S5t+fduT3p8b768eS9ZDaYWHbWusqwhmigQxJnNKy40fB8+nhYgnEfOsbZMGm7kYJXe&#10;3yUY57bnL+r2vhAhhF2MGkrvm1hKl5Vk0E1sQxxuZ9sa9EG2hcxb7EO4qeVUqVdpsOLwocSGNiVl&#10;l/3VaPjssV8/R+/d9nLe3H4OL7vjNiKtHx+G9RsIT4P/g2GsH6pDGjqd7JVzJ+qgIzULqIbpbA5i&#10;BNR8GcacRmcJMk3k/wnpLwAAAP//AwBQSwECLQAUAAYACAAAACEAtoM4kv4AAADhAQAAEwAAAAAA&#10;AAAAAAAAAAAAAAAAW0NvbnRlbnRfVHlwZXNdLnhtbFBLAQItABQABgAIAAAAIQA4/SH/1gAAAJQB&#10;AAALAAAAAAAAAAAAAAAAAC8BAABfcmVscy8ucmVsc1BLAQItABQABgAIAAAAIQDL7mvQXgMAAOUH&#10;AAAOAAAAAAAAAAAAAAAAAC4CAABkcnMvZTJvRG9jLnhtbFBLAQItABQABgAIAAAAIQCIAoiW4AAA&#10;AAoBAAAPAAAAAAAAAAAAAAAAALgFAABkcnMvZG93bnJldi54bWxQSwUGAAAAAAQABADzAAAAxQYA&#10;AAAA&#10;">
                <v:shape id="Freeform 26" o:spid="_x0000_s1027" style="position:absolute;left:1104;top:247;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JWMMA&#10;AADbAAAADwAAAGRycy9kb3ducmV2LnhtbESPQWsCMRSE70L/Q3gFb5qtouhqlFIo9NjqevD23Dx3&#10;Fzcv2ySu6b9vBMHjMDPfMOttNK3oyfnGsoK3cQaCuLS64UpBsf8cLUD4gKyxtUwK/sjDdvMyWGOu&#10;7Y1/qN+FSiQI+xwV1CF0uZS+rMmgH9uOOHln6wyGJF0ltcNbgptWTrJsLg02nBZq7OijpvKyuxoF&#10;p33pvn/79tBfY5RHOyuWx8lFqeFrfF+BCBTDM/xof2kF8yncv6Qf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JWMMAAADbAAAADwAAAAAAAAAAAAAAAACYAgAAZHJzL2Rv&#10;d25yZXYueG1sUEsFBgAAAAAEAAQA9QAAAIgDAAAAAA==&#10;" path="m,l9694,e" filled="f" strokeweight=".48pt">
                  <v:path arrowok="t" o:connecttype="custom" o:connectlocs="0,0;9694,0" o:connectangles="0,0"/>
                </v:shape>
                <w10:wrap type="topAndBottom" anchorx="page"/>
              </v:group>
            </w:pict>
          </mc:Fallback>
        </mc:AlternateContent>
      </w:r>
      <w:r w:rsidR="00D80EB1" w:rsidRPr="006863EE">
        <w:rPr>
          <w:rFonts w:cs="Arial"/>
          <w:spacing w:val="16"/>
          <w:lang w:val="pl-PL"/>
        </w:rPr>
        <w:t xml:space="preserve">INSTALACJE </w:t>
      </w:r>
      <w:r w:rsidR="00D80EB1" w:rsidRPr="006863EE">
        <w:rPr>
          <w:rFonts w:cs="Arial"/>
          <w:spacing w:val="18"/>
          <w:lang w:val="pl-PL"/>
        </w:rPr>
        <w:t>TELETECHNICZNE</w:t>
      </w:r>
      <w:r w:rsidR="00D80EB1" w:rsidRPr="006863EE">
        <w:rPr>
          <w:rFonts w:cs="Arial"/>
          <w:spacing w:val="64"/>
          <w:lang w:val="pl-PL"/>
        </w:rPr>
        <w:t xml:space="preserve"> </w:t>
      </w:r>
      <w:r w:rsidR="00D80EB1" w:rsidRPr="006863EE">
        <w:rPr>
          <w:rFonts w:cs="Arial"/>
          <w:spacing w:val="17"/>
          <w:lang w:val="pl-PL"/>
        </w:rPr>
        <w:t>WEWNĘTRZNE</w:t>
      </w:r>
      <w:r w:rsidR="00D62F26" w:rsidRPr="006863EE">
        <w:rPr>
          <w:rFonts w:cs="Arial"/>
          <w:spacing w:val="17"/>
          <w:lang w:val="pl-PL"/>
        </w:rPr>
        <w:t xml:space="preserve">- </w:t>
      </w:r>
      <w:r w:rsidR="007C6526" w:rsidRPr="006863EE">
        <w:rPr>
          <w:rFonts w:cs="Arial"/>
          <w:spacing w:val="17"/>
          <w:lang w:val="pl-PL"/>
        </w:rPr>
        <w:t>BUDYNEK SALI SPORTOWEJ</w:t>
      </w:r>
    </w:p>
    <w:p w:rsidR="00D60C29" w:rsidRPr="006863EE" w:rsidRDefault="00D60C29">
      <w:pPr>
        <w:spacing w:before="1"/>
        <w:rPr>
          <w:rFonts w:ascii="Arial" w:eastAsia="Arial" w:hAnsi="Arial" w:cs="Arial"/>
          <w:b/>
          <w:bCs/>
          <w:sz w:val="21"/>
          <w:szCs w:val="21"/>
          <w:lang w:val="pl-PL"/>
        </w:rPr>
      </w:pPr>
    </w:p>
    <w:p w:rsidR="00D60C29" w:rsidRPr="0049512A" w:rsidRDefault="00D80EB1" w:rsidP="00474C8A">
      <w:pPr>
        <w:pStyle w:val="Akapitzlist"/>
        <w:numPr>
          <w:ilvl w:val="2"/>
          <w:numId w:val="10"/>
        </w:numPr>
        <w:tabs>
          <w:tab w:val="left" w:pos="1287"/>
          <w:tab w:val="left" w:pos="5857"/>
        </w:tabs>
        <w:spacing w:before="74"/>
        <w:rPr>
          <w:rFonts w:ascii="Arial" w:eastAsia="Arial" w:hAnsi="Arial" w:cs="Arial"/>
          <w:sz w:val="20"/>
          <w:szCs w:val="20"/>
        </w:rPr>
      </w:pPr>
      <w:proofErr w:type="spellStart"/>
      <w:r w:rsidRPr="0049512A">
        <w:rPr>
          <w:rFonts w:ascii="Arial" w:hAnsi="Arial" w:cs="Arial"/>
          <w:b/>
          <w:sz w:val="20"/>
          <w:u w:val="thick" w:color="000000"/>
        </w:rPr>
        <w:t>Szczegółowy</w:t>
      </w:r>
      <w:proofErr w:type="spellEnd"/>
      <w:r w:rsidRPr="0049512A">
        <w:rPr>
          <w:rFonts w:ascii="Arial" w:hAnsi="Arial" w:cs="Arial"/>
          <w:b/>
          <w:sz w:val="20"/>
          <w:u w:val="thick" w:color="000000"/>
        </w:rPr>
        <w:t xml:space="preserve"> </w:t>
      </w:r>
      <w:proofErr w:type="spellStart"/>
      <w:r w:rsidRPr="0049512A">
        <w:rPr>
          <w:rFonts w:ascii="Arial" w:hAnsi="Arial" w:cs="Arial"/>
          <w:b/>
          <w:sz w:val="20"/>
          <w:u w:val="thick" w:color="000000"/>
        </w:rPr>
        <w:t>wykaz</w:t>
      </w:r>
      <w:proofErr w:type="spellEnd"/>
      <w:r w:rsidRPr="0049512A">
        <w:rPr>
          <w:rFonts w:ascii="Arial" w:hAnsi="Arial" w:cs="Arial"/>
          <w:b/>
          <w:sz w:val="20"/>
          <w:u w:val="thick" w:color="000000"/>
        </w:rPr>
        <w:t xml:space="preserve"> </w:t>
      </w:r>
      <w:proofErr w:type="spellStart"/>
      <w:r w:rsidRPr="0049512A">
        <w:rPr>
          <w:rFonts w:ascii="Arial" w:hAnsi="Arial" w:cs="Arial"/>
          <w:b/>
          <w:sz w:val="20"/>
          <w:u w:val="thick" w:color="000000"/>
        </w:rPr>
        <w:t>instalacji</w:t>
      </w:r>
      <w:proofErr w:type="spellEnd"/>
      <w:r w:rsidRPr="0049512A">
        <w:rPr>
          <w:rFonts w:ascii="Arial" w:hAnsi="Arial" w:cs="Arial"/>
          <w:b/>
          <w:spacing w:val="-33"/>
          <w:sz w:val="20"/>
          <w:u w:val="thick" w:color="000000"/>
        </w:rPr>
        <w:t xml:space="preserve"> </w:t>
      </w:r>
      <w:proofErr w:type="spellStart"/>
      <w:r w:rsidRPr="0049512A">
        <w:rPr>
          <w:rFonts w:ascii="Arial" w:hAnsi="Arial" w:cs="Arial"/>
          <w:b/>
          <w:sz w:val="20"/>
          <w:u w:val="thick" w:color="000000"/>
        </w:rPr>
        <w:t>niskoprądowych</w:t>
      </w:r>
      <w:proofErr w:type="spellEnd"/>
      <w:r w:rsidRPr="0049512A">
        <w:rPr>
          <w:rFonts w:ascii="Arial" w:hAnsi="Arial" w:cs="Arial"/>
          <w:b/>
          <w:sz w:val="20"/>
          <w:u w:val="thick" w:color="000000"/>
        </w:rPr>
        <w:t>:</w:t>
      </w:r>
      <w:r w:rsidRPr="0049512A">
        <w:rPr>
          <w:rFonts w:ascii="Arial" w:hAnsi="Arial" w:cs="Arial"/>
          <w:b/>
          <w:sz w:val="20"/>
          <w:u w:val="thick" w:color="000000"/>
        </w:rPr>
        <w:tab/>
      </w:r>
    </w:p>
    <w:p w:rsidR="00D60C29" w:rsidRPr="00B174FF" w:rsidRDefault="00D80EB1" w:rsidP="00474C8A">
      <w:pPr>
        <w:pStyle w:val="Akapitzlist"/>
        <w:numPr>
          <w:ilvl w:val="3"/>
          <w:numId w:val="10"/>
        </w:numPr>
        <w:tabs>
          <w:tab w:val="left" w:pos="1005"/>
        </w:tabs>
        <w:spacing w:before="98"/>
        <w:ind w:left="1004" w:hanging="285"/>
        <w:jc w:val="both"/>
        <w:rPr>
          <w:rFonts w:ascii="Arial" w:eastAsia="Arial" w:hAnsi="Arial" w:cs="Arial"/>
          <w:sz w:val="20"/>
          <w:szCs w:val="20"/>
        </w:rPr>
      </w:pPr>
      <w:proofErr w:type="spellStart"/>
      <w:r w:rsidRPr="00B174FF">
        <w:rPr>
          <w:rFonts w:ascii="Arial" w:hAnsi="Arial" w:cs="Arial"/>
          <w:sz w:val="20"/>
        </w:rPr>
        <w:t>logiczna</w:t>
      </w:r>
      <w:proofErr w:type="spellEnd"/>
      <w:r w:rsidRPr="00B174FF">
        <w:rPr>
          <w:rFonts w:ascii="Arial" w:hAnsi="Arial" w:cs="Arial"/>
          <w:sz w:val="20"/>
        </w:rPr>
        <w:t>;</w:t>
      </w:r>
    </w:p>
    <w:p w:rsidR="00D60C29" w:rsidRPr="00B174FF" w:rsidRDefault="00D80EB1" w:rsidP="00474C8A">
      <w:pPr>
        <w:pStyle w:val="Akapitzlist"/>
        <w:numPr>
          <w:ilvl w:val="3"/>
          <w:numId w:val="10"/>
        </w:numPr>
        <w:tabs>
          <w:tab w:val="left" w:pos="1005"/>
        </w:tabs>
        <w:spacing w:before="98"/>
        <w:ind w:left="1004" w:hanging="285"/>
        <w:jc w:val="both"/>
        <w:rPr>
          <w:rFonts w:ascii="Arial" w:eastAsia="Arial" w:hAnsi="Arial" w:cs="Arial"/>
          <w:sz w:val="20"/>
          <w:szCs w:val="20"/>
        </w:rPr>
      </w:pPr>
      <w:proofErr w:type="spellStart"/>
      <w:r w:rsidRPr="00B174FF">
        <w:rPr>
          <w:rFonts w:ascii="Arial" w:hAnsi="Arial" w:cs="Arial"/>
          <w:sz w:val="20"/>
        </w:rPr>
        <w:t>nagłośnienia</w:t>
      </w:r>
      <w:proofErr w:type="spellEnd"/>
      <w:r w:rsidRPr="00B174FF">
        <w:rPr>
          <w:rFonts w:ascii="Arial" w:hAnsi="Arial" w:cs="Arial"/>
          <w:sz w:val="20"/>
        </w:rPr>
        <w:t>;</w:t>
      </w:r>
    </w:p>
    <w:p w:rsidR="00D60C29" w:rsidRPr="00B174FF" w:rsidRDefault="00D80EB1" w:rsidP="00474C8A">
      <w:pPr>
        <w:pStyle w:val="Akapitzlist"/>
        <w:numPr>
          <w:ilvl w:val="3"/>
          <w:numId w:val="10"/>
        </w:numPr>
        <w:tabs>
          <w:tab w:val="left" w:pos="1005"/>
        </w:tabs>
        <w:spacing w:before="98"/>
        <w:ind w:left="1004" w:hanging="285"/>
        <w:jc w:val="both"/>
        <w:rPr>
          <w:rFonts w:ascii="Arial" w:eastAsia="Arial" w:hAnsi="Arial" w:cs="Arial"/>
          <w:sz w:val="20"/>
          <w:szCs w:val="20"/>
        </w:rPr>
      </w:pPr>
      <w:proofErr w:type="spellStart"/>
      <w:r w:rsidRPr="00B174FF">
        <w:rPr>
          <w:rFonts w:ascii="Arial" w:hAnsi="Arial" w:cs="Arial"/>
          <w:sz w:val="20"/>
        </w:rPr>
        <w:t>instalacja</w:t>
      </w:r>
      <w:proofErr w:type="spellEnd"/>
      <w:r w:rsidRPr="00B174FF">
        <w:rPr>
          <w:rFonts w:ascii="Arial" w:hAnsi="Arial" w:cs="Arial"/>
          <w:spacing w:val="-15"/>
          <w:sz w:val="20"/>
        </w:rPr>
        <w:t xml:space="preserve"> </w:t>
      </w:r>
      <w:proofErr w:type="spellStart"/>
      <w:r w:rsidRPr="00B174FF">
        <w:rPr>
          <w:rFonts w:ascii="Arial" w:hAnsi="Arial" w:cs="Arial"/>
          <w:sz w:val="20"/>
        </w:rPr>
        <w:t>monitoringu</w:t>
      </w:r>
      <w:proofErr w:type="spellEnd"/>
      <w:r w:rsidRPr="00B174FF">
        <w:rPr>
          <w:rFonts w:ascii="Arial" w:hAnsi="Arial" w:cs="Arial"/>
          <w:sz w:val="20"/>
        </w:rPr>
        <w:t>,</w:t>
      </w:r>
    </w:p>
    <w:p w:rsidR="00D60C29" w:rsidRPr="0049512A" w:rsidRDefault="00D80EB1" w:rsidP="004B4A79">
      <w:pPr>
        <w:pStyle w:val="Nagwek2"/>
        <w:ind w:left="152" w:right="2571"/>
        <w:jc w:val="both"/>
        <w:rPr>
          <w:rFonts w:cs="Arial"/>
          <w:b w:val="0"/>
          <w:bCs w:val="0"/>
          <w:lang w:val="pl-PL"/>
        </w:rPr>
      </w:pPr>
      <w:r w:rsidRPr="0049512A">
        <w:rPr>
          <w:rFonts w:cs="Arial"/>
          <w:lang w:val="pl-PL"/>
        </w:rPr>
        <w:t>Instalacja</w:t>
      </w:r>
      <w:r w:rsidRPr="0049512A">
        <w:rPr>
          <w:rFonts w:cs="Arial"/>
          <w:spacing w:val="-22"/>
          <w:lang w:val="pl-PL"/>
        </w:rPr>
        <w:t xml:space="preserve"> </w:t>
      </w:r>
      <w:r w:rsidRPr="0049512A">
        <w:rPr>
          <w:rFonts w:cs="Arial"/>
          <w:lang w:val="pl-PL"/>
        </w:rPr>
        <w:t>nagłośnienia</w:t>
      </w:r>
    </w:p>
    <w:p w:rsidR="00D60C29" w:rsidRPr="0049512A" w:rsidRDefault="00D80EB1" w:rsidP="004B4A79">
      <w:pPr>
        <w:pStyle w:val="Tekstpodstawowy"/>
        <w:spacing w:before="3"/>
        <w:ind w:left="719" w:right="172"/>
        <w:jc w:val="both"/>
        <w:rPr>
          <w:rFonts w:cs="Arial"/>
          <w:lang w:val="pl-PL"/>
        </w:rPr>
      </w:pPr>
      <w:r w:rsidRPr="0049512A">
        <w:rPr>
          <w:rFonts w:cs="Arial"/>
          <w:lang w:val="pl-PL"/>
        </w:rPr>
        <w:t>Ze względu na charakter obiektu należy zainstalować instalację nagłośnieniową, przywoławczą, ostrzegawczą i</w:t>
      </w:r>
      <w:r w:rsidRPr="0049512A">
        <w:rPr>
          <w:rFonts w:cs="Arial"/>
          <w:spacing w:val="-24"/>
          <w:lang w:val="pl-PL"/>
        </w:rPr>
        <w:t xml:space="preserve"> </w:t>
      </w:r>
      <w:r w:rsidRPr="0049512A">
        <w:rPr>
          <w:rFonts w:cs="Arial"/>
          <w:lang w:val="pl-PL"/>
        </w:rPr>
        <w:t>informacyjną.</w:t>
      </w:r>
    </w:p>
    <w:p w:rsidR="00D60C29" w:rsidRPr="0049512A" w:rsidRDefault="00D80EB1" w:rsidP="004B4A79">
      <w:pPr>
        <w:pStyle w:val="Tekstpodstawowy"/>
        <w:ind w:left="719" w:right="1819"/>
        <w:jc w:val="both"/>
        <w:rPr>
          <w:rFonts w:cs="Arial"/>
        </w:rPr>
      </w:pPr>
      <w:r w:rsidRPr="004B4A79">
        <w:rPr>
          <w:rFonts w:cs="Arial"/>
          <w:lang w:val="pl-PL"/>
        </w:rPr>
        <w:t>System nagłośnienia umożliwi nagłośnienie wszystkich wybranych</w:t>
      </w:r>
      <w:r w:rsidRPr="004B4A79">
        <w:rPr>
          <w:rFonts w:cs="Arial"/>
          <w:spacing w:val="-30"/>
          <w:lang w:val="pl-PL"/>
        </w:rPr>
        <w:t xml:space="preserve"> </w:t>
      </w:r>
      <w:r w:rsidRPr="004B4A79">
        <w:rPr>
          <w:rFonts w:cs="Arial"/>
          <w:lang w:val="pl-PL"/>
        </w:rPr>
        <w:t>pomieszczeń.</w:t>
      </w:r>
      <w:r w:rsidRPr="0049512A">
        <w:rPr>
          <w:rFonts w:cs="Arial"/>
          <w:lang w:val="pl-PL"/>
        </w:rPr>
        <w:t xml:space="preserve"> </w:t>
      </w:r>
      <w:r w:rsidRPr="0049512A">
        <w:rPr>
          <w:rFonts w:cs="Arial"/>
        </w:rPr>
        <w:t xml:space="preserve">System </w:t>
      </w:r>
      <w:proofErr w:type="spellStart"/>
      <w:r w:rsidRPr="0049512A">
        <w:rPr>
          <w:rFonts w:cs="Arial"/>
        </w:rPr>
        <w:t>spełniać</w:t>
      </w:r>
      <w:proofErr w:type="spellEnd"/>
      <w:r w:rsidRPr="0049512A">
        <w:rPr>
          <w:rFonts w:cs="Arial"/>
        </w:rPr>
        <w:t xml:space="preserve"> ma </w:t>
      </w:r>
      <w:proofErr w:type="spellStart"/>
      <w:r w:rsidRPr="0049512A">
        <w:rPr>
          <w:rFonts w:cs="Arial"/>
        </w:rPr>
        <w:t>następujące</w:t>
      </w:r>
      <w:proofErr w:type="spellEnd"/>
      <w:r w:rsidRPr="0049512A">
        <w:rPr>
          <w:rFonts w:cs="Arial"/>
          <w:spacing w:val="-16"/>
        </w:rPr>
        <w:t xml:space="preserve"> </w:t>
      </w:r>
      <w:proofErr w:type="spellStart"/>
      <w:r w:rsidRPr="0049512A">
        <w:rPr>
          <w:rFonts w:cs="Arial"/>
        </w:rPr>
        <w:t>funkcje</w:t>
      </w:r>
      <w:proofErr w:type="spellEnd"/>
      <w:r w:rsidRPr="0049512A">
        <w:rPr>
          <w:rFonts w:cs="Arial"/>
        </w:rPr>
        <w:t>:</w:t>
      </w:r>
    </w:p>
    <w:p w:rsidR="00D60C29" w:rsidRPr="0049512A" w:rsidRDefault="00D80EB1" w:rsidP="004B4A79">
      <w:pPr>
        <w:pStyle w:val="Akapitzlist"/>
        <w:numPr>
          <w:ilvl w:val="3"/>
          <w:numId w:val="10"/>
        </w:numPr>
        <w:tabs>
          <w:tab w:val="left" w:pos="1005"/>
        </w:tabs>
        <w:spacing w:before="116" w:line="244" w:lineRule="exact"/>
        <w:ind w:left="1004" w:hanging="285"/>
        <w:jc w:val="both"/>
        <w:rPr>
          <w:rFonts w:ascii="Arial" w:eastAsia="Arial" w:hAnsi="Arial" w:cs="Arial"/>
          <w:sz w:val="20"/>
          <w:szCs w:val="20"/>
        </w:rPr>
      </w:pPr>
      <w:proofErr w:type="spellStart"/>
      <w:r w:rsidRPr="0049512A">
        <w:rPr>
          <w:rFonts w:ascii="Arial" w:hAnsi="Arial" w:cs="Arial"/>
          <w:sz w:val="20"/>
        </w:rPr>
        <w:t>informacyjną</w:t>
      </w:r>
      <w:proofErr w:type="spellEnd"/>
      <w:r w:rsidRPr="0049512A">
        <w:rPr>
          <w:rFonts w:ascii="Arial" w:hAnsi="Arial" w:cs="Arial"/>
          <w:sz w:val="20"/>
        </w:rPr>
        <w:t xml:space="preserve"> </w:t>
      </w:r>
      <w:proofErr w:type="spellStart"/>
      <w:r w:rsidRPr="0049512A">
        <w:rPr>
          <w:rFonts w:ascii="Arial" w:hAnsi="Arial" w:cs="Arial"/>
          <w:sz w:val="20"/>
        </w:rPr>
        <w:t>i</w:t>
      </w:r>
      <w:proofErr w:type="spellEnd"/>
      <w:r w:rsidRPr="0049512A">
        <w:rPr>
          <w:rFonts w:ascii="Arial" w:hAnsi="Arial" w:cs="Arial"/>
          <w:spacing w:val="-12"/>
          <w:sz w:val="20"/>
        </w:rPr>
        <w:t xml:space="preserve"> </w:t>
      </w:r>
      <w:proofErr w:type="spellStart"/>
      <w:r w:rsidRPr="0049512A">
        <w:rPr>
          <w:rFonts w:ascii="Arial" w:hAnsi="Arial" w:cs="Arial"/>
          <w:sz w:val="20"/>
        </w:rPr>
        <w:t>przywoławczą</w:t>
      </w:r>
      <w:proofErr w:type="spellEnd"/>
      <w:r w:rsidRPr="0049512A">
        <w:rPr>
          <w:rFonts w:ascii="Arial" w:hAnsi="Arial" w:cs="Arial"/>
          <w:sz w:val="20"/>
        </w:rPr>
        <w:t>;</w:t>
      </w:r>
    </w:p>
    <w:p w:rsidR="00D60C29" w:rsidRPr="0049512A" w:rsidRDefault="00D80EB1" w:rsidP="004B4A79">
      <w:pPr>
        <w:pStyle w:val="Akapitzlist"/>
        <w:numPr>
          <w:ilvl w:val="3"/>
          <w:numId w:val="10"/>
        </w:numPr>
        <w:tabs>
          <w:tab w:val="left" w:pos="1005"/>
        </w:tabs>
        <w:spacing w:line="244" w:lineRule="exact"/>
        <w:ind w:left="1004" w:hanging="285"/>
        <w:jc w:val="both"/>
        <w:rPr>
          <w:rFonts w:ascii="Arial" w:eastAsia="Arial" w:hAnsi="Arial" w:cs="Arial"/>
          <w:sz w:val="20"/>
          <w:szCs w:val="20"/>
          <w:lang w:val="pl-PL"/>
        </w:rPr>
      </w:pPr>
      <w:r w:rsidRPr="0049512A">
        <w:rPr>
          <w:rFonts w:ascii="Arial" w:hAnsi="Arial" w:cs="Arial"/>
          <w:sz w:val="20"/>
          <w:lang w:val="pl-PL"/>
        </w:rPr>
        <w:t>emisji</w:t>
      </w:r>
      <w:r w:rsidRPr="0049512A">
        <w:rPr>
          <w:rFonts w:ascii="Arial" w:hAnsi="Arial" w:cs="Arial"/>
          <w:spacing w:val="-7"/>
          <w:sz w:val="20"/>
          <w:lang w:val="pl-PL"/>
        </w:rPr>
        <w:t xml:space="preserve"> </w:t>
      </w:r>
      <w:r w:rsidRPr="0049512A">
        <w:rPr>
          <w:rFonts w:ascii="Arial" w:hAnsi="Arial" w:cs="Arial"/>
          <w:sz w:val="20"/>
          <w:lang w:val="pl-PL"/>
        </w:rPr>
        <w:t>komunikatów</w:t>
      </w:r>
      <w:r w:rsidRPr="0049512A">
        <w:rPr>
          <w:rFonts w:ascii="Arial" w:hAnsi="Arial" w:cs="Arial"/>
          <w:spacing w:val="-7"/>
          <w:sz w:val="20"/>
          <w:lang w:val="pl-PL"/>
        </w:rPr>
        <w:t xml:space="preserve"> </w:t>
      </w:r>
      <w:r w:rsidRPr="0049512A">
        <w:rPr>
          <w:rFonts w:ascii="Arial" w:hAnsi="Arial" w:cs="Arial"/>
          <w:sz w:val="20"/>
          <w:lang w:val="pl-PL"/>
        </w:rPr>
        <w:t>podczas</w:t>
      </w:r>
      <w:r w:rsidRPr="0049512A">
        <w:rPr>
          <w:rFonts w:ascii="Arial" w:hAnsi="Arial" w:cs="Arial"/>
          <w:spacing w:val="-5"/>
          <w:sz w:val="20"/>
          <w:lang w:val="pl-PL"/>
        </w:rPr>
        <w:t xml:space="preserve"> </w:t>
      </w:r>
      <w:r w:rsidRPr="0049512A">
        <w:rPr>
          <w:rFonts w:ascii="Arial" w:hAnsi="Arial" w:cs="Arial"/>
          <w:sz w:val="20"/>
          <w:lang w:val="pl-PL"/>
        </w:rPr>
        <w:t>sytuacji</w:t>
      </w:r>
      <w:r w:rsidRPr="0049512A">
        <w:rPr>
          <w:rFonts w:ascii="Arial" w:hAnsi="Arial" w:cs="Arial"/>
          <w:spacing w:val="-4"/>
          <w:sz w:val="20"/>
          <w:lang w:val="pl-PL"/>
        </w:rPr>
        <w:t xml:space="preserve"> </w:t>
      </w:r>
      <w:r w:rsidRPr="0049512A">
        <w:rPr>
          <w:rFonts w:ascii="Arial" w:hAnsi="Arial" w:cs="Arial"/>
          <w:sz w:val="20"/>
          <w:lang w:val="pl-PL"/>
        </w:rPr>
        <w:t>zagrożenia</w:t>
      </w:r>
      <w:r w:rsidRPr="0049512A">
        <w:rPr>
          <w:rFonts w:ascii="Arial" w:hAnsi="Arial" w:cs="Arial"/>
          <w:spacing w:val="-6"/>
          <w:sz w:val="20"/>
          <w:lang w:val="pl-PL"/>
        </w:rPr>
        <w:t xml:space="preserve"> </w:t>
      </w:r>
      <w:r w:rsidRPr="0049512A">
        <w:rPr>
          <w:rFonts w:ascii="Arial" w:hAnsi="Arial" w:cs="Arial"/>
          <w:sz w:val="20"/>
          <w:lang w:val="pl-PL"/>
        </w:rPr>
        <w:t>(współpraca</w:t>
      </w:r>
      <w:r w:rsidRPr="0049512A">
        <w:rPr>
          <w:rFonts w:ascii="Arial" w:hAnsi="Arial" w:cs="Arial"/>
          <w:spacing w:val="-4"/>
          <w:sz w:val="20"/>
          <w:lang w:val="pl-PL"/>
        </w:rPr>
        <w:t xml:space="preserve"> </w:t>
      </w:r>
      <w:r w:rsidRPr="0049512A">
        <w:rPr>
          <w:rFonts w:ascii="Arial" w:hAnsi="Arial" w:cs="Arial"/>
          <w:sz w:val="20"/>
          <w:lang w:val="pl-PL"/>
        </w:rPr>
        <w:t>z</w:t>
      </w:r>
      <w:r w:rsidRPr="0049512A">
        <w:rPr>
          <w:rFonts w:ascii="Arial" w:hAnsi="Arial" w:cs="Arial"/>
          <w:spacing w:val="-7"/>
          <w:sz w:val="20"/>
          <w:lang w:val="pl-PL"/>
        </w:rPr>
        <w:t xml:space="preserve"> </w:t>
      </w:r>
      <w:r w:rsidRPr="0049512A">
        <w:rPr>
          <w:rFonts w:ascii="Arial" w:hAnsi="Arial" w:cs="Arial"/>
          <w:sz w:val="20"/>
          <w:lang w:val="pl-PL"/>
        </w:rPr>
        <w:t>systemami</w:t>
      </w:r>
      <w:r w:rsidRPr="0049512A">
        <w:rPr>
          <w:rFonts w:ascii="Arial" w:hAnsi="Arial" w:cs="Arial"/>
          <w:spacing w:val="-7"/>
          <w:sz w:val="20"/>
          <w:lang w:val="pl-PL"/>
        </w:rPr>
        <w:t xml:space="preserve"> </w:t>
      </w:r>
      <w:r w:rsidRPr="0049512A">
        <w:rPr>
          <w:rFonts w:ascii="Arial" w:hAnsi="Arial" w:cs="Arial"/>
          <w:sz w:val="20"/>
          <w:lang w:val="pl-PL"/>
        </w:rPr>
        <w:t>ppoż.);</w:t>
      </w:r>
    </w:p>
    <w:p w:rsidR="00D60C29" w:rsidRPr="0049512A" w:rsidRDefault="00D80EB1" w:rsidP="004B4A79">
      <w:pPr>
        <w:pStyle w:val="Akapitzlist"/>
        <w:numPr>
          <w:ilvl w:val="3"/>
          <w:numId w:val="10"/>
        </w:numPr>
        <w:tabs>
          <w:tab w:val="left" w:pos="1005"/>
        </w:tabs>
        <w:spacing w:line="244" w:lineRule="exact"/>
        <w:ind w:left="1004" w:hanging="285"/>
        <w:jc w:val="both"/>
        <w:rPr>
          <w:rFonts w:ascii="Arial" w:eastAsia="Arial" w:hAnsi="Arial" w:cs="Arial"/>
          <w:sz w:val="20"/>
          <w:szCs w:val="20"/>
          <w:lang w:val="pl-PL"/>
        </w:rPr>
      </w:pPr>
      <w:r w:rsidRPr="0049512A">
        <w:rPr>
          <w:rFonts w:ascii="Arial" w:hAnsi="Arial" w:cs="Arial"/>
          <w:sz w:val="20"/>
          <w:lang w:val="pl-PL"/>
        </w:rPr>
        <w:t>obsługa imprez sportowych;</w:t>
      </w:r>
    </w:p>
    <w:p w:rsidR="00D60C29" w:rsidRPr="0049512A" w:rsidRDefault="004B4A79" w:rsidP="004B4A79">
      <w:pPr>
        <w:pStyle w:val="Akapitzlist"/>
        <w:numPr>
          <w:ilvl w:val="3"/>
          <w:numId w:val="10"/>
        </w:numPr>
        <w:tabs>
          <w:tab w:val="left" w:pos="1005"/>
        </w:tabs>
        <w:spacing w:line="244" w:lineRule="exact"/>
        <w:ind w:left="1004" w:hanging="285"/>
        <w:jc w:val="both"/>
        <w:rPr>
          <w:rFonts w:ascii="Arial" w:eastAsia="Arial" w:hAnsi="Arial" w:cs="Arial"/>
          <w:sz w:val="20"/>
          <w:szCs w:val="20"/>
          <w:lang w:val="pl-PL"/>
        </w:rPr>
      </w:pPr>
      <w:r>
        <w:rPr>
          <w:rFonts w:ascii="Arial" w:hAnsi="Arial" w:cs="Arial"/>
          <w:sz w:val="20"/>
          <w:lang w:val="pl-PL"/>
        </w:rPr>
        <w:t>p</w:t>
      </w:r>
      <w:r w:rsidR="00D80EB1" w:rsidRPr="0049512A">
        <w:rPr>
          <w:rFonts w:ascii="Arial" w:hAnsi="Arial" w:cs="Arial"/>
          <w:sz w:val="20"/>
          <w:lang w:val="pl-PL"/>
        </w:rPr>
        <w:t>odział systemu dostosowany do funkcji</w:t>
      </w:r>
      <w:r w:rsidR="00D80EB1" w:rsidRPr="0049512A">
        <w:rPr>
          <w:rFonts w:ascii="Arial" w:hAnsi="Arial" w:cs="Arial"/>
          <w:spacing w:val="-33"/>
          <w:sz w:val="20"/>
          <w:lang w:val="pl-PL"/>
        </w:rPr>
        <w:t xml:space="preserve"> </w:t>
      </w:r>
      <w:r>
        <w:rPr>
          <w:rFonts w:ascii="Arial" w:hAnsi="Arial" w:cs="Arial"/>
          <w:sz w:val="20"/>
          <w:lang w:val="pl-PL"/>
        </w:rPr>
        <w:t>obiektu.</w:t>
      </w:r>
    </w:p>
    <w:p w:rsidR="00D60C29" w:rsidRPr="00687463" w:rsidRDefault="00D80EB1" w:rsidP="004B4A79">
      <w:pPr>
        <w:pStyle w:val="Nagwek2"/>
        <w:spacing w:before="116"/>
        <w:ind w:left="152" w:right="172"/>
        <w:jc w:val="both"/>
        <w:rPr>
          <w:rFonts w:cs="Arial"/>
          <w:b w:val="0"/>
          <w:bCs w:val="0"/>
          <w:lang w:val="pl-PL"/>
        </w:rPr>
      </w:pPr>
      <w:r w:rsidRPr="00687463">
        <w:rPr>
          <w:rFonts w:cs="Arial"/>
          <w:lang w:val="pl-PL"/>
        </w:rPr>
        <w:t>Instalacja</w:t>
      </w:r>
      <w:r w:rsidRPr="00687463">
        <w:rPr>
          <w:rFonts w:cs="Arial"/>
          <w:spacing w:val="-7"/>
          <w:lang w:val="pl-PL"/>
        </w:rPr>
        <w:t xml:space="preserve"> </w:t>
      </w:r>
      <w:r w:rsidRPr="00687463">
        <w:rPr>
          <w:rFonts w:cs="Arial"/>
          <w:lang w:val="pl-PL"/>
        </w:rPr>
        <w:t>monitoringu</w:t>
      </w:r>
      <w:r w:rsidRPr="00687463">
        <w:rPr>
          <w:rFonts w:cs="Arial"/>
          <w:spacing w:val="-6"/>
          <w:lang w:val="pl-PL"/>
        </w:rPr>
        <w:t xml:space="preserve"> </w:t>
      </w:r>
      <w:r w:rsidRPr="00687463">
        <w:rPr>
          <w:rFonts w:cs="Arial"/>
          <w:lang w:val="pl-PL"/>
        </w:rPr>
        <w:t>(dozoru</w:t>
      </w:r>
      <w:r w:rsidRPr="00687463">
        <w:rPr>
          <w:rFonts w:cs="Arial"/>
          <w:spacing w:val="-6"/>
          <w:lang w:val="pl-PL"/>
        </w:rPr>
        <w:t xml:space="preserve"> </w:t>
      </w:r>
      <w:r w:rsidRPr="00687463">
        <w:rPr>
          <w:rFonts w:cs="Arial"/>
          <w:lang w:val="pl-PL"/>
        </w:rPr>
        <w:t>TERENU)-</w:t>
      </w:r>
      <w:r w:rsidRPr="00687463">
        <w:rPr>
          <w:rFonts w:cs="Arial"/>
          <w:spacing w:val="-6"/>
          <w:lang w:val="pl-PL"/>
        </w:rPr>
        <w:t xml:space="preserve"> </w:t>
      </w:r>
      <w:r w:rsidRPr="00687463">
        <w:rPr>
          <w:rFonts w:cs="Arial"/>
          <w:lang w:val="pl-PL"/>
        </w:rPr>
        <w:t>System</w:t>
      </w:r>
      <w:r w:rsidRPr="00687463">
        <w:rPr>
          <w:rFonts w:cs="Arial"/>
          <w:spacing w:val="-5"/>
          <w:lang w:val="pl-PL"/>
        </w:rPr>
        <w:t xml:space="preserve"> </w:t>
      </w:r>
      <w:r w:rsidRPr="00687463">
        <w:rPr>
          <w:rFonts w:cs="Arial"/>
          <w:lang w:val="pl-PL"/>
        </w:rPr>
        <w:t>nadzoru</w:t>
      </w:r>
      <w:r w:rsidRPr="00687463">
        <w:rPr>
          <w:rFonts w:cs="Arial"/>
          <w:spacing w:val="-6"/>
          <w:lang w:val="pl-PL"/>
        </w:rPr>
        <w:t xml:space="preserve"> </w:t>
      </w:r>
      <w:proofErr w:type="spellStart"/>
      <w:r w:rsidRPr="00687463">
        <w:rPr>
          <w:rFonts w:cs="Arial"/>
          <w:lang w:val="pl-PL"/>
        </w:rPr>
        <w:t>audiowizyjnego</w:t>
      </w:r>
      <w:proofErr w:type="spellEnd"/>
      <w:r w:rsidRPr="00687463">
        <w:rPr>
          <w:rFonts w:cs="Arial"/>
          <w:spacing w:val="-6"/>
          <w:lang w:val="pl-PL"/>
        </w:rPr>
        <w:t xml:space="preserve"> </w:t>
      </w:r>
      <w:r w:rsidRPr="00687463">
        <w:rPr>
          <w:rFonts w:cs="Arial"/>
          <w:lang w:val="pl-PL"/>
        </w:rPr>
        <w:t>(CCTV)</w:t>
      </w:r>
    </w:p>
    <w:p w:rsidR="00D60C29" w:rsidRPr="0049512A" w:rsidRDefault="00D80EB1" w:rsidP="004B4A79">
      <w:pPr>
        <w:pStyle w:val="Tekstpodstawowy"/>
        <w:spacing w:before="123"/>
        <w:ind w:left="719"/>
        <w:jc w:val="both"/>
        <w:rPr>
          <w:rFonts w:cs="Arial"/>
          <w:lang w:val="pl-PL"/>
        </w:rPr>
      </w:pPr>
      <w:r w:rsidRPr="0049512A">
        <w:rPr>
          <w:rFonts w:cs="Arial"/>
          <w:lang w:val="pl-PL"/>
        </w:rPr>
        <w:t>Należy zaprojektować i wykonać monitoring TERENU z podziałem na strefy</w:t>
      </w:r>
      <w:r w:rsidRPr="0049512A">
        <w:rPr>
          <w:rFonts w:cs="Arial"/>
          <w:spacing w:val="-38"/>
          <w:lang w:val="pl-PL"/>
        </w:rPr>
        <w:t xml:space="preserve"> </w:t>
      </w:r>
      <w:r w:rsidRPr="0049512A">
        <w:rPr>
          <w:rFonts w:cs="Arial"/>
          <w:lang w:val="pl-PL"/>
        </w:rPr>
        <w:t>:</w:t>
      </w:r>
    </w:p>
    <w:p w:rsidR="00D60C29" w:rsidRPr="0049512A" w:rsidRDefault="0049512A" w:rsidP="004B4A79">
      <w:pPr>
        <w:pStyle w:val="Akapitzlist"/>
        <w:numPr>
          <w:ilvl w:val="3"/>
          <w:numId w:val="10"/>
        </w:numPr>
        <w:tabs>
          <w:tab w:val="left" w:pos="1005"/>
        </w:tabs>
        <w:spacing w:before="114" w:line="245" w:lineRule="exact"/>
        <w:ind w:left="1004" w:hanging="285"/>
        <w:jc w:val="both"/>
        <w:rPr>
          <w:rFonts w:ascii="Arial" w:eastAsia="Arial" w:hAnsi="Arial" w:cs="Arial"/>
          <w:sz w:val="20"/>
          <w:szCs w:val="20"/>
          <w:lang w:val="pl-PL"/>
        </w:rPr>
      </w:pPr>
      <w:r>
        <w:rPr>
          <w:rFonts w:ascii="Arial" w:hAnsi="Arial" w:cs="Arial"/>
          <w:sz w:val="20"/>
          <w:lang w:val="pl-PL"/>
        </w:rPr>
        <w:t>Otoczenie s</w:t>
      </w:r>
      <w:r w:rsidR="00D80EB1" w:rsidRPr="0049512A">
        <w:rPr>
          <w:rFonts w:ascii="Arial" w:hAnsi="Arial" w:cs="Arial"/>
          <w:sz w:val="20"/>
          <w:lang w:val="pl-PL"/>
        </w:rPr>
        <w:t>ali z kontrolą wszystkich</w:t>
      </w:r>
      <w:r w:rsidR="00D80EB1" w:rsidRPr="0049512A">
        <w:rPr>
          <w:rFonts w:ascii="Arial" w:hAnsi="Arial" w:cs="Arial"/>
          <w:spacing w:val="-16"/>
          <w:sz w:val="20"/>
          <w:lang w:val="pl-PL"/>
        </w:rPr>
        <w:t xml:space="preserve"> </w:t>
      </w:r>
      <w:r w:rsidR="00D80EB1" w:rsidRPr="0049512A">
        <w:rPr>
          <w:rFonts w:ascii="Arial" w:hAnsi="Arial" w:cs="Arial"/>
          <w:sz w:val="20"/>
          <w:lang w:val="pl-PL"/>
        </w:rPr>
        <w:t>wejść;</w:t>
      </w:r>
    </w:p>
    <w:p w:rsidR="00D60C29" w:rsidRPr="0049512A" w:rsidRDefault="00D80EB1" w:rsidP="004B4A79">
      <w:pPr>
        <w:pStyle w:val="Akapitzlist"/>
        <w:numPr>
          <w:ilvl w:val="3"/>
          <w:numId w:val="10"/>
        </w:numPr>
        <w:tabs>
          <w:tab w:val="left" w:pos="1005"/>
        </w:tabs>
        <w:spacing w:line="244" w:lineRule="exact"/>
        <w:ind w:left="1004" w:hanging="285"/>
        <w:jc w:val="both"/>
        <w:rPr>
          <w:rFonts w:ascii="Arial" w:eastAsia="Arial" w:hAnsi="Arial" w:cs="Arial"/>
          <w:sz w:val="20"/>
          <w:szCs w:val="20"/>
          <w:lang w:val="pl-PL"/>
        </w:rPr>
      </w:pPr>
      <w:r w:rsidRPr="0049512A">
        <w:rPr>
          <w:rFonts w:ascii="Arial" w:eastAsia="Arial" w:hAnsi="Arial" w:cs="Arial"/>
          <w:sz w:val="20"/>
          <w:szCs w:val="20"/>
          <w:lang w:val="pl-PL"/>
        </w:rPr>
        <w:t xml:space="preserve">Plac manewrowo – </w:t>
      </w:r>
      <w:proofErr w:type="spellStart"/>
      <w:r w:rsidRPr="0049512A">
        <w:rPr>
          <w:rFonts w:ascii="Arial" w:eastAsia="Arial" w:hAnsi="Arial" w:cs="Arial"/>
          <w:sz w:val="20"/>
          <w:szCs w:val="20"/>
          <w:lang w:val="pl-PL"/>
        </w:rPr>
        <w:t>zapleczowy</w:t>
      </w:r>
      <w:proofErr w:type="spellEnd"/>
      <w:r w:rsidRPr="0049512A">
        <w:rPr>
          <w:rFonts w:ascii="Arial" w:eastAsia="Arial" w:hAnsi="Arial" w:cs="Arial"/>
          <w:sz w:val="20"/>
          <w:szCs w:val="20"/>
          <w:lang w:val="pl-PL"/>
        </w:rPr>
        <w:t xml:space="preserve"> z kontrolą wejść i</w:t>
      </w:r>
      <w:r w:rsidRPr="0049512A">
        <w:rPr>
          <w:rFonts w:ascii="Arial" w:eastAsia="Arial" w:hAnsi="Arial" w:cs="Arial"/>
          <w:spacing w:val="-24"/>
          <w:sz w:val="20"/>
          <w:szCs w:val="20"/>
          <w:lang w:val="pl-PL"/>
        </w:rPr>
        <w:t xml:space="preserve"> </w:t>
      </w:r>
      <w:r w:rsidRPr="0049512A">
        <w:rPr>
          <w:rFonts w:ascii="Arial" w:eastAsia="Arial" w:hAnsi="Arial" w:cs="Arial"/>
          <w:spacing w:val="-3"/>
          <w:sz w:val="20"/>
          <w:szCs w:val="20"/>
          <w:lang w:val="pl-PL"/>
        </w:rPr>
        <w:t>bramy.</w:t>
      </w:r>
    </w:p>
    <w:p w:rsidR="00D60C29" w:rsidRPr="0049512A" w:rsidRDefault="00AC20FC" w:rsidP="004B4A79">
      <w:pPr>
        <w:pStyle w:val="Akapitzlist"/>
        <w:numPr>
          <w:ilvl w:val="3"/>
          <w:numId w:val="10"/>
        </w:numPr>
        <w:tabs>
          <w:tab w:val="left" w:pos="1005"/>
        </w:tabs>
        <w:ind w:left="1004" w:hanging="285"/>
        <w:jc w:val="both"/>
        <w:rPr>
          <w:rFonts w:ascii="Arial" w:eastAsia="Arial" w:hAnsi="Arial" w:cs="Arial"/>
          <w:sz w:val="20"/>
          <w:szCs w:val="20"/>
        </w:rPr>
      </w:pPr>
      <w:proofErr w:type="spellStart"/>
      <w:r w:rsidRPr="0049512A">
        <w:rPr>
          <w:rFonts w:ascii="Arial" w:hAnsi="Arial" w:cs="Arial"/>
          <w:sz w:val="20"/>
        </w:rPr>
        <w:t>Droga</w:t>
      </w:r>
      <w:proofErr w:type="spellEnd"/>
      <w:r w:rsidRPr="0049512A">
        <w:rPr>
          <w:rFonts w:ascii="Arial" w:hAnsi="Arial" w:cs="Arial"/>
          <w:sz w:val="20"/>
        </w:rPr>
        <w:t xml:space="preserve"> </w:t>
      </w:r>
      <w:proofErr w:type="spellStart"/>
      <w:r w:rsidRPr="0049512A">
        <w:rPr>
          <w:rFonts w:ascii="Arial" w:hAnsi="Arial" w:cs="Arial"/>
          <w:sz w:val="20"/>
        </w:rPr>
        <w:t>pozarowa</w:t>
      </w:r>
      <w:proofErr w:type="spellEnd"/>
    </w:p>
    <w:p w:rsidR="00D60C29" w:rsidRPr="0049512A" w:rsidRDefault="00D80EB1" w:rsidP="004B4A79">
      <w:pPr>
        <w:pStyle w:val="Tekstpodstawowy"/>
        <w:spacing w:before="3"/>
        <w:ind w:left="719" w:right="172"/>
        <w:jc w:val="both"/>
        <w:rPr>
          <w:rFonts w:cs="Arial"/>
          <w:lang w:val="pl-PL"/>
        </w:rPr>
      </w:pPr>
      <w:r w:rsidRPr="0049512A">
        <w:rPr>
          <w:rFonts w:cs="Arial"/>
          <w:lang w:val="pl-PL"/>
        </w:rPr>
        <w:t>System obserwacyjny na bazie komputera PC, z zapisem na twardym dysku, z alarmem lokalnym, do współpracy z kamerami bezprzewodowymi (preferowane) lub</w:t>
      </w:r>
      <w:r w:rsidRPr="0049512A">
        <w:rPr>
          <w:rFonts w:cs="Arial"/>
          <w:spacing w:val="-33"/>
          <w:lang w:val="pl-PL"/>
        </w:rPr>
        <w:t xml:space="preserve"> </w:t>
      </w:r>
      <w:r w:rsidRPr="0049512A">
        <w:rPr>
          <w:rFonts w:cs="Arial"/>
          <w:lang w:val="pl-PL"/>
        </w:rPr>
        <w:t>przewodowymi.</w:t>
      </w:r>
    </w:p>
    <w:p w:rsidR="00D60C29" w:rsidRPr="0049512A" w:rsidRDefault="00D80EB1" w:rsidP="004B4A79">
      <w:pPr>
        <w:pStyle w:val="Tekstpodstawowy"/>
        <w:spacing w:before="5"/>
        <w:ind w:left="719" w:right="172"/>
        <w:jc w:val="both"/>
        <w:rPr>
          <w:rFonts w:cs="Arial"/>
          <w:lang w:val="pl-PL"/>
        </w:rPr>
      </w:pPr>
      <w:r w:rsidRPr="0049512A">
        <w:rPr>
          <w:rFonts w:cs="Arial"/>
          <w:lang w:val="pl-PL"/>
        </w:rPr>
        <w:t>Zgodnie z wymaganiami przepisów oraz najnowszymi trendami w budownictwie użyteczności publicznej przewiduje się zastosowanie rozwiązań telewizji</w:t>
      </w:r>
      <w:r w:rsidRPr="0049512A">
        <w:rPr>
          <w:rFonts w:cs="Arial"/>
          <w:spacing w:val="-28"/>
          <w:lang w:val="pl-PL"/>
        </w:rPr>
        <w:t xml:space="preserve"> </w:t>
      </w:r>
      <w:r w:rsidRPr="0049512A">
        <w:rPr>
          <w:rFonts w:cs="Arial"/>
          <w:lang w:val="pl-PL"/>
        </w:rPr>
        <w:t>przemysłowej.</w:t>
      </w:r>
    </w:p>
    <w:p w:rsidR="00D60C29" w:rsidRPr="0049512A" w:rsidRDefault="00D80EB1" w:rsidP="004B4A79">
      <w:pPr>
        <w:pStyle w:val="Tekstpodstawowy"/>
        <w:spacing w:before="7"/>
        <w:ind w:left="719" w:right="146"/>
        <w:jc w:val="both"/>
        <w:rPr>
          <w:rFonts w:cs="Arial"/>
          <w:lang w:val="pl-PL"/>
        </w:rPr>
      </w:pPr>
      <w:r w:rsidRPr="0049512A">
        <w:rPr>
          <w:rFonts w:cs="Arial"/>
          <w:lang w:val="pl-PL"/>
        </w:rPr>
        <w:t>Korzyści z jej zastosowania to m.in. bezpośredni nadzór wizyjny nad miejscami i obiektami, rejestracja analogowa i cyfrowa zdarzeń, przesłanie obrazów na duże odległości, zdalny nadzór nad systemem poprzez sieci</w:t>
      </w:r>
      <w:r w:rsidRPr="0049512A">
        <w:rPr>
          <w:rFonts w:cs="Arial"/>
          <w:spacing w:val="-8"/>
          <w:lang w:val="pl-PL"/>
        </w:rPr>
        <w:t xml:space="preserve"> </w:t>
      </w:r>
      <w:r w:rsidRPr="0049512A">
        <w:rPr>
          <w:rFonts w:cs="Arial"/>
          <w:lang w:val="pl-PL"/>
        </w:rPr>
        <w:t>rozległe.</w:t>
      </w:r>
    </w:p>
    <w:p w:rsidR="00D60C29" w:rsidRPr="006E6256" w:rsidRDefault="00D80EB1" w:rsidP="004B4A79">
      <w:pPr>
        <w:pStyle w:val="Nagwek2"/>
        <w:ind w:left="152" w:right="2571"/>
        <w:jc w:val="both"/>
        <w:rPr>
          <w:rFonts w:cs="Arial"/>
          <w:b w:val="0"/>
          <w:bCs w:val="0"/>
          <w:lang w:val="pl-PL"/>
        </w:rPr>
      </w:pPr>
      <w:r w:rsidRPr="006E6256">
        <w:rPr>
          <w:rFonts w:cs="Arial"/>
          <w:lang w:val="pl-PL"/>
        </w:rPr>
        <w:t>System Wykrywania</w:t>
      </w:r>
      <w:r w:rsidRPr="006E6256">
        <w:rPr>
          <w:rFonts w:cs="Arial"/>
          <w:spacing w:val="-15"/>
          <w:lang w:val="pl-PL"/>
        </w:rPr>
        <w:t xml:space="preserve"> </w:t>
      </w:r>
      <w:r w:rsidRPr="006E6256">
        <w:rPr>
          <w:rFonts w:cs="Arial"/>
          <w:lang w:val="pl-PL"/>
        </w:rPr>
        <w:t>Pożaru</w:t>
      </w:r>
    </w:p>
    <w:p w:rsidR="00D60C29" w:rsidRPr="006E6256" w:rsidRDefault="00D80EB1" w:rsidP="004B4A79">
      <w:pPr>
        <w:pStyle w:val="Tekstpodstawowy"/>
        <w:spacing w:before="65"/>
        <w:ind w:left="719"/>
        <w:jc w:val="both"/>
        <w:rPr>
          <w:rFonts w:cs="Arial"/>
          <w:lang w:val="pl-PL"/>
        </w:rPr>
      </w:pPr>
      <w:r w:rsidRPr="006E6256">
        <w:rPr>
          <w:rFonts w:cs="Arial"/>
          <w:lang w:val="pl-PL"/>
        </w:rPr>
        <w:t>Należy</w:t>
      </w:r>
      <w:r w:rsidRPr="006E6256">
        <w:rPr>
          <w:rFonts w:cs="Arial"/>
          <w:spacing w:val="-5"/>
          <w:lang w:val="pl-PL"/>
        </w:rPr>
        <w:t xml:space="preserve"> </w:t>
      </w:r>
      <w:r w:rsidRPr="006E6256">
        <w:rPr>
          <w:rFonts w:cs="Arial"/>
          <w:lang w:val="pl-PL"/>
        </w:rPr>
        <w:t>zaprojektować</w:t>
      </w:r>
      <w:r w:rsidRPr="006E6256">
        <w:rPr>
          <w:rFonts w:cs="Arial"/>
          <w:spacing w:val="-5"/>
          <w:lang w:val="pl-PL"/>
        </w:rPr>
        <w:t xml:space="preserve"> </w:t>
      </w:r>
      <w:r w:rsidRPr="006E6256">
        <w:rPr>
          <w:rFonts w:cs="Arial"/>
          <w:lang w:val="pl-PL"/>
        </w:rPr>
        <w:t>i</w:t>
      </w:r>
      <w:r w:rsidRPr="006E6256">
        <w:rPr>
          <w:rFonts w:cs="Arial"/>
          <w:spacing w:val="-4"/>
          <w:lang w:val="pl-PL"/>
        </w:rPr>
        <w:t xml:space="preserve"> </w:t>
      </w:r>
      <w:r w:rsidRPr="006E6256">
        <w:rPr>
          <w:rFonts w:cs="Arial"/>
          <w:lang w:val="pl-PL"/>
        </w:rPr>
        <w:t>wykonać</w:t>
      </w:r>
      <w:r w:rsidRPr="006E6256">
        <w:rPr>
          <w:rFonts w:cs="Arial"/>
          <w:spacing w:val="-5"/>
          <w:lang w:val="pl-PL"/>
        </w:rPr>
        <w:t xml:space="preserve"> </w:t>
      </w:r>
      <w:r w:rsidRPr="006E6256">
        <w:rPr>
          <w:rFonts w:cs="Arial"/>
          <w:lang w:val="pl-PL"/>
        </w:rPr>
        <w:t>system</w:t>
      </w:r>
      <w:r w:rsidRPr="006E6256">
        <w:rPr>
          <w:rFonts w:cs="Arial"/>
          <w:spacing w:val="-1"/>
          <w:lang w:val="pl-PL"/>
        </w:rPr>
        <w:t xml:space="preserve"> </w:t>
      </w:r>
      <w:r w:rsidRPr="006E6256">
        <w:rPr>
          <w:rFonts w:cs="Arial"/>
          <w:lang w:val="pl-PL"/>
        </w:rPr>
        <w:t>wykrywania</w:t>
      </w:r>
      <w:r w:rsidRPr="006E6256">
        <w:rPr>
          <w:rFonts w:cs="Arial"/>
          <w:spacing w:val="-6"/>
          <w:lang w:val="pl-PL"/>
        </w:rPr>
        <w:t xml:space="preserve"> </w:t>
      </w:r>
      <w:r w:rsidRPr="006E6256">
        <w:rPr>
          <w:rFonts w:cs="Arial"/>
          <w:lang w:val="pl-PL"/>
        </w:rPr>
        <w:t>pożaru</w:t>
      </w:r>
      <w:r w:rsidRPr="006E6256">
        <w:rPr>
          <w:rFonts w:cs="Arial"/>
          <w:spacing w:val="-1"/>
          <w:lang w:val="pl-PL"/>
        </w:rPr>
        <w:t xml:space="preserve"> </w:t>
      </w:r>
      <w:r w:rsidRPr="006E6256">
        <w:rPr>
          <w:rFonts w:cs="Arial"/>
          <w:lang w:val="pl-PL"/>
        </w:rPr>
        <w:t>zgodnie</w:t>
      </w:r>
      <w:r w:rsidRPr="006E6256">
        <w:rPr>
          <w:rFonts w:cs="Arial"/>
          <w:spacing w:val="-4"/>
          <w:lang w:val="pl-PL"/>
        </w:rPr>
        <w:t xml:space="preserve"> </w:t>
      </w:r>
      <w:r w:rsidRPr="006E6256">
        <w:rPr>
          <w:rFonts w:cs="Arial"/>
          <w:lang w:val="pl-PL"/>
        </w:rPr>
        <w:t>z</w:t>
      </w:r>
      <w:r w:rsidRPr="006E6256">
        <w:rPr>
          <w:rFonts w:cs="Arial"/>
          <w:spacing w:val="-7"/>
          <w:lang w:val="pl-PL"/>
        </w:rPr>
        <w:t xml:space="preserve"> </w:t>
      </w:r>
      <w:r w:rsidRPr="006E6256">
        <w:rPr>
          <w:rFonts w:cs="Arial"/>
          <w:lang w:val="pl-PL"/>
        </w:rPr>
        <w:t>obowiązującymi</w:t>
      </w:r>
      <w:r w:rsidRPr="006E6256">
        <w:rPr>
          <w:rFonts w:cs="Arial"/>
          <w:spacing w:val="-7"/>
          <w:lang w:val="pl-PL"/>
        </w:rPr>
        <w:t xml:space="preserve"> </w:t>
      </w:r>
      <w:r w:rsidRPr="006E6256">
        <w:rPr>
          <w:rFonts w:cs="Arial"/>
          <w:lang w:val="pl-PL"/>
        </w:rPr>
        <w:t>przepisami.</w:t>
      </w:r>
    </w:p>
    <w:p w:rsidR="00D60C29" w:rsidRPr="006E6256" w:rsidRDefault="00D80EB1" w:rsidP="004B4A79">
      <w:pPr>
        <w:pStyle w:val="Nagwek2"/>
        <w:spacing w:before="74"/>
        <w:ind w:right="171"/>
        <w:jc w:val="both"/>
        <w:rPr>
          <w:rFonts w:cs="Arial"/>
          <w:b w:val="0"/>
          <w:bCs w:val="0"/>
          <w:lang w:val="pl-PL"/>
        </w:rPr>
      </w:pPr>
      <w:r w:rsidRPr="006E6256">
        <w:rPr>
          <w:rFonts w:cs="Arial"/>
          <w:lang w:val="pl-PL"/>
        </w:rPr>
        <w:t>Integracja systemów</w:t>
      </w:r>
      <w:r w:rsidRPr="006E6256">
        <w:rPr>
          <w:rFonts w:cs="Arial"/>
          <w:spacing w:val="-19"/>
          <w:lang w:val="pl-PL"/>
        </w:rPr>
        <w:t xml:space="preserve"> </w:t>
      </w:r>
      <w:r w:rsidRPr="006E6256">
        <w:rPr>
          <w:rFonts w:cs="Arial"/>
          <w:lang w:val="pl-PL"/>
        </w:rPr>
        <w:t>bezpieczeństwa</w:t>
      </w:r>
    </w:p>
    <w:p w:rsidR="00D60C29" w:rsidRPr="006E6256" w:rsidRDefault="00D80EB1" w:rsidP="004B4A79">
      <w:pPr>
        <w:pStyle w:val="Tekstpodstawowy"/>
        <w:spacing w:before="7"/>
        <w:ind w:right="171"/>
        <w:jc w:val="both"/>
        <w:rPr>
          <w:rFonts w:cs="Arial"/>
          <w:lang w:val="pl-PL"/>
        </w:rPr>
      </w:pPr>
      <w:r w:rsidRPr="006E6256">
        <w:rPr>
          <w:rFonts w:cs="Arial"/>
          <w:lang w:val="pl-PL"/>
        </w:rPr>
        <w:t>Systemy zabezpieczeń powinny zostać zintegrowane za pomocą komputerowego systemu zarządzania.</w:t>
      </w:r>
    </w:p>
    <w:p w:rsidR="00D60C29" w:rsidRPr="006E6256" w:rsidRDefault="00D80EB1" w:rsidP="004B4A79">
      <w:pPr>
        <w:pStyle w:val="Tekstpodstawowy"/>
        <w:spacing w:before="7"/>
        <w:ind w:right="171"/>
        <w:jc w:val="both"/>
        <w:rPr>
          <w:rFonts w:cs="Arial"/>
          <w:lang w:val="pl-PL"/>
        </w:rPr>
      </w:pPr>
      <w:r w:rsidRPr="006E6256">
        <w:rPr>
          <w:rFonts w:cs="Arial"/>
          <w:lang w:val="pl-PL"/>
        </w:rPr>
        <w:t>Stopień integracji należy uzgodnić z Operatorem</w:t>
      </w:r>
      <w:r w:rsidRPr="006E6256">
        <w:rPr>
          <w:rFonts w:cs="Arial"/>
          <w:spacing w:val="-32"/>
          <w:lang w:val="pl-PL"/>
        </w:rPr>
        <w:t xml:space="preserve"> </w:t>
      </w:r>
      <w:r w:rsidR="004B4A79">
        <w:rPr>
          <w:rFonts w:cs="Arial"/>
          <w:lang w:val="pl-PL"/>
        </w:rPr>
        <w:t>Obiektu.</w:t>
      </w:r>
      <w:r w:rsidRPr="006E6256">
        <w:rPr>
          <w:rFonts w:cs="Arial"/>
          <w:lang w:val="pl-PL"/>
        </w:rPr>
        <w:t>.</w:t>
      </w:r>
    </w:p>
    <w:p w:rsidR="00D60C29" w:rsidRPr="006E6256" w:rsidRDefault="00D80EB1" w:rsidP="004B4A79">
      <w:pPr>
        <w:pStyle w:val="Nagwek2"/>
        <w:spacing w:before="115"/>
        <w:ind w:right="171"/>
        <w:jc w:val="both"/>
        <w:rPr>
          <w:rFonts w:cs="Arial"/>
          <w:b w:val="0"/>
          <w:bCs w:val="0"/>
          <w:lang w:val="pl-PL"/>
        </w:rPr>
      </w:pPr>
      <w:r w:rsidRPr="006E6256">
        <w:rPr>
          <w:rFonts w:cs="Arial"/>
          <w:lang w:val="pl-PL"/>
        </w:rPr>
        <w:t>Kontrola jakości</w:t>
      </w:r>
      <w:r w:rsidRPr="006E6256">
        <w:rPr>
          <w:rFonts w:cs="Arial"/>
          <w:spacing w:val="-13"/>
          <w:lang w:val="pl-PL"/>
        </w:rPr>
        <w:t xml:space="preserve"> </w:t>
      </w:r>
      <w:r w:rsidRPr="006E6256">
        <w:rPr>
          <w:rFonts w:cs="Arial"/>
          <w:lang w:val="pl-PL"/>
        </w:rPr>
        <w:t>robót</w:t>
      </w:r>
    </w:p>
    <w:p w:rsidR="00D60C29" w:rsidRPr="006E6256" w:rsidRDefault="00D80EB1" w:rsidP="004B4A79">
      <w:pPr>
        <w:pStyle w:val="Tekstpodstawowy"/>
        <w:spacing w:before="10"/>
        <w:ind w:right="171"/>
        <w:jc w:val="both"/>
        <w:rPr>
          <w:rFonts w:cs="Arial"/>
          <w:lang w:val="pl-PL"/>
        </w:rPr>
      </w:pPr>
      <w:r w:rsidRPr="006E6256">
        <w:rPr>
          <w:rFonts w:cs="Arial"/>
          <w:lang w:val="pl-PL"/>
        </w:rPr>
        <w:t>Wszystkie urządzeni, grupy urządzeń i układy muszą być poddane</w:t>
      </w:r>
      <w:r w:rsidRPr="006E6256">
        <w:rPr>
          <w:rFonts w:cs="Arial"/>
          <w:spacing w:val="-27"/>
          <w:lang w:val="pl-PL"/>
        </w:rPr>
        <w:t xml:space="preserve"> </w:t>
      </w:r>
      <w:r w:rsidRPr="006E6256">
        <w:rPr>
          <w:rFonts w:cs="Arial"/>
          <w:lang w:val="pl-PL"/>
        </w:rPr>
        <w:t>próbom.</w:t>
      </w:r>
    </w:p>
    <w:p w:rsidR="00D60C29" w:rsidRPr="006E6256" w:rsidRDefault="00D80EB1" w:rsidP="004B4A79">
      <w:pPr>
        <w:pStyle w:val="Tekstpodstawowy"/>
        <w:spacing w:before="5"/>
        <w:ind w:right="90"/>
        <w:jc w:val="both"/>
        <w:rPr>
          <w:rFonts w:cs="Arial"/>
          <w:lang w:val="pl-PL"/>
        </w:rPr>
      </w:pPr>
      <w:r w:rsidRPr="006E6256">
        <w:rPr>
          <w:rFonts w:cs="Arial"/>
          <w:lang w:val="pl-PL"/>
        </w:rPr>
        <w:t xml:space="preserve">Wszelkie protokoły z badań, prób i pomiarów muszą być przekazane wraz z Dokumentacją Instalacji w </w:t>
      </w:r>
      <w:r w:rsidRPr="006E6256">
        <w:rPr>
          <w:rFonts w:cs="Arial"/>
          <w:spacing w:val="-3"/>
          <w:lang w:val="pl-PL"/>
        </w:rPr>
        <w:t>Stanie</w:t>
      </w:r>
      <w:r w:rsidRPr="006E6256">
        <w:rPr>
          <w:rFonts w:cs="Arial"/>
          <w:spacing w:val="1"/>
          <w:lang w:val="pl-PL"/>
        </w:rPr>
        <w:t xml:space="preserve"> </w:t>
      </w:r>
      <w:r w:rsidRPr="006E6256">
        <w:rPr>
          <w:rFonts w:cs="Arial"/>
          <w:lang w:val="pl-PL"/>
        </w:rPr>
        <w:t>Gotowym.</w:t>
      </w:r>
    </w:p>
    <w:p w:rsidR="00D60C29" w:rsidRPr="006E6256" w:rsidRDefault="00D80EB1" w:rsidP="004B4A79">
      <w:pPr>
        <w:pStyle w:val="Tekstpodstawowy"/>
        <w:spacing w:before="7"/>
        <w:ind w:right="171"/>
        <w:jc w:val="both"/>
        <w:rPr>
          <w:rFonts w:cs="Arial"/>
          <w:lang w:val="pl-PL"/>
        </w:rPr>
      </w:pPr>
      <w:r w:rsidRPr="006E6256">
        <w:rPr>
          <w:rFonts w:cs="Arial"/>
          <w:lang w:val="pl-PL"/>
        </w:rPr>
        <w:t>Wykonawca musi w tym samym czasie przekazać</w:t>
      </w:r>
      <w:r w:rsidRPr="006E6256">
        <w:rPr>
          <w:rFonts w:cs="Arial"/>
          <w:spacing w:val="-26"/>
          <w:lang w:val="pl-PL"/>
        </w:rPr>
        <w:t xml:space="preserve"> </w:t>
      </w:r>
      <w:r w:rsidRPr="006E6256">
        <w:rPr>
          <w:rFonts w:cs="Arial"/>
          <w:lang w:val="pl-PL"/>
        </w:rPr>
        <w:t>Inwestorowi:</w:t>
      </w:r>
    </w:p>
    <w:p w:rsidR="00D60C29" w:rsidRPr="006E6256" w:rsidRDefault="00D80EB1" w:rsidP="004B4A79">
      <w:pPr>
        <w:pStyle w:val="Akapitzlist"/>
        <w:numPr>
          <w:ilvl w:val="3"/>
          <w:numId w:val="10"/>
        </w:numPr>
        <w:tabs>
          <w:tab w:val="left" w:pos="965"/>
        </w:tabs>
        <w:spacing w:before="114" w:line="245" w:lineRule="exact"/>
        <w:ind w:hanging="285"/>
        <w:jc w:val="both"/>
        <w:rPr>
          <w:rFonts w:ascii="Arial" w:eastAsia="Arial" w:hAnsi="Arial" w:cs="Arial"/>
          <w:sz w:val="20"/>
          <w:szCs w:val="20"/>
          <w:lang w:val="pl-PL"/>
        </w:rPr>
      </w:pPr>
      <w:r w:rsidRPr="006E6256">
        <w:rPr>
          <w:rFonts w:ascii="Arial" w:hAnsi="Arial" w:cs="Arial"/>
          <w:sz w:val="20"/>
          <w:lang w:val="pl-PL"/>
        </w:rPr>
        <w:t>instrukcje pracy i obsługi</w:t>
      </w:r>
      <w:r w:rsidRPr="006E6256">
        <w:rPr>
          <w:rFonts w:ascii="Arial" w:hAnsi="Arial" w:cs="Arial"/>
          <w:spacing w:val="-20"/>
          <w:sz w:val="20"/>
          <w:lang w:val="pl-PL"/>
        </w:rPr>
        <w:t xml:space="preserve"> </w:t>
      </w:r>
      <w:r w:rsidRPr="006E6256">
        <w:rPr>
          <w:rFonts w:ascii="Arial" w:hAnsi="Arial" w:cs="Arial"/>
          <w:sz w:val="20"/>
          <w:lang w:val="pl-PL"/>
        </w:rPr>
        <w:t>urządzeń;</w:t>
      </w:r>
    </w:p>
    <w:p w:rsidR="00D60C29" w:rsidRPr="006E6256" w:rsidRDefault="00D80EB1" w:rsidP="004B4A79">
      <w:pPr>
        <w:pStyle w:val="Akapitzlist"/>
        <w:numPr>
          <w:ilvl w:val="3"/>
          <w:numId w:val="10"/>
        </w:numPr>
        <w:tabs>
          <w:tab w:val="left" w:pos="965"/>
        </w:tabs>
        <w:spacing w:line="244" w:lineRule="exact"/>
        <w:ind w:hanging="285"/>
        <w:jc w:val="both"/>
        <w:rPr>
          <w:rFonts w:ascii="Arial" w:eastAsia="Arial" w:hAnsi="Arial" w:cs="Arial"/>
          <w:sz w:val="20"/>
          <w:szCs w:val="20"/>
          <w:lang w:val="pl-PL"/>
        </w:rPr>
      </w:pPr>
      <w:r w:rsidRPr="006E6256">
        <w:rPr>
          <w:rFonts w:ascii="Arial" w:hAnsi="Arial" w:cs="Arial"/>
          <w:sz w:val="20"/>
          <w:lang w:val="pl-PL"/>
        </w:rPr>
        <w:t>dokumentację podwykonawczą (w formie uzgodnionej z</w:t>
      </w:r>
      <w:r w:rsidRPr="006E6256">
        <w:rPr>
          <w:rFonts w:ascii="Arial" w:hAnsi="Arial" w:cs="Arial"/>
          <w:spacing w:val="-27"/>
          <w:sz w:val="20"/>
          <w:lang w:val="pl-PL"/>
        </w:rPr>
        <w:t xml:space="preserve"> </w:t>
      </w:r>
      <w:r w:rsidRPr="006E6256">
        <w:rPr>
          <w:rFonts w:ascii="Arial" w:hAnsi="Arial" w:cs="Arial"/>
          <w:sz w:val="20"/>
          <w:lang w:val="pl-PL"/>
        </w:rPr>
        <w:t>Inwestorem);</w:t>
      </w:r>
    </w:p>
    <w:p w:rsidR="00D60C29" w:rsidRPr="006E6256" w:rsidRDefault="00D80EB1" w:rsidP="004B4A79">
      <w:pPr>
        <w:pStyle w:val="Akapitzlist"/>
        <w:numPr>
          <w:ilvl w:val="3"/>
          <w:numId w:val="10"/>
        </w:numPr>
        <w:tabs>
          <w:tab w:val="left" w:pos="965"/>
        </w:tabs>
        <w:ind w:right="108" w:hanging="285"/>
        <w:jc w:val="both"/>
        <w:rPr>
          <w:rFonts w:ascii="Arial" w:eastAsia="Arial" w:hAnsi="Arial" w:cs="Arial"/>
          <w:sz w:val="20"/>
          <w:szCs w:val="20"/>
          <w:lang w:val="pl-PL"/>
        </w:rPr>
      </w:pPr>
      <w:r w:rsidRPr="006E6256">
        <w:rPr>
          <w:rFonts w:ascii="Arial" w:hAnsi="Arial" w:cs="Arial"/>
          <w:sz w:val="20"/>
          <w:lang w:val="pl-PL"/>
        </w:rPr>
        <w:t>szczegółowy raport zawierający co najmniej wykaz i charakterystykę zainstalowanych urządzeń oraz wyniki przeprowadzonych badań i</w:t>
      </w:r>
      <w:r w:rsidRPr="006E6256">
        <w:rPr>
          <w:rFonts w:ascii="Arial" w:hAnsi="Arial" w:cs="Arial"/>
          <w:spacing w:val="-21"/>
          <w:sz w:val="20"/>
          <w:lang w:val="pl-PL"/>
        </w:rPr>
        <w:t xml:space="preserve"> </w:t>
      </w:r>
      <w:r w:rsidRPr="006E6256">
        <w:rPr>
          <w:rFonts w:ascii="Arial" w:hAnsi="Arial" w:cs="Arial"/>
          <w:sz w:val="20"/>
          <w:lang w:val="pl-PL"/>
        </w:rPr>
        <w:t>pomiarów;</w:t>
      </w:r>
    </w:p>
    <w:p w:rsidR="00D60C29" w:rsidRPr="006E6256" w:rsidRDefault="00D80EB1" w:rsidP="004B4A79">
      <w:pPr>
        <w:pStyle w:val="Akapitzlist"/>
        <w:numPr>
          <w:ilvl w:val="3"/>
          <w:numId w:val="10"/>
        </w:numPr>
        <w:tabs>
          <w:tab w:val="left" w:pos="965"/>
        </w:tabs>
        <w:spacing w:before="1"/>
        <w:ind w:hanging="285"/>
        <w:jc w:val="both"/>
        <w:rPr>
          <w:rFonts w:ascii="Arial" w:eastAsia="Arial" w:hAnsi="Arial" w:cs="Arial"/>
          <w:sz w:val="20"/>
          <w:szCs w:val="20"/>
          <w:lang w:val="pl-PL"/>
        </w:rPr>
      </w:pPr>
      <w:r w:rsidRPr="006E6256">
        <w:rPr>
          <w:rFonts w:ascii="Arial" w:hAnsi="Arial" w:cs="Arial"/>
          <w:sz w:val="20"/>
          <w:lang w:val="pl-PL"/>
        </w:rPr>
        <w:t>atesty</w:t>
      </w:r>
      <w:r w:rsidRPr="006E6256">
        <w:rPr>
          <w:rFonts w:ascii="Arial" w:hAnsi="Arial" w:cs="Arial"/>
          <w:spacing w:val="-8"/>
          <w:sz w:val="20"/>
          <w:lang w:val="pl-PL"/>
        </w:rPr>
        <w:t xml:space="preserve"> </w:t>
      </w:r>
      <w:r w:rsidRPr="006E6256">
        <w:rPr>
          <w:rFonts w:ascii="Arial" w:hAnsi="Arial" w:cs="Arial"/>
          <w:sz w:val="20"/>
          <w:lang w:val="pl-PL"/>
        </w:rPr>
        <w:t>i</w:t>
      </w:r>
      <w:r w:rsidRPr="006E6256">
        <w:rPr>
          <w:rFonts w:ascii="Arial" w:hAnsi="Arial" w:cs="Arial"/>
          <w:spacing w:val="-5"/>
          <w:sz w:val="20"/>
          <w:lang w:val="pl-PL"/>
        </w:rPr>
        <w:t xml:space="preserve"> </w:t>
      </w:r>
      <w:r w:rsidRPr="006E6256">
        <w:rPr>
          <w:rFonts w:ascii="Arial" w:hAnsi="Arial" w:cs="Arial"/>
          <w:sz w:val="20"/>
          <w:lang w:val="pl-PL"/>
        </w:rPr>
        <w:t>aprobaty</w:t>
      </w:r>
      <w:r w:rsidRPr="006E6256">
        <w:rPr>
          <w:rFonts w:ascii="Arial" w:hAnsi="Arial" w:cs="Arial"/>
          <w:spacing w:val="-8"/>
          <w:sz w:val="20"/>
          <w:lang w:val="pl-PL"/>
        </w:rPr>
        <w:t xml:space="preserve"> </w:t>
      </w:r>
      <w:r w:rsidRPr="006E6256">
        <w:rPr>
          <w:rFonts w:ascii="Arial" w:hAnsi="Arial" w:cs="Arial"/>
          <w:sz w:val="20"/>
          <w:lang w:val="pl-PL"/>
        </w:rPr>
        <w:t>techniczne</w:t>
      </w:r>
      <w:r w:rsidRPr="006E6256">
        <w:rPr>
          <w:rFonts w:ascii="Arial" w:hAnsi="Arial" w:cs="Arial"/>
          <w:spacing w:val="-5"/>
          <w:sz w:val="20"/>
          <w:lang w:val="pl-PL"/>
        </w:rPr>
        <w:t xml:space="preserve"> </w:t>
      </w:r>
      <w:r w:rsidRPr="006E6256">
        <w:rPr>
          <w:rFonts w:ascii="Arial" w:hAnsi="Arial" w:cs="Arial"/>
          <w:sz w:val="20"/>
          <w:lang w:val="pl-PL"/>
        </w:rPr>
        <w:t>zainstalowanych</w:t>
      </w:r>
      <w:r w:rsidRPr="006E6256">
        <w:rPr>
          <w:rFonts w:ascii="Arial" w:hAnsi="Arial" w:cs="Arial"/>
          <w:spacing w:val="-7"/>
          <w:sz w:val="20"/>
          <w:lang w:val="pl-PL"/>
        </w:rPr>
        <w:t xml:space="preserve"> </w:t>
      </w:r>
      <w:r w:rsidRPr="006E6256">
        <w:rPr>
          <w:rFonts w:ascii="Arial" w:hAnsi="Arial" w:cs="Arial"/>
          <w:sz w:val="20"/>
          <w:lang w:val="pl-PL"/>
        </w:rPr>
        <w:t>aparatów,</w:t>
      </w:r>
      <w:r w:rsidRPr="006E6256">
        <w:rPr>
          <w:rFonts w:ascii="Arial" w:hAnsi="Arial" w:cs="Arial"/>
          <w:spacing w:val="-7"/>
          <w:sz w:val="20"/>
          <w:lang w:val="pl-PL"/>
        </w:rPr>
        <w:t xml:space="preserve"> </w:t>
      </w:r>
      <w:r w:rsidRPr="006E6256">
        <w:rPr>
          <w:rFonts w:ascii="Arial" w:hAnsi="Arial" w:cs="Arial"/>
          <w:sz w:val="20"/>
          <w:lang w:val="pl-PL"/>
        </w:rPr>
        <w:t>urządzeń,</w:t>
      </w:r>
      <w:r w:rsidRPr="006E6256">
        <w:rPr>
          <w:rFonts w:ascii="Arial" w:hAnsi="Arial" w:cs="Arial"/>
          <w:spacing w:val="-7"/>
          <w:sz w:val="20"/>
          <w:lang w:val="pl-PL"/>
        </w:rPr>
        <w:t xml:space="preserve"> </w:t>
      </w:r>
      <w:r w:rsidRPr="006E6256">
        <w:rPr>
          <w:rFonts w:ascii="Arial" w:hAnsi="Arial" w:cs="Arial"/>
          <w:sz w:val="20"/>
          <w:lang w:val="pl-PL"/>
        </w:rPr>
        <w:t>przewodów</w:t>
      </w:r>
      <w:r w:rsidRPr="006E6256">
        <w:rPr>
          <w:rFonts w:ascii="Arial" w:hAnsi="Arial" w:cs="Arial"/>
          <w:spacing w:val="-7"/>
          <w:sz w:val="20"/>
          <w:lang w:val="pl-PL"/>
        </w:rPr>
        <w:t xml:space="preserve"> </w:t>
      </w:r>
      <w:r w:rsidRPr="006E6256">
        <w:rPr>
          <w:rFonts w:ascii="Arial" w:hAnsi="Arial" w:cs="Arial"/>
          <w:sz w:val="20"/>
          <w:lang w:val="pl-PL"/>
        </w:rPr>
        <w:t>i</w:t>
      </w:r>
      <w:r w:rsidRPr="006E6256">
        <w:rPr>
          <w:rFonts w:ascii="Arial" w:hAnsi="Arial" w:cs="Arial"/>
          <w:spacing w:val="-8"/>
          <w:sz w:val="20"/>
          <w:lang w:val="pl-PL"/>
        </w:rPr>
        <w:t xml:space="preserve"> </w:t>
      </w:r>
      <w:r w:rsidRPr="006E6256">
        <w:rPr>
          <w:rFonts w:ascii="Arial" w:hAnsi="Arial" w:cs="Arial"/>
          <w:sz w:val="20"/>
          <w:lang w:val="pl-PL"/>
        </w:rPr>
        <w:t>kabli.</w:t>
      </w:r>
    </w:p>
    <w:p w:rsidR="00D60C29" w:rsidRPr="006E6256" w:rsidRDefault="00D80EB1" w:rsidP="004B4A79">
      <w:pPr>
        <w:pStyle w:val="Tekstpodstawowy"/>
        <w:spacing w:before="3"/>
        <w:ind w:right="171"/>
        <w:jc w:val="both"/>
        <w:rPr>
          <w:rFonts w:cs="Arial"/>
          <w:lang w:val="pl-PL"/>
        </w:rPr>
      </w:pPr>
      <w:r w:rsidRPr="006E6256">
        <w:rPr>
          <w:rFonts w:cs="Arial"/>
          <w:lang w:val="pl-PL"/>
        </w:rPr>
        <w:t xml:space="preserve">Wykonawca dostarczy wszystkie urządzenia potrzebne do przeprowadzenia prób i przeprowadzi wszystkie regulacje i </w:t>
      </w:r>
      <w:r w:rsidRPr="006E6256">
        <w:rPr>
          <w:rFonts w:cs="Arial"/>
          <w:spacing w:val="-3"/>
          <w:lang w:val="pl-PL"/>
        </w:rPr>
        <w:t xml:space="preserve">zmiany, </w:t>
      </w:r>
      <w:r w:rsidRPr="006E6256">
        <w:rPr>
          <w:rFonts w:cs="Arial"/>
          <w:lang w:val="pl-PL"/>
        </w:rPr>
        <w:t>konieczne dla prawidłowego funkcjonowania</w:t>
      </w:r>
      <w:r w:rsidRPr="006E6256">
        <w:rPr>
          <w:rFonts w:cs="Arial"/>
          <w:spacing w:val="-26"/>
          <w:lang w:val="pl-PL"/>
        </w:rPr>
        <w:t xml:space="preserve"> </w:t>
      </w:r>
      <w:r w:rsidRPr="006E6256">
        <w:rPr>
          <w:rFonts w:cs="Arial"/>
          <w:lang w:val="pl-PL"/>
        </w:rPr>
        <w:t>obiektu.</w:t>
      </w:r>
    </w:p>
    <w:p w:rsidR="00D60C29" w:rsidRPr="006E6256" w:rsidRDefault="00D80EB1" w:rsidP="004B4A79">
      <w:pPr>
        <w:pStyle w:val="Tekstpodstawowy"/>
        <w:spacing w:before="7"/>
        <w:ind w:right="108"/>
        <w:jc w:val="both"/>
        <w:rPr>
          <w:rFonts w:cs="Arial"/>
          <w:lang w:val="pl-PL"/>
        </w:rPr>
      </w:pPr>
      <w:r w:rsidRPr="006E6256">
        <w:rPr>
          <w:rFonts w:cs="Arial"/>
          <w:lang w:val="pl-PL"/>
        </w:rPr>
        <w:t>Wszystkie nie ujęte w powyższym zestawieniu czynności kontrolne i odbiorowe należy przeprowadzić zgodnie</w:t>
      </w:r>
      <w:r w:rsidRPr="006E6256">
        <w:rPr>
          <w:rFonts w:cs="Arial"/>
          <w:spacing w:val="-4"/>
          <w:lang w:val="pl-PL"/>
        </w:rPr>
        <w:t xml:space="preserve"> </w:t>
      </w:r>
      <w:r w:rsidRPr="006E6256">
        <w:rPr>
          <w:rFonts w:cs="Arial"/>
          <w:lang w:val="pl-PL"/>
        </w:rPr>
        <w:t>z</w:t>
      </w:r>
    </w:p>
    <w:p w:rsidR="00D60C29" w:rsidRPr="0046038D" w:rsidRDefault="00D80EB1" w:rsidP="004B4A79">
      <w:pPr>
        <w:pStyle w:val="Nagwek2"/>
        <w:spacing w:before="0" w:line="360" w:lineRule="auto"/>
        <w:ind w:left="679" w:right="171" w:hanging="1"/>
        <w:jc w:val="both"/>
        <w:rPr>
          <w:rFonts w:cs="Arial"/>
          <w:b w:val="0"/>
          <w:bCs w:val="0"/>
          <w:lang w:val="pl-PL"/>
        </w:rPr>
      </w:pPr>
      <w:r w:rsidRPr="006E6256">
        <w:rPr>
          <w:rFonts w:cs="Arial"/>
          <w:lang w:val="pl-PL"/>
        </w:rPr>
        <w:t xml:space="preserve">„Warunkami technicznymi wykonania i odbioru robót budowlano - montażowych tom. </w:t>
      </w:r>
      <w:r w:rsidRPr="006E6256">
        <w:rPr>
          <w:rFonts w:cs="Arial"/>
          <w:spacing w:val="-7"/>
          <w:lang w:val="pl-PL"/>
        </w:rPr>
        <w:t xml:space="preserve">V: </w:t>
      </w:r>
      <w:r w:rsidRPr="006E6256">
        <w:rPr>
          <w:rFonts w:cs="Arial"/>
          <w:lang w:val="pl-PL"/>
        </w:rPr>
        <w:t>Instalacje</w:t>
      </w:r>
      <w:r w:rsidRPr="006E6256">
        <w:rPr>
          <w:rFonts w:cs="Arial"/>
          <w:spacing w:val="-19"/>
          <w:lang w:val="pl-PL"/>
        </w:rPr>
        <w:t xml:space="preserve"> </w:t>
      </w:r>
      <w:r w:rsidRPr="006E6256">
        <w:rPr>
          <w:rFonts w:cs="Arial"/>
          <w:lang w:val="pl-PL"/>
        </w:rPr>
        <w:t>elektryczne”.</w:t>
      </w:r>
    </w:p>
    <w:p w:rsidR="00D60C29" w:rsidRPr="0046038D" w:rsidRDefault="00D80EB1" w:rsidP="004B4A79">
      <w:pPr>
        <w:spacing w:before="124"/>
        <w:ind w:left="112" w:right="171"/>
        <w:jc w:val="both"/>
        <w:rPr>
          <w:rFonts w:ascii="Arial" w:eastAsia="Arial" w:hAnsi="Arial" w:cs="Arial"/>
          <w:sz w:val="20"/>
          <w:szCs w:val="20"/>
          <w:lang w:val="pl-PL"/>
        </w:rPr>
      </w:pPr>
      <w:r w:rsidRPr="0046038D">
        <w:rPr>
          <w:rFonts w:ascii="Arial" w:hAnsi="Arial" w:cs="Arial"/>
          <w:b/>
          <w:sz w:val="20"/>
          <w:lang w:val="pl-PL"/>
        </w:rPr>
        <w:t>Uwagi</w:t>
      </w:r>
      <w:r w:rsidRPr="0046038D">
        <w:rPr>
          <w:rFonts w:ascii="Arial" w:hAnsi="Arial" w:cs="Arial"/>
          <w:b/>
          <w:spacing w:val="-5"/>
          <w:sz w:val="20"/>
          <w:lang w:val="pl-PL"/>
        </w:rPr>
        <w:t xml:space="preserve"> </w:t>
      </w:r>
      <w:r w:rsidRPr="0046038D">
        <w:rPr>
          <w:rFonts w:ascii="Arial" w:hAnsi="Arial" w:cs="Arial"/>
          <w:b/>
          <w:sz w:val="20"/>
          <w:lang w:val="pl-PL"/>
        </w:rPr>
        <w:t>ogólne</w:t>
      </w:r>
    </w:p>
    <w:p w:rsidR="00D60C29" w:rsidRPr="0046038D" w:rsidRDefault="00D80EB1" w:rsidP="004B4A79">
      <w:pPr>
        <w:spacing w:before="7"/>
        <w:ind w:left="112" w:right="171"/>
        <w:jc w:val="both"/>
        <w:rPr>
          <w:rFonts w:ascii="Arial" w:eastAsia="Arial" w:hAnsi="Arial" w:cs="Arial"/>
          <w:sz w:val="20"/>
          <w:szCs w:val="20"/>
          <w:lang w:val="pl-PL"/>
        </w:rPr>
      </w:pPr>
      <w:r w:rsidRPr="0046038D">
        <w:rPr>
          <w:rFonts w:ascii="Arial" w:hAnsi="Arial" w:cs="Arial"/>
          <w:b/>
          <w:sz w:val="20"/>
          <w:lang w:val="pl-PL"/>
        </w:rPr>
        <w:t>Specyfikacja przedstawia niezbędne wymagania w zakresie rozwiązań technicznych i stosowanych materiałów</w:t>
      </w:r>
      <w:r w:rsidRPr="0046038D">
        <w:rPr>
          <w:rFonts w:ascii="Arial" w:hAnsi="Arial" w:cs="Arial"/>
          <w:b/>
          <w:spacing w:val="-4"/>
          <w:sz w:val="20"/>
          <w:lang w:val="pl-PL"/>
        </w:rPr>
        <w:t xml:space="preserve"> </w:t>
      </w:r>
      <w:r w:rsidRPr="0046038D">
        <w:rPr>
          <w:rFonts w:ascii="Arial" w:hAnsi="Arial" w:cs="Arial"/>
          <w:b/>
          <w:sz w:val="20"/>
          <w:lang w:val="pl-PL"/>
        </w:rPr>
        <w:t>dla</w:t>
      </w:r>
      <w:r w:rsidRPr="0046038D">
        <w:rPr>
          <w:rFonts w:ascii="Arial" w:hAnsi="Arial" w:cs="Arial"/>
          <w:b/>
          <w:spacing w:val="-8"/>
          <w:sz w:val="20"/>
          <w:lang w:val="pl-PL"/>
        </w:rPr>
        <w:t xml:space="preserve"> </w:t>
      </w:r>
      <w:r w:rsidRPr="0046038D">
        <w:rPr>
          <w:rFonts w:ascii="Arial" w:hAnsi="Arial" w:cs="Arial"/>
          <w:b/>
          <w:sz w:val="20"/>
          <w:lang w:val="pl-PL"/>
        </w:rPr>
        <w:t>realizacji</w:t>
      </w:r>
      <w:r w:rsidRPr="0046038D">
        <w:rPr>
          <w:rFonts w:ascii="Arial" w:hAnsi="Arial" w:cs="Arial"/>
          <w:b/>
          <w:spacing w:val="-6"/>
          <w:sz w:val="20"/>
          <w:lang w:val="pl-PL"/>
        </w:rPr>
        <w:t xml:space="preserve"> </w:t>
      </w:r>
      <w:r w:rsidRPr="0046038D">
        <w:rPr>
          <w:rFonts w:ascii="Arial" w:hAnsi="Arial" w:cs="Arial"/>
          <w:b/>
          <w:sz w:val="20"/>
          <w:lang w:val="pl-PL"/>
        </w:rPr>
        <w:t>inwestycji</w:t>
      </w:r>
      <w:r w:rsidRPr="0046038D">
        <w:rPr>
          <w:rFonts w:ascii="Arial" w:hAnsi="Arial" w:cs="Arial"/>
          <w:b/>
          <w:spacing w:val="-8"/>
          <w:sz w:val="20"/>
          <w:lang w:val="pl-PL"/>
        </w:rPr>
        <w:t xml:space="preserve"> </w:t>
      </w:r>
      <w:r w:rsidRPr="0046038D">
        <w:rPr>
          <w:rFonts w:ascii="Arial" w:hAnsi="Arial" w:cs="Arial"/>
          <w:b/>
          <w:sz w:val="20"/>
          <w:lang w:val="pl-PL"/>
        </w:rPr>
        <w:t>w</w:t>
      </w:r>
      <w:r w:rsidRPr="0046038D">
        <w:rPr>
          <w:rFonts w:ascii="Arial" w:hAnsi="Arial" w:cs="Arial"/>
          <w:b/>
          <w:spacing w:val="-4"/>
          <w:sz w:val="20"/>
          <w:lang w:val="pl-PL"/>
        </w:rPr>
        <w:t xml:space="preserve"> </w:t>
      </w:r>
      <w:r w:rsidRPr="0046038D">
        <w:rPr>
          <w:rFonts w:ascii="Arial" w:hAnsi="Arial" w:cs="Arial"/>
          <w:b/>
          <w:sz w:val="20"/>
          <w:lang w:val="pl-PL"/>
        </w:rPr>
        <w:t>zakresie</w:t>
      </w:r>
      <w:r w:rsidRPr="0046038D">
        <w:rPr>
          <w:rFonts w:ascii="Arial" w:hAnsi="Arial" w:cs="Arial"/>
          <w:b/>
          <w:spacing w:val="-6"/>
          <w:sz w:val="20"/>
          <w:lang w:val="pl-PL"/>
        </w:rPr>
        <w:t xml:space="preserve"> </w:t>
      </w:r>
      <w:r w:rsidRPr="0046038D">
        <w:rPr>
          <w:rFonts w:ascii="Arial" w:hAnsi="Arial" w:cs="Arial"/>
          <w:b/>
          <w:sz w:val="20"/>
          <w:lang w:val="pl-PL"/>
        </w:rPr>
        <w:t>instalacji</w:t>
      </w:r>
      <w:r w:rsidRPr="0046038D">
        <w:rPr>
          <w:rFonts w:ascii="Arial" w:hAnsi="Arial" w:cs="Arial"/>
          <w:b/>
          <w:spacing w:val="-8"/>
          <w:sz w:val="20"/>
          <w:lang w:val="pl-PL"/>
        </w:rPr>
        <w:t xml:space="preserve"> </w:t>
      </w:r>
      <w:r w:rsidRPr="0046038D">
        <w:rPr>
          <w:rFonts w:ascii="Arial" w:hAnsi="Arial" w:cs="Arial"/>
          <w:b/>
          <w:sz w:val="20"/>
          <w:lang w:val="pl-PL"/>
        </w:rPr>
        <w:t>elektrycznych</w:t>
      </w:r>
      <w:r w:rsidRPr="0046038D">
        <w:rPr>
          <w:rFonts w:ascii="Arial" w:hAnsi="Arial" w:cs="Arial"/>
          <w:b/>
          <w:spacing w:val="-7"/>
          <w:sz w:val="20"/>
          <w:lang w:val="pl-PL"/>
        </w:rPr>
        <w:t xml:space="preserve"> </w:t>
      </w:r>
      <w:r w:rsidRPr="0046038D">
        <w:rPr>
          <w:rFonts w:ascii="Arial" w:hAnsi="Arial" w:cs="Arial"/>
          <w:b/>
          <w:sz w:val="20"/>
          <w:lang w:val="pl-PL"/>
        </w:rPr>
        <w:t>i</w:t>
      </w:r>
      <w:r w:rsidRPr="0046038D">
        <w:rPr>
          <w:rFonts w:ascii="Arial" w:hAnsi="Arial" w:cs="Arial"/>
          <w:b/>
          <w:spacing w:val="-8"/>
          <w:sz w:val="20"/>
          <w:lang w:val="pl-PL"/>
        </w:rPr>
        <w:t xml:space="preserve"> </w:t>
      </w:r>
      <w:r w:rsidRPr="0046038D">
        <w:rPr>
          <w:rFonts w:ascii="Arial" w:hAnsi="Arial" w:cs="Arial"/>
          <w:b/>
          <w:sz w:val="20"/>
          <w:lang w:val="pl-PL"/>
        </w:rPr>
        <w:t>teletechnicznych.</w:t>
      </w:r>
    </w:p>
    <w:p w:rsidR="00D60C29" w:rsidRPr="0046038D" w:rsidRDefault="00D80EB1" w:rsidP="004B4A79">
      <w:pPr>
        <w:spacing w:before="7"/>
        <w:ind w:left="112" w:right="171"/>
        <w:jc w:val="both"/>
        <w:rPr>
          <w:rFonts w:ascii="Arial" w:eastAsia="Arial" w:hAnsi="Arial" w:cs="Arial"/>
          <w:sz w:val="20"/>
          <w:szCs w:val="20"/>
          <w:lang w:val="pl-PL"/>
        </w:rPr>
      </w:pPr>
      <w:r w:rsidRPr="0046038D">
        <w:rPr>
          <w:rFonts w:ascii="Arial" w:hAnsi="Arial" w:cs="Arial"/>
          <w:b/>
          <w:sz w:val="20"/>
          <w:lang w:val="pl-PL"/>
        </w:rPr>
        <w:t xml:space="preserve">Zrealizowanie tych wymagań ma zapewnić optymalizację kosztów wykonania przy zachowaniu </w:t>
      </w:r>
      <w:r w:rsidRPr="0046038D">
        <w:rPr>
          <w:rFonts w:ascii="Arial" w:hAnsi="Arial" w:cs="Arial"/>
          <w:b/>
          <w:sz w:val="20"/>
          <w:lang w:val="pl-PL"/>
        </w:rPr>
        <w:lastRenderedPageBreak/>
        <w:t>racjonalnych kosztów eksploatacji</w:t>
      </w:r>
      <w:r w:rsidRPr="0046038D">
        <w:rPr>
          <w:rFonts w:ascii="Arial" w:hAnsi="Arial" w:cs="Arial"/>
          <w:b/>
          <w:spacing w:val="-29"/>
          <w:sz w:val="20"/>
          <w:lang w:val="pl-PL"/>
        </w:rPr>
        <w:t xml:space="preserve"> </w:t>
      </w:r>
      <w:r w:rsidRPr="0046038D">
        <w:rPr>
          <w:rFonts w:ascii="Arial" w:hAnsi="Arial" w:cs="Arial"/>
          <w:b/>
          <w:sz w:val="20"/>
          <w:lang w:val="pl-PL"/>
        </w:rPr>
        <w:t>poprzez:</w:t>
      </w:r>
    </w:p>
    <w:p w:rsidR="00D60C29" w:rsidRPr="0046038D" w:rsidRDefault="00D80EB1" w:rsidP="004B4A79">
      <w:pPr>
        <w:pStyle w:val="Akapitzlist"/>
        <w:numPr>
          <w:ilvl w:val="0"/>
          <w:numId w:val="9"/>
        </w:numPr>
        <w:tabs>
          <w:tab w:val="left" w:pos="401"/>
          <w:tab w:val="left" w:pos="1923"/>
          <w:tab w:val="left" w:pos="3566"/>
          <w:tab w:val="left" w:pos="4488"/>
          <w:tab w:val="left" w:pos="5508"/>
          <w:tab w:val="left" w:pos="7061"/>
          <w:tab w:val="left" w:pos="8132"/>
          <w:tab w:val="left" w:pos="8598"/>
          <w:tab w:val="left" w:pos="9593"/>
        </w:tabs>
        <w:spacing w:before="7"/>
        <w:ind w:right="109" w:firstLine="0"/>
        <w:jc w:val="both"/>
        <w:rPr>
          <w:rFonts w:ascii="Arial" w:eastAsia="Arial" w:hAnsi="Arial" w:cs="Arial"/>
          <w:sz w:val="20"/>
          <w:szCs w:val="20"/>
          <w:lang w:val="pl-PL"/>
        </w:rPr>
      </w:pPr>
      <w:r w:rsidRPr="0046038D">
        <w:rPr>
          <w:rFonts w:ascii="Arial" w:hAnsi="Arial" w:cs="Arial"/>
          <w:b/>
          <w:sz w:val="20"/>
          <w:lang w:val="pl-PL"/>
        </w:rPr>
        <w:t>zastosowanie</w:t>
      </w:r>
      <w:r w:rsidRPr="0046038D">
        <w:rPr>
          <w:rFonts w:ascii="Arial" w:hAnsi="Arial" w:cs="Arial"/>
          <w:b/>
          <w:sz w:val="20"/>
          <w:lang w:val="pl-PL"/>
        </w:rPr>
        <w:tab/>
        <w:t>nowoczesnych</w:t>
      </w:r>
      <w:r w:rsidRPr="0046038D">
        <w:rPr>
          <w:rFonts w:ascii="Arial" w:hAnsi="Arial" w:cs="Arial"/>
          <w:b/>
          <w:sz w:val="20"/>
          <w:lang w:val="pl-PL"/>
        </w:rPr>
        <w:tab/>
        <w:t>technik</w:t>
      </w:r>
      <w:r w:rsidRPr="0046038D">
        <w:rPr>
          <w:rFonts w:ascii="Arial" w:hAnsi="Arial" w:cs="Arial"/>
          <w:b/>
          <w:sz w:val="20"/>
          <w:lang w:val="pl-PL"/>
        </w:rPr>
        <w:tab/>
        <w:t>budowy,</w:t>
      </w:r>
      <w:r w:rsidRPr="0046038D">
        <w:rPr>
          <w:rFonts w:ascii="Arial" w:hAnsi="Arial" w:cs="Arial"/>
          <w:b/>
          <w:sz w:val="20"/>
          <w:lang w:val="pl-PL"/>
        </w:rPr>
        <w:tab/>
        <w:t>dostosowanie</w:t>
      </w:r>
      <w:r w:rsidRPr="0046038D">
        <w:rPr>
          <w:rFonts w:ascii="Arial" w:hAnsi="Arial" w:cs="Arial"/>
          <w:b/>
          <w:sz w:val="20"/>
          <w:lang w:val="pl-PL"/>
        </w:rPr>
        <w:tab/>
        <w:t>instalacji</w:t>
      </w:r>
      <w:r w:rsidRPr="0046038D">
        <w:rPr>
          <w:rFonts w:ascii="Arial" w:hAnsi="Arial" w:cs="Arial"/>
          <w:b/>
          <w:sz w:val="20"/>
          <w:lang w:val="pl-PL"/>
        </w:rPr>
        <w:tab/>
        <w:t>do</w:t>
      </w:r>
      <w:r w:rsidRPr="0046038D">
        <w:rPr>
          <w:rFonts w:ascii="Arial" w:hAnsi="Arial" w:cs="Arial"/>
          <w:b/>
          <w:sz w:val="20"/>
          <w:lang w:val="pl-PL"/>
        </w:rPr>
        <w:tab/>
        <w:t>postępu</w:t>
      </w:r>
      <w:r w:rsidRPr="0046038D">
        <w:rPr>
          <w:rFonts w:ascii="Arial" w:hAnsi="Arial" w:cs="Arial"/>
          <w:b/>
          <w:sz w:val="20"/>
          <w:lang w:val="pl-PL"/>
        </w:rPr>
        <w:tab/>
        <w:t>w elektrotechnice</w:t>
      </w:r>
      <w:r w:rsidRPr="0046038D">
        <w:rPr>
          <w:rFonts w:ascii="Arial" w:hAnsi="Arial" w:cs="Arial"/>
          <w:b/>
          <w:spacing w:val="-7"/>
          <w:sz w:val="20"/>
          <w:lang w:val="pl-PL"/>
        </w:rPr>
        <w:t xml:space="preserve"> </w:t>
      </w:r>
      <w:r w:rsidRPr="0046038D">
        <w:rPr>
          <w:rFonts w:ascii="Arial" w:hAnsi="Arial" w:cs="Arial"/>
          <w:b/>
          <w:sz w:val="20"/>
          <w:lang w:val="pl-PL"/>
        </w:rPr>
        <w:t>i</w:t>
      </w:r>
      <w:r w:rsidRPr="0046038D">
        <w:rPr>
          <w:rFonts w:ascii="Arial" w:hAnsi="Arial" w:cs="Arial"/>
          <w:b/>
          <w:spacing w:val="-8"/>
          <w:sz w:val="20"/>
          <w:lang w:val="pl-PL"/>
        </w:rPr>
        <w:t xml:space="preserve"> </w:t>
      </w:r>
      <w:r w:rsidRPr="0046038D">
        <w:rPr>
          <w:rFonts w:ascii="Arial" w:hAnsi="Arial" w:cs="Arial"/>
          <w:b/>
          <w:sz w:val="20"/>
          <w:lang w:val="pl-PL"/>
        </w:rPr>
        <w:t>elektronice</w:t>
      </w:r>
      <w:r w:rsidRPr="0046038D">
        <w:rPr>
          <w:rFonts w:ascii="Arial" w:hAnsi="Arial" w:cs="Arial"/>
          <w:b/>
          <w:spacing w:val="-8"/>
          <w:sz w:val="20"/>
          <w:lang w:val="pl-PL"/>
        </w:rPr>
        <w:t xml:space="preserve"> </w:t>
      </w:r>
      <w:r w:rsidRPr="0046038D">
        <w:rPr>
          <w:rFonts w:ascii="Arial" w:hAnsi="Arial" w:cs="Arial"/>
          <w:b/>
          <w:sz w:val="20"/>
          <w:lang w:val="pl-PL"/>
        </w:rPr>
        <w:t>budowlanej,</w:t>
      </w:r>
      <w:r w:rsidRPr="0046038D">
        <w:rPr>
          <w:rFonts w:ascii="Arial" w:hAnsi="Arial" w:cs="Arial"/>
          <w:b/>
          <w:spacing w:val="-8"/>
          <w:sz w:val="20"/>
          <w:lang w:val="pl-PL"/>
        </w:rPr>
        <w:t xml:space="preserve"> </w:t>
      </w:r>
      <w:r w:rsidRPr="0046038D">
        <w:rPr>
          <w:rFonts w:ascii="Arial" w:hAnsi="Arial" w:cs="Arial"/>
          <w:b/>
          <w:sz w:val="20"/>
          <w:lang w:val="pl-PL"/>
        </w:rPr>
        <w:t>wysoki</w:t>
      </w:r>
      <w:r w:rsidRPr="0046038D">
        <w:rPr>
          <w:rFonts w:ascii="Arial" w:hAnsi="Arial" w:cs="Arial"/>
          <w:b/>
          <w:spacing w:val="-8"/>
          <w:sz w:val="20"/>
          <w:lang w:val="pl-PL"/>
        </w:rPr>
        <w:t xml:space="preserve"> </w:t>
      </w:r>
      <w:r w:rsidRPr="0046038D">
        <w:rPr>
          <w:rFonts w:ascii="Arial" w:hAnsi="Arial" w:cs="Arial"/>
          <w:b/>
          <w:sz w:val="20"/>
          <w:lang w:val="pl-PL"/>
        </w:rPr>
        <w:t>standard</w:t>
      </w:r>
      <w:r w:rsidRPr="0046038D">
        <w:rPr>
          <w:rFonts w:ascii="Arial" w:hAnsi="Arial" w:cs="Arial"/>
          <w:b/>
          <w:spacing w:val="-7"/>
          <w:sz w:val="20"/>
          <w:lang w:val="pl-PL"/>
        </w:rPr>
        <w:t xml:space="preserve"> </w:t>
      </w:r>
      <w:r w:rsidRPr="0046038D">
        <w:rPr>
          <w:rFonts w:ascii="Arial" w:hAnsi="Arial" w:cs="Arial"/>
          <w:b/>
          <w:sz w:val="20"/>
          <w:lang w:val="pl-PL"/>
        </w:rPr>
        <w:t>bezpieczeństwa</w:t>
      </w:r>
      <w:r w:rsidRPr="0046038D">
        <w:rPr>
          <w:rFonts w:ascii="Arial" w:hAnsi="Arial" w:cs="Arial"/>
          <w:b/>
          <w:spacing w:val="-8"/>
          <w:sz w:val="20"/>
          <w:lang w:val="pl-PL"/>
        </w:rPr>
        <w:t xml:space="preserve"> </w:t>
      </w:r>
      <w:r w:rsidRPr="0046038D">
        <w:rPr>
          <w:rFonts w:ascii="Arial" w:hAnsi="Arial" w:cs="Arial"/>
          <w:b/>
          <w:sz w:val="20"/>
          <w:lang w:val="pl-PL"/>
        </w:rPr>
        <w:t>użytkowania</w:t>
      </w:r>
      <w:r w:rsidRPr="0046038D">
        <w:rPr>
          <w:rFonts w:ascii="Arial" w:hAnsi="Arial" w:cs="Arial"/>
          <w:b/>
          <w:spacing w:val="-8"/>
          <w:sz w:val="20"/>
          <w:lang w:val="pl-PL"/>
        </w:rPr>
        <w:t xml:space="preserve"> </w:t>
      </w:r>
      <w:r w:rsidRPr="0046038D">
        <w:rPr>
          <w:rFonts w:ascii="Arial" w:hAnsi="Arial" w:cs="Arial"/>
          <w:b/>
          <w:sz w:val="20"/>
          <w:lang w:val="pl-PL"/>
        </w:rPr>
        <w:t>obiektu;</w:t>
      </w:r>
    </w:p>
    <w:p w:rsidR="00D60C29" w:rsidRPr="0046038D" w:rsidRDefault="00D80EB1" w:rsidP="004B4A79">
      <w:pPr>
        <w:pStyle w:val="Akapitzlist"/>
        <w:numPr>
          <w:ilvl w:val="0"/>
          <w:numId w:val="9"/>
        </w:numPr>
        <w:tabs>
          <w:tab w:val="left" w:pos="236"/>
        </w:tabs>
        <w:spacing w:before="7"/>
        <w:ind w:left="235" w:hanging="123"/>
        <w:jc w:val="both"/>
        <w:rPr>
          <w:rFonts w:ascii="Arial" w:eastAsia="Arial" w:hAnsi="Arial" w:cs="Arial"/>
          <w:sz w:val="20"/>
          <w:szCs w:val="20"/>
        </w:rPr>
      </w:pPr>
      <w:proofErr w:type="spellStart"/>
      <w:r w:rsidRPr="0046038D">
        <w:rPr>
          <w:rFonts w:ascii="Arial" w:hAnsi="Arial" w:cs="Arial"/>
          <w:b/>
          <w:sz w:val="20"/>
        </w:rPr>
        <w:t>funkcjonalność</w:t>
      </w:r>
      <w:proofErr w:type="spellEnd"/>
      <w:r w:rsidRPr="0046038D">
        <w:rPr>
          <w:rFonts w:ascii="Arial" w:hAnsi="Arial" w:cs="Arial"/>
          <w:b/>
          <w:spacing w:val="-18"/>
          <w:sz w:val="20"/>
        </w:rPr>
        <w:t xml:space="preserve"> </w:t>
      </w:r>
      <w:proofErr w:type="spellStart"/>
      <w:r w:rsidRPr="0046038D">
        <w:rPr>
          <w:rFonts w:ascii="Arial" w:hAnsi="Arial" w:cs="Arial"/>
          <w:b/>
          <w:sz w:val="20"/>
        </w:rPr>
        <w:t>rozwiązań</w:t>
      </w:r>
      <w:proofErr w:type="spellEnd"/>
      <w:r w:rsidRPr="0046038D">
        <w:rPr>
          <w:rFonts w:ascii="Arial" w:hAnsi="Arial" w:cs="Arial"/>
          <w:b/>
          <w:sz w:val="20"/>
        </w:rPr>
        <w:t>.</w:t>
      </w:r>
    </w:p>
    <w:p w:rsidR="00D60C29" w:rsidRPr="0046038D" w:rsidRDefault="00D60C29" w:rsidP="004B4A79">
      <w:pPr>
        <w:spacing w:before="1"/>
        <w:jc w:val="both"/>
        <w:rPr>
          <w:rFonts w:ascii="Arial" w:eastAsia="Arial" w:hAnsi="Arial" w:cs="Arial"/>
          <w:b/>
          <w:bCs/>
          <w:sz w:val="21"/>
          <w:szCs w:val="21"/>
        </w:rPr>
      </w:pPr>
    </w:p>
    <w:p w:rsidR="00F56239" w:rsidRDefault="00F56239">
      <w:pPr>
        <w:rPr>
          <w:rFonts w:ascii="Arial" w:eastAsia="Arial" w:hAnsi="Arial" w:cs="Arial"/>
          <w:sz w:val="20"/>
          <w:szCs w:val="20"/>
          <w:lang w:val="pl-PL"/>
        </w:rPr>
      </w:pPr>
    </w:p>
    <w:p w:rsidR="00D60C29" w:rsidRPr="0046038D" w:rsidRDefault="001944C2">
      <w:pPr>
        <w:spacing w:line="20" w:lineRule="exact"/>
        <w:ind w:left="119"/>
        <w:rPr>
          <w:rFonts w:ascii="Arial" w:eastAsia="Arial" w:hAnsi="Arial" w:cs="Arial"/>
          <w:sz w:val="2"/>
          <w:szCs w:val="2"/>
        </w:rPr>
      </w:pPr>
      <w:r>
        <w:rPr>
          <w:rFonts w:ascii="Arial" w:eastAsia="Arial" w:hAnsi="Arial" w:cs="Arial"/>
          <w:noProof/>
          <w:sz w:val="2"/>
          <w:szCs w:val="2"/>
          <w:lang w:val="pl-PL" w:eastAsia="pl-PL"/>
        </w:rPr>
        <mc:AlternateContent>
          <mc:Choice Requires="wpg">
            <w:drawing>
              <wp:inline distT="0" distB="0" distL="0" distR="0">
                <wp:extent cx="6162040" cy="6350"/>
                <wp:effectExtent l="9525" t="9525" r="10160" b="3175"/>
                <wp:docPr id="59"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040" cy="6350"/>
                          <a:chOff x="0" y="0"/>
                          <a:chExt cx="9704" cy="10"/>
                        </a:xfrm>
                      </wpg:grpSpPr>
                      <wpg:grpSp>
                        <wpg:cNvPr id="60" name="Group 23"/>
                        <wpg:cNvGrpSpPr>
                          <a:grpSpLocks/>
                        </wpg:cNvGrpSpPr>
                        <wpg:grpSpPr bwMode="auto">
                          <a:xfrm>
                            <a:off x="5" y="5"/>
                            <a:ext cx="9694" cy="2"/>
                            <a:chOff x="5" y="5"/>
                            <a:chExt cx="9694" cy="2"/>
                          </a:xfrm>
                        </wpg:grpSpPr>
                        <wps:wsp>
                          <wps:cNvPr id="61" name="Freeform 24"/>
                          <wps:cNvSpPr>
                            <a:spLocks/>
                          </wps:cNvSpPr>
                          <wps:spPr bwMode="auto">
                            <a:xfrm>
                              <a:off x="5" y="5"/>
                              <a:ext cx="9694" cy="2"/>
                            </a:xfrm>
                            <a:custGeom>
                              <a:avLst/>
                              <a:gdLst>
                                <a:gd name="T0" fmla="+- 0 5 5"/>
                                <a:gd name="T1" fmla="*/ T0 w 9694"/>
                                <a:gd name="T2" fmla="+- 0 9699 5"/>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6BF5AF3" id="Group 22" o:spid="_x0000_s1026" style="width:485.2pt;height:.5pt;mso-position-horizontal-relative:char;mso-position-vertical-relative:line" coordsize="97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q5ggMAANUIAAAOAAAAZHJzL2Uyb0RvYy54bWy0Vllv2zgQfl+g/4HgYwtHR2QlEqIUhY9g&#10;gWxboO4PoCXqQCVSJWnL6WL/+w4POZKDoIsuqgd5qBnOzDen796fuhYdqZANZxkOrnyMKMt50bAq&#10;w19328UtRlIRVpCWM5rhJyrx+/s3f9wNfUpDXvO2oAKBEibToc9wrVSfep7Ma9oRecV7yoBZctER&#10;BUdReYUgA2jvWi/0/dgbuCh6wXMqJXxdWya+N/rLkubqU1lKqlCbYfBNmbcw771+e/d3JK0E6esm&#10;d26QX/CiIw0Do2dVa6IIOojmhaquyQWXvFRXOe88XpZNTg0GQBP4F2geBD/0BkuVDlV/DhOE9iJO&#10;v6w2/3j8LFBTZHiZYMRIBzkyZlEY6uAMfZWCzIPov/SfhUUI5CPPv0lge5d8fa6sMNoPf/EC9JGD&#10;4iY4p1J0WgXARieTg6dzDuhJoRw+xkEc+hGkKgdefL10KcpryOOLS3m9cdeSGz+ydwJzwyOptWY8&#10;dB5ZOOZwRubQx2Bxhv76d6NfYgQIl7YCR/RJnDgYJvokPeOeiU9wzy+8Chu6Sz4XkPx/BfSlJj01&#10;dSl1cYwhDMYQbgWlumVRGNkoGrGxgOS0eiacoZephCL7ad3MQvFK5M6BgBAepHqg3FQeOT5KZXu+&#10;AMrUc+ESv4MSKLsW2v/dAvloiVxuqrMAALQCbz2089GATLqculFLOAoZLSCRvFR0PcpoReFEEbhd&#10;jY6RevQ1PzHnLFCI6NHqm4bqudQ9sQPHxk4CDSCkgb0iC7YvZe0dZ0LAzLyclgIjmJZ7W6s9Udoz&#10;bUKTaMiwiYP+0PEj3XHDUhfdCkaeuS2bStmqn3hl2XBDG4ApYwljVPs6SSjj26ZtTQpapl2J/SQ2&#10;sZG8bQrN1N5IUe1XrUBHoveAeTQYUDYTg3nLCqOspqTYOFqRprU0yLcmtlB1LgS6/syg/zvxk83t&#10;5jZaRGG8WUT+er34sF1Fi3gb3CzX1+vVah38o10LorRuioIy7d24dILov/WkW392XZzXzgzFDOzW&#10;PC/BenM3TCwAy/hrYz22pJ6WMt3z4gnaU3C7RWHrA1Fz8QOjATZohuX3AxEUo/ZPBhMmCSI9x5U5&#10;RMubEA5iytlPOYTloCrDCkOBa3Kl7Jo+9KKparAUmLQy/gHWSdnoLobZPnrlDjDkDOWWkKNhdwI1&#10;W87Ts5F6/jdy/y8AAAD//wMAUEsDBBQABgAIAAAAIQA1Me042gAAAAMBAAAPAAAAZHJzL2Rvd25y&#10;ZXYueG1sTI9PS8NAEMXvgt9hGcGb3Y3/jdmUUtRTKdgK4m2aTJPQ7GzIbpP02zt60cuD4T3e+002&#10;n1yrBupD49lCMjOgiAtfNlxZ+Ni+Xj2CChG5xNYzWThRgHl+fpZhWvqR32nYxEpJCYcULdQxdqnW&#10;oajJYZj5jli8ve8dRjn7Spc9jlLuWn1tzL122LAs1NjRsqbisDk6C28jjoub5GVYHfbL09f2bv25&#10;Ssjay4tp8Qwq0hT/wvCDL+iQC9POH7kMqrUgj8RfFe/pwdyC2knIgM4z/Z89/wYAAP//AwBQSwEC&#10;LQAUAAYACAAAACEAtoM4kv4AAADhAQAAEwAAAAAAAAAAAAAAAAAAAAAAW0NvbnRlbnRfVHlwZXNd&#10;LnhtbFBLAQItABQABgAIAAAAIQA4/SH/1gAAAJQBAAALAAAAAAAAAAAAAAAAAC8BAABfcmVscy8u&#10;cmVsc1BLAQItABQABgAIAAAAIQBi/9q5ggMAANUIAAAOAAAAAAAAAAAAAAAAAC4CAABkcnMvZTJv&#10;RG9jLnhtbFBLAQItABQABgAIAAAAIQA1Me042gAAAAMBAAAPAAAAAAAAAAAAAAAAANwFAABkcnMv&#10;ZG93bnJldi54bWxQSwUGAAAAAAQABADzAAAA4wYAAAAA&#10;">
                <v:group id="Group 23" o:spid="_x0000_s1027" style="position:absolute;left:5;top:5;width:9694;height:2" coordorigin="5,5" coordsize="96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24" o:spid="_x0000_s1028" style="position:absolute;left:5;top:5;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8ytMQA&#10;AADbAAAADwAAAGRycy9kb3ducmV2LnhtbESPwWrDMBBE74X+g9hCbo2cQEPrWjahEMixTdJDbltr&#10;YxtbK1dSHOXvq0Cgx2Fm3jBFFc0gJnK+s6xgMc9AENdWd9woOOw3z68gfEDWOFgmBVfyUJWPDwXm&#10;2l74i6ZdaESCsM9RQRvCmEvp65YM+rkdiZN3ss5gSNI1Uju8JLgZ5DLLVtJgx2mhxZE+Wqr73dko&#10;+NnX7vN3Gr6nc4zyaF8Ob8dlr9TsKa7fQQSK4T98b2+1gtUCbl/SD5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fMrTEAAAA2wAAAA8AAAAAAAAAAAAAAAAAmAIAAGRycy9k&#10;b3ducmV2LnhtbFBLBQYAAAAABAAEAPUAAACJAwAAAAA=&#10;" path="m,l9694,e" filled="f" strokeweight=".48pt">
                    <v:path arrowok="t" o:connecttype="custom" o:connectlocs="0,0;9694,0" o:connectangles="0,0"/>
                  </v:shape>
                </v:group>
                <w10:anchorlock/>
              </v:group>
            </w:pict>
          </mc:Fallback>
        </mc:AlternateContent>
      </w:r>
    </w:p>
    <w:p w:rsidR="00D60C29" w:rsidRPr="0046038D" w:rsidRDefault="001944C2" w:rsidP="00474C8A">
      <w:pPr>
        <w:pStyle w:val="Nagwek2"/>
        <w:numPr>
          <w:ilvl w:val="1"/>
          <w:numId w:val="8"/>
        </w:numPr>
        <w:tabs>
          <w:tab w:val="left" w:pos="1287"/>
        </w:tabs>
        <w:spacing w:before="0" w:line="217" w:lineRule="exact"/>
        <w:rPr>
          <w:rFonts w:cs="Arial"/>
          <w:b w:val="0"/>
          <w:bCs w:val="0"/>
        </w:rPr>
      </w:pPr>
      <w:r>
        <w:rPr>
          <w:rFonts w:cs="Arial"/>
          <w:noProof/>
          <w:lang w:val="pl-PL" w:eastAsia="pl-PL"/>
        </w:rPr>
        <mc:AlternateContent>
          <mc:Choice Requires="wpg">
            <w:drawing>
              <wp:anchor distT="0" distB="0" distL="0" distR="0" simplePos="0" relativeHeight="251638784" behindDoc="0" locked="0" layoutInCell="1" allowOverlap="1">
                <wp:simplePos x="0" y="0"/>
                <wp:positionH relativeFrom="page">
                  <wp:posOffset>701040</wp:posOffset>
                </wp:positionH>
                <wp:positionV relativeFrom="paragraph">
                  <wp:posOffset>156845</wp:posOffset>
                </wp:positionV>
                <wp:extent cx="6155690" cy="1270"/>
                <wp:effectExtent l="5715" t="13970" r="10795" b="3810"/>
                <wp:wrapTopAndBottom/>
                <wp:docPr id="5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5690" cy="1270"/>
                          <a:chOff x="1104" y="247"/>
                          <a:chExt cx="9694" cy="2"/>
                        </a:xfrm>
                      </wpg:grpSpPr>
                      <wps:wsp>
                        <wps:cNvPr id="58" name="Freeform 21"/>
                        <wps:cNvSpPr>
                          <a:spLocks/>
                        </wps:cNvSpPr>
                        <wps:spPr bwMode="auto">
                          <a:xfrm>
                            <a:off x="1104" y="247"/>
                            <a:ext cx="9694" cy="2"/>
                          </a:xfrm>
                          <a:custGeom>
                            <a:avLst/>
                            <a:gdLst>
                              <a:gd name="T0" fmla="+- 0 1104 1104"/>
                              <a:gd name="T1" fmla="*/ T0 w 9694"/>
                              <a:gd name="T2" fmla="+- 0 10798 1104"/>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0504BB" id="Group 20" o:spid="_x0000_s1026" style="position:absolute;margin-left:55.2pt;margin-top:12.35pt;width:484.7pt;height:.1pt;z-index:251638784;mso-wrap-distance-left:0;mso-wrap-distance-right:0;mso-position-horizontal-relative:page" coordorigin="1104,247" coordsize="96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L7HYQMAAOUHAAAOAAAAZHJzL2Uyb0RvYy54bWykVduO2zYQfQ/QfyD42MCrS2R7Law2CHxZ&#10;BNi2AeJ+AE1RF1QiFZK2vAny7x0OJa/W26BF6gea1AxnzpwZzty9P7cNOQltaiUzGt2ElAjJVV7L&#10;MqN/7nezW0qMZTJnjZIio0/C0Pf3v7y567tUxKpSTS40ASPSpH2X0craLg0CwyvRMnOjOiFBWCjd&#10;MgtHXQa5Zj1Yb5sgDsNF0Cudd1pxYQx83XghvUf7RSG4/aMojLCkyShgs7hqXA9uDe7vWFpq1lU1&#10;H2Cwn0DRslqC04upDbOMHHX9ylRbc62MKuwNV22giqLmAmOAaKLwKpoHrY4dxlKmfdldaAJqr3j6&#10;abP899MnTeo8o/MlJZK1kCN0S2Ikp+/KFHQedPe5+6R9hLB9VPwvA9wF13J3Lr0yOfS/qRzssaNV&#10;SM650K0zAWGTM+bg6ZIDcbaEw8dFNJ8vVpAqDrIoXg4p4hXk0V2KojChBGRxsvTZ49V2uLtarEDm&#10;LsZOFLDUe0SUAypXGVBq5plN8//Y/FyxTmCSjGNqZBPq3rO500K4+iVx5EA576A2smmmVE4kTs0A&#10;4/9K4ms+RiZ/xAZL+dHYB6EwF+z0aKx/BTnsMMP5AH0PaSjaBh7E2xkJiXOFy/BqLmrRqPZrQPYh&#10;6Qm6HoyOtuJRydsKl6vbfzT2btRzxuKJMUhnOUJk1Yian+UAG3aEubYTYrF1yrh62QO4scrAAii5&#10;EH+gC76vdf2dwYWGfnLdSTQl0EkOnpOOWYfMuXBb0mcUuXAfWnUSe4Uie1X+4ORZ2sipls/iBJUX&#10;ww3nAIv84tRhnaRWql3dNJiGRjooi3C1QG6MaurcCR0ao8vDutHkxFyPxN/wel6oQS+SORqrBMu3&#10;w96yuvF7cN4gt1B/AwWuErEJfluFq+3t9jaZJfFiO0vCzWb2YbdOZotdtJxv3m3W60303UGLkrSq&#10;81xIh25syFHy357oMBp8K7205BdRvAh2h7/XwQYvYSDJEMv4j9FBT/Ev1D/pg8qf4LVq5ScMTETY&#10;VEp/paSH6ZJR8+XItKCk+Sih4ayiJHHjCA/JfAnNluip5DCVMMnBVEYthQJ327X1I+zY6bqswFOE&#10;aZXqA7TaonbvGfF5VMMBeh7ucJZgLMPcc8Nqekat5+l8/zcAAAD//wMAUEsDBBQABgAIAAAAIQCI&#10;AoiW4AAAAAoBAAAPAAAAZHJzL2Rvd25yZXYueG1sTI9BT8JAEIXvJv6HzZh4k90iCtRuCSHqiZAI&#10;JsTb0A5tQ3e26S5t+fduT3p8b768eS9ZDaYWHbWusqwhmigQxJnNKy40fB8+nhYgnEfOsbZMGm7k&#10;YJXe3yUY57bnL+r2vhAhhF2MGkrvm1hKl5Vk0E1sQxxuZ9sa9EG2hcxb7EO4qeVUqVdpsOLwocSG&#10;NiVll/3VaPjssV8/R+/d9nLe3H4OL7vjNiKtHx+G9RsIT4P/g2GsH6pDGjqd7JVzJ+qgIzULqIbp&#10;bA5iBNR8GcacRmcJMk3k/wnpLwAAAP//AwBQSwECLQAUAAYACAAAACEAtoM4kv4AAADhAQAAEwAA&#10;AAAAAAAAAAAAAAAAAAAAW0NvbnRlbnRfVHlwZXNdLnhtbFBLAQItABQABgAIAAAAIQA4/SH/1gAA&#10;AJQBAAALAAAAAAAAAAAAAAAAAC8BAABfcmVscy8ucmVsc1BLAQItABQABgAIAAAAIQALVL7HYQMA&#10;AOUHAAAOAAAAAAAAAAAAAAAAAC4CAABkcnMvZTJvRG9jLnhtbFBLAQItABQABgAIAAAAIQCIAoiW&#10;4AAAAAoBAAAPAAAAAAAAAAAAAAAAALsFAABkcnMvZG93bnJldi54bWxQSwUGAAAAAAQABADzAAAA&#10;yAYAAAAA&#10;">
                <v:shape id="Freeform 21" o:spid="_x0000_s1027" style="position:absolute;left:1104;top:247;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lRlL8A&#10;AADbAAAADwAAAGRycy9kb3ducmV2LnhtbERPy4rCMBTdC/MP4Q6403QERTtGEUFw6fhYdHenubbF&#10;5qaTxBr/frIQXB7Oe7mOphU9Od9YVvA1zkAQl1Y3XCk4n3ajOQgfkDW2lknBkzysVx+DJebaPviH&#10;+mOoRAphn6OCOoQul9KXNRn0Y9sRJ+5qncGQoKukdvhI4aaVkyybSYMNp4YaO9rWVN6Od6Pg91S6&#10;w1/fXvp7jLKw0/OimNyUGn7GzTeIQDG8xS/3XiuYprHpS/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iVGUvwAAANsAAAAPAAAAAAAAAAAAAAAAAJgCAABkcnMvZG93bnJl&#10;di54bWxQSwUGAAAAAAQABAD1AAAAhAMAAAAA&#10;" path="m,l9694,e" filled="f" strokeweight=".48pt">
                  <v:path arrowok="t" o:connecttype="custom" o:connectlocs="0,0;9694,0" o:connectangles="0,0"/>
                </v:shape>
                <w10:wrap type="topAndBottom" anchorx="page"/>
              </v:group>
            </w:pict>
          </mc:Fallback>
        </mc:AlternateContent>
      </w:r>
      <w:r w:rsidR="00D80EB1" w:rsidRPr="0046038D">
        <w:rPr>
          <w:rFonts w:cs="Arial"/>
          <w:spacing w:val="18"/>
        </w:rPr>
        <w:t>ZAGOSPODAROWANIE</w:t>
      </w:r>
      <w:r w:rsidR="00D80EB1" w:rsidRPr="0046038D">
        <w:rPr>
          <w:rFonts w:cs="Arial"/>
          <w:spacing w:val="27"/>
        </w:rPr>
        <w:t xml:space="preserve"> </w:t>
      </w:r>
      <w:r w:rsidR="00D80EB1" w:rsidRPr="0046038D">
        <w:rPr>
          <w:rFonts w:cs="Arial"/>
          <w:spacing w:val="17"/>
        </w:rPr>
        <w:t>TERENU</w:t>
      </w:r>
    </w:p>
    <w:p w:rsidR="002E4D81" w:rsidRPr="0046038D" w:rsidRDefault="00D80EB1" w:rsidP="00474C8A">
      <w:pPr>
        <w:pStyle w:val="Akapitzlist"/>
        <w:numPr>
          <w:ilvl w:val="2"/>
          <w:numId w:val="8"/>
        </w:numPr>
        <w:tabs>
          <w:tab w:val="left" w:pos="1256"/>
          <w:tab w:val="left" w:pos="9750"/>
        </w:tabs>
        <w:spacing w:line="350" w:lineRule="atLeast"/>
        <w:ind w:right="170" w:firstLine="0"/>
        <w:rPr>
          <w:rFonts w:ascii="Arial" w:eastAsia="Arial" w:hAnsi="Arial" w:cs="Arial"/>
          <w:sz w:val="20"/>
          <w:szCs w:val="20"/>
          <w:lang w:val="pl-PL"/>
        </w:rPr>
      </w:pPr>
      <w:r w:rsidRPr="0046038D">
        <w:rPr>
          <w:rFonts w:ascii="Arial" w:eastAsia="Arial" w:hAnsi="Arial" w:cs="Arial"/>
          <w:b/>
          <w:bCs/>
          <w:sz w:val="20"/>
          <w:szCs w:val="20"/>
          <w:u w:val="thick" w:color="000000"/>
          <w:lang w:val="pl-PL"/>
        </w:rPr>
        <w:t>Układ drogowy, Ciągi</w:t>
      </w:r>
      <w:r w:rsidRPr="0046038D">
        <w:rPr>
          <w:rFonts w:ascii="Arial" w:eastAsia="Arial" w:hAnsi="Arial" w:cs="Arial"/>
          <w:b/>
          <w:bCs/>
          <w:spacing w:val="-8"/>
          <w:sz w:val="20"/>
          <w:szCs w:val="20"/>
          <w:u w:val="thick" w:color="000000"/>
          <w:lang w:val="pl-PL"/>
        </w:rPr>
        <w:t xml:space="preserve"> </w:t>
      </w:r>
      <w:r w:rsidRPr="0046038D">
        <w:rPr>
          <w:rFonts w:ascii="Arial" w:eastAsia="Arial" w:hAnsi="Arial" w:cs="Arial"/>
          <w:b/>
          <w:bCs/>
          <w:sz w:val="20"/>
          <w:szCs w:val="20"/>
          <w:u w:val="thick" w:color="000000"/>
          <w:lang w:val="pl-PL"/>
        </w:rPr>
        <w:t>Piesze</w:t>
      </w:r>
      <w:r w:rsidRPr="0046038D">
        <w:rPr>
          <w:rFonts w:ascii="Arial" w:eastAsia="Arial" w:hAnsi="Arial" w:cs="Arial"/>
          <w:b/>
          <w:bCs/>
          <w:sz w:val="20"/>
          <w:szCs w:val="20"/>
          <w:u w:val="thick" w:color="000000"/>
          <w:lang w:val="pl-PL"/>
        </w:rPr>
        <w:tab/>
      </w:r>
    </w:p>
    <w:p w:rsidR="00D60C29" w:rsidRPr="00B7700C" w:rsidRDefault="00D80EB1" w:rsidP="002E4D81">
      <w:pPr>
        <w:pStyle w:val="Akapitzlist"/>
        <w:tabs>
          <w:tab w:val="left" w:pos="1256"/>
          <w:tab w:val="left" w:pos="9750"/>
        </w:tabs>
        <w:spacing w:line="350" w:lineRule="atLeast"/>
        <w:ind w:left="152" w:right="170"/>
        <w:rPr>
          <w:rFonts w:ascii="Arial" w:eastAsia="Arial" w:hAnsi="Arial" w:cs="Arial"/>
          <w:sz w:val="20"/>
          <w:szCs w:val="20"/>
          <w:lang w:val="pl-PL"/>
        </w:rPr>
      </w:pPr>
      <w:r w:rsidRPr="00B7700C">
        <w:rPr>
          <w:rFonts w:ascii="Arial" w:eastAsia="Arial" w:hAnsi="Arial" w:cs="Arial"/>
          <w:b/>
          <w:bCs/>
          <w:sz w:val="20"/>
          <w:szCs w:val="20"/>
          <w:lang w:val="pl-PL"/>
        </w:rPr>
        <w:t>INFORMACJE OGÓLNE –Otoczenie Budynk</w:t>
      </w:r>
      <w:r w:rsidR="00D56154">
        <w:rPr>
          <w:rFonts w:ascii="Arial" w:eastAsia="Arial" w:hAnsi="Arial" w:cs="Arial"/>
          <w:b/>
          <w:bCs/>
          <w:sz w:val="20"/>
          <w:szCs w:val="20"/>
          <w:lang w:val="pl-PL"/>
        </w:rPr>
        <w:t>ów</w:t>
      </w:r>
      <w:r w:rsidRPr="00B7700C">
        <w:rPr>
          <w:rFonts w:ascii="Arial" w:eastAsia="Arial" w:hAnsi="Arial" w:cs="Arial"/>
          <w:b/>
          <w:bCs/>
          <w:spacing w:val="-26"/>
          <w:sz w:val="20"/>
          <w:szCs w:val="20"/>
          <w:lang w:val="pl-PL"/>
        </w:rPr>
        <w:t xml:space="preserve"> </w:t>
      </w:r>
      <w:r w:rsidR="004B4A79">
        <w:rPr>
          <w:rFonts w:ascii="Arial" w:eastAsia="Arial" w:hAnsi="Arial" w:cs="Arial"/>
          <w:b/>
          <w:bCs/>
          <w:sz w:val="20"/>
          <w:szCs w:val="20"/>
          <w:lang w:val="pl-PL"/>
        </w:rPr>
        <w:t>Szkoły</w:t>
      </w:r>
    </w:p>
    <w:p w:rsidR="00D60C29" w:rsidRPr="00B7700C" w:rsidRDefault="00D80EB1">
      <w:pPr>
        <w:pStyle w:val="Tekstpodstawowy"/>
        <w:spacing w:before="10"/>
        <w:ind w:left="719" w:right="145"/>
        <w:jc w:val="both"/>
        <w:rPr>
          <w:rFonts w:cs="Arial"/>
          <w:lang w:val="pl-PL"/>
        </w:rPr>
      </w:pPr>
      <w:r w:rsidRPr="00B7700C">
        <w:rPr>
          <w:rFonts w:cs="Arial"/>
          <w:lang w:val="pl-PL"/>
        </w:rPr>
        <w:t>Należy w sposób szczególnie staranny zaprojek</w:t>
      </w:r>
      <w:r w:rsidR="005A47D5" w:rsidRPr="00B7700C">
        <w:rPr>
          <w:rFonts w:cs="Arial"/>
          <w:lang w:val="pl-PL"/>
        </w:rPr>
        <w:t xml:space="preserve">tować przestrzeń miejską wokół </w:t>
      </w:r>
      <w:r w:rsidR="004B4A79">
        <w:rPr>
          <w:rFonts w:cs="Arial"/>
          <w:lang w:val="pl-PL"/>
        </w:rPr>
        <w:t>budynk</w:t>
      </w:r>
      <w:r w:rsidR="00D56154">
        <w:rPr>
          <w:rFonts w:cs="Arial"/>
          <w:lang w:val="pl-PL"/>
        </w:rPr>
        <w:t>ów</w:t>
      </w:r>
      <w:r w:rsidRPr="00B7700C">
        <w:rPr>
          <w:rFonts w:cs="Arial"/>
          <w:lang w:val="pl-PL"/>
        </w:rPr>
        <w:t>. Projekt  otoczenia winien zwierać następujące elementy tworzące u</w:t>
      </w:r>
      <w:r w:rsidR="005A47D5" w:rsidRPr="00B7700C">
        <w:rPr>
          <w:rFonts w:cs="Arial"/>
          <w:lang w:val="pl-PL"/>
        </w:rPr>
        <w:t xml:space="preserve">rbanistyczne połączenie terenu </w:t>
      </w:r>
      <w:r w:rsidR="004B4A79">
        <w:rPr>
          <w:rFonts w:cs="Arial"/>
          <w:lang w:val="pl-PL"/>
        </w:rPr>
        <w:t>budynku</w:t>
      </w:r>
      <w:r w:rsidRPr="00B7700C">
        <w:rPr>
          <w:rFonts w:cs="Arial"/>
          <w:lang w:val="pl-PL"/>
        </w:rPr>
        <w:t xml:space="preserve"> z </w:t>
      </w:r>
      <w:r w:rsidR="005A47D5" w:rsidRPr="00B7700C">
        <w:rPr>
          <w:rFonts w:cs="Arial"/>
          <w:lang w:val="pl-PL"/>
        </w:rPr>
        <w:t>pozostałymi obiektami Szkoły</w:t>
      </w:r>
      <w:r w:rsidR="00A15493" w:rsidRPr="00B7700C">
        <w:rPr>
          <w:rFonts w:cs="Arial"/>
          <w:lang w:val="pl-PL"/>
        </w:rPr>
        <w:t>.</w:t>
      </w:r>
    </w:p>
    <w:p w:rsidR="00D60C29" w:rsidRPr="00B7700C" w:rsidRDefault="00D80EB1">
      <w:pPr>
        <w:pStyle w:val="Nagwek2"/>
        <w:spacing w:before="5"/>
        <w:ind w:left="152" w:right="2571"/>
        <w:rPr>
          <w:rFonts w:cs="Arial"/>
          <w:b w:val="0"/>
          <w:bCs w:val="0"/>
          <w:lang w:val="pl-PL"/>
        </w:rPr>
      </w:pPr>
      <w:r w:rsidRPr="00B7700C">
        <w:rPr>
          <w:rFonts w:cs="Arial"/>
          <w:lang w:val="pl-PL"/>
        </w:rPr>
        <w:t>Przestrzeń</w:t>
      </w:r>
      <w:r w:rsidRPr="00B7700C">
        <w:rPr>
          <w:rFonts w:cs="Arial"/>
          <w:spacing w:val="-9"/>
          <w:lang w:val="pl-PL"/>
        </w:rPr>
        <w:t xml:space="preserve"> </w:t>
      </w:r>
      <w:r w:rsidRPr="00B7700C">
        <w:rPr>
          <w:rFonts w:cs="Arial"/>
          <w:lang w:val="pl-PL"/>
        </w:rPr>
        <w:t>wejściowa</w:t>
      </w:r>
    </w:p>
    <w:p w:rsidR="00D60C29" w:rsidRDefault="005A47D5">
      <w:pPr>
        <w:pStyle w:val="Tekstpodstawowy"/>
        <w:spacing w:before="7"/>
        <w:ind w:left="719" w:right="148" w:hanging="1"/>
        <w:jc w:val="both"/>
        <w:rPr>
          <w:rFonts w:cs="Arial"/>
          <w:lang w:val="pl-PL"/>
        </w:rPr>
      </w:pPr>
      <w:r w:rsidRPr="004B7C4F">
        <w:rPr>
          <w:rFonts w:cs="Arial"/>
          <w:lang w:val="pl-PL"/>
        </w:rPr>
        <w:t xml:space="preserve">Przed wejściem głównym do </w:t>
      </w:r>
      <w:r w:rsidR="004B4A79" w:rsidRPr="004B7C4F">
        <w:rPr>
          <w:rFonts w:cs="Arial"/>
          <w:lang w:val="pl-PL"/>
        </w:rPr>
        <w:t>obiektu</w:t>
      </w:r>
      <w:r w:rsidR="00D80EB1" w:rsidRPr="004B7C4F">
        <w:rPr>
          <w:rFonts w:cs="Arial"/>
          <w:lang w:val="pl-PL"/>
        </w:rPr>
        <w:t>, należy zaprojektować ot</w:t>
      </w:r>
      <w:r w:rsidR="00A15493" w:rsidRPr="004B7C4F">
        <w:rPr>
          <w:rFonts w:cs="Arial"/>
          <w:lang w:val="pl-PL"/>
        </w:rPr>
        <w:t>wartą, uporządkowaną przestrzeń</w:t>
      </w:r>
      <w:r w:rsidR="00D80EB1" w:rsidRPr="004B7C4F">
        <w:rPr>
          <w:rFonts w:cs="Arial"/>
          <w:lang w:val="pl-PL"/>
        </w:rPr>
        <w:t>, przedpola dla prestiżowego obiektu miejskiego, Do wykonania przestrzeni wejściowej należy użyć szlachetnych materiałów kamiennych – granit, sjenit. Przestrzeń wejściową należy wzbogaci</w:t>
      </w:r>
      <w:r w:rsidR="003146B7" w:rsidRPr="004B7C4F">
        <w:rPr>
          <w:rFonts w:cs="Arial"/>
          <w:lang w:val="pl-PL"/>
        </w:rPr>
        <w:t>ć o akcenty przyrodnicze i niską</w:t>
      </w:r>
      <w:r w:rsidR="00D80EB1" w:rsidRPr="004B7C4F">
        <w:rPr>
          <w:rFonts w:cs="Arial"/>
          <w:lang w:val="pl-PL"/>
        </w:rPr>
        <w:t xml:space="preserve"> zieleń w zgodzie z przepisami p. pożarowymi i za</w:t>
      </w:r>
      <w:r w:rsidR="004B4A79" w:rsidRPr="004B7C4F">
        <w:rPr>
          <w:rFonts w:cs="Arial"/>
          <w:lang w:val="pl-PL"/>
        </w:rPr>
        <w:t>sadami ewakuacyjnymi z obiektu.</w:t>
      </w:r>
    </w:p>
    <w:p w:rsidR="004B7C4F" w:rsidRPr="004B7C4F" w:rsidRDefault="004B7C4F">
      <w:pPr>
        <w:pStyle w:val="Tekstpodstawowy"/>
        <w:spacing w:before="7"/>
        <w:ind w:left="719" w:right="148" w:hanging="1"/>
        <w:jc w:val="both"/>
        <w:rPr>
          <w:rFonts w:cs="Arial"/>
          <w:lang w:val="pl-PL"/>
        </w:rPr>
      </w:pPr>
      <w:r>
        <w:rPr>
          <w:rFonts w:cs="Arial"/>
          <w:lang w:val="pl-PL"/>
        </w:rPr>
        <w:t>Nowoprojektowany budynek powinien mieć zapewnione dojście dla osób niepełnosprawnych.</w:t>
      </w:r>
    </w:p>
    <w:p w:rsidR="00D60C29" w:rsidRPr="004B7C4F" w:rsidRDefault="00D80EB1">
      <w:pPr>
        <w:spacing w:before="7"/>
        <w:ind w:left="152"/>
        <w:jc w:val="both"/>
        <w:rPr>
          <w:rFonts w:ascii="Arial" w:eastAsia="Arial" w:hAnsi="Arial" w:cs="Arial"/>
          <w:sz w:val="20"/>
          <w:szCs w:val="20"/>
          <w:lang w:val="pl-PL"/>
        </w:rPr>
      </w:pPr>
      <w:r w:rsidRPr="004B7C4F">
        <w:rPr>
          <w:rFonts w:ascii="Arial" w:hAnsi="Arial" w:cs="Arial"/>
          <w:b/>
          <w:sz w:val="20"/>
          <w:lang w:val="pl-PL"/>
        </w:rPr>
        <w:t>Otoczenie</w:t>
      </w:r>
      <w:r w:rsidRPr="004B7C4F">
        <w:rPr>
          <w:rFonts w:ascii="Arial" w:hAnsi="Arial" w:cs="Arial"/>
          <w:b/>
          <w:spacing w:val="-10"/>
          <w:sz w:val="20"/>
          <w:lang w:val="pl-PL"/>
        </w:rPr>
        <w:t xml:space="preserve"> </w:t>
      </w:r>
      <w:r w:rsidR="004B4A79" w:rsidRPr="004B7C4F">
        <w:rPr>
          <w:rFonts w:ascii="Arial" w:hAnsi="Arial" w:cs="Arial"/>
          <w:b/>
          <w:sz w:val="20"/>
          <w:lang w:val="pl-PL"/>
        </w:rPr>
        <w:t>budynku szkoły</w:t>
      </w:r>
    </w:p>
    <w:p w:rsidR="00B7700C" w:rsidRPr="00B7700C" w:rsidRDefault="00B7700C" w:rsidP="00B7700C">
      <w:pPr>
        <w:pStyle w:val="Tekstpodstawowy"/>
        <w:spacing w:before="10"/>
        <w:ind w:left="719" w:right="144"/>
        <w:jc w:val="both"/>
        <w:rPr>
          <w:rFonts w:cs="Arial"/>
          <w:lang w:val="pl-PL"/>
        </w:rPr>
      </w:pPr>
      <w:r w:rsidRPr="004B7C4F">
        <w:rPr>
          <w:rFonts w:cs="Arial"/>
          <w:lang w:val="pl-PL"/>
        </w:rPr>
        <w:t xml:space="preserve">Przy Budynku należy zaprojektować dojazd i plac manewrowy od strony ulicy Wronieckiej, zapewniające swobodny dostęp do wszystkich budynków zespołu Liceum </w:t>
      </w:r>
      <w:proofErr w:type="spellStart"/>
      <w:r w:rsidRPr="004B7C4F">
        <w:rPr>
          <w:rFonts w:cs="Arial"/>
          <w:lang w:val="pl-PL"/>
        </w:rPr>
        <w:t>Ogólnoszktałcącego</w:t>
      </w:r>
      <w:proofErr w:type="spellEnd"/>
      <w:r w:rsidRPr="004B7C4F">
        <w:rPr>
          <w:rFonts w:cs="Arial"/>
          <w:lang w:val="pl-PL"/>
        </w:rPr>
        <w:t>, Dojazd ten ma umożliwiać swobodną ewakuację . Wozy bojowe straży pożarnej muszą mieć możliwy przejazd po wzmocnionej nawierzchni projektowanego</w:t>
      </w:r>
      <w:r w:rsidRPr="00B7700C">
        <w:rPr>
          <w:rFonts w:cs="Arial"/>
          <w:lang w:val="pl-PL"/>
        </w:rPr>
        <w:t xml:space="preserve"> placu.</w:t>
      </w:r>
    </w:p>
    <w:p w:rsidR="00B7700C" w:rsidRPr="00B7700C" w:rsidRDefault="00B7700C" w:rsidP="00B7700C">
      <w:pPr>
        <w:pStyle w:val="Tekstpodstawowy"/>
        <w:spacing w:before="10"/>
        <w:ind w:left="719" w:right="144"/>
        <w:jc w:val="both"/>
        <w:rPr>
          <w:rFonts w:cs="Arial"/>
          <w:lang w:val="pl-PL"/>
        </w:rPr>
      </w:pPr>
      <w:r w:rsidRPr="00B7700C">
        <w:rPr>
          <w:rFonts w:cs="Arial"/>
          <w:lang w:val="pl-PL"/>
        </w:rPr>
        <w:t xml:space="preserve">Dostęp do budynku zostanie zapewniony również z ulicy Wronieckiej do której przylega projektowany budynek . </w:t>
      </w:r>
    </w:p>
    <w:p w:rsidR="00D60C29" w:rsidRPr="00B7700C" w:rsidRDefault="00D80EB1">
      <w:pPr>
        <w:pStyle w:val="Nagwek2"/>
        <w:spacing w:before="5"/>
        <w:ind w:left="152"/>
        <w:jc w:val="both"/>
        <w:rPr>
          <w:rFonts w:cs="Arial"/>
          <w:b w:val="0"/>
          <w:bCs w:val="0"/>
          <w:lang w:val="pl-PL"/>
        </w:rPr>
      </w:pPr>
      <w:r w:rsidRPr="00B7700C">
        <w:rPr>
          <w:rFonts w:cs="Arial"/>
          <w:lang w:val="pl-PL"/>
        </w:rPr>
        <w:t>Podjazd gospodarczy i dla</w:t>
      </w:r>
      <w:r w:rsidRPr="00B7700C">
        <w:rPr>
          <w:rFonts w:cs="Arial"/>
          <w:spacing w:val="-23"/>
          <w:lang w:val="pl-PL"/>
        </w:rPr>
        <w:t xml:space="preserve"> </w:t>
      </w:r>
      <w:r w:rsidR="0059481F" w:rsidRPr="00B7700C">
        <w:rPr>
          <w:rFonts w:cs="Arial"/>
          <w:lang w:val="pl-PL"/>
        </w:rPr>
        <w:t>celów p.poż.</w:t>
      </w:r>
    </w:p>
    <w:p w:rsidR="00D60C29" w:rsidRPr="00B7700C" w:rsidRDefault="00D80EB1">
      <w:pPr>
        <w:pStyle w:val="Tekstpodstawowy"/>
        <w:spacing w:before="7"/>
        <w:ind w:left="719" w:right="148"/>
        <w:jc w:val="both"/>
        <w:rPr>
          <w:rFonts w:cs="Arial"/>
          <w:lang w:val="pl-PL"/>
        </w:rPr>
      </w:pPr>
      <w:r w:rsidRPr="00B7700C">
        <w:rPr>
          <w:rFonts w:cs="Arial"/>
          <w:lang w:val="pl-PL"/>
        </w:rPr>
        <w:t xml:space="preserve">Od strony </w:t>
      </w:r>
      <w:proofErr w:type="spellStart"/>
      <w:r w:rsidR="00026635" w:rsidRPr="00B7700C">
        <w:rPr>
          <w:rFonts w:cs="Arial"/>
          <w:lang w:val="pl-PL"/>
        </w:rPr>
        <w:t>ul.</w:t>
      </w:r>
      <w:r w:rsidR="0059481F" w:rsidRPr="00B7700C">
        <w:rPr>
          <w:rFonts w:cs="Arial"/>
          <w:lang w:val="pl-PL"/>
        </w:rPr>
        <w:t>Wronieckiej</w:t>
      </w:r>
      <w:proofErr w:type="spellEnd"/>
      <w:r w:rsidR="00026635" w:rsidRPr="00B7700C">
        <w:rPr>
          <w:rFonts w:cs="Arial"/>
          <w:lang w:val="pl-PL"/>
        </w:rPr>
        <w:t xml:space="preserve"> </w:t>
      </w:r>
      <w:r w:rsidRPr="00B7700C">
        <w:rPr>
          <w:rFonts w:cs="Arial"/>
          <w:lang w:val="pl-PL"/>
        </w:rPr>
        <w:t>należy zaprojektować wjazd z ulicy dla podjazdu gospodar</w:t>
      </w:r>
      <w:r w:rsidR="0050086A" w:rsidRPr="00B7700C">
        <w:rPr>
          <w:rFonts w:cs="Arial"/>
          <w:lang w:val="pl-PL"/>
        </w:rPr>
        <w:t>czego i dla</w:t>
      </w:r>
      <w:r w:rsidR="00026635" w:rsidRPr="00B7700C">
        <w:rPr>
          <w:rFonts w:cs="Arial"/>
          <w:lang w:val="pl-PL"/>
        </w:rPr>
        <w:t xml:space="preserve"> </w:t>
      </w:r>
      <w:r w:rsidR="0059481F" w:rsidRPr="00B7700C">
        <w:rPr>
          <w:rFonts w:cs="Arial"/>
          <w:lang w:val="pl-PL"/>
        </w:rPr>
        <w:t>celów p.poż</w:t>
      </w:r>
      <w:r w:rsidR="00026635" w:rsidRPr="00B7700C">
        <w:rPr>
          <w:rFonts w:cs="Arial"/>
          <w:lang w:val="pl-PL"/>
        </w:rPr>
        <w:t>.</w:t>
      </w:r>
    </w:p>
    <w:p w:rsidR="003146B7" w:rsidRPr="0046038D" w:rsidRDefault="003146B7">
      <w:pPr>
        <w:jc w:val="both"/>
        <w:rPr>
          <w:rFonts w:ascii="Arial" w:hAnsi="Arial" w:cs="Arial"/>
          <w:lang w:val="pl-PL"/>
        </w:rPr>
      </w:pPr>
    </w:p>
    <w:p w:rsidR="00D60C29" w:rsidRPr="00B7700C" w:rsidRDefault="00D80EB1" w:rsidP="004B4A79">
      <w:pPr>
        <w:pStyle w:val="Nagwek2"/>
        <w:spacing w:before="0" w:line="228" w:lineRule="exact"/>
        <w:ind w:left="152" w:right="2571"/>
        <w:jc w:val="both"/>
        <w:rPr>
          <w:rFonts w:cs="Arial"/>
          <w:b w:val="0"/>
          <w:bCs w:val="0"/>
          <w:lang w:val="pl-PL"/>
        </w:rPr>
      </w:pPr>
      <w:r w:rsidRPr="00B7700C">
        <w:rPr>
          <w:rFonts w:cs="Arial"/>
          <w:lang w:val="pl-PL"/>
        </w:rPr>
        <w:t>Wym</w:t>
      </w:r>
      <w:r w:rsidR="00026635" w:rsidRPr="00B7700C">
        <w:rPr>
          <w:rFonts w:cs="Arial"/>
          <w:lang w:val="pl-PL"/>
        </w:rPr>
        <w:t>agania wobec wyposażenie placów:</w:t>
      </w:r>
    </w:p>
    <w:p w:rsidR="00D60C29" w:rsidRPr="00B7700C" w:rsidRDefault="0059481F" w:rsidP="004B4A79">
      <w:pPr>
        <w:pStyle w:val="Tekstpodstawowy"/>
        <w:spacing w:before="10"/>
        <w:ind w:left="719"/>
        <w:jc w:val="both"/>
        <w:rPr>
          <w:rFonts w:cs="Arial"/>
          <w:lang w:val="pl-PL"/>
        </w:rPr>
      </w:pPr>
      <w:r w:rsidRPr="00B7700C">
        <w:rPr>
          <w:rFonts w:cs="Arial"/>
          <w:lang w:val="pl-PL"/>
        </w:rPr>
        <w:t xml:space="preserve">Place przed i wokół budynku </w:t>
      </w:r>
      <w:r w:rsidR="004B4A79">
        <w:rPr>
          <w:rFonts w:cs="Arial"/>
          <w:lang w:val="pl-PL"/>
        </w:rPr>
        <w:t>szkoły</w:t>
      </w:r>
      <w:r w:rsidR="00D80EB1" w:rsidRPr="00B7700C">
        <w:rPr>
          <w:rFonts w:cs="Arial"/>
          <w:lang w:val="pl-PL"/>
        </w:rPr>
        <w:t xml:space="preserve"> należy wyposażyć w</w:t>
      </w:r>
      <w:r w:rsidR="00D80EB1" w:rsidRPr="00B7700C">
        <w:rPr>
          <w:rFonts w:cs="Arial"/>
          <w:spacing w:val="-30"/>
          <w:lang w:val="pl-PL"/>
        </w:rPr>
        <w:t xml:space="preserve"> </w:t>
      </w:r>
      <w:r w:rsidR="00D80EB1" w:rsidRPr="00B7700C">
        <w:rPr>
          <w:rFonts w:cs="Arial"/>
          <w:lang w:val="pl-PL"/>
        </w:rPr>
        <w:t>:</w:t>
      </w:r>
    </w:p>
    <w:p w:rsidR="00B7700C" w:rsidRPr="00B7700C" w:rsidRDefault="00B7700C" w:rsidP="004B4A79">
      <w:pPr>
        <w:pStyle w:val="Akapitzlist"/>
        <w:numPr>
          <w:ilvl w:val="3"/>
          <w:numId w:val="8"/>
        </w:numPr>
        <w:tabs>
          <w:tab w:val="left" w:pos="965"/>
        </w:tabs>
        <w:spacing w:before="62"/>
        <w:ind w:left="964" w:hanging="285"/>
        <w:jc w:val="both"/>
        <w:rPr>
          <w:rFonts w:ascii="Arial" w:eastAsia="Arial" w:hAnsi="Arial" w:cs="Arial"/>
          <w:sz w:val="20"/>
          <w:szCs w:val="20"/>
          <w:lang w:val="pl-PL"/>
        </w:rPr>
      </w:pPr>
      <w:r w:rsidRPr="00B7700C">
        <w:rPr>
          <w:rFonts w:ascii="Arial" w:hAnsi="Arial" w:cs="Arial"/>
          <w:sz w:val="20"/>
          <w:lang w:val="pl-PL"/>
        </w:rPr>
        <w:t xml:space="preserve">parkingi dla rowerów w ilości wynikającej z przepisów miejskich, pomiędzy istniejącym parkingiem a placem manewrowym </w:t>
      </w:r>
    </w:p>
    <w:p w:rsidR="00D60C29" w:rsidRPr="00B7700C" w:rsidRDefault="00D80EB1" w:rsidP="004B4A79">
      <w:pPr>
        <w:pStyle w:val="Akapitzlist"/>
        <w:numPr>
          <w:ilvl w:val="3"/>
          <w:numId w:val="8"/>
        </w:numPr>
        <w:tabs>
          <w:tab w:val="left" w:pos="965"/>
        </w:tabs>
        <w:spacing w:before="4"/>
        <w:ind w:left="679" w:right="108" w:firstLine="0"/>
        <w:jc w:val="both"/>
        <w:rPr>
          <w:rFonts w:ascii="Arial" w:eastAsia="Arial" w:hAnsi="Arial" w:cs="Arial"/>
          <w:sz w:val="20"/>
          <w:szCs w:val="20"/>
          <w:lang w:val="pl-PL"/>
        </w:rPr>
      </w:pPr>
      <w:r w:rsidRPr="00B7700C">
        <w:rPr>
          <w:rFonts w:ascii="Arial" w:eastAsia="Arial" w:hAnsi="Arial" w:cs="Arial"/>
          <w:sz w:val="20"/>
          <w:szCs w:val="20"/>
          <w:lang w:val="pl-PL"/>
        </w:rPr>
        <w:t>oświetlenie z oprawami energooszczędnymi; parkowe, niskie, niestandardowe, ze szlachetnych materiałów – stal nierdzewna, aluminium, drewno</w:t>
      </w:r>
      <w:r w:rsidRPr="00B7700C">
        <w:rPr>
          <w:rFonts w:ascii="Arial" w:eastAsia="Arial" w:hAnsi="Arial" w:cs="Arial"/>
          <w:spacing w:val="-31"/>
          <w:sz w:val="20"/>
          <w:szCs w:val="20"/>
          <w:lang w:val="pl-PL"/>
        </w:rPr>
        <w:t xml:space="preserve"> </w:t>
      </w:r>
      <w:r w:rsidRPr="00B7700C">
        <w:rPr>
          <w:rFonts w:ascii="Arial" w:eastAsia="Arial" w:hAnsi="Arial" w:cs="Arial"/>
          <w:sz w:val="20"/>
          <w:szCs w:val="20"/>
          <w:lang w:val="pl-PL"/>
        </w:rPr>
        <w:t>egzotyczne.</w:t>
      </w:r>
    </w:p>
    <w:p w:rsidR="00D60C29" w:rsidRPr="00B7700C" w:rsidRDefault="00D80EB1" w:rsidP="004B4A79">
      <w:pPr>
        <w:pStyle w:val="Akapitzlist"/>
        <w:numPr>
          <w:ilvl w:val="3"/>
          <w:numId w:val="8"/>
        </w:numPr>
        <w:tabs>
          <w:tab w:val="left" w:pos="965"/>
        </w:tabs>
        <w:spacing w:before="6"/>
        <w:ind w:left="679" w:right="108" w:firstLine="0"/>
        <w:jc w:val="both"/>
        <w:rPr>
          <w:rFonts w:ascii="Arial" w:eastAsia="Arial" w:hAnsi="Arial" w:cs="Arial"/>
          <w:sz w:val="20"/>
          <w:szCs w:val="20"/>
        </w:rPr>
      </w:pPr>
      <w:r w:rsidRPr="00B7700C">
        <w:rPr>
          <w:rFonts w:ascii="Arial" w:eastAsia="Arial" w:hAnsi="Arial" w:cs="Arial"/>
          <w:sz w:val="20"/>
          <w:szCs w:val="20"/>
          <w:lang w:val="pl-PL"/>
        </w:rPr>
        <w:t xml:space="preserve">mury oporowe, schody zewnętrzne, pochylnie dla niepełnosprawnych i inne w wykonaniu betonu licowego wykończeniowego, </w:t>
      </w:r>
      <w:r w:rsidRPr="00B7700C">
        <w:rPr>
          <w:rFonts w:ascii="Arial" w:eastAsia="Arial" w:hAnsi="Arial" w:cs="Arial"/>
          <w:spacing w:val="-3"/>
          <w:sz w:val="20"/>
          <w:szCs w:val="20"/>
          <w:lang w:val="pl-PL"/>
        </w:rPr>
        <w:t xml:space="preserve">tzw. </w:t>
      </w:r>
      <w:r w:rsidRPr="00B7700C">
        <w:rPr>
          <w:rFonts w:ascii="Arial" w:eastAsia="Arial" w:hAnsi="Arial" w:cs="Arial"/>
          <w:sz w:val="20"/>
          <w:szCs w:val="20"/>
        </w:rPr>
        <w:t>„</w:t>
      </w:r>
      <w:proofErr w:type="spellStart"/>
      <w:r w:rsidRPr="00B7700C">
        <w:rPr>
          <w:rFonts w:ascii="Arial" w:eastAsia="Arial" w:hAnsi="Arial" w:cs="Arial"/>
          <w:sz w:val="20"/>
          <w:szCs w:val="20"/>
        </w:rPr>
        <w:t>betonu</w:t>
      </w:r>
      <w:proofErr w:type="spellEnd"/>
      <w:r w:rsidRPr="00B7700C">
        <w:rPr>
          <w:rFonts w:ascii="Arial" w:eastAsia="Arial" w:hAnsi="Arial" w:cs="Arial"/>
          <w:sz w:val="20"/>
          <w:szCs w:val="20"/>
        </w:rPr>
        <w:t xml:space="preserve"> </w:t>
      </w:r>
      <w:proofErr w:type="spellStart"/>
      <w:r w:rsidRPr="00B7700C">
        <w:rPr>
          <w:rFonts w:ascii="Arial" w:eastAsia="Arial" w:hAnsi="Arial" w:cs="Arial"/>
          <w:sz w:val="20"/>
          <w:szCs w:val="20"/>
        </w:rPr>
        <w:t>architektonicznego</w:t>
      </w:r>
      <w:proofErr w:type="spellEnd"/>
      <w:r w:rsidRPr="00B7700C">
        <w:rPr>
          <w:rFonts w:ascii="Arial" w:eastAsia="Arial" w:hAnsi="Arial" w:cs="Arial"/>
          <w:sz w:val="20"/>
          <w:szCs w:val="20"/>
        </w:rPr>
        <w:t xml:space="preserve">”. </w:t>
      </w:r>
      <w:proofErr w:type="spellStart"/>
      <w:r w:rsidRPr="00B7700C">
        <w:rPr>
          <w:rFonts w:ascii="Arial" w:eastAsia="Arial" w:hAnsi="Arial" w:cs="Arial"/>
          <w:sz w:val="20"/>
          <w:szCs w:val="20"/>
        </w:rPr>
        <w:t>Zabrania</w:t>
      </w:r>
      <w:proofErr w:type="spellEnd"/>
      <w:r w:rsidRPr="00B7700C">
        <w:rPr>
          <w:rFonts w:ascii="Arial" w:eastAsia="Arial" w:hAnsi="Arial" w:cs="Arial"/>
          <w:sz w:val="20"/>
          <w:szCs w:val="20"/>
        </w:rPr>
        <w:t xml:space="preserve"> </w:t>
      </w:r>
      <w:proofErr w:type="spellStart"/>
      <w:r w:rsidRPr="00B7700C">
        <w:rPr>
          <w:rFonts w:ascii="Arial" w:eastAsia="Arial" w:hAnsi="Arial" w:cs="Arial"/>
          <w:sz w:val="20"/>
          <w:szCs w:val="20"/>
        </w:rPr>
        <w:t>się</w:t>
      </w:r>
      <w:proofErr w:type="spellEnd"/>
      <w:r w:rsidRPr="00B7700C">
        <w:rPr>
          <w:rFonts w:ascii="Arial" w:eastAsia="Arial" w:hAnsi="Arial" w:cs="Arial"/>
          <w:sz w:val="20"/>
          <w:szCs w:val="20"/>
        </w:rPr>
        <w:t xml:space="preserve"> </w:t>
      </w:r>
      <w:proofErr w:type="spellStart"/>
      <w:r w:rsidRPr="00B7700C">
        <w:rPr>
          <w:rFonts w:ascii="Arial" w:eastAsia="Arial" w:hAnsi="Arial" w:cs="Arial"/>
          <w:sz w:val="20"/>
          <w:szCs w:val="20"/>
        </w:rPr>
        <w:t>tynkowania</w:t>
      </w:r>
      <w:proofErr w:type="spellEnd"/>
      <w:r w:rsidRPr="00B7700C">
        <w:rPr>
          <w:rFonts w:ascii="Arial" w:eastAsia="Arial" w:hAnsi="Arial" w:cs="Arial"/>
          <w:sz w:val="20"/>
          <w:szCs w:val="20"/>
        </w:rPr>
        <w:t xml:space="preserve"> </w:t>
      </w:r>
      <w:proofErr w:type="spellStart"/>
      <w:r w:rsidRPr="00B7700C">
        <w:rPr>
          <w:rFonts w:ascii="Arial" w:eastAsia="Arial" w:hAnsi="Arial" w:cs="Arial"/>
          <w:sz w:val="20"/>
          <w:szCs w:val="20"/>
        </w:rPr>
        <w:t>jakichkolwiek</w:t>
      </w:r>
      <w:proofErr w:type="spellEnd"/>
      <w:r w:rsidRPr="00B7700C">
        <w:rPr>
          <w:rFonts w:ascii="Arial" w:eastAsia="Arial" w:hAnsi="Arial" w:cs="Arial"/>
          <w:sz w:val="20"/>
          <w:szCs w:val="20"/>
        </w:rPr>
        <w:t xml:space="preserve"> </w:t>
      </w:r>
      <w:proofErr w:type="spellStart"/>
      <w:r w:rsidRPr="00B7700C">
        <w:rPr>
          <w:rFonts w:ascii="Arial" w:eastAsia="Arial" w:hAnsi="Arial" w:cs="Arial"/>
          <w:sz w:val="20"/>
          <w:szCs w:val="20"/>
        </w:rPr>
        <w:t>betonowych</w:t>
      </w:r>
      <w:proofErr w:type="spellEnd"/>
      <w:r w:rsidRPr="00B7700C">
        <w:rPr>
          <w:rFonts w:ascii="Arial" w:eastAsia="Arial" w:hAnsi="Arial" w:cs="Arial"/>
          <w:sz w:val="20"/>
          <w:szCs w:val="20"/>
        </w:rPr>
        <w:t xml:space="preserve"> </w:t>
      </w:r>
      <w:proofErr w:type="spellStart"/>
      <w:r w:rsidRPr="00B7700C">
        <w:rPr>
          <w:rFonts w:ascii="Arial" w:eastAsia="Arial" w:hAnsi="Arial" w:cs="Arial"/>
          <w:sz w:val="20"/>
          <w:szCs w:val="20"/>
        </w:rPr>
        <w:t>elementów</w:t>
      </w:r>
      <w:proofErr w:type="spellEnd"/>
      <w:r w:rsidRPr="00B7700C">
        <w:rPr>
          <w:rFonts w:ascii="Arial" w:eastAsia="Arial" w:hAnsi="Arial" w:cs="Arial"/>
          <w:spacing w:val="-16"/>
          <w:sz w:val="20"/>
          <w:szCs w:val="20"/>
        </w:rPr>
        <w:t xml:space="preserve"> </w:t>
      </w:r>
      <w:proofErr w:type="spellStart"/>
      <w:r w:rsidRPr="00B7700C">
        <w:rPr>
          <w:rFonts w:ascii="Arial" w:eastAsia="Arial" w:hAnsi="Arial" w:cs="Arial"/>
          <w:sz w:val="20"/>
          <w:szCs w:val="20"/>
        </w:rPr>
        <w:t>terenowych</w:t>
      </w:r>
      <w:proofErr w:type="spellEnd"/>
      <w:r w:rsidRPr="00B7700C">
        <w:rPr>
          <w:rFonts w:ascii="Arial" w:eastAsia="Arial" w:hAnsi="Arial" w:cs="Arial"/>
          <w:sz w:val="20"/>
          <w:szCs w:val="20"/>
        </w:rPr>
        <w:t>.</w:t>
      </w:r>
    </w:p>
    <w:p w:rsidR="00D60C29" w:rsidRPr="00B7700C" w:rsidRDefault="00D80EB1" w:rsidP="004B4A79">
      <w:pPr>
        <w:pStyle w:val="Akapitzlist"/>
        <w:numPr>
          <w:ilvl w:val="3"/>
          <w:numId w:val="8"/>
        </w:numPr>
        <w:tabs>
          <w:tab w:val="left" w:pos="965"/>
        </w:tabs>
        <w:spacing w:before="6"/>
        <w:ind w:left="964" w:hanging="285"/>
        <w:jc w:val="both"/>
        <w:rPr>
          <w:rFonts w:ascii="Arial" w:eastAsia="Arial" w:hAnsi="Arial" w:cs="Arial"/>
          <w:sz w:val="20"/>
          <w:szCs w:val="20"/>
          <w:lang w:val="pl-PL"/>
        </w:rPr>
      </w:pPr>
      <w:r w:rsidRPr="00B7700C">
        <w:rPr>
          <w:rFonts w:ascii="Arial" w:hAnsi="Arial" w:cs="Arial"/>
          <w:sz w:val="20"/>
          <w:lang w:val="pl-PL"/>
        </w:rPr>
        <w:t>balustrady</w:t>
      </w:r>
      <w:r w:rsidRPr="00B7700C">
        <w:rPr>
          <w:rFonts w:ascii="Arial" w:hAnsi="Arial" w:cs="Arial"/>
          <w:spacing w:val="-5"/>
          <w:sz w:val="20"/>
          <w:lang w:val="pl-PL"/>
        </w:rPr>
        <w:t xml:space="preserve"> </w:t>
      </w:r>
      <w:r w:rsidRPr="00B7700C">
        <w:rPr>
          <w:rFonts w:ascii="Arial" w:hAnsi="Arial" w:cs="Arial"/>
          <w:sz w:val="20"/>
          <w:lang w:val="pl-PL"/>
        </w:rPr>
        <w:t>zewnętrzne</w:t>
      </w:r>
      <w:r w:rsidRPr="00B7700C">
        <w:rPr>
          <w:rFonts w:ascii="Arial" w:hAnsi="Arial" w:cs="Arial"/>
          <w:spacing w:val="-4"/>
          <w:sz w:val="20"/>
          <w:lang w:val="pl-PL"/>
        </w:rPr>
        <w:t xml:space="preserve"> </w:t>
      </w:r>
      <w:r w:rsidRPr="00B7700C">
        <w:rPr>
          <w:rFonts w:ascii="Arial" w:hAnsi="Arial" w:cs="Arial"/>
          <w:sz w:val="20"/>
          <w:lang w:val="pl-PL"/>
        </w:rPr>
        <w:t>stalowe,</w:t>
      </w:r>
      <w:r w:rsidRPr="00B7700C">
        <w:rPr>
          <w:rFonts w:ascii="Arial" w:hAnsi="Arial" w:cs="Arial"/>
          <w:spacing w:val="-4"/>
          <w:sz w:val="20"/>
          <w:lang w:val="pl-PL"/>
        </w:rPr>
        <w:t xml:space="preserve"> </w:t>
      </w:r>
      <w:r w:rsidRPr="00B7700C">
        <w:rPr>
          <w:rFonts w:ascii="Arial" w:hAnsi="Arial" w:cs="Arial"/>
          <w:sz w:val="20"/>
          <w:lang w:val="pl-PL"/>
        </w:rPr>
        <w:t>cynkowane</w:t>
      </w:r>
      <w:r w:rsidRPr="00B7700C">
        <w:rPr>
          <w:rFonts w:ascii="Arial" w:hAnsi="Arial" w:cs="Arial"/>
          <w:spacing w:val="-2"/>
          <w:sz w:val="20"/>
          <w:lang w:val="pl-PL"/>
        </w:rPr>
        <w:t xml:space="preserve"> </w:t>
      </w:r>
      <w:r w:rsidRPr="00B7700C">
        <w:rPr>
          <w:rFonts w:ascii="Arial" w:hAnsi="Arial" w:cs="Arial"/>
          <w:sz w:val="20"/>
          <w:lang w:val="pl-PL"/>
        </w:rPr>
        <w:t>ogniowo</w:t>
      </w:r>
      <w:r w:rsidRPr="00B7700C">
        <w:rPr>
          <w:rFonts w:ascii="Arial" w:hAnsi="Arial" w:cs="Arial"/>
          <w:spacing w:val="-4"/>
          <w:sz w:val="20"/>
          <w:lang w:val="pl-PL"/>
        </w:rPr>
        <w:t xml:space="preserve"> </w:t>
      </w:r>
      <w:r w:rsidRPr="00B7700C">
        <w:rPr>
          <w:rFonts w:ascii="Arial" w:hAnsi="Arial" w:cs="Arial"/>
          <w:sz w:val="20"/>
          <w:lang w:val="pl-PL"/>
        </w:rPr>
        <w:t>do</w:t>
      </w:r>
      <w:r w:rsidRPr="00B7700C">
        <w:rPr>
          <w:rFonts w:ascii="Arial" w:hAnsi="Arial" w:cs="Arial"/>
          <w:spacing w:val="-4"/>
          <w:sz w:val="20"/>
          <w:lang w:val="pl-PL"/>
        </w:rPr>
        <w:t xml:space="preserve"> </w:t>
      </w:r>
      <w:r w:rsidRPr="00B7700C">
        <w:rPr>
          <w:rFonts w:ascii="Arial" w:hAnsi="Arial" w:cs="Arial"/>
          <w:sz w:val="20"/>
          <w:lang w:val="pl-PL"/>
        </w:rPr>
        <w:t>klasy</w:t>
      </w:r>
      <w:r w:rsidRPr="00B7700C">
        <w:rPr>
          <w:rFonts w:ascii="Arial" w:hAnsi="Arial" w:cs="Arial"/>
          <w:spacing w:val="-7"/>
          <w:sz w:val="20"/>
          <w:lang w:val="pl-PL"/>
        </w:rPr>
        <w:t xml:space="preserve"> </w:t>
      </w:r>
      <w:r w:rsidRPr="00B7700C">
        <w:rPr>
          <w:rFonts w:ascii="Arial" w:hAnsi="Arial" w:cs="Arial"/>
          <w:sz w:val="20"/>
          <w:lang w:val="pl-PL"/>
        </w:rPr>
        <w:t>C4</w:t>
      </w:r>
      <w:r w:rsidRPr="00B7700C">
        <w:rPr>
          <w:rFonts w:ascii="Arial" w:hAnsi="Arial" w:cs="Arial"/>
          <w:spacing w:val="-2"/>
          <w:sz w:val="20"/>
          <w:lang w:val="pl-PL"/>
        </w:rPr>
        <w:t xml:space="preserve"> </w:t>
      </w:r>
      <w:r w:rsidRPr="00B7700C">
        <w:rPr>
          <w:rFonts w:ascii="Arial" w:hAnsi="Arial" w:cs="Arial"/>
          <w:sz w:val="20"/>
          <w:lang w:val="pl-PL"/>
        </w:rPr>
        <w:t>bądź</w:t>
      </w:r>
      <w:r w:rsidRPr="00B7700C">
        <w:rPr>
          <w:rFonts w:ascii="Arial" w:hAnsi="Arial" w:cs="Arial"/>
          <w:spacing w:val="-3"/>
          <w:sz w:val="20"/>
          <w:lang w:val="pl-PL"/>
        </w:rPr>
        <w:t xml:space="preserve"> </w:t>
      </w:r>
      <w:r w:rsidRPr="00B7700C">
        <w:rPr>
          <w:rFonts w:ascii="Arial" w:hAnsi="Arial" w:cs="Arial"/>
          <w:sz w:val="20"/>
          <w:lang w:val="pl-PL"/>
        </w:rPr>
        <w:t>ze</w:t>
      </w:r>
      <w:r w:rsidRPr="00B7700C">
        <w:rPr>
          <w:rFonts w:ascii="Arial" w:hAnsi="Arial" w:cs="Arial"/>
          <w:spacing w:val="-4"/>
          <w:sz w:val="20"/>
          <w:lang w:val="pl-PL"/>
        </w:rPr>
        <w:t xml:space="preserve"> </w:t>
      </w:r>
      <w:r w:rsidRPr="00B7700C">
        <w:rPr>
          <w:rFonts w:ascii="Arial" w:hAnsi="Arial" w:cs="Arial"/>
          <w:sz w:val="20"/>
          <w:lang w:val="pl-PL"/>
        </w:rPr>
        <w:t>stali</w:t>
      </w:r>
      <w:r w:rsidRPr="00B7700C">
        <w:rPr>
          <w:rFonts w:ascii="Arial" w:hAnsi="Arial" w:cs="Arial"/>
          <w:spacing w:val="-5"/>
          <w:sz w:val="20"/>
          <w:lang w:val="pl-PL"/>
        </w:rPr>
        <w:t xml:space="preserve"> </w:t>
      </w:r>
      <w:r w:rsidRPr="00B7700C">
        <w:rPr>
          <w:rFonts w:ascii="Arial" w:hAnsi="Arial" w:cs="Arial"/>
          <w:sz w:val="20"/>
          <w:lang w:val="pl-PL"/>
        </w:rPr>
        <w:t>kwasowej.</w:t>
      </w:r>
    </w:p>
    <w:p w:rsidR="00D60C29" w:rsidRPr="00FA6415" w:rsidRDefault="00D80EB1" w:rsidP="004B4A79">
      <w:pPr>
        <w:pStyle w:val="Akapitzlist"/>
        <w:numPr>
          <w:ilvl w:val="3"/>
          <w:numId w:val="8"/>
        </w:numPr>
        <w:tabs>
          <w:tab w:val="left" w:pos="965"/>
        </w:tabs>
        <w:spacing w:before="4"/>
        <w:ind w:left="964" w:hanging="285"/>
        <w:jc w:val="both"/>
        <w:rPr>
          <w:rFonts w:ascii="Arial" w:eastAsia="Arial" w:hAnsi="Arial" w:cs="Arial"/>
          <w:sz w:val="20"/>
          <w:szCs w:val="20"/>
          <w:lang w:val="pl-PL"/>
        </w:rPr>
      </w:pPr>
      <w:r w:rsidRPr="00B7700C">
        <w:rPr>
          <w:rFonts w:ascii="Arial" w:hAnsi="Arial" w:cs="Arial"/>
          <w:sz w:val="20"/>
          <w:lang w:val="pl-PL"/>
        </w:rPr>
        <w:t>kompozycje zieleni wysokiej, niskiej, okrywowej z trawnikami i</w:t>
      </w:r>
      <w:r w:rsidRPr="00B7700C">
        <w:rPr>
          <w:rFonts w:ascii="Arial" w:hAnsi="Arial" w:cs="Arial"/>
          <w:spacing w:val="-30"/>
          <w:sz w:val="20"/>
          <w:lang w:val="pl-PL"/>
        </w:rPr>
        <w:t xml:space="preserve"> </w:t>
      </w:r>
      <w:r w:rsidRPr="00B7700C">
        <w:rPr>
          <w:rFonts w:ascii="Arial" w:hAnsi="Arial" w:cs="Arial"/>
          <w:sz w:val="20"/>
          <w:lang w:val="pl-PL"/>
        </w:rPr>
        <w:t>kwietnikami.</w:t>
      </w:r>
    </w:p>
    <w:p w:rsidR="00FA6415" w:rsidRPr="00B7700C" w:rsidRDefault="00FA6415" w:rsidP="00FA6415">
      <w:pPr>
        <w:pStyle w:val="Akapitzlist"/>
        <w:tabs>
          <w:tab w:val="left" w:pos="965"/>
        </w:tabs>
        <w:spacing w:before="4"/>
        <w:ind w:left="964"/>
        <w:jc w:val="both"/>
        <w:rPr>
          <w:rFonts w:ascii="Arial" w:eastAsia="Arial" w:hAnsi="Arial" w:cs="Arial"/>
          <w:sz w:val="20"/>
          <w:szCs w:val="20"/>
          <w:lang w:val="pl-PL"/>
        </w:rPr>
      </w:pPr>
    </w:p>
    <w:p w:rsidR="00D60C29" w:rsidRPr="0046038D" w:rsidRDefault="00D80EB1" w:rsidP="004B4A79">
      <w:pPr>
        <w:pStyle w:val="Nagwek2"/>
        <w:ind w:right="171"/>
        <w:jc w:val="both"/>
        <w:rPr>
          <w:rFonts w:cs="Arial"/>
          <w:b w:val="0"/>
          <w:bCs w:val="0"/>
          <w:lang w:val="pl-PL"/>
        </w:rPr>
      </w:pPr>
      <w:r w:rsidRPr="0046038D">
        <w:rPr>
          <w:rFonts w:cs="Arial"/>
          <w:u w:val="thick" w:color="000000"/>
          <w:lang w:val="pl-PL"/>
        </w:rPr>
        <w:t>INFORMACJE OGÓLNE – UKŁAD</w:t>
      </w:r>
      <w:r w:rsidRPr="0046038D">
        <w:rPr>
          <w:rFonts w:cs="Arial"/>
          <w:spacing w:val="-10"/>
          <w:u w:val="thick" w:color="000000"/>
          <w:lang w:val="pl-PL"/>
        </w:rPr>
        <w:t xml:space="preserve"> </w:t>
      </w:r>
      <w:r w:rsidRPr="0046038D">
        <w:rPr>
          <w:rFonts w:cs="Arial"/>
          <w:u w:val="thick" w:color="000000"/>
          <w:lang w:val="pl-PL"/>
        </w:rPr>
        <w:t>DROGOWY</w:t>
      </w:r>
    </w:p>
    <w:p w:rsidR="00D60C29" w:rsidRPr="0046038D" w:rsidRDefault="0059481F" w:rsidP="004B4A79">
      <w:pPr>
        <w:pStyle w:val="Akapitzlist"/>
        <w:tabs>
          <w:tab w:val="left" w:pos="805"/>
        </w:tabs>
        <w:ind w:left="679" w:right="110"/>
        <w:jc w:val="both"/>
        <w:rPr>
          <w:rFonts w:ascii="Arial" w:eastAsia="Arial" w:hAnsi="Arial" w:cs="Arial"/>
          <w:sz w:val="20"/>
          <w:szCs w:val="20"/>
          <w:lang w:val="pl-PL"/>
        </w:rPr>
      </w:pPr>
      <w:r>
        <w:rPr>
          <w:rFonts w:ascii="Arial" w:hAnsi="Arial" w:cs="Arial"/>
          <w:sz w:val="20"/>
          <w:lang w:val="pl-PL"/>
        </w:rPr>
        <w:t xml:space="preserve">Powierzchnie drogowe </w:t>
      </w:r>
      <w:r w:rsidR="00D80EB1" w:rsidRPr="0046038D">
        <w:rPr>
          <w:rFonts w:ascii="Arial" w:hAnsi="Arial" w:cs="Arial"/>
          <w:sz w:val="20"/>
          <w:lang w:val="pl-PL"/>
        </w:rPr>
        <w:t>(</w:t>
      </w:r>
      <w:r>
        <w:rPr>
          <w:rFonts w:ascii="Arial" w:hAnsi="Arial" w:cs="Arial"/>
          <w:sz w:val="20"/>
          <w:lang w:val="pl-PL"/>
        </w:rPr>
        <w:t>plac manewrowy (b</w:t>
      </w:r>
      <w:r w:rsidR="004B4A79">
        <w:rPr>
          <w:rFonts w:ascii="Arial" w:hAnsi="Arial" w:cs="Arial"/>
          <w:sz w:val="20"/>
          <w:lang w:val="pl-PL"/>
        </w:rPr>
        <w:t>o</w:t>
      </w:r>
      <w:r>
        <w:rPr>
          <w:rFonts w:ascii="Arial" w:hAnsi="Arial" w:cs="Arial"/>
          <w:sz w:val="20"/>
          <w:lang w:val="pl-PL"/>
        </w:rPr>
        <w:t>isko)</w:t>
      </w:r>
      <w:r w:rsidR="00D80EB1" w:rsidRPr="0046038D">
        <w:rPr>
          <w:rFonts w:ascii="Arial" w:hAnsi="Arial" w:cs="Arial"/>
          <w:sz w:val="20"/>
          <w:lang w:val="pl-PL"/>
        </w:rPr>
        <w:t>, drogi pod ruch lekki i ciężki, dojazdy) wykonane</w:t>
      </w:r>
      <w:r w:rsidR="00D80EB1" w:rsidRPr="0046038D">
        <w:rPr>
          <w:rFonts w:ascii="Arial" w:hAnsi="Arial" w:cs="Arial"/>
          <w:spacing w:val="-4"/>
          <w:sz w:val="20"/>
          <w:lang w:val="pl-PL"/>
        </w:rPr>
        <w:t xml:space="preserve"> </w:t>
      </w:r>
      <w:r w:rsidR="00D80EB1" w:rsidRPr="0046038D">
        <w:rPr>
          <w:rFonts w:ascii="Arial" w:hAnsi="Arial" w:cs="Arial"/>
          <w:sz w:val="20"/>
          <w:lang w:val="pl-PL"/>
        </w:rPr>
        <w:t>zostaną</w:t>
      </w:r>
      <w:r w:rsidR="00D80EB1" w:rsidRPr="0046038D">
        <w:rPr>
          <w:rFonts w:ascii="Arial" w:hAnsi="Arial" w:cs="Arial"/>
          <w:spacing w:val="-4"/>
          <w:sz w:val="20"/>
          <w:lang w:val="pl-PL"/>
        </w:rPr>
        <w:t xml:space="preserve"> </w:t>
      </w:r>
      <w:r w:rsidR="00D80EB1" w:rsidRPr="0046038D">
        <w:rPr>
          <w:rFonts w:ascii="Arial" w:hAnsi="Arial" w:cs="Arial"/>
          <w:sz w:val="20"/>
          <w:lang w:val="pl-PL"/>
        </w:rPr>
        <w:t>z</w:t>
      </w:r>
      <w:r w:rsidR="00D80EB1" w:rsidRPr="0046038D">
        <w:rPr>
          <w:rFonts w:ascii="Arial" w:hAnsi="Arial" w:cs="Arial"/>
          <w:spacing w:val="-7"/>
          <w:sz w:val="20"/>
          <w:lang w:val="pl-PL"/>
        </w:rPr>
        <w:t xml:space="preserve"> </w:t>
      </w:r>
      <w:r w:rsidR="00D80EB1" w:rsidRPr="0046038D">
        <w:rPr>
          <w:rFonts w:ascii="Arial" w:hAnsi="Arial" w:cs="Arial"/>
          <w:sz w:val="20"/>
          <w:lang w:val="pl-PL"/>
        </w:rPr>
        <w:t>betonu</w:t>
      </w:r>
      <w:r w:rsidR="00D80EB1" w:rsidRPr="0046038D">
        <w:rPr>
          <w:rFonts w:ascii="Arial" w:hAnsi="Arial" w:cs="Arial"/>
          <w:spacing w:val="-6"/>
          <w:sz w:val="20"/>
          <w:lang w:val="pl-PL"/>
        </w:rPr>
        <w:t xml:space="preserve"> </w:t>
      </w:r>
      <w:r w:rsidR="00D80EB1" w:rsidRPr="0046038D">
        <w:rPr>
          <w:rFonts w:ascii="Arial" w:hAnsi="Arial" w:cs="Arial"/>
          <w:sz w:val="20"/>
          <w:lang w:val="pl-PL"/>
        </w:rPr>
        <w:t>asfaltowego</w:t>
      </w:r>
      <w:r w:rsidR="00D80EB1" w:rsidRPr="0046038D">
        <w:rPr>
          <w:rFonts w:ascii="Arial" w:hAnsi="Arial" w:cs="Arial"/>
          <w:spacing w:val="-4"/>
          <w:sz w:val="20"/>
          <w:lang w:val="pl-PL"/>
        </w:rPr>
        <w:t xml:space="preserve"> </w:t>
      </w:r>
      <w:r w:rsidR="00D80EB1" w:rsidRPr="0046038D">
        <w:rPr>
          <w:rFonts w:ascii="Arial" w:hAnsi="Arial" w:cs="Arial"/>
          <w:sz w:val="20"/>
          <w:lang w:val="pl-PL"/>
        </w:rPr>
        <w:t>lub</w:t>
      </w:r>
      <w:r w:rsidR="00D80EB1" w:rsidRPr="0046038D">
        <w:rPr>
          <w:rFonts w:ascii="Arial" w:hAnsi="Arial" w:cs="Arial"/>
          <w:spacing w:val="-6"/>
          <w:sz w:val="20"/>
          <w:lang w:val="pl-PL"/>
        </w:rPr>
        <w:t xml:space="preserve"> </w:t>
      </w:r>
      <w:r w:rsidR="00D80EB1" w:rsidRPr="0046038D">
        <w:rPr>
          <w:rFonts w:ascii="Arial" w:hAnsi="Arial" w:cs="Arial"/>
          <w:sz w:val="20"/>
          <w:lang w:val="pl-PL"/>
        </w:rPr>
        <w:t>kostki</w:t>
      </w:r>
      <w:r w:rsidR="00D80EB1" w:rsidRPr="0046038D">
        <w:rPr>
          <w:rFonts w:ascii="Arial" w:hAnsi="Arial" w:cs="Arial"/>
          <w:spacing w:val="-7"/>
          <w:sz w:val="20"/>
          <w:lang w:val="pl-PL"/>
        </w:rPr>
        <w:t xml:space="preserve"> </w:t>
      </w:r>
      <w:r w:rsidR="00D80EB1" w:rsidRPr="0046038D">
        <w:rPr>
          <w:rFonts w:ascii="Arial" w:hAnsi="Arial" w:cs="Arial"/>
          <w:sz w:val="20"/>
          <w:lang w:val="pl-PL"/>
        </w:rPr>
        <w:t>betonowej</w:t>
      </w:r>
      <w:r w:rsidR="00D80EB1" w:rsidRPr="0046038D">
        <w:rPr>
          <w:rFonts w:ascii="Arial" w:hAnsi="Arial" w:cs="Arial"/>
          <w:spacing w:val="-2"/>
          <w:sz w:val="20"/>
          <w:lang w:val="pl-PL"/>
        </w:rPr>
        <w:t xml:space="preserve"> </w:t>
      </w:r>
      <w:proofErr w:type="spellStart"/>
      <w:r w:rsidR="00D80EB1" w:rsidRPr="0046038D">
        <w:rPr>
          <w:rFonts w:ascii="Arial" w:hAnsi="Arial" w:cs="Arial"/>
          <w:sz w:val="20"/>
          <w:lang w:val="pl-PL"/>
        </w:rPr>
        <w:t>wibroprasowanej</w:t>
      </w:r>
      <w:proofErr w:type="spellEnd"/>
      <w:r w:rsidR="00D80EB1" w:rsidRPr="0046038D">
        <w:rPr>
          <w:rFonts w:ascii="Arial" w:hAnsi="Arial" w:cs="Arial"/>
          <w:spacing w:val="-2"/>
          <w:sz w:val="20"/>
          <w:lang w:val="pl-PL"/>
        </w:rPr>
        <w:t xml:space="preserve"> </w:t>
      </w:r>
      <w:r w:rsidR="00D80EB1" w:rsidRPr="0046038D">
        <w:rPr>
          <w:rFonts w:ascii="Arial" w:hAnsi="Arial" w:cs="Arial"/>
          <w:sz w:val="20"/>
          <w:lang w:val="pl-PL"/>
        </w:rPr>
        <w:t>z</w:t>
      </w:r>
      <w:r w:rsidR="00D80EB1" w:rsidRPr="0046038D">
        <w:rPr>
          <w:rFonts w:ascii="Arial" w:hAnsi="Arial" w:cs="Arial"/>
          <w:spacing w:val="-5"/>
          <w:sz w:val="20"/>
          <w:lang w:val="pl-PL"/>
        </w:rPr>
        <w:t xml:space="preserve"> </w:t>
      </w:r>
      <w:r w:rsidR="00D80EB1" w:rsidRPr="0046038D">
        <w:rPr>
          <w:rFonts w:ascii="Arial" w:hAnsi="Arial" w:cs="Arial"/>
          <w:sz w:val="20"/>
          <w:lang w:val="pl-PL"/>
        </w:rPr>
        <w:t>mikrofazą.</w:t>
      </w:r>
    </w:p>
    <w:p w:rsidR="00D60C29" w:rsidRPr="0046038D" w:rsidRDefault="00D80EB1" w:rsidP="004B4A79">
      <w:pPr>
        <w:pStyle w:val="Nagwek2"/>
        <w:spacing w:before="115"/>
        <w:ind w:right="171"/>
        <w:jc w:val="both"/>
        <w:rPr>
          <w:rFonts w:cs="Arial"/>
          <w:b w:val="0"/>
          <w:bCs w:val="0"/>
          <w:lang w:val="pl-PL"/>
        </w:rPr>
      </w:pPr>
      <w:r w:rsidRPr="0046038D">
        <w:rPr>
          <w:rFonts w:cs="Arial"/>
          <w:lang w:val="pl-PL"/>
        </w:rPr>
        <w:t>Ciągi</w:t>
      </w:r>
      <w:r w:rsidRPr="0046038D">
        <w:rPr>
          <w:rFonts w:cs="Arial"/>
          <w:spacing w:val="-7"/>
          <w:lang w:val="pl-PL"/>
        </w:rPr>
        <w:t xml:space="preserve"> </w:t>
      </w:r>
      <w:r w:rsidRPr="0046038D">
        <w:rPr>
          <w:rFonts w:cs="Arial"/>
          <w:lang w:val="pl-PL"/>
        </w:rPr>
        <w:t>piesze</w:t>
      </w:r>
    </w:p>
    <w:p w:rsidR="00D60C29" w:rsidRPr="0046038D" w:rsidRDefault="00D80EB1" w:rsidP="004B4A79">
      <w:pPr>
        <w:pStyle w:val="Tekstpodstawowy"/>
        <w:spacing w:before="10"/>
        <w:ind w:right="171"/>
        <w:jc w:val="both"/>
        <w:rPr>
          <w:rFonts w:cs="Arial"/>
          <w:lang w:val="pl-PL"/>
        </w:rPr>
      </w:pPr>
      <w:r w:rsidRPr="0046038D">
        <w:rPr>
          <w:rFonts w:cs="Arial"/>
          <w:lang w:val="pl-PL"/>
        </w:rPr>
        <w:t>Lokalizacja: połączenie z chod</w:t>
      </w:r>
      <w:r w:rsidR="0059481F">
        <w:rPr>
          <w:rFonts w:cs="Arial"/>
          <w:lang w:val="pl-PL"/>
        </w:rPr>
        <w:t>nikami komunalnymi (miejskimi)</w:t>
      </w:r>
      <w:r w:rsidRPr="0046038D">
        <w:rPr>
          <w:rFonts w:cs="Arial"/>
          <w:lang w:val="pl-PL"/>
        </w:rPr>
        <w:t xml:space="preserve"> oraz w bezpośrednim sąsiedztwie</w:t>
      </w:r>
      <w:r w:rsidRPr="0046038D">
        <w:rPr>
          <w:rFonts w:cs="Arial"/>
          <w:spacing w:val="-22"/>
          <w:lang w:val="pl-PL"/>
        </w:rPr>
        <w:t xml:space="preserve"> </w:t>
      </w:r>
      <w:r w:rsidRPr="0046038D">
        <w:rPr>
          <w:rFonts w:cs="Arial"/>
          <w:lang w:val="pl-PL"/>
        </w:rPr>
        <w:t>obiektów.</w:t>
      </w:r>
    </w:p>
    <w:p w:rsidR="00D60C29" w:rsidRPr="0046038D" w:rsidRDefault="00D80EB1" w:rsidP="004B4A79">
      <w:pPr>
        <w:pStyle w:val="Tekstpodstawowy"/>
        <w:spacing w:before="5" w:line="242" w:lineRule="auto"/>
        <w:ind w:right="171" w:firstLine="16"/>
        <w:jc w:val="both"/>
        <w:rPr>
          <w:rFonts w:cs="Arial"/>
          <w:lang w:val="pl-PL"/>
        </w:rPr>
      </w:pPr>
      <w:r w:rsidRPr="0046038D">
        <w:rPr>
          <w:rFonts w:cs="Arial"/>
          <w:lang w:val="pl-PL"/>
        </w:rPr>
        <w:t xml:space="preserve">Ciągi piesze przy elewacjach należy zaprojektować estetycznie, z elementami małej architektury. </w:t>
      </w:r>
    </w:p>
    <w:p w:rsidR="00D60C29" w:rsidRPr="0046038D" w:rsidRDefault="00D80EB1" w:rsidP="004B4A79">
      <w:pPr>
        <w:pStyle w:val="Tekstpodstawowy"/>
        <w:spacing w:before="3"/>
        <w:ind w:right="171"/>
        <w:jc w:val="both"/>
        <w:rPr>
          <w:rFonts w:cs="Arial"/>
          <w:lang w:val="pl-PL"/>
        </w:rPr>
      </w:pPr>
      <w:r w:rsidRPr="0046038D">
        <w:rPr>
          <w:rFonts w:cs="Arial"/>
          <w:lang w:val="pl-PL"/>
        </w:rPr>
        <w:t>Minimalna szerokość chodników 1,5m, a przy krawężnikach jezdni minimum</w:t>
      </w:r>
      <w:r w:rsidRPr="0046038D">
        <w:rPr>
          <w:rFonts w:cs="Arial"/>
          <w:spacing w:val="-28"/>
          <w:lang w:val="pl-PL"/>
        </w:rPr>
        <w:t xml:space="preserve"> </w:t>
      </w:r>
      <w:r w:rsidRPr="0046038D">
        <w:rPr>
          <w:rFonts w:cs="Arial"/>
          <w:lang w:val="pl-PL"/>
        </w:rPr>
        <w:t>2,0m.</w:t>
      </w:r>
    </w:p>
    <w:p w:rsidR="00D60C29" w:rsidRPr="0046038D" w:rsidRDefault="00D80EB1" w:rsidP="004B4A79">
      <w:pPr>
        <w:pStyle w:val="Tekstpodstawowy"/>
        <w:spacing w:before="7"/>
        <w:ind w:right="171" w:hanging="1"/>
        <w:jc w:val="both"/>
        <w:rPr>
          <w:rFonts w:cs="Arial"/>
          <w:lang w:val="pl-PL"/>
        </w:rPr>
      </w:pPr>
      <w:r w:rsidRPr="0046038D">
        <w:rPr>
          <w:rFonts w:cs="Arial"/>
          <w:lang w:val="pl-PL"/>
        </w:rPr>
        <w:t xml:space="preserve">Ciągi piesze z kostki betonowej </w:t>
      </w:r>
      <w:proofErr w:type="spellStart"/>
      <w:r w:rsidRPr="0046038D">
        <w:rPr>
          <w:rFonts w:cs="Arial"/>
          <w:lang w:val="pl-PL"/>
        </w:rPr>
        <w:t>wibroprasowanej</w:t>
      </w:r>
      <w:proofErr w:type="spellEnd"/>
      <w:r w:rsidRPr="0046038D">
        <w:rPr>
          <w:rFonts w:cs="Arial"/>
          <w:lang w:val="pl-PL"/>
        </w:rPr>
        <w:t xml:space="preserve"> z mikrofazą. Kształt i kolor każdorazowo winien być uzgadniany z</w:t>
      </w:r>
      <w:r w:rsidRPr="0046038D">
        <w:rPr>
          <w:rFonts w:cs="Arial"/>
          <w:spacing w:val="-6"/>
          <w:lang w:val="pl-PL"/>
        </w:rPr>
        <w:t xml:space="preserve"> </w:t>
      </w:r>
      <w:r w:rsidRPr="0046038D">
        <w:rPr>
          <w:rFonts w:cs="Arial"/>
          <w:lang w:val="pl-PL"/>
        </w:rPr>
        <w:t>Inwestorem.</w:t>
      </w:r>
    </w:p>
    <w:p w:rsidR="00D60C29" w:rsidRPr="00B7700C" w:rsidRDefault="00D80EB1" w:rsidP="004B4A79">
      <w:pPr>
        <w:pStyle w:val="Nagwek2"/>
        <w:ind w:right="171"/>
        <w:jc w:val="both"/>
        <w:rPr>
          <w:rFonts w:cs="Arial"/>
          <w:b w:val="0"/>
          <w:bCs w:val="0"/>
          <w:lang w:val="pl-PL"/>
        </w:rPr>
      </w:pPr>
      <w:r w:rsidRPr="00B7700C">
        <w:rPr>
          <w:rFonts w:cs="Arial"/>
          <w:lang w:val="pl-PL"/>
        </w:rPr>
        <w:t>Drogi</w:t>
      </w:r>
      <w:r w:rsidRPr="00B7700C">
        <w:rPr>
          <w:rFonts w:cs="Arial"/>
          <w:spacing w:val="-12"/>
          <w:lang w:val="pl-PL"/>
        </w:rPr>
        <w:t xml:space="preserve"> </w:t>
      </w:r>
      <w:r w:rsidRPr="00B7700C">
        <w:rPr>
          <w:rFonts w:cs="Arial"/>
          <w:lang w:val="pl-PL"/>
        </w:rPr>
        <w:t>dostawcze</w:t>
      </w:r>
    </w:p>
    <w:p w:rsidR="00D60C29" w:rsidRPr="00B7700C" w:rsidRDefault="00D80EB1" w:rsidP="004B4A79">
      <w:pPr>
        <w:pStyle w:val="Tekstpodstawowy"/>
        <w:spacing w:before="10"/>
        <w:ind w:right="108"/>
        <w:jc w:val="both"/>
        <w:rPr>
          <w:rFonts w:cs="Arial"/>
          <w:lang w:val="pl-PL"/>
        </w:rPr>
      </w:pPr>
      <w:r w:rsidRPr="00B7700C">
        <w:rPr>
          <w:rFonts w:cs="Arial"/>
          <w:lang w:val="pl-PL"/>
        </w:rPr>
        <w:t>Lokalizacja: wjazd samochodów dostawczych</w:t>
      </w:r>
      <w:r w:rsidR="0059481F" w:rsidRPr="00B7700C">
        <w:rPr>
          <w:rFonts w:cs="Arial"/>
          <w:lang w:val="pl-PL"/>
        </w:rPr>
        <w:t xml:space="preserve"> oraz p.poż.</w:t>
      </w:r>
      <w:r w:rsidR="00BC2855" w:rsidRPr="00B7700C">
        <w:rPr>
          <w:rFonts w:cs="Arial"/>
          <w:lang w:val="pl-PL"/>
        </w:rPr>
        <w:t xml:space="preserve"> oraz</w:t>
      </w:r>
      <w:r w:rsidRPr="00B7700C">
        <w:rPr>
          <w:rFonts w:cs="Arial"/>
          <w:lang w:val="pl-PL"/>
        </w:rPr>
        <w:t xml:space="preserve"> miejsc</w:t>
      </w:r>
      <w:r w:rsidR="00BC2855" w:rsidRPr="00B7700C">
        <w:rPr>
          <w:rFonts w:cs="Arial"/>
          <w:lang w:val="pl-PL"/>
        </w:rPr>
        <w:t>a postojowe dla tych samochodów.</w:t>
      </w:r>
    </w:p>
    <w:p w:rsidR="00D60C29" w:rsidRPr="00B7700C" w:rsidRDefault="00D80EB1" w:rsidP="004B4A79">
      <w:pPr>
        <w:pStyle w:val="Tekstpodstawowy"/>
        <w:spacing w:before="7" w:line="242" w:lineRule="auto"/>
        <w:ind w:right="171"/>
        <w:jc w:val="both"/>
        <w:rPr>
          <w:rFonts w:cs="Arial"/>
          <w:color w:val="FF0000"/>
          <w:lang w:val="pl-PL"/>
        </w:rPr>
      </w:pPr>
      <w:r w:rsidRPr="00B7700C">
        <w:rPr>
          <w:rFonts w:cs="Arial"/>
          <w:lang w:val="pl-PL"/>
        </w:rPr>
        <w:t xml:space="preserve">Obciążenie użytkowe zgodnie z polskimi przepisami obciążenie jest uzależnione od liczby pojazdów. Ustalając kategorię ruchu i rodzaj konstrukcji, należy uwzględnić przewidywaną liczbę pojazdów. </w:t>
      </w:r>
    </w:p>
    <w:p w:rsidR="00D60C29" w:rsidRPr="00B7700C" w:rsidRDefault="00D80EB1" w:rsidP="004B4A79">
      <w:pPr>
        <w:pStyle w:val="Tekstpodstawowy"/>
        <w:spacing w:before="7"/>
        <w:ind w:right="89"/>
        <w:jc w:val="both"/>
        <w:rPr>
          <w:rFonts w:cs="Arial"/>
          <w:lang w:val="pl-PL"/>
        </w:rPr>
      </w:pPr>
      <w:r w:rsidRPr="00B7700C">
        <w:rPr>
          <w:rFonts w:cs="Arial"/>
          <w:lang w:val="pl-PL"/>
        </w:rPr>
        <w:t xml:space="preserve">Drogi dostawcze z betonu asfaltowego lub kostki betonowej o wysokim standardzie </w:t>
      </w:r>
      <w:proofErr w:type="spellStart"/>
      <w:r w:rsidRPr="00B7700C">
        <w:rPr>
          <w:rFonts w:cs="Arial"/>
          <w:lang w:val="pl-PL"/>
        </w:rPr>
        <w:t>wibroprasowanej</w:t>
      </w:r>
      <w:proofErr w:type="spellEnd"/>
      <w:r w:rsidRPr="00B7700C">
        <w:rPr>
          <w:rFonts w:cs="Arial"/>
          <w:lang w:val="pl-PL"/>
        </w:rPr>
        <w:t xml:space="preserve"> z mikrofazą. Kształt i kolor wg. uzgodnienia z</w:t>
      </w:r>
      <w:r w:rsidRPr="00B7700C">
        <w:rPr>
          <w:rFonts w:cs="Arial"/>
          <w:spacing w:val="-23"/>
          <w:lang w:val="pl-PL"/>
        </w:rPr>
        <w:t xml:space="preserve"> </w:t>
      </w:r>
      <w:r w:rsidRPr="00B7700C">
        <w:rPr>
          <w:rFonts w:cs="Arial"/>
          <w:lang w:val="pl-PL"/>
        </w:rPr>
        <w:t>Inwestorem.</w:t>
      </w:r>
    </w:p>
    <w:p w:rsidR="00D60C29" w:rsidRPr="0046038D" w:rsidRDefault="00D60C29">
      <w:pPr>
        <w:rPr>
          <w:rFonts w:ascii="Arial" w:eastAsia="Arial" w:hAnsi="Arial" w:cs="Arial"/>
          <w:b/>
          <w:bCs/>
          <w:sz w:val="20"/>
          <w:szCs w:val="20"/>
          <w:lang w:val="pl-PL"/>
        </w:rPr>
      </w:pPr>
    </w:p>
    <w:p w:rsidR="00D60C29" w:rsidRPr="0046038D" w:rsidRDefault="00D80EB1" w:rsidP="00474C8A">
      <w:pPr>
        <w:pStyle w:val="Akapitzlist"/>
        <w:numPr>
          <w:ilvl w:val="2"/>
          <w:numId w:val="8"/>
        </w:numPr>
        <w:tabs>
          <w:tab w:val="left" w:pos="1247"/>
          <w:tab w:val="left" w:pos="3794"/>
        </w:tabs>
        <w:ind w:left="1246" w:hanging="1134"/>
        <w:rPr>
          <w:rFonts w:ascii="Arial" w:eastAsia="Arial" w:hAnsi="Arial" w:cs="Arial"/>
          <w:sz w:val="20"/>
          <w:szCs w:val="20"/>
        </w:rPr>
      </w:pPr>
      <w:proofErr w:type="spellStart"/>
      <w:r w:rsidRPr="0046038D">
        <w:rPr>
          <w:rFonts w:ascii="Arial" w:hAnsi="Arial" w:cs="Arial"/>
          <w:b/>
          <w:sz w:val="20"/>
          <w:u w:val="thick" w:color="000000"/>
        </w:rPr>
        <w:lastRenderedPageBreak/>
        <w:t>Sieci</w:t>
      </w:r>
      <w:proofErr w:type="spellEnd"/>
      <w:r w:rsidRPr="0046038D">
        <w:rPr>
          <w:rFonts w:ascii="Arial" w:hAnsi="Arial" w:cs="Arial"/>
          <w:b/>
          <w:sz w:val="20"/>
          <w:u w:val="thick" w:color="000000"/>
        </w:rPr>
        <w:t xml:space="preserve"> </w:t>
      </w:r>
      <w:proofErr w:type="spellStart"/>
      <w:r w:rsidRPr="0046038D">
        <w:rPr>
          <w:rFonts w:ascii="Arial" w:hAnsi="Arial" w:cs="Arial"/>
          <w:b/>
          <w:sz w:val="20"/>
          <w:u w:val="thick" w:color="000000"/>
        </w:rPr>
        <w:t>i</w:t>
      </w:r>
      <w:proofErr w:type="spellEnd"/>
      <w:r w:rsidRPr="0046038D">
        <w:rPr>
          <w:rFonts w:ascii="Arial" w:hAnsi="Arial" w:cs="Arial"/>
          <w:b/>
          <w:sz w:val="20"/>
          <w:u w:val="thick" w:color="000000"/>
        </w:rPr>
        <w:t xml:space="preserve"> </w:t>
      </w:r>
      <w:proofErr w:type="spellStart"/>
      <w:r w:rsidRPr="0046038D">
        <w:rPr>
          <w:rFonts w:ascii="Arial" w:hAnsi="Arial" w:cs="Arial"/>
          <w:b/>
          <w:sz w:val="20"/>
          <w:u w:val="thick" w:color="000000"/>
        </w:rPr>
        <w:t>przyłącza</w:t>
      </w:r>
      <w:proofErr w:type="spellEnd"/>
      <w:r w:rsidRPr="0046038D">
        <w:rPr>
          <w:rFonts w:ascii="Arial" w:hAnsi="Arial" w:cs="Arial"/>
          <w:b/>
          <w:spacing w:val="-20"/>
          <w:sz w:val="20"/>
          <w:u w:val="thick" w:color="000000"/>
        </w:rPr>
        <w:t xml:space="preserve"> </w:t>
      </w:r>
      <w:proofErr w:type="spellStart"/>
      <w:r w:rsidRPr="0046038D">
        <w:rPr>
          <w:rFonts w:ascii="Arial" w:hAnsi="Arial" w:cs="Arial"/>
          <w:b/>
          <w:sz w:val="20"/>
          <w:u w:val="thick" w:color="000000"/>
        </w:rPr>
        <w:t>sanitarne</w:t>
      </w:r>
      <w:proofErr w:type="spellEnd"/>
      <w:r w:rsidRPr="0046038D">
        <w:rPr>
          <w:rFonts w:ascii="Arial" w:hAnsi="Arial" w:cs="Arial"/>
          <w:b/>
          <w:sz w:val="20"/>
          <w:u w:val="thick" w:color="000000"/>
        </w:rPr>
        <w:tab/>
      </w:r>
    </w:p>
    <w:p w:rsidR="00D60C29" w:rsidRPr="0046038D" w:rsidRDefault="00D80EB1">
      <w:pPr>
        <w:spacing w:before="120"/>
        <w:ind w:left="112" w:right="171"/>
        <w:rPr>
          <w:rFonts w:ascii="Arial" w:eastAsia="Arial" w:hAnsi="Arial" w:cs="Arial"/>
          <w:sz w:val="20"/>
          <w:szCs w:val="20"/>
          <w:lang w:val="pl-PL"/>
        </w:rPr>
      </w:pPr>
      <w:r w:rsidRPr="0046038D">
        <w:rPr>
          <w:rFonts w:ascii="Arial" w:hAnsi="Arial" w:cs="Arial"/>
          <w:b/>
          <w:sz w:val="20"/>
          <w:lang w:val="pl-PL"/>
        </w:rPr>
        <w:t>Przyłącze wodociągowe   (wg technicznych warunków zasilania /</w:t>
      </w:r>
      <w:r w:rsidRPr="0046038D">
        <w:rPr>
          <w:rFonts w:ascii="Arial" w:hAnsi="Arial" w:cs="Arial"/>
          <w:b/>
          <w:spacing w:val="-38"/>
          <w:sz w:val="20"/>
          <w:lang w:val="pl-PL"/>
        </w:rPr>
        <w:t xml:space="preserve"> </w:t>
      </w:r>
      <w:r w:rsidRPr="0046038D">
        <w:rPr>
          <w:rFonts w:ascii="Arial" w:hAnsi="Arial" w:cs="Arial"/>
          <w:b/>
          <w:sz w:val="20"/>
          <w:lang w:val="pl-PL"/>
        </w:rPr>
        <w:t>przyłączenia)</w:t>
      </w:r>
    </w:p>
    <w:p w:rsidR="00D60C29" w:rsidRPr="0046038D" w:rsidRDefault="00D80EB1">
      <w:pPr>
        <w:pStyle w:val="Tekstpodstawowy"/>
        <w:spacing w:before="10"/>
        <w:ind w:right="106"/>
        <w:jc w:val="both"/>
        <w:rPr>
          <w:rFonts w:cs="Arial"/>
          <w:lang w:val="pl-PL"/>
        </w:rPr>
      </w:pPr>
      <w:r w:rsidRPr="0046038D">
        <w:rPr>
          <w:rFonts w:cs="Arial"/>
          <w:lang w:val="pl-PL"/>
        </w:rPr>
        <w:t xml:space="preserve">Woda zimna będzie dostarczana z sieci komunalnej za pośrednictwem przyłącza wodociągowego. Przewody, wodomierze, zasuwy oraz włączenie do wodociągu wg wymagań dostawcy </w:t>
      </w:r>
      <w:r w:rsidRPr="0046038D">
        <w:rPr>
          <w:rFonts w:cs="Arial"/>
          <w:spacing w:val="-3"/>
          <w:lang w:val="pl-PL"/>
        </w:rPr>
        <w:t xml:space="preserve">wody. </w:t>
      </w:r>
      <w:r w:rsidRPr="0046038D">
        <w:rPr>
          <w:rFonts w:cs="Arial"/>
          <w:lang w:val="pl-PL"/>
        </w:rPr>
        <w:t xml:space="preserve">Zawory </w:t>
      </w:r>
      <w:proofErr w:type="spellStart"/>
      <w:r w:rsidRPr="0046038D">
        <w:rPr>
          <w:rFonts w:cs="Arial"/>
          <w:lang w:val="pl-PL"/>
        </w:rPr>
        <w:t>antyskażeniowe</w:t>
      </w:r>
      <w:proofErr w:type="spellEnd"/>
      <w:r w:rsidRPr="0046038D">
        <w:rPr>
          <w:rFonts w:cs="Arial"/>
          <w:lang w:val="pl-PL"/>
        </w:rPr>
        <w:t xml:space="preserve"> w odpowiedniej klasie zabezpieczenia wg właściwych przepisów. Sieć wewnętrzna rozprowadzająca wodę po całym terenie powinna zasilać obiekty oraz sieć zewnętrznych hydrantów</w:t>
      </w:r>
      <w:r w:rsidRPr="0046038D">
        <w:rPr>
          <w:rFonts w:cs="Arial"/>
          <w:spacing w:val="-15"/>
          <w:lang w:val="pl-PL"/>
        </w:rPr>
        <w:t xml:space="preserve"> </w:t>
      </w:r>
      <w:r w:rsidRPr="0046038D">
        <w:rPr>
          <w:rFonts w:cs="Arial"/>
          <w:lang w:val="pl-PL"/>
        </w:rPr>
        <w:t>ppoż.</w:t>
      </w:r>
    </w:p>
    <w:p w:rsidR="00D60C29" w:rsidRPr="0046038D" w:rsidRDefault="00D80EB1">
      <w:pPr>
        <w:pStyle w:val="Nagwek2"/>
        <w:spacing w:before="3"/>
        <w:ind w:right="171"/>
        <w:rPr>
          <w:rFonts w:cs="Arial"/>
          <w:b w:val="0"/>
          <w:bCs w:val="0"/>
          <w:lang w:val="pl-PL"/>
        </w:rPr>
      </w:pPr>
      <w:r w:rsidRPr="0046038D">
        <w:rPr>
          <w:rFonts w:cs="Arial"/>
          <w:lang w:val="pl-PL"/>
        </w:rPr>
        <w:t xml:space="preserve">Uwaga: należy uwzględnić wykonanie instalacji wodnej, </w:t>
      </w:r>
      <w:proofErr w:type="spellStart"/>
      <w:r w:rsidRPr="0046038D">
        <w:rPr>
          <w:rFonts w:cs="Arial"/>
          <w:lang w:val="pl-PL"/>
        </w:rPr>
        <w:t>zraszaczowej</w:t>
      </w:r>
      <w:proofErr w:type="spellEnd"/>
      <w:r w:rsidRPr="0046038D">
        <w:rPr>
          <w:rFonts w:cs="Arial"/>
          <w:lang w:val="pl-PL"/>
        </w:rPr>
        <w:t xml:space="preserve"> do podlewania terenów zielonych</w:t>
      </w:r>
      <w:r w:rsidRPr="0046038D">
        <w:rPr>
          <w:rFonts w:cs="Arial"/>
          <w:spacing w:val="-5"/>
          <w:lang w:val="pl-PL"/>
        </w:rPr>
        <w:t xml:space="preserve"> </w:t>
      </w:r>
      <w:r w:rsidRPr="0046038D">
        <w:rPr>
          <w:rFonts w:cs="Arial"/>
          <w:lang w:val="pl-PL"/>
        </w:rPr>
        <w:t>z</w:t>
      </w:r>
      <w:r w:rsidRPr="0046038D">
        <w:rPr>
          <w:rFonts w:cs="Arial"/>
          <w:spacing w:val="-5"/>
          <w:lang w:val="pl-PL"/>
        </w:rPr>
        <w:t xml:space="preserve"> </w:t>
      </w:r>
      <w:r w:rsidRPr="0046038D">
        <w:rPr>
          <w:rFonts w:cs="Arial"/>
          <w:lang w:val="pl-PL"/>
        </w:rPr>
        <w:t>niezależnym</w:t>
      </w:r>
      <w:r w:rsidRPr="0046038D">
        <w:rPr>
          <w:rFonts w:cs="Arial"/>
          <w:spacing w:val="-3"/>
          <w:lang w:val="pl-PL"/>
        </w:rPr>
        <w:t xml:space="preserve"> </w:t>
      </w:r>
      <w:r w:rsidRPr="0046038D">
        <w:rPr>
          <w:rFonts w:cs="Arial"/>
          <w:lang w:val="pl-PL"/>
        </w:rPr>
        <w:t>zasilaniem</w:t>
      </w:r>
      <w:r w:rsidRPr="0046038D">
        <w:rPr>
          <w:rFonts w:cs="Arial"/>
          <w:spacing w:val="-5"/>
          <w:lang w:val="pl-PL"/>
        </w:rPr>
        <w:t xml:space="preserve"> </w:t>
      </w:r>
      <w:r w:rsidRPr="0046038D">
        <w:rPr>
          <w:rFonts w:cs="Arial"/>
          <w:lang w:val="pl-PL"/>
        </w:rPr>
        <w:t>z</w:t>
      </w:r>
      <w:r w:rsidRPr="0046038D">
        <w:rPr>
          <w:rFonts w:cs="Arial"/>
          <w:spacing w:val="-5"/>
          <w:lang w:val="pl-PL"/>
        </w:rPr>
        <w:t xml:space="preserve"> </w:t>
      </w:r>
      <w:r w:rsidRPr="0046038D">
        <w:rPr>
          <w:rFonts w:cs="Arial"/>
          <w:lang w:val="pl-PL"/>
        </w:rPr>
        <w:t>sieci</w:t>
      </w:r>
      <w:r w:rsidRPr="0046038D">
        <w:rPr>
          <w:rFonts w:cs="Arial"/>
          <w:spacing w:val="-6"/>
          <w:lang w:val="pl-PL"/>
        </w:rPr>
        <w:t xml:space="preserve"> </w:t>
      </w:r>
      <w:r w:rsidRPr="0046038D">
        <w:rPr>
          <w:rFonts w:cs="Arial"/>
          <w:lang w:val="pl-PL"/>
        </w:rPr>
        <w:t>wodnej</w:t>
      </w:r>
      <w:r w:rsidR="00D1047A" w:rsidRPr="0046038D">
        <w:rPr>
          <w:rFonts w:cs="Arial"/>
          <w:spacing w:val="-6"/>
          <w:lang w:val="pl-PL"/>
        </w:rPr>
        <w:t>.</w:t>
      </w:r>
    </w:p>
    <w:p w:rsidR="00D60C29" w:rsidRPr="0046038D" w:rsidRDefault="00D80EB1">
      <w:pPr>
        <w:spacing w:before="118"/>
        <w:ind w:left="112" w:right="171"/>
        <w:rPr>
          <w:rFonts w:ascii="Arial" w:eastAsia="Arial" w:hAnsi="Arial" w:cs="Arial"/>
          <w:sz w:val="20"/>
          <w:szCs w:val="20"/>
          <w:lang w:val="pl-PL"/>
        </w:rPr>
      </w:pPr>
      <w:r w:rsidRPr="0046038D">
        <w:rPr>
          <w:rFonts w:ascii="Arial" w:hAnsi="Arial" w:cs="Arial"/>
          <w:b/>
          <w:sz w:val="20"/>
          <w:lang w:val="pl-PL"/>
        </w:rPr>
        <w:t>Kanalizacja sanitarna  (wg technicznych warunków zasilania /</w:t>
      </w:r>
      <w:r w:rsidRPr="0046038D">
        <w:rPr>
          <w:rFonts w:ascii="Arial" w:hAnsi="Arial" w:cs="Arial"/>
          <w:b/>
          <w:spacing w:val="14"/>
          <w:sz w:val="20"/>
          <w:lang w:val="pl-PL"/>
        </w:rPr>
        <w:t xml:space="preserve"> </w:t>
      </w:r>
      <w:r w:rsidRPr="0046038D">
        <w:rPr>
          <w:rFonts w:ascii="Arial" w:hAnsi="Arial" w:cs="Arial"/>
          <w:b/>
          <w:sz w:val="20"/>
          <w:lang w:val="pl-PL"/>
        </w:rPr>
        <w:t>przyłączenia)</w:t>
      </w:r>
    </w:p>
    <w:p w:rsidR="00D60C29" w:rsidRPr="0046038D" w:rsidRDefault="00D80EB1">
      <w:pPr>
        <w:pStyle w:val="Tekstpodstawowy"/>
        <w:spacing w:before="10"/>
        <w:ind w:right="108"/>
        <w:jc w:val="both"/>
        <w:rPr>
          <w:rFonts w:cs="Arial"/>
          <w:lang w:val="pl-PL"/>
        </w:rPr>
      </w:pPr>
      <w:r w:rsidRPr="0046038D">
        <w:rPr>
          <w:rFonts w:cs="Arial"/>
          <w:lang w:val="pl-PL"/>
        </w:rPr>
        <w:t>Ścieki sanitarne odprowadzić do komunalnej kanalizacji sanitarnej za pomocą odręb</w:t>
      </w:r>
      <w:r w:rsidR="003146B7" w:rsidRPr="0046038D">
        <w:rPr>
          <w:rFonts w:cs="Arial"/>
          <w:lang w:val="pl-PL"/>
        </w:rPr>
        <w:t>nego przyłącza kanalizacyjnego.</w:t>
      </w:r>
    </w:p>
    <w:p w:rsidR="00D60C29" w:rsidRPr="0046038D" w:rsidRDefault="00D80EB1">
      <w:pPr>
        <w:pStyle w:val="Tekstpodstawowy"/>
        <w:spacing w:before="5"/>
        <w:ind w:right="106"/>
        <w:jc w:val="both"/>
        <w:rPr>
          <w:rFonts w:cs="Arial"/>
          <w:lang w:val="pl-PL"/>
        </w:rPr>
      </w:pPr>
      <w:r w:rsidRPr="0046038D">
        <w:rPr>
          <w:rFonts w:cs="Arial"/>
          <w:lang w:val="pl-PL"/>
        </w:rPr>
        <w:t xml:space="preserve">Sieć kanałów zbiorczych powinna przyjmować ścieki sanitarne z </w:t>
      </w:r>
      <w:proofErr w:type="spellStart"/>
      <w:r w:rsidRPr="0046038D">
        <w:rPr>
          <w:rFonts w:cs="Arial"/>
          <w:lang w:val="pl-PL"/>
        </w:rPr>
        <w:t>przykanalików</w:t>
      </w:r>
      <w:proofErr w:type="spellEnd"/>
      <w:r w:rsidRPr="0046038D">
        <w:rPr>
          <w:rFonts w:cs="Arial"/>
          <w:lang w:val="pl-PL"/>
        </w:rPr>
        <w:t xml:space="preserve"> wychodzących z budynków i odprowadzać je do przyłącza. Przyłącze wg materiałów wg wymogów odbiorcy ścieków. Włączenie do kanału komunalnego wg wymagań odbiorcy ścieków. Przejścia rurociągów przez ściany</w:t>
      </w:r>
      <w:r w:rsidRPr="0046038D">
        <w:rPr>
          <w:rFonts w:cs="Arial"/>
          <w:spacing w:val="-34"/>
          <w:lang w:val="pl-PL"/>
        </w:rPr>
        <w:t xml:space="preserve"> </w:t>
      </w:r>
      <w:r w:rsidRPr="0046038D">
        <w:rPr>
          <w:rFonts w:cs="Arial"/>
          <w:lang w:val="pl-PL"/>
        </w:rPr>
        <w:t>szczelne.</w:t>
      </w:r>
    </w:p>
    <w:p w:rsidR="00D60C29" w:rsidRPr="0046038D" w:rsidRDefault="00D80EB1">
      <w:pPr>
        <w:pStyle w:val="Nagwek2"/>
        <w:spacing w:before="115"/>
        <w:ind w:right="171"/>
        <w:rPr>
          <w:rFonts w:cs="Arial"/>
          <w:b w:val="0"/>
          <w:bCs w:val="0"/>
          <w:lang w:val="pl-PL"/>
        </w:rPr>
      </w:pPr>
      <w:r w:rsidRPr="0046038D">
        <w:rPr>
          <w:rFonts w:cs="Arial"/>
          <w:lang w:val="pl-PL"/>
        </w:rPr>
        <w:t>Kanalizacja deszczowa   (wg technicznych warunków zasilania /</w:t>
      </w:r>
      <w:r w:rsidRPr="0046038D">
        <w:rPr>
          <w:rFonts w:cs="Arial"/>
          <w:spacing w:val="-38"/>
          <w:lang w:val="pl-PL"/>
        </w:rPr>
        <w:t xml:space="preserve"> </w:t>
      </w:r>
      <w:r w:rsidRPr="0046038D">
        <w:rPr>
          <w:rFonts w:cs="Arial"/>
          <w:lang w:val="pl-PL"/>
        </w:rPr>
        <w:t>przyłączenia)</w:t>
      </w:r>
    </w:p>
    <w:p w:rsidR="00D60C29" w:rsidRPr="0046038D" w:rsidRDefault="00D80EB1" w:rsidP="003146B7">
      <w:pPr>
        <w:pStyle w:val="Tekstpodstawowy"/>
        <w:spacing w:before="10"/>
        <w:ind w:right="106"/>
        <w:jc w:val="both"/>
        <w:rPr>
          <w:rFonts w:cs="Arial"/>
          <w:lang w:val="pl-PL"/>
        </w:rPr>
      </w:pPr>
      <w:r w:rsidRPr="0046038D">
        <w:rPr>
          <w:rFonts w:cs="Arial"/>
          <w:lang w:val="pl-PL"/>
        </w:rPr>
        <w:t xml:space="preserve">Sieć kanalizacji deszczowej powinna obierać ścieki z dachów, oraz nawierzchni utwardzonych dróg i placów. </w:t>
      </w:r>
    </w:p>
    <w:p w:rsidR="00D60C29" w:rsidRPr="0046038D" w:rsidRDefault="00D80EB1" w:rsidP="003146B7">
      <w:pPr>
        <w:pStyle w:val="Tekstpodstawowy"/>
        <w:ind w:right="103"/>
        <w:jc w:val="both"/>
        <w:rPr>
          <w:rFonts w:cs="Arial"/>
          <w:lang w:val="pl-PL"/>
        </w:rPr>
      </w:pPr>
      <w:r w:rsidRPr="0046038D">
        <w:rPr>
          <w:rFonts w:cs="Arial"/>
          <w:lang w:val="pl-PL"/>
        </w:rPr>
        <w:t xml:space="preserve">Wody deszczowe pochodzące z terenu dróg i parkingów przyległych do budynku zawierać mogą zanieczyszczenia produktami ropopochodnymi oraz piasek i </w:t>
      </w:r>
      <w:r w:rsidRPr="0046038D">
        <w:rPr>
          <w:rFonts w:cs="Arial"/>
          <w:spacing w:val="-3"/>
          <w:lang w:val="pl-PL"/>
        </w:rPr>
        <w:t xml:space="preserve">żwir. </w:t>
      </w:r>
      <w:r w:rsidRPr="0046038D">
        <w:rPr>
          <w:rFonts w:cs="Arial"/>
          <w:lang w:val="pl-PL"/>
        </w:rPr>
        <w:t>Dla zabezpieczenia instalacji rozsączających przed zamuleniem i skażeniem zaprojektować zastosowanie osadnika oraz  separatora substancji</w:t>
      </w:r>
      <w:r w:rsidRPr="0046038D">
        <w:rPr>
          <w:rFonts w:cs="Arial"/>
          <w:spacing w:val="-22"/>
          <w:lang w:val="pl-PL"/>
        </w:rPr>
        <w:t xml:space="preserve"> </w:t>
      </w:r>
      <w:r w:rsidRPr="0046038D">
        <w:rPr>
          <w:rFonts w:cs="Arial"/>
          <w:lang w:val="pl-PL"/>
        </w:rPr>
        <w:t>r</w:t>
      </w:r>
      <w:r w:rsidR="003146B7" w:rsidRPr="0046038D">
        <w:rPr>
          <w:rFonts w:cs="Arial"/>
          <w:lang w:val="pl-PL"/>
        </w:rPr>
        <w:t>opopochodnych wg warunków technicznych zasilania /przyłączenia.</w:t>
      </w:r>
    </w:p>
    <w:p w:rsidR="003146B7" w:rsidRPr="0046038D" w:rsidRDefault="003146B7" w:rsidP="003146B7">
      <w:pPr>
        <w:pStyle w:val="Tekstpodstawowy"/>
        <w:ind w:right="103"/>
        <w:jc w:val="both"/>
        <w:rPr>
          <w:rFonts w:cs="Arial"/>
          <w:lang w:val="pl-PL"/>
        </w:rPr>
      </w:pPr>
    </w:p>
    <w:p w:rsidR="00D60C29" w:rsidRPr="0046038D" w:rsidRDefault="00D60C29">
      <w:pPr>
        <w:spacing w:before="5"/>
        <w:rPr>
          <w:rFonts w:ascii="Arial" w:eastAsia="Arial" w:hAnsi="Arial" w:cs="Arial"/>
          <w:lang w:val="pl-PL"/>
        </w:rPr>
      </w:pPr>
    </w:p>
    <w:p w:rsidR="00D60C29" w:rsidRPr="0046038D" w:rsidRDefault="00D80EB1" w:rsidP="00474C8A">
      <w:pPr>
        <w:pStyle w:val="Nagwek2"/>
        <w:numPr>
          <w:ilvl w:val="2"/>
          <w:numId w:val="8"/>
        </w:numPr>
        <w:tabs>
          <w:tab w:val="left" w:pos="1247"/>
        </w:tabs>
        <w:spacing w:before="74"/>
        <w:ind w:left="1245" w:right="108" w:hanging="1133"/>
        <w:rPr>
          <w:rFonts w:cs="Arial"/>
          <w:b w:val="0"/>
          <w:bCs w:val="0"/>
          <w:lang w:val="pl-PL"/>
        </w:rPr>
      </w:pPr>
      <w:r w:rsidRPr="0046038D">
        <w:rPr>
          <w:rFonts w:cs="Arial"/>
          <w:u w:val="thick" w:color="000000"/>
          <w:lang w:val="pl-PL"/>
        </w:rPr>
        <w:t xml:space="preserve">Zasilanie w  energię elektryczną obiektu i urządzeń zewnętrznych,   </w:t>
      </w:r>
      <w:r w:rsidRPr="0046038D">
        <w:rPr>
          <w:rFonts w:cs="Arial"/>
          <w:spacing w:val="28"/>
          <w:u w:val="thick" w:color="000000"/>
          <w:lang w:val="pl-PL"/>
        </w:rPr>
        <w:t xml:space="preserve"> </w:t>
      </w:r>
      <w:r w:rsidRPr="0046038D">
        <w:rPr>
          <w:rFonts w:cs="Arial"/>
          <w:u w:val="thick" w:color="000000"/>
          <w:lang w:val="pl-PL"/>
        </w:rPr>
        <w:t>linia</w:t>
      </w:r>
      <w:r w:rsidRPr="0046038D">
        <w:rPr>
          <w:rFonts w:cs="Arial"/>
          <w:spacing w:val="30"/>
          <w:u w:val="thick" w:color="000000"/>
          <w:lang w:val="pl-PL"/>
        </w:rPr>
        <w:t xml:space="preserve"> </w:t>
      </w:r>
      <w:proofErr w:type="spellStart"/>
      <w:r w:rsidRPr="0046038D">
        <w:rPr>
          <w:rFonts w:cs="Arial"/>
          <w:u w:val="thick" w:color="000000"/>
          <w:lang w:val="pl-PL"/>
        </w:rPr>
        <w:t>nn</w:t>
      </w:r>
      <w:proofErr w:type="spellEnd"/>
      <w:r w:rsidRPr="0046038D">
        <w:rPr>
          <w:rFonts w:cs="Arial"/>
          <w:u w:val="thick" w:color="000000"/>
          <w:lang w:val="pl-PL"/>
        </w:rPr>
        <w:t xml:space="preserve">, </w:t>
      </w:r>
      <w:r w:rsidRPr="0046038D">
        <w:rPr>
          <w:rFonts w:cs="Arial"/>
          <w:spacing w:val="-21"/>
          <w:u w:val="thick" w:color="000000"/>
          <w:lang w:val="pl-PL"/>
        </w:rPr>
        <w:t xml:space="preserve"> </w:t>
      </w:r>
      <w:r w:rsidRPr="0046038D">
        <w:rPr>
          <w:rFonts w:cs="Arial"/>
          <w:u w:val="thick" w:color="000000"/>
          <w:lang w:val="pl-PL"/>
        </w:rPr>
        <w:t>oświetlenie</w:t>
      </w:r>
      <w:r w:rsidRPr="0046038D">
        <w:rPr>
          <w:rFonts w:cs="Arial"/>
          <w:spacing w:val="-14"/>
          <w:u w:val="thick" w:color="000000"/>
          <w:lang w:val="pl-PL"/>
        </w:rPr>
        <w:t xml:space="preserve"> </w:t>
      </w:r>
      <w:r w:rsidRPr="0046038D">
        <w:rPr>
          <w:rFonts w:cs="Arial"/>
          <w:u w:val="thick" w:color="000000"/>
          <w:lang w:val="pl-PL"/>
        </w:rPr>
        <w:t>terenu</w:t>
      </w:r>
    </w:p>
    <w:p w:rsidR="00D60C29" w:rsidRPr="0046038D" w:rsidRDefault="00BC2855" w:rsidP="00B900C6">
      <w:pPr>
        <w:spacing w:before="113"/>
        <w:ind w:left="112" w:right="171"/>
        <w:jc w:val="both"/>
        <w:rPr>
          <w:rFonts w:ascii="Arial" w:eastAsia="Arial" w:hAnsi="Arial" w:cs="Arial"/>
          <w:sz w:val="20"/>
          <w:szCs w:val="20"/>
          <w:lang w:val="pl-PL"/>
        </w:rPr>
      </w:pPr>
      <w:r>
        <w:rPr>
          <w:rFonts w:ascii="Arial" w:hAnsi="Arial" w:cs="Arial"/>
          <w:b/>
          <w:sz w:val="20"/>
          <w:lang w:val="pl-PL"/>
        </w:rPr>
        <w:t xml:space="preserve">Zapotrzebowanie na media dla </w:t>
      </w:r>
      <w:r w:rsidR="00D56154">
        <w:rPr>
          <w:rFonts w:ascii="Arial" w:hAnsi="Arial" w:cs="Arial"/>
          <w:b/>
          <w:sz w:val="20"/>
          <w:lang w:val="pl-PL"/>
        </w:rPr>
        <w:t xml:space="preserve">obu </w:t>
      </w:r>
      <w:r w:rsidR="00763CB3">
        <w:rPr>
          <w:rFonts w:ascii="Arial" w:hAnsi="Arial" w:cs="Arial"/>
          <w:b/>
          <w:sz w:val="20"/>
          <w:lang w:val="pl-PL"/>
        </w:rPr>
        <w:t>budynk</w:t>
      </w:r>
      <w:r w:rsidR="00D56154">
        <w:rPr>
          <w:rFonts w:ascii="Arial" w:hAnsi="Arial" w:cs="Arial"/>
          <w:b/>
          <w:sz w:val="20"/>
          <w:lang w:val="pl-PL"/>
        </w:rPr>
        <w:t>ów</w:t>
      </w:r>
      <w:r w:rsidR="00763CB3">
        <w:rPr>
          <w:rFonts w:ascii="Arial" w:hAnsi="Arial" w:cs="Arial"/>
          <w:b/>
          <w:sz w:val="20"/>
          <w:lang w:val="pl-PL"/>
        </w:rPr>
        <w:t xml:space="preserve"> szkoły</w:t>
      </w:r>
      <w:r w:rsidR="00D80EB1" w:rsidRPr="0046038D">
        <w:rPr>
          <w:rFonts w:ascii="Arial" w:hAnsi="Arial" w:cs="Arial"/>
          <w:b/>
          <w:sz w:val="20"/>
          <w:lang w:val="pl-PL"/>
        </w:rPr>
        <w:t xml:space="preserve"> w </w:t>
      </w:r>
      <w:r>
        <w:rPr>
          <w:rFonts w:ascii="Arial" w:hAnsi="Arial" w:cs="Arial"/>
          <w:b/>
          <w:sz w:val="20"/>
          <w:lang w:val="pl-PL"/>
        </w:rPr>
        <w:t>Czarnkowie</w:t>
      </w:r>
      <w:r w:rsidR="00D80EB1" w:rsidRPr="0046038D">
        <w:rPr>
          <w:rFonts w:ascii="Arial" w:hAnsi="Arial" w:cs="Arial"/>
          <w:b/>
          <w:sz w:val="20"/>
          <w:lang w:val="pl-PL"/>
        </w:rPr>
        <w:t xml:space="preserve"> wyniesie</w:t>
      </w:r>
      <w:r w:rsidR="00D80EB1" w:rsidRPr="0046038D">
        <w:rPr>
          <w:rFonts w:ascii="Arial" w:hAnsi="Arial" w:cs="Arial"/>
          <w:b/>
          <w:spacing w:val="-34"/>
          <w:sz w:val="20"/>
          <w:lang w:val="pl-PL"/>
        </w:rPr>
        <w:t xml:space="preserve"> </w:t>
      </w:r>
      <w:r w:rsidR="00D80EB1" w:rsidRPr="0046038D">
        <w:rPr>
          <w:rFonts w:ascii="Arial" w:hAnsi="Arial" w:cs="Arial"/>
          <w:b/>
          <w:sz w:val="20"/>
          <w:lang w:val="pl-PL"/>
        </w:rPr>
        <w:t>:</w:t>
      </w:r>
    </w:p>
    <w:p w:rsidR="00D60C29" w:rsidRPr="00763CB3" w:rsidRDefault="00D60C29" w:rsidP="00B900C6">
      <w:pPr>
        <w:spacing w:before="3"/>
        <w:jc w:val="both"/>
        <w:rPr>
          <w:rFonts w:ascii="Arial" w:eastAsia="Arial" w:hAnsi="Arial" w:cs="Arial"/>
          <w:b/>
          <w:bCs/>
          <w:sz w:val="20"/>
          <w:szCs w:val="20"/>
          <w:lang w:val="pl-PL"/>
        </w:rPr>
      </w:pPr>
    </w:p>
    <w:p w:rsidR="00D60C29" w:rsidRPr="006863EE" w:rsidRDefault="00D80EB1" w:rsidP="00B900C6">
      <w:pPr>
        <w:pStyle w:val="Akapitzlist"/>
        <w:numPr>
          <w:ilvl w:val="0"/>
          <w:numId w:val="7"/>
        </w:numPr>
        <w:tabs>
          <w:tab w:val="left" w:pos="800"/>
          <w:tab w:val="left" w:pos="2991"/>
        </w:tabs>
        <w:ind w:hanging="120"/>
        <w:jc w:val="both"/>
        <w:rPr>
          <w:rFonts w:ascii="Arial" w:eastAsia="Arial" w:hAnsi="Arial" w:cs="Arial"/>
          <w:sz w:val="20"/>
          <w:szCs w:val="20"/>
          <w:lang w:val="pl-PL"/>
        </w:rPr>
      </w:pPr>
      <w:r w:rsidRPr="006863EE">
        <w:rPr>
          <w:rFonts w:ascii="Arial" w:hAnsi="Arial" w:cs="Arial"/>
          <w:sz w:val="20"/>
          <w:lang w:val="pl-PL"/>
        </w:rPr>
        <w:t xml:space="preserve">moc </w:t>
      </w:r>
      <w:r w:rsidRPr="006863EE">
        <w:rPr>
          <w:rFonts w:ascii="Arial" w:hAnsi="Arial" w:cs="Arial"/>
          <w:spacing w:val="47"/>
          <w:sz w:val="20"/>
          <w:lang w:val="pl-PL"/>
        </w:rPr>
        <w:t xml:space="preserve"> </w:t>
      </w:r>
      <w:r w:rsidRPr="006863EE">
        <w:rPr>
          <w:rFonts w:ascii="Arial" w:hAnsi="Arial" w:cs="Arial"/>
          <w:sz w:val="20"/>
          <w:szCs w:val="20"/>
          <w:lang w:val="pl-PL"/>
        </w:rPr>
        <w:t>przyłączeniowa:</w:t>
      </w:r>
      <w:r w:rsidRPr="006863EE">
        <w:rPr>
          <w:rFonts w:ascii="Arial" w:hAnsi="Arial" w:cs="Arial"/>
          <w:sz w:val="20"/>
          <w:szCs w:val="20"/>
          <w:lang w:val="pl-PL"/>
        </w:rPr>
        <w:tab/>
      </w:r>
      <w:r w:rsidR="004B4A79" w:rsidRPr="006863EE">
        <w:rPr>
          <w:rFonts w:ascii="Arial" w:hAnsi="Arial" w:cs="Arial"/>
          <w:sz w:val="20"/>
          <w:szCs w:val="20"/>
          <w:lang w:val="pl-PL"/>
        </w:rPr>
        <w:t>ok. 24</w:t>
      </w:r>
      <w:r w:rsidRPr="006863EE">
        <w:rPr>
          <w:rFonts w:ascii="Arial" w:hAnsi="Arial" w:cs="Arial"/>
          <w:spacing w:val="-7"/>
          <w:sz w:val="20"/>
          <w:szCs w:val="20"/>
          <w:lang w:val="pl-PL"/>
        </w:rPr>
        <w:t xml:space="preserve"> </w:t>
      </w:r>
      <w:r w:rsidRPr="006863EE">
        <w:rPr>
          <w:rFonts w:ascii="Arial" w:hAnsi="Arial" w:cs="Arial"/>
          <w:sz w:val="20"/>
          <w:szCs w:val="20"/>
          <w:lang w:val="pl-PL"/>
        </w:rPr>
        <w:t>kW</w:t>
      </w:r>
      <w:r w:rsidR="004B4A79" w:rsidRPr="006863EE">
        <w:rPr>
          <w:rFonts w:ascii="Arial" w:hAnsi="Arial" w:cs="Arial"/>
          <w:sz w:val="20"/>
          <w:szCs w:val="20"/>
          <w:lang w:val="pl-PL"/>
        </w:rPr>
        <w:t xml:space="preserve"> </w:t>
      </w:r>
      <w:r w:rsidR="0060285A" w:rsidRPr="006863EE">
        <w:rPr>
          <w:rFonts w:ascii="Arial" w:hAnsi="Arial" w:cs="Arial"/>
          <w:sz w:val="20"/>
          <w:szCs w:val="20"/>
          <w:lang w:val="pl-PL"/>
        </w:rPr>
        <w:t>(alternatywnie agregat (agregaty) chłodniczy ok. 50,0kW chłodu) </w:t>
      </w:r>
    </w:p>
    <w:p w:rsidR="00D60C29" w:rsidRPr="00763CB3" w:rsidRDefault="00D80EB1" w:rsidP="00B900C6">
      <w:pPr>
        <w:pStyle w:val="Akapitzlist"/>
        <w:numPr>
          <w:ilvl w:val="0"/>
          <w:numId w:val="7"/>
        </w:numPr>
        <w:tabs>
          <w:tab w:val="left" w:pos="802"/>
          <w:tab w:val="left" w:pos="4380"/>
        </w:tabs>
        <w:spacing w:line="229" w:lineRule="exact"/>
        <w:ind w:left="801" w:hanging="122"/>
        <w:jc w:val="both"/>
        <w:rPr>
          <w:rFonts w:ascii="Arial" w:eastAsia="Arial" w:hAnsi="Arial" w:cs="Arial"/>
          <w:sz w:val="20"/>
          <w:szCs w:val="20"/>
          <w:lang w:val="pl-PL"/>
        </w:rPr>
      </w:pPr>
      <w:r w:rsidRPr="00763CB3">
        <w:rPr>
          <w:rFonts w:ascii="Arial" w:hAnsi="Arial" w:cs="Arial"/>
          <w:sz w:val="20"/>
          <w:lang w:val="pl-PL"/>
        </w:rPr>
        <w:t>przewidywane  roczne</w:t>
      </w:r>
      <w:r w:rsidRPr="00763CB3">
        <w:rPr>
          <w:rFonts w:ascii="Arial" w:hAnsi="Arial" w:cs="Arial"/>
          <w:spacing w:val="9"/>
          <w:sz w:val="20"/>
          <w:lang w:val="pl-PL"/>
        </w:rPr>
        <w:t xml:space="preserve"> </w:t>
      </w:r>
      <w:r w:rsidRPr="00763CB3">
        <w:rPr>
          <w:rFonts w:ascii="Arial" w:hAnsi="Arial" w:cs="Arial"/>
          <w:sz w:val="20"/>
          <w:lang w:val="pl-PL"/>
        </w:rPr>
        <w:t>zużycie</w:t>
      </w:r>
      <w:r w:rsidRPr="00763CB3">
        <w:rPr>
          <w:rFonts w:ascii="Arial" w:hAnsi="Arial" w:cs="Arial"/>
          <w:spacing w:val="34"/>
          <w:sz w:val="20"/>
          <w:lang w:val="pl-PL"/>
        </w:rPr>
        <w:t xml:space="preserve"> </w:t>
      </w:r>
      <w:r w:rsidRPr="00763CB3">
        <w:rPr>
          <w:rFonts w:ascii="Arial" w:hAnsi="Arial" w:cs="Arial"/>
          <w:sz w:val="20"/>
          <w:lang w:val="pl-PL"/>
        </w:rPr>
        <w:t>energii</w:t>
      </w:r>
      <w:r w:rsidRPr="00763CB3">
        <w:rPr>
          <w:rFonts w:ascii="Arial" w:hAnsi="Arial" w:cs="Arial"/>
          <w:sz w:val="20"/>
          <w:lang w:val="pl-PL"/>
        </w:rPr>
        <w:tab/>
      </w:r>
      <w:r w:rsidR="004B4A79" w:rsidRPr="00763CB3">
        <w:rPr>
          <w:rFonts w:ascii="Arial" w:hAnsi="Arial" w:cs="Arial"/>
          <w:sz w:val="20"/>
          <w:lang w:val="pl-PL"/>
        </w:rPr>
        <w:t>5</w:t>
      </w:r>
      <w:r w:rsidR="003146B7" w:rsidRPr="00763CB3">
        <w:rPr>
          <w:rFonts w:ascii="Arial" w:hAnsi="Arial" w:cs="Arial"/>
          <w:sz w:val="20"/>
          <w:lang w:val="pl-PL"/>
        </w:rPr>
        <w:t>0 000</w:t>
      </w:r>
      <w:r w:rsidRPr="00763CB3">
        <w:rPr>
          <w:rFonts w:ascii="Arial" w:hAnsi="Arial" w:cs="Arial"/>
          <w:spacing w:val="-4"/>
          <w:sz w:val="20"/>
          <w:lang w:val="pl-PL"/>
        </w:rPr>
        <w:t xml:space="preserve"> </w:t>
      </w:r>
      <w:r w:rsidRPr="00763CB3">
        <w:rPr>
          <w:rFonts w:ascii="Arial" w:hAnsi="Arial" w:cs="Arial"/>
          <w:sz w:val="20"/>
          <w:lang w:val="pl-PL"/>
        </w:rPr>
        <w:t>kWh</w:t>
      </w:r>
    </w:p>
    <w:p w:rsidR="00D60C29" w:rsidRPr="00686D2F" w:rsidRDefault="00D80EB1" w:rsidP="00B900C6">
      <w:pPr>
        <w:pStyle w:val="Nagwek2"/>
        <w:ind w:right="171"/>
        <w:jc w:val="both"/>
        <w:rPr>
          <w:rFonts w:cs="Arial"/>
          <w:b w:val="0"/>
          <w:bCs w:val="0"/>
          <w:lang w:val="pl-PL"/>
        </w:rPr>
      </w:pPr>
      <w:r w:rsidRPr="00686D2F">
        <w:rPr>
          <w:rFonts w:cs="Arial"/>
          <w:lang w:val="pl-PL"/>
        </w:rPr>
        <w:t xml:space="preserve">Instalacja oświetlenia zewnętrznego </w:t>
      </w:r>
    </w:p>
    <w:p w:rsidR="00D60C29" w:rsidRPr="00686D2F" w:rsidRDefault="00D80EB1" w:rsidP="00B900C6">
      <w:pPr>
        <w:pStyle w:val="Tekstpodstawowy"/>
        <w:spacing w:before="10"/>
        <w:ind w:right="171"/>
        <w:jc w:val="both"/>
        <w:rPr>
          <w:rFonts w:cs="Arial"/>
          <w:lang w:val="pl-PL"/>
        </w:rPr>
      </w:pPr>
      <w:r w:rsidRPr="00686D2F">
        <w:rPr>
          <w:rFonts w:cs="Arial"/>
          <w:lang w:val="pl-PL"/>
        </w:rPr>
        <w:t>Dla obiektu należy wykonać insta</w:t>
      </w:r>
      <w:r w:rsidR="00D56154">
        <w:rPr>
          <w:rFonts w:cs="Arial"/>
          <w:lang w:val="pl-PL"/>
        </w:rPr>
        <w:t>lację oświetlenia zewnętrznego.</w:t>
      </w:r>
    </w:p>
    <w:p w:rsidR="00D60C29" w:rsidRPr="00686D2F" w:rsidRDefault="00D80EB1" w:rsidP="00B900C6">
      <w:pPr>
        <w:pStyle w:val="Tekstpodstawowy"/>
        <w:tabs>
          <w:tab w:val="left" w:pos="1113"/>
          <w:tab w:val="left" w:pos="2047"/>
          <w:tab w:val="left" w:pos="2470"/>
          <w:tab w:val="left" w:pos="3507"/>
          <w:tab w:val="left" w:pos="5275"/>
          <w:tab w:val="left" w:pos="6520"/>
          <w:tab w:val="left" w:pos="7125"/>
          <w:tab w:val="left" w:pos="9203"/>
        </w:tabs>
        <w:spacing w:before="5"/>
        <w:ind w:right="107"/>
        <w:jc w:val="both"/>
        <w:rPr>
          <w:rFonts w:cs="Arial"/>
          <w:lang w:val="pl-PL"/>
        </w:rPr>
      </w:pPr>
      <w:r w:rsidRPr="00686D2F">
        <w:rPr>
          <w:rFonts w:cs="Arial"/>
          <w:lang w:val="pl-PL"/>
        </w:rPr>
        <w:t>Ze</w:t>
      </w:r>
      <w:r w:rsidRPr="00686D2F">
        <w:rPr>
          <w:rFonts w:cs="Arial"/>
          <w:lang w:val="pl-PL"/>
        </w:rPr>
        <w:tab/>
        <w:t>względu</w:t>
      </w:r>
      <w:r w:rsidRPr="00686D2F">
        <w:rPr>
          <w:rFonts w:cs="Arial"/>
          <w:lang w:val="pl-PL"/>
        </w:rPr>
        <w:tab/>
        <w:t>na</w:t>
      </w:r>
      <w:r w:rsidRPr="00686D2F">
        <w:rPr>
          <w:rFonts w:cs="Arial"/>
          <w:lang w:val="pl-PL"/>
        </w:rPr>
        <w:tab/>
        <w:t>charakter</w:t>
      </w:r>
      <w:r w:rsidRPr="00686D2F">
        <w:rPr>
          <w:rFonts w:cs="Arial"/>
          <w:lang w:val="pl-PL"/>
        </w:rPr>
        <w:tab/>
        <w:t xml:space="preserve">obiektów    </w:t>
      </w:r>
      <w:r w:rsidRPr="00686D2F">
        <w:rPr>
          <w:rFonts w:cs="Arial"/>
          <w:spacing w:val="31"/>
          <w:lang w:val="pl-PL"/>
        </w:rPr>
        <w:t xml:space="preserve"> </w:t>
      </w:r>
      <w:r w:rsidRPr="00686D2F">
        <w:rPr>
          <w:rFonts w:cs="Arial"/>
          <w:lang w:val="pl-PL"/>
        </w:rPr>
        <w:t>należy</w:t>
      </w:r>
      <w:r w:rsidRPr="00686D2F">
        <w:rPr>
          <w:rFonts w:cs="Arial"/>
          <w:lang w:val="pl-PL"/>
        </w:rPr>
        <w:tab/>
        <w:t>przewidzieć</w:t>
      </w:r>
      <w:r w:rsidRPr="00686D2F">
        <w:rPr>
          <w:rFonts w:cs="Arial"/>
          <w:lang w:val="pl-PL"/>
        </w:rPr>
        <w:tab/>
        <w:t>kilka</w:t>
      </w:r>
      <w:r w:rsidRPr="00686D2F">
        <w:rPr>
          <w:rFonts w:cs="Arial"/>
          <w:lang w:val="pl-PL"/>
        </w:rPr>
        <w:tab/>
        <w:t xml:space="preserve">typów    </w:t>
      </w:r>
      <w:r w:rsidRPr="00686D2F">
        <w:rPr>
          <w:rFonts w:cs="Arial"/>
          <w:spacing w:val="28"/>
          <w:lang w:val="pl-PL"/>
        </w:rPr>
        <w:t xml:space="preserve"> </w:t>
      </w:r>
      <w:r w:rsidRPr="00686D2F">
        <w:rPr>
          <w:rFonts w:cs="Arial"/>
          <w:lang w:val="pl-PL"/>
        </w:rPr>
        <w:t>stosowanych</w:t>
      </w:r>
      <w:r w:rsidRPr="00686D2F">
        <w:rPr>
          <w:rFonts w:cs="Arial"/>
          <w:lang w:val="pl-PL"/>
        </w:rPr>
        <w:tab/>
        <w:t>opraw oświetleniowych.</w:t>
      </w:r>
    </w:p>
    <w:p w:rsidR="00D60C29" w:rsidRPr="00686D2F" w:rsidRDefault="00D80EB1" w:rsidP="00B900C6">
      <w:pPr>
        <w:pStyle w:val="Tekstpodstawowy"/>
        <w:spacing w:before="7"/>
        <w:ind w:right="171"/>
        <w:jc w:val="both"/>
        <w:rPr>
          <w:rFonts w:cs="Arial"/>
          <w:lang w:val="pl-PL"/>
        </w:rPr>
      </w:pPr>
      <w:r w:rsidRPr="00686D2F">
        <w:rPr>
          <w:rFonts w:cs="Arial"/>
          <w:lang w:val="pl-PL"/>
        </w:rPr>
        <w:t>Wybór źródeł światła jest uzależniony od koncepcji aranżacji</w:t>
      </w:r>
      <w:r w:rsidRPr="00686D2F">
        <w:rPr>
          <w:rFonts w:cs="Arial"/>
          <w:spacing w:val="-36"/>
          <w:lang w:val="pl-PL"/>
        </w:rPr>
        <w:t xml:space="preserve"> </w:t>
      </w:r>
      <w:r w:rsidR="00BC2855" w:rsidRPr="00686D2F">
        <w:rPr>
          <w:rFonts w:cs="Arial"/>
          <w:spacing w:val="-36"/>
          <w:lang w:val="pl-PL"/>
        </w:rPr>
        <w:t xml:space="preserve"> </w:t>
      </w:r>
      <w:r w:rsidRPr="00686D2F">
        <w:rPr>
          <w:rFonts w:cs="Arial"/>
          <w:lang w:val="pl-PL"/>
        </w:rPr>
        <w:t>terenu.</w:t>
      </w:r>
      <w:r w:rsidR="00B31785" w:rsidRPr="00686D2F">
        <w:rPr>
          <w:rFonts w:cs="Arial"/>
          <w:lang w:val="pl-PL"/>
        </w:rPr>
        <w:t xml:space="preserve"> </w:t>
      </w:r>
      <w:r w:rsidRPr="00686D2F">
        <w:rPr>
          <w:rFonts w:cs="Arial"/>
          <w:lang w:val="pl-PL"/>
        </w:rPr>
        <w:t xml:space="preserve">Ze względu na sprawność należy stosować lampy </w:t>
      </w:r>
      <w:proofErr w:type="spellStart"/>
      <w:r w:rsidRPr="00686D2F">
        <w:rPr>
          <w:rFonts w:cs="Arial"/>
          <w:lang w:val="pl-PL"/>
        </w:rPr>
        <w:t>ledowe</w:t>
      </w:r>
      <w:proofErr w:type="spellEnd"/>
      <w:r w:rsidRPr="00686D2F">
        <w:rPr>
          <w:rFonts w:cs="Arial"/>
          <w:lang w:val="pl-PL"/>
        </w:rPr>
        <w:t>.</w:t>
      </w:r>
    </w:p>
    <w:p w:rsidR="00D60C29" w:rsidRPr="00686D2F" w:rsidRDefault="00D80EB1" w:rsidP="00B900C6">
      <w:pPr>
        <w:pStyle w:val="Tekstpodstawowy"/>
        <w:spacing w:before="5"/>
        <w:ind w:right="171"/>
        <w:jc w:val="both"/>
        <w:rPr>
          <w:rFonts w:cs="Arial"/>
          <w:lang w:val="pl-PL"/>
        </w:rPr>
      </w:pPr>
      <w:r w:rsidRPr="00686D2F">
        <w:rPr>
          <w:rFonts w:cs="Arial"/>
          <w:lang w:val="pl-PL"/>
        </w:rPr>
        <w:t>Jako uzupełnienie dla tych opraw należy zamontować oprawy na słupkach, których wysokość będzie wynosić ok.</w:t>
      </w:r>
      <w:r w:rsidRPr="00686D2F">
        <w:rPr>
          <w:rFonts w:cs="Arial"/>
          <w:spacing w:val="-9"/>
          <w:lang w:val="pl-PL"/>
        </w:rPr>
        <w:t xml:space="preserve"> </w:t>
      </w:r>
      <w:r w:rsidRPr="00686D2F">
        <w:rPr>
          <w:rFonts w:cs="Arial"/>
          <w:lang w:val="pl-PL"/>
        </w:rPr>
        <w:t>0,6–1,0m.</w:t>
      </w:r>
      <w:r w:rsidR="00B31785" w:rsidRPr="00686D2F">
        <w:rPr>
          <w:rFonts w:cs="Arial"/>
          <w:lang w:val="pl-PL"/>
        </w:rPr>
        <w:t xml:space="preserve"> </w:t>
      </w:r>
      <w:r w:rsidRPr="00686D2F">
        <w:rPr>
          <w:rFonts w:cs="Arial"/>
          <w:lang w:val="pl-PL"/>
        </w:rPr>
        <w:t>Jako źródło światła stosować lampy</w:t>
      </w:r>
      <w:r w:rsidRPr="00686D2F">
        <w:rPr>
          <w:rFonts w:cs="Arial"/>
          <w:spacing w:val="-16"/>
          <w:lang w:val="pl-PL"/>
        </w:rPr>
        <w:t xml:space="preserve"> </w:t>
      </w:r>
      <w:proofErr w:type="spellStart"/>
      <w:r w:rsidRPr="00686D2F">
        <w:rPr>
          <w:rFonts w:cs="Arial"/>
          <w:lang w:val="pl-PL"/>
        </w:rPr>
        <w:t>ledowe</w:t>
      </w:r>
      <w:proofErr w:type="spellEnd"/>
      <w:r w:rsidRPr="00686D2F">
        <w:rPr>
          <w:rFonts w:cs="Arial"/>
          <w:lang w:val="pl-PL"/>
        </w:rPr>
        <w:t>.</w:t>
      </w:r>
    </w:p>
    <w:p w:rsidR="00D60C29" w:rsidRPr="00686D2F" w:rsidRDefault="00D80EB1" w:rsidP="00B900C6">
      <w:pPr>
        <w:pStyle w:val="Tekstpodstawowy"/>
        <w:spacing w:before="5"/>
        <w:ind w:right="171"/>
        <w:jc w:val="both"/>
        <w:rPr>
          <w:rFonts w:cs="Arial"/>
          <w:lang w:val="pl-PL"/>
        </w:rPr>
      </w:pPr>
      <w:r w:rsidRPr="00686D2F">
        <w:rPr>
          <w:rFonts w:cs="Arial"/>
          <w:lang w:val="pl-PL"/>
        </w:rPr>
        <w:t>Oprawy te będą przeznaczone do oświetlenia dróżek i ścieżek, a ich lokalizacja powinna zapewnić prawidłowe oświetlenie wszystkich przeszkód</w:t>
      </w:r>
      <w:r w:rsidRPr="00686D2F">
        <w:rPr>
          <w:rFonts w:cs="Arial"/>
          <w:spacing w:val="-22"/>
          <w:lang w:val="pl-PL"/>
        </w:rPr>
        <w:t xml:space="preserve"> </w:t>
      </w:r>
      <w:r w:rsidRPr="00686D2F">
        <w:rPr>
          <w:rFonts w:cs="Arial"/>
          <w:lang w:val="pl-PL"/>
        </w:rPr>
        <w:t>terenowych.</w:t>
      </w:r>
    </w:p>
    <w:p w:rsidR="00D60C29" w:rsidRPr="00686D2F" w:rsidRDefault="00D80EB1" w:rsidP="00B900C6">
      <w:pPr>
        <w:pStyle w:val="Tekstpodstawowy"/>
        <w:spacing w:before="7"/>
        <w:ind w:right="171" w:hanging="1"/>
        <w:jc w:val="both"/>
        <w:rPr>
          <w:rFonts w:cs="Arial"/>
          <w:lang w:val="pl-PL"/>
        </w:rPr>
      </w:pPr>
      <w:r w:rsidRPr="00686D2F">
        <w:rPr>
          <w:rFonts w:cs="Arial"/>
          <w:lang w:val="pl-PL"/>
        </w:rPr>
        <w:t xml:space="preserve">Sposób i zasady wykonania oświetlenia są uzależnione od przyjętych rozwiązań architektonicznych. </w:t>
      </w:r>
    </w:p>
    <w:p w:rsidR="00D60C29" w:rsidRPr="00686D2F" w:rsidRDefault="00D80EB1" w:rsidP="00B900C6">
      <w:pPr>
        <w:pStyle w:val="Tekstpodstawowy"/>
        <w:spacing w:before="7"/>
        <w:ind w:right="171" w:hanging="1"/>
        <w:jc w:val="both"/>
        <w:rPr>
          <w:rFonts w:cs="Arial"/>
          <w:lang w:val="pl-PL"/>
        </w:rPr>
      </w:pPr>
      <w:r w:rsidRPr="00686D2F">
        <w:rPr>
          <w:rFonts w:cs="Arial"/>
          <w:lang w:val="pl-PL"/>
        </w:rPr>
        <w:t>W celu obniżenia kosztów eksploatacji oświetlenia zewnętrznego należy zastosować automatyczny system sterowania oświetleniem</w:t>
      </w:r>
      <w:r w:rsidRPr="00686D2F">
        <w:rPr>
          <w:rFonts w:cs="Arial"/>
          <w:spacing w:val="-20"/>
          <w:lang w:val="pl-PL"/>
        </w:rPr>
        <w:t xml:space="preserve"> </w:t>
      </w:r>
      <w:r w:rsidRPr="00686D2F">
        <w:rPr>
          <w:rFonts w:cs="Arial"/>
          <w:lang w:val="pl-PL"/>
        </w:rPr>
        <w:t>zewnętrznym.</w:t>
      </w:r>
    </w:p>
    <w:p w:rsidR="00D60C29" w:rsidRPr="00686D2F" w:rsidRDefault="00D80EB1" w:rsidP="00B900C6">
      <w:pPr>
        <w:pStyle w:val="Tekstpodstawowy"/>
        <w:spacing w:before="7"/>
        <w:ind w:right="171"/>
        <w:jc w:val="both"/>
        <w:rPr>
          <w:rFonts w:cs="Arial"/>
          <w:lang w:val="pl-PL"/>
        </w:rPr>
      </w:pPr>
      <w:r w:rsidRPr="00686D2F">
        <w:rPr>
          <w:rFonts w:cs="Arial"/>
          <w:lang w:val="pl-PL"/>
        </w:rPr>
        <w:t>W skład układu sterowania powinien wejść zegar astronomiczny wielotorowy oraz czujnik natężenia oświetlenia.</w:t>
      </w:r>
    </w:p>
    <w:p w:rsidR="00D60C29" w:rsidRPr="0046038D" w:rsidRDefault="00D80EB1" w:rsidP="00B900C6">
      <w:pPr>
        <w:pStyle w:val="Tekstpodstawowy"/>
        <w:spacing w:before="7" w:line="247" w:lineRule="auto"/>
        <w:ind w:right="171"/>
        <w:jc w:val="both"/>
        <w:rPr>
          <w:rFonts w:cs="Arial"/>
          <w:lang w:val="pl-PL"/>
        </w:rPr>
      </w:pPr>
      <w:r w:rsidRPr="00686D2F">
        <w:rPr>
          <w:rFonts w:cs="Arial"/>
          <w:lang w:val="pl-PL"/>
        </w:rPr>
        <w:t xml:space="preserve">Program sterowania oświetleniem dostosowuje się automatycznie do zmienionych pór dnia i </w:t>
      </w:r>
      <w:r w:rsidRPr="00686D2F">
        <w:rPr>
          <w:rFonts w:cs="Arial"/>
          <w:spacing w:val="-4"/>
          <w:lang w:val="pl-PL"/>
        </w:rPr>
        <w:t>nocy.</w:t>
      </w:r>
      <w:r w:rsidRPr="0046038D">
        <w:rPr>
          <w:rFonts w:cs="Arial"/>
          <w:spacing w:val="-4"/>
          <w:lang w:val="pl-PL"/>
        </w:rPr>
        <w:t xml:space="preserve"> </w:t>
      </w:r>
      <w:r w:rsidRPr="0046038D">
        <w:rPr>
          <w:rFonts w:cs="Arial"/>
          <w:lang w:val="pl-PL"/>
        </w:rPr>
        <w:t>Dodatkowo</w:t>
      </w:r>
      <w:r w:rsidRPr="0046038D">
        <w:rPr>
          <w:rFonts w:cs="Arial"/>
          <w:spacing w:val="-5"/>
          <w:lang w:val="pl-PL"/>
        </w:rPr>
        <w:t xml:space="preserve"> </w:t>
      </w:r>
      <w:r w:rsidRPr="0046038D">
        <w:rPr>
          <w:rFonts w:cs="Arial"/>
          <w:lang w:val="pl-PL"/>
        </w:rPr>
        <w:t>powinien</w:t>
      </w:r>
      <w:r w:rsidRPr="0046038D">
        <w:rPr>
          <w:rFonts w:cs="Arial"/>
          <w:spacing w:val="-3"/>
          <w:lang w:val="pl-PL"/>
        </w:rPr>
        <w:t xml:space="preserve"> </w:t>
      </w:r>
      <w:r w:rsidRPr="0046038D">
        <w:rPr>
          <w:rFonts w:cs="Arial"/>
          <w:lang w:val="pl-PL"/>
        </w:rPr>
        <w:t>umożliwiać</w:t>
      </w:r>
      <w:r w:rsidRPr="0046038D">
        <w:rPr>
          <w:rFonts w:cs="Arial"/>
          <w:spacing w:val="-1"/>
          <w:lang w:val="pl-PL"/>
        </w:rPr>
        <w:t xml:space="preserve"> </w:t>
      </w:r>
      <w:r w:rsidRPr="0046038D">
        <w:rPr>
          <w:rFonts w:cs="Arial"/>
          <w:lang w:val="pl-PL"/>
        </w:rPr>
        <w:t>wyłączanie</w:t>
      </w:r>
      <w:r w:rsidRPr="0046038D">
        <w:rPr>
          <w:rFonts w:cs="Arial"/>
          <w:spacing w:val="-5"/>
          <w:lang w:val="pl-PL"/>
        </w:rPr>
        <w:t xml:space="preserve"> </w:t>
      </w:r>
      <w:r w:rsidRPr="0046038D">
        <w:rPr>
          <w:rFonts w:cs="Arial"/>
          <w:lang w:val="pl-PL"/>
        </w:rPr>
        <w:t>części</w:t>
      </w:r>
      <w:r w:rsidRPr="0046038D">
        <w:rPr>
          <w:rFonts w:cs="Arial"/>
          <w:spacing w:val="-6"/>
          <w:lang w:val="pl-PL"/>
        </w:rPr>
        <w:t xml:space="preserve"> </w:t>
      </w:r>
      <w:r w:rsidRPr="0046038D">
        <w:rPr>
          <w:rFonts w:cs="Arial"/>
          <w:lang w:val="pl-PL"/>
        </w:rPr>
        <w:t>oświetlenia</w:t>
      </w:r>
      <w:r w:rsidRPr="0046038D">
        <w:rPr>
          <w:rFonts w:cs="Arial"/>
          <w:spacing w:val="-3"/>
          <w:lang w:val="pl-PL"/>
        </w:rPr>
        <w:t xml:space="preserve"> </w:t>
      </w:r>
      <w:r w:rsidRPr="0046038D">
        <w:rPr>
          <w:rFonts w:cs="Arial"/>
          <w:lang w:val="pl-PL"/>
        </w:rPr>
        <w:t>w</w:t>
      </w:r>
      <w:r w:rsidRPr="0046038D">
        <w:rPr>
          <w:rFonts w:cs="Arial"/>
          <w:spacing w:val="-5"/>
          <w:lang w:val="pl-PL"/>
        </w:rPr>
        <w:t xml:space="preserve"> </w:t>
      </w:r>
      <w:r w:rsidRPr="0046038D">
        <w:rPr>
          <w:rFonts w:cs="Arial"/>
          <w:lang w:val="pl-PL"/>
        </w:rPr>
        <w:t>godzinach</w:t>
      </w:r>
      <w:r w:rsidRPr="0046038D">
        <w:rPr>
          <w:rFonts w:cs="Arial"/>
          <w:spacing w:val="-5"/>
          <w:lang w:val="pl-PL"/>
        </w:rPr>
        <w:t xml:space="preserve"> </w:t>
      </w:r>
      <w:r w:rsidRPr="0046038D">
        <w:rPr>
          <w:rFonts w:cs="Arial"/>
          <w:lang w:val="pl-PL"/>
        </w:rPr>
        <w:t>nocnych</w:t>
      </w:r>
      <w:r w:rsidRPr="0046038D">
        <w:rPr>
          <w:rFonts w:cs="Arial"/>
          <w:spacing w:val="-5"/>
          <w:lang w:val="pl-PL"/>
        </w:rPr>
        <w:t xml:space="preserve"> </w:t>
      </w:r>
      <w:r w:rsidRPr="0046038D">
        <w:rPr>
          <w:rFonts w:cs="Arial"/>
          <w:lang w:val="pl-PL"/>
        </w:rPr>
        <w:t>np.</w:t>
      </w:r>
      <w:r w:rsidRPr="0046038D">
        <w:rPr>
          <w:rFonts w:cs="Arial"/>
          <w:spacing w:val="-5"/>
          <w:lang w:val="pl-PL"/>
        </w:rPr>
        <w:t xml:space="preserve"> </w:t>
      </w:r>
      <w:r w:rsidRPr="0046038D">
        <w:rPr>
          <w:rFonts w:cs="Arial"/>
          <w:lang w:val="pl-PL"/>
        </w:rPr>
        <w:t>po</w:t>
      </w:r>
      <w:r w:rsidRPr="0046038D">
        <w:rPr>
          <w:rFonts w:cs="Arial"/>
          <w:spacing w:val="-5"/>
          <w:lang w:val="pl-PL"/>
        </w:rPr>
        <w:t xml:space="preserve"> </w:t>
      </w:r>
      <w:r w:rsidRPr="0046038D">
        <w:rPr>
          <w:rFonts w:cs="Arial"/>
          <w:lang w:val="pl-PL"/>
        </w:rPr>
        <w:t>północy. W</w:t>
      </w:r>
      <w:r w:rsidRPr="0046038D">
        <w:rPr>
          <w:rFonts w:cs="Arial"/>
          <w:spacing w:val="-2"/>
          <w:lang w:val="pl-PL"/>
        </w:rPr>
        <w:t xml:space="preserve"> </w:t>
      </w:r>
      <w:r w:rsidRPr="0046038D">
        <w:rPr>
          <w:rFonts w:cs="Arial"/>
          <w:lang w:val="pl-PL"/>
        </w:rPr>
        <w:t>przypadku</w:t>
      </w:r>
      <w:r w:rsidRPr="0046038D">
        <w:rPr>
          <w:rFonts w:cs="Arial"/>
          <w:spacing w:val="-6"/>
          <w:lang w:val="pl-PL"/>
        </w:rPr>
        <w:t xml:space="preserve"> </w:t>
      </w:r>
      <w:r w:rsidRPr="0046038D">
        <w:rPr>
          <w:rFonts w:cs="Arial"/>
          <w:lang w:val="pl-PL"/>
        </w:rPr>
        <w:t>stanów</w:t>
      </w:r>
      <w:r w:rsidRPr="0046038D">
        <w:rPr>
          <w:rFonts w:cs="Arial"/>
          <w:spacing w:val="-6"/>
          <w:lang w:val="pl-PL"/>
        </w:rPr>
        <w:t xml:space="preserve"> </w:t>
      </w:r>
      <w:r w:rsidRPr="0046038D">
        <w:rPr>
          <w:rFonts w:cs="Arial"/>
          <w:lang w:val="pl-PL"/>
        </w:rPr>
        <w:t>alarmowych</w:t>
      </w:r>
      <w:r w:rsidRPr="0046038D">
        <w:rPr>
          <w:rFonts w:cs="Arial"/>
          <w:spacing w:val="-4"/>
          <w:lang w:val="pl-PL"/>
        </w:rPr>
        <w:t xml:space="preserve"> </w:t>
      </w:r>
      <w:r w:rsidRPr="0046038D">
        <w:rPr>
          <w:rFonts w:cs="Arial"/>
          <w:lang w:val="pl-PL"/>
        </w:rPr>
        <w:t>powinien</w:t>
      </w:r>
      <w:r w:rsidRPr="0046038D">
        <w:rPr>
          <w:rFonts w:cs="Arial"/>
          <w:spacing w:val="-4"/>
          <w:lang w:val="pl-PL"/>
        </w:rPr>
        <w:t xml:space="preserve"> </w:t>
      </w:r>
      <w:r w:rsidRPr="0046038D">
        <w:rPr>
          <w:rFonts w:cs="Arial"/>
          <w:lang w:val="pl-PL"/>
        </w:rPr>
        <w:t>następować</w:t>
      </w:r>
      <w:r w:rsidRPr="0046038D">
        <w:rPr>
          <w:rFonts w:cs="Arial"/>
          <w:spacing w:val="-5"/>
          <w:lang w:val="pl-PL"/>
        </w:rPr>
        <w:t xml:space="preserve"> </w:t>
      </w:r>
      <w:r w:rsidRPr="0046038D">
        <w:rPr>
          <w:rFonts w:cs="Arial"/>
          <w:lang w:val="pl-PL"/>
        </w:rPr>
        <w:t>powrót</w:t>
      </w:r>
      <w:r w:rsidRPr="0046038D">
        <w:rPr>
          <w:rFonts w:cs="Arial"/>
          <w:spacing w:val="-6"/>
          <w:lang w:val="pl-PL"/>
        </w:rPr>
        <w:t xml:space="preserve"> </w:t>
      </w:r>
      <w:r w:rsidRPr="0046038D">
        <w:rPr>
          <w:rFonts w:cs="Arial"/>
          <w:lang w:val="pl-PL"/>
        </w:rPr>
        <w:t>do</w:t>
      </w:r>
      <w:r w:rsidRPr="0046038D">
        <w:rPr>
          <w:rFonts w:cs="Arial"/>
          <w:spacing w:val="-6"/>
          <w:lang w:val="pl-PL"/>
        </w:rPr>
        <w:t xml:space="preserve"> </w:t>
      </w:r>
      <w:r w:rsidRPr="0046038D">
        <w:rPr>
          <w:rFonts w:cs="Arial"/>
          <w:lang w:val="pl-PL"/>
        </w:rPr>
        <w:t>pełnego</w:t>
      </w:r>
      <w:r w:rsidRPr="0046038D">
        <w:rPr>
          <w:rFonts w:cs="Arial"/>
          <w:spacing w:val="-6"/>
          <w:lang w:val="pl-PL"/>
        </w:rPr>
        <w:t xml:space="preserve"> </w:t>
      </w:r>
      <w:r w:rsidRPr="0046038D">
        <w:rPr>
          <w:rFonts w:cs="Arial"/>
          <w:lang w:val="pl-PL"/>
        </w:rPr>
        <w:t>oświetlenia.</w:t>
      </w:r>
    </w:p>
    <w:p w:rsidR="00D60C29" w:rsidRPr="0046038D" w:rsidRDefault="00D80EB1" w:rsidP="00B900C6">
      <w:pPr>
        <w:pStyle w:val="Tekstpodstawowy"/>
        <w:spacing w:line="228" w:lineRule="exact"/>
        <w:ind w:right="171"/>
        <w:jc w:val="both"/>
        <w:rPr>
          <w:rFonts w:cs="Arial"/>
          <w:lang w:val="pl-PL"/>
        </w:rPr>
      </w:pPr>
      <w:r w:rsidRPr="0046038D">
        <w:rPr>
          <w:rFonts w:cs="Arial"/>
          <w:lang w:val="pl-PL"/>
        </w:rPr>
        <w:t>Należy</w:t>
      </w:r>
      <w:r w:rsidRPr="0046038D">
        <w:rPr>
          <w:rFonts w:cs="Arial"/>
          <w:spacing w:val="-6"/>
          <w:lang w:val="pl-PL"/>
        </w:rPr>
        <w:t xml:space="preserve"> </w:t>
      </w:r>
      <w:r w:rsidRPr="0046038D">
        <w:rPr>
          <w:rFonts w:cs="Arial"/>
          <w:lang w:val="pl-PL"/>
        </w:rPr>
        <w:t>przewidzieć</w:t>
      </w:r>
      <w:r w:rsidRPr="0046038D">
        <w:rPr>
          <w:rFonts w:cs="Arial"/>
          <w:spacing w:val="-4"/>
          <w:lang w:val="pl-PL"/>
        </w:rPr>
        <w:t xml:space="preserve"> </w:t>
      </w:r>
      <w:r w:rsidRPr="0046038D">
        <w:rPr>
          <w:rFonts w:cs="Arial"/>
          <w:lang w:val="pl-PL"/>
        </w:rPr>
        <w:t>centralny</w:t>
      </w:r>
      <w:r w:rsidRPr="0046038D">
        <w:rPr>
          <w:rFonts w:cs="Arial"/>
          <w:spacing w:val="-6"/>
          <w:lang w:val="pl-PL"/>
        </w:rPr>
        <w:t xml:space="preserve"> </w:t>
      </w:r>
      <w:r w:rsidRPr="0046038D">
        <w:rPr>
          <w:rFonts w:cs="Arial"/>
          <w:lang w:val="pl-PL"/>
        </w:rPr>
        <w:t>punkt</w:t>
      </w:r>
      <w:r w:rsidRPr="0046038D">
        <w:rPr>
          <w:rFonts w:cs="Arial"/>
          <w:spacing w:val="-5"/>
          <w:lang w:val="pl-PL"/>
        </w:rPr>
        <w:t xml:space="preserve"> </w:t>
      </w:r>
      <w:r w:rsidRPr="0046038D">
        <w:rPr>
          <w:rFonts w:cs="Arial"/>
          <w:lang w:val="pl-PL"/>
        </w:rPr>
        <w:t>sterowania</w:t>
      </w:r>
      <w:r w:rsidRPr="0046038D">
        <w:rPr>
          <w:rFonts w:cs="Arial"/>
          <w:spacing w:val="-3"/>
          <w:lang w:val="pl-PL"/>
        </w:rPr>
        <w:t xml:space="preserve"> </w:t>
      </w:r>
      <w:r w:rsidRPr="0046038D">
        <w:rPr>
          <w:rFonts w:cs="Arial"/>
          <w:lang w:val="pl-PL"/>
        </w:rPr>
        <w:t>oświetleniem</w:t>
      </w:r>
      <w:r w:rsidRPr="0046038D">
        <w:rPr>
          <w:rFonts w:cs="Arial"/>
          <w:spacing w:val="-1"/>
          <w:lang w:val="pl-PL"/>
        </w:rPr>
        <w:t xml:space="preserve"> </w:t>
      </w:r>
      <w:r w:rsidRPr="0046038D">
        <w:rPr>
          <w:rFonts w:cs="Arial"/>
          <w:lang w:val="pl-PL"/>
        </w:rPr>
        <w:t>w</w:t>
      </w:r>
      <w:r w:rsidRPr="0046038D">
        <w:rPr>
          <w:rFonts w:cs="Arial"/>
          <w:spacing w:val="-7"/>
          <w:lang w:val="pl-PL"/>
        </w:rPr>
        <w:t xml:space="preserve"> </w:t>
      </w:r>
      <w:r w:rsidRPr="0046038D">
        <w:rPr>
          <w:rFonts w:cs="Arial"/>
          <w:lang w:val="pl-PL"/>
        </w:rPr>
        <w:t>miejscu</w:t>
      </w:r>
      <w:r w:rsidRPr="0046038D">
        <w:rPr>
          <w:rFonts w:cs="Arial"/>
          <w:spacing w:val="-5"/>
          <w:lang w:val="pl-PL"/>
        </w:rPr>
        <w:t xml:space="preserve"> </w:t>
      </w:r>
      <w:r w:rsidRPr="0046038D">
        <w:rPr>
          <w:rFonts w:cs="Arial"/>
          <w:lang w:val="pl-PL"/>
        </w:rPr>
        <w:t>wskazanym</w:t>
      </w:r>
      <w:r w:rsidRPr="0046038D">
        <w:rPr>
          <w:rFonts w:cs="Arial"/>
          <w:spacing w:val="-1"/>
          <w:lang w:val="pl-PL"/>
        </w:rPr>
        <w:t xml:space="preserve"> </w:t>
      </w:r>
      <w:r w:rsidRPr="0046038D">
        <w:rPr>
          <w:rFonts w:cs="Arial"/>
          <w:lang w:val="pl-PL"/>
        </w:rPr>
        <w:t>przez</w:t>
      </w:r>
      <w:r w:rsidRPr="0046038D">
        <w:rPr>
          <w:rFonts w:cs="Arial"/>
          <w:spacing w:val="-6"/>
          <w:lang w:val="pl-PL"/>
        </w:rPr>
        <w:t xml:space="preserve"> </w:t>
      </w:r>
      <w:r w:rsidRPr="0046038D">
        <w:rPr>
          <w:rFonts w:cs="Arial"/>
          <w:lang w:val="pl-PL"/>
        </w:rPr>
        <w:t>Inwestora.</w:t>
      </w:r>
    </w:p>
    <w:p w:rsidR="00D60C29" w:rsidRPr="0046038D" w:rsidRDefault="00D60C29" w:rsidP="00B900C6">
      <w:pPr>
        <w:spacing w:before="6"/>
        <w:jc w:val="both"/>
        <w:rPr>
          <w:rFonts w:ascii="Arial" w:eastAsia="Arial" w:hAnsi="Arial" w:cs="Arial"/>
          <w:sz w:val="20"/>
          <w:szCs w:val="20"/>
          <w:lang w:val="pl-PL"/>
        </w:rPr>
      </w:pPr>
    </w:p>
    <w:p w:rsidR="001669F2" w:rsidRDefault="001669F2" w:rsidP="00B900C6">
      <w:pPr>
        <w:ind w:left="112" w:right="171"/>
        <w:jc w:val="both"/>
        <w:rPr>
          <w:rFonts w:ascii="Arial" w:hAnsi="Arial" w:cs="Arial"/>
          <w:b/>
          <w:spacing w:val="16"/>
          <w:sz w:val="20"/>
          <w:lang w:val="pl-PL"/>
        </w:rPr>
      </w:pPr>
    </w:p>
    <w:p w:rsidR="001669F2" w:rsidRDefault="001669F2" w:rsidP="00B900C6">
      <w:pPr>
        <w:ind w:left="112" w:right="171"/>
        <w:jc w:val="both"/>
        <w:rPr>
          <w:rFonts w:ascii="Arial" w:hAnsi="Arial" w:cs="Arial"/>
          <w:b/>
          <w:spacing w:val="16"/>
          <w:sz w:val="20"/>
          <w:lang w:val="pl-PL"/>
        </w:rPr>
      </w:pPr>
    </w:p>
    <w:p w:rsidR="00D4538E" w:rsidRDefault="00D4538E" w:rsidP="00B900C6">
      <w:pPr>
        <w:ind w:left="112" w:right="171"/>
        <w:jc w:val="both"/>
        <w:rPr>
          <w:rFonts w:ascii="Arial" w:hAnsi="Arial" w:cs="Arial"/>
          <w:b/>
          <w:spacing w:val="16"/>
          <w:sz w:val="20"/>
          <w:lang w:val="pl-PL"/>
        </w:rPr>
      </w:pPr>
    </w:p>
    <w:p w:rsidR="00EA7E43" w:rsidRPr="00EA7E43" w:rsidRDefault="00EA7E43" w:rsidP="00EA7E43">
      <w:pPr>
        <w:jc w:val="both"/>
        <w:rPr>
          <w:rFonts w:ascii="Arial" w:eastAsia="Arial" w:hAnsi="Arial" w:cs="Arial"/>
          <w:bCs/>
          <w:sz w:val="12"/>
          <w:szCs w:val="10"/>
          <w:lang w:val="pl-PL"/>
        </w:rPr>
      </w:pPr>
      <w:r w:rsidRPr="00EA7E43">
        <w:rPr>
          <w:rFonts w:ascii="Arial" w:hAnsi="Arial" w:cs="Arial"/>
          <w:sz w:val="20"/>
          <w:szCs w:val="18"/>
          <w:lang w:val="pl-PL"/>
        </w:rPr>
        <w:t xml:space="preserve">Budowa sali sportowej wraz z zapleczem sanitarno-higienicznym oraz </w:t>
      </w:r>
      <w:proofErr w:type="spellStart"/>
      <w:r w:rsidRPr="00EA7E43">
        <w:rPr>
          <w:rFonts w:ascii="Arial" w:hAnsi="Arial" w:cs="Arial"/>
          <w:sz w:val="20"/>
          <w:szCs w:val="18"/>
          <w:lang w:val="pl-PL"/>
        </w:rPr>
        <w:t>termomodernizacjia</w:t>
      </w:r>
      <w:proofErr w:type="spellEnd"/>
      <w:r w:rsidRPr="00EA7E43">
        <w:rPr>
          <w:rFonts w:ascii="Arial" w:hAnsi="Arial" w:cs="Arial"/>
          <w:sz w:val="20"/>
          <w:szCs w:val="18"/>
          <w:lang w:val="pl-PL"/>
        </w:rPr>
        <w:t xml:space="preserve"> i remont przyległego do niej budynku dydaktycznego w  liceum ogólnokształcącym im. Janka z </w:t>
      </w:r>
      <w:proofErr w:type="spellStart"/>
      <w:r w:rsidRPr="00EA7E43">
        <w:rPr>
          <w:rFonts w:ascii="Arial" w:hAnsi="Arial" w:cs="Arial"/>
          <w:sz w:val="20"/>
          <w:szCs w:val="18"/>
          <w:lang w:val="pl-PL"/>
        </w:rPr>
        <w:t>czarnkowa</w:t>
      </w:r>
      <w:proofErr w:type="spellEnd"/>
      <w:r w:rsidRPr="00EA7E43">
        <w:rPr>
          <w:rFonts w:ascii="Arial" w:hAnsi="Arial" w:cs="Arial"/>
          <w:sz w:val="20"/>
          <w:szCs w:val="18"/>
          <w:lang w:val="pl-PL"/>
        </w:rPr>
        <w:t xml:space="preserve"> w </w:t>
      </w:r>
      <w:proofErr w:type="spellStart"/>
      <w:r w:rsidRPr="00EA7E43">
        <w:rPr>
          <w:rFonts w:ascii="Arial" w:hAnsi="Arial" w:cs="Arial"/>
          <w:sz w:val="20"/>
          <w:szCs w:val="18"/>
          <w:lang w:val="pl-PL"/>
        </w:rPr>
        <w:t>czarnkowie</w:t>
      </w:r>
      <w:proofErr w:type="spellEnd"/>
      <w:r w:rsidRPr="00EA7E43">
        <w:rPr>
          <w:rFonts w:ascii="Arial" w:hAnsi="Arial" w:cs="Arial"/>
          <w:sz w:val="24"/>
          <w:lang w:val="pl-PL"/>
        </w:rPr>
        <w:t xml:space="preserve"> </w:t>
      </w:r>
      <w:r w:rsidRPr="00EA7E43">
        <w:rPr>
          <w:rFonts w:ascii="Arial" w:hAnsi="Arial" w:cs="Arial"/>
          <w:bCs/>
          <w:sz w:val="20"/>
          <w:szCs w:val="18"/>
          <w:lang w:val="pl-PL"/>
        </w:rPr>
        <w:t xml:space="preserve"> </w:t>
      </w:r>
      <w:r w:rsidRPr="00EA7E43">
        <w:rPr>
          <w:rFonts w:ascii="Arial" w:hAnsi="Arial" w:cs="Arial"/>
          <w:spacing w:val="16"/>
          <w:sz w:val="20"/>
          <w:lang w:val="pl-PL"/>
        </w:rPr>
        <w:t>oraz obliczenie  planowanych kosztów prac projektowych i robót budowlanych</w:t>
      </w:r>
    </w:p>
    <w:p w:rsidR="00D4538E" w:rsidRDefault="00D4538E" w:rsidP="00B900C6">
      <w:pPr>
        <w:ind w:left="112" w:right="171"/>
        <w:jc w:val="both"/>
        <w:rPr>
          <w:rFonts w:ascii="Arial" w:hAnsi="Arial" w:cs="Arial"/>
          <w:b/>
          <w:spacing w:val="16"/>
          <w:sz w:val="20"/>
          <w:lang w:val="pl-PL"/>
        </w:rPr>
      </w:pPr>
    </w:p>
    <w:p w:rsidR="00D4538E" w:rsidRDefault="00D4538E" w:rsidP="00B900C6">
      <w:pPr>
        <w:ind w:left="112" w:right="171"/>
        <w:jc w:val="both"/>
        <w:rPr>
          <w:rFonts w:ascii="Arial" w:hAnsi="Arial" w:cs="Arial"/>
          <w:b/>
          <w:spacing w:val="16"/>
          <w:sz w:val="20"/>
          <w:lang w:val="pl-PL"/>
        </w:rPr>
      </w:pPr>
    </w:p>
    <w:p w:rsidR="00D4538E" w:rsidRDefault="00D4538E" w:rsidP="00B900C6">
      <w:pPr>
        <w:ind w:left="112" w:right="171"/>
        <w:jc w:val="both"/>
        <w:rPr>
          <w:rFonts w:ascii="Arial" w:hAnsi="Arial" w:cs="Arial"/>
          <w:b/>
          <w:spacing w:val="16"/>
          <w:sz w:val="20"/>
          <w:lang w:val="pl-PL"/>
        </w:rPr>
      </w:pPr>
    </w:p>
    <w:p w:rsidR="00D4538E" w:rsidRDefault="00D4538E" w:rsidP="00B900C6">
      <w:pPr>
        <w:ind w:left="112" w:right="171"/>
        <w:jc w:val="both"/>
        <w:rPr>
          <w:rFonts w:ascii="Arial" w:hAnsi="Arial" w:cs="Arial"/>
          <w:b/>
          <w:spacing w:val="16"/>
          <w:sz w:val="20"/>
          <w:lang w:val="pl-PL"/>
        </w:rPr>
      </w:pPr>
    </w:p>
    <w:p w:rsidR="00D4538E" w:rsidRPr="0046038D" w:rsidRDefault="00D4538E" w:rsidP="00B900C6">
      <w:pPr>
        <w:spacing w:before="3"/>
        <w:jc w:val="both"/>
        <w:rPr>
          <w:rFonts w:ascii="Arial" w:eastAsia="Arial" w:hAnsi="Arial" w:cs="Arial"/>
          <w:b/>
          <w:bCs/>
          <w:sz w:val="29"/>
          <w:szCs w:val="29"/>
          <w:lang w:val="pl-PL"/>
        </w:rPr>
      </w:pPr>
    </w:p>
    <w:p w:rsidR="001669F2" w:rsidRPr="004B7C4F" w:rsidRDefault="001944C2" w:rsidP="00B900C6">
      <w:pPr>
        <w:spacing w:line="20" w:lineRule="exact"/>
        <w:ind w:left="119"/>
        <w:jc w:val="both"/>
        <w:rPr>
          <w:rFonts w:ascii="Arial" w:eastAsia="Arial" w:hAnsi="Arial" w:cs="Arial"/>
          <w:sz w:val="2"/>
          <w:szCs w:val="2"/>
        </w:rPr>
      </w:pPr>
      <w:r w:rsidRPr="004B7C4F">
        <w:rPr>
          <w:rFonts w:ascii="Arial" w:eastAsia="Arial" w:hAnsi="Arial" w:cs="Arial"/>
          <w:noProof/>
          <w:sz w:val="2"/>
          <w:szCs w:val="2"/>
          <w:lang w:val="pl-PL" w:eastAsia="pl-PL"/>
        </w:rPr>
        <mc:AlternateContent>
          <mc:Choice Requires="wpg">
            <w:drawing>
              <wp:inline distT="0" distB="0" distL="0" distR="0">
                <wp:extent cx="6162040" cy="6350"/>
                <wp:effectExtent l="9525" t="9525" r="10160" b="3175"/>
                <wp:docPr id="54"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040" cy="6350"/>
                          <a:chOff x="0" y="0"/>
                          <a:chExt cx="9704" cy="10"/>
                        </a:xfrm>
                      </wpg:grpSpPr>
                      <wpg:grpSp>
                        <wpg:cNvPr id="55" name="Group 171"/>
                        <wpg:cNvGrpSpPr>
                          <a:grpSpLocks/>
                        </wpg:cNvGrpSpPr>
                        <wpg:grpSpPr bwMode="auto">
                          <a:xfrm>
                            <a:off x="5" y="5"/>
                            <a:ext cx="9694" cy="2"/>
                            <a:chOff x="5" y="5"/>
                            <a:chExt cx="9694" cy="2"/>
                          </a:xfrm>
                        </wpg:grpSpPr>
                        <wps:wsp>
                          <wps:cNvPr id="56" name="Freeform 172"/>
                          <wps:cNvSpPr>
                            <a:spLocks/>
                          </wps:cNvSpPr>
                          <wps:spPr bwMode="auto">
                            <a:xfrm>
                              <a:off x="5" y="5"/>
                              <a:ext cx="9694" cy="2"/>
                            </a:xfrm>
                            <a:custGeom>
                              <a:avLst/>
                              <a:gdLst>
                                <a:gd name="T0" fmla="+- 0 5 5"/>
                                <a:gd name="T1" fmla="*/ T0 w 9694"/>
                                <a:gd name="T2" fmla="+- 0 9699 5"/>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9061E6A" id="Group 170" o:spid="_x0000_s1026" style="width:485.2pt;height:.5pt;mso-position-horizontal-relative:char;mso-position-vertical-relative:line" coordsize="97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tsiwMAANgIAAAOAAAAZHJzL2Uyb0RvYy54bWysVm1v4zYM/j7g/oOgjzektlPHbYy6h0Ne&#10;igG37YDLfoAiyy84W/IkJU5v2H8fRdmpk6LYcLt8cGmToviQD8k+fDi1DTkKbWolMxrdhJQIyVVe&#10;yzKjf+y2s3tKjGUyZ42SIqPPwtAPj+9+eui7VMxVpZpcaAJOpEn7LqOVtV0aBIZXomXmRnVCgrJQ&#10;umUWXnUZ5Jr14L1tgnkYJkGvdN5pxYUx8HXtlfQR/ReF4Pb3ojDCkiajEJvFp8bn3j2DxweWlpp1&#10;Vc2HMNh3RNGyWsKlZ1drZhk56PqVq7bmWhlV2Buu2kAVRc0FYgA0UXiF5kmrQ4dYyrQvu3OaILVX&#10;efput/y342dN6jyji5gSyVqoEV5LojvMTt+VKRg96e5L91l7iCB+UvyrgeQF13r3Xnpjsu9/VTk4&#10;ZAerMDunQrfOBeAmJyzC87kI4mQJh49JlMzDGGrFQZfcLoYa8QoK+eoQrzbDseVdCADcmQhPBCz1&#10;t2GEQ0SOFkN4XpzAX1zDjxw5ruG5Cv8o+HAjhLvwHBzhL5PlgGPuFWfgF+YT4JcH3sQN/WVeKGT+&#10;H4W+VKwTyEzj2DFSKBlzuNVCuKYFFiGMvkO7kUJmyp+JxpkZoNm/MuciF2+k7pwJlvKDsU9CIffY&#10;8ZOxvu1zkJDR+cD8HdCuaBuYAD/PSEgWZChOeTaIRoP3AdmFpCdYr8Hd6GU+GqEXsFi+dnQ72jhH&#10;84kjCLscA2PVGCs/ySFYkAhz0zXEluqUcV2xg8DGXgIPYOSAvWELd1/b+jPDFRrG5vXA1JTAwNx7&#10;TnbMusjcFU4kfUYxD+5Dq45ip1Blr/oVLnnRNnJq5Wk/icqr4YS7AOaMF/BSF+ukoFJt66bBEjTS&#10;hZKEywRzY1RT507pojG63K8aTY7MrQL8OTDg7MIMRq7M0VklWL4ZZMvqxstg32BugXVDChz/cNb/&#10;tQyXm/vNfTyL58lmFofr9ezjdhXPkm10t1jfrlerdfS3Cy2K06rOcyFddOPeieL/1pTDBvQb47x5&#10;LlBcgN3i7zXY4DIMzAVgGf/6XI8t6UahSfcqf4b21MovUlj8IFRKf6OkhyWaUfPngWlBSfOLhBGz&#10;jGI3yS2+xIu7ObzoqWY/1TDJwVVGLQWCO3Fl/aY+dLouK7gpwrJK9REWSlG7LobpPkY1vMCUQ+k8&#10;53EBwPpEXMOqd/t5+o4nXv4hefwHAAD//wMAUEsDBBQABgAIAAAAIQA1Me042gAAAAMBAAAPAAAA&#10;ZHJzL2Rvd25yZXYueG1sTI9PS8NAEMXvgt9hGcGb3Y3/jdmUUtRTKdgK4m2aTJPQ7GzIbpP02zt6&#10;0cuD4T3e+002n1yrBupD49lCMjOgiAtfNlxZ+Ni+Xj2CChG5xNYzWThRgHl+fpZhWvqR32nYxEpJ&#10;CYcULdQxdqnWoajJYZj5jli8ve8dRjn7Spc9jlLuWn1tzL122LAs1NjRsqbisDk6C28jjoub5GVY&#10;HfbL09f2bv25Ssjay4tp8Qwq0hT/wvCDL+iQC9POH7kMqrUgj8RfFe/pwdyC2knIgM4z/Z89/wYA&#10;AP//AwBQSwECLQAUAAYACAAAACEAtoM4kv4AAADhAQAAEwAAAAAAAAAAAAAAAAAAAAAAW0NvbnRl&#10;bnRfVHlwZXNdLnhtbFBLAQItABQABgAIAAAAIQA4/SH/1gAAAJQBAAALAAAAAAAAAAAAAAAAAC8B&#10;AABfcmVscy8ucmVsc1BLAQItABQABgAIAAAAIQBXFztsiwMAANgIAAAOAAAAAAAAAAAAAAAAAC4C&#10;AABkcnMvZTJvRG9jLnhtbFBLAQItABQABgAIAAAAIQA1Me042gAAAAMBAAAPAAAAAAAAAAAAAAAA&#10;AOUFAABkcnMvZG93bnJldi54bWxQSwUGAAAAAAQABADzAAAA7AYAAAAA&#10;">
                <v:group id="Group 171" o:spid="_x0000_s1027" style="position:absolute;left:5;top:5;width:9694;height:2" coordorigin="5,5" coordsize="96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172" o:spid="_x0000_s1028" style="position:absolute;left:5;top:5;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pgfcIA&#10;AADbAAAADwAAAGRycy9kb3ducmV2LnhtbESPT4vCMBTE74LfITzBm6YKilajLIKwx13/HLw9m7dt&#10;sXmpSazx228WFjwOM/MbZr2NphEdOV9bVjAZZyCIC6trLhWcjvvRAoQPyBoby6TgRR62m35vjbm2&#10;T/6m7hBKkSDsc1RQhdDmUvqiIoN+bFvi5P1YZzAk6UqpHT4T3DRymmVzabDmtFBhS7uKitvhYRRc&#10;j4X7unfNuXvEKC92dlpepjelhoP4sQIRKIZ3+L/9qRXM5vD3Jf0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WmB9wgAAANsAAAAPAAAAAAAAAAAAAAAAAJgCAABkcnMvZG93&#10;bnJldi54bWxQSwUGAAAAAAQABAD1AAAAhwMAAAAA&#10;" path="m,l9694,e" filled="f" strokeweight=".48pt">
                    <v:path arrowok="t" o:connecttype="custom" o:connectlocs="0,0;9694,0" o:connectangles="0,0"/>
                  </v:shape>
                </v:group>
                <w10:anchorlock/>
              </v:group>
            </w:pict>
          </mc:Fallback>
        </mc:AlternateContent>
      </w:r>
    </w:p>
    <w:p w:rsidR="001669F2" w:rsidRPr="004B7C4F" w:rsidRDefault="001944C2" w:rsidP="00B900C6">
      <w:pPr>
        <w:pStyle w:val="Nagwek2"/>
        <w:numPr>
          <w:ilvl w:val="0"/>
          <w:numId w:val="40"/>
        </w:numPr>
        <w:tabs>
          <w:tab w:val="left" w:pos="1287"/>
        </w:tabs>
        <w:spacing w:before="0" w:line="217" w:lineRule="exact"/>
        <w:ind w:hanging="796"/>
        <w:jc w:val="both"/>
        <w:rPr>
          <w:rFonts w:cs="Arial"/>
          <w:b w:val="0"/>
          <w:bCs w:val="0"/>
        </w:rPr>
      </w:pPr>
      <w:r w:rsidRPr="004B7C4F">
        <w:rPr>
          <w:rFonts w:cs="Arial"/>
          <w:noProof/>
          <w:lang w:val="pl-PL" w:eastAsia="pl-PL"/>
        </w:rPr>
        <mc:AlternateContent>
          <mc:Choice Requires="wpg">
            <w:drawing>
              <wp:anchor distT="0" distB="0" distL="0" distR="0" simplePos="0" relativeHeight="251653632" behindDoc="0" locked="0" layoutInCell="1" allowOverlap="1">
                <wp:simplePos x="0" y="0"/>
                <wp:positionH relativeFrom="page">
                  <wp:posOffset>701040</wp:posOffset>
                </wp:positionH>
                <wp:positionV relativeFrom="paragraph">
                  <wp:posOffset>156845</wp:posOffset>
                </wp:positionV>
                <wp:extent cx="6155690" cy="1270"/>
                <wp:effectExtent l="5715" t="13970" r="10795" b="3810"/>
                <wp:wrapTopAndBottom/>
                <wp:docPr id="52"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5690" cy="1270"/>
                          <a:chOff x="1104" y="247"/>
                          <a:chExt cx="9694" cy="2"/>
                        </a:xfrm>
                      </wpg:grpSpPr>
                      <wps:wsp>
                        <wps:cNvPr id="53" name="Freeform 174"/>
                        <wps:cNvSpPr>
                          <a:spLocks/>
                        </wps:cNvSpPr>
                        <wps:spPr bwMode="auto">
                          <a:xfrm>
                            <a:off x="1104" y="247"/>
                            <a:ext cx="9694" cy="2"/>
                          </a:xfrm>
                          <a:custGeom>
                            <a:avLst/>
                            <a:gdLst>
                              <a:gd name="T0" fmla="+- 0 1104 1104"/>
                              <a:gd name="T1" fmla="*/ T0 w 9694"/>
                              <a:gd name="T2" fmla="+- 0 10798 1104"/>
                              <a:gd name="T3" fmla="*/ T2 w 9694"/>
                            </a:gdLst>
                            <a:ahLst/>
                            <a:cxnLst>
                              <a:cxn ang="0">
                                <a:pos x="T1" y="0"/>
                              </a:cxn>
                              <a:cxn ang="0">
                                <a:pos x="T3" y="0"/>
                              </a:cxn>
                            </a:cxnLst>
                            <a:rect l="0" t="0" r="r" b="b"/>
                            <a:pathLst>
                              <a:path w="9694">
                                <a:moveTo>
                                  <a:pt x="0" y="0"/>
                                </a:moveTo>
                                <a:lnTo>
                                  <a:pt x="969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70D077" id="Group 173" o:spid="_x0000_s1026" style="position:absolute;margin-left:55.2pt;margin-top:12.35pt;width:484.7pt;height:.1pt;z-index:251653632;mso-wrap-distance-left:0;mso-wrap-distance-right:0;mso-position-horizontal-relative:page" coordorigin="1104,247" coordsize="96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pjAYAMAAOcHAAAOAAAAZHJzL2Uyb0RvYy54bWykVduO2zYQfS/QfyD4mMKry8r2WlhtEPiy&#10;KJAmAeJ+AE1RF1QiVZK2vAny7x0OJa/W26BF4gea1AxnzpwZzty/PbcNOQltaiUzGt2ElAjJVV7L&#10;MqN/7nezO0qMZTJnjZIio0/C0LcPv/5y33epiFWlmlxoAkakSfsuo5W1XRoEhleiZeZGdUKCsFC6&#10;ZRaOugxyzXqw3jZBHIaLoFc677Tiwhj4uvFC+oD2i0Jw+7EojLCkyShgs7hqXA9uDR7uWVpq1lU1&#10;H2CwH0DRslqC04upDbOMHHX9ylRbc62MKuwNV22giqLmAmOAaKLwKppHrY4dxlKmfdldaAJqr3j6&#10;YbP8w+mTJnWe0XlMiWQt5Ajdkmh569jpuzIFpUfdfe4+aR8ibN8r/pcBcXAtd+fSK5ND/4fKwSA7&#10;WoXsnAvdOhMQNzljEp4uSRBnSzh8XETz+WIFueIgi+LlkCNeQSLdpSgKE0pAFidLnz5ebYe7q8UK&#10;ZO5i7EQBS71HRDmgciFBrZlnOs3P0fm5Yp3ALBnH1Ejn7UjnTgvhChgYTTyjqDfSaaZcTiQOpQHK&#10;/5PF14SMVH6PDpbyo7GPQmEy2Om9sf4d5LDDFOdDKewhD0XbwJP4bUZC4lzh4okvL2rRqPYmIPuQ&#10;9ARdD0ZHW1BgU1vhcnX3r8aAOa/njMUTY5DPcoTIqhE1P8sBNuwIc40nxGrrlHEFswdwY5mBBVBy&#10;IX5HF3xf6/o7gwsNHeW6l2hKoJccPCcdsw6Zc+G2pM8ocuE+tOok9gpF9qr+wcmztJFTLZ/FCSov&#10;hhvOAVb5xanDOkmtVLu6aTANjXRQFuFqgdwY1dS5Ezo0RpeHdaPJibkuib/h+bxQg24kczRWCZZv&#10;h71ldeP34LxBbqH+BgpcJWIb/LoKV9u77V0yS+LFdpaEm83s3W6dzBa7aDnf3G7W6030zUGLkrSq&#10;81xIh25syVHy/97oMBx8M7005RdRvAh2h7/XwQYvYSDJEMv4j9FBU/Ev1HeUg8qf4LVq5WcMzETY&#10;VEp/oaSH+ZJR8/eRaUFJ87uEjrOKksQNJDwk82UMBz2VHKYSJjmYyqilUOBuu7Z+iB07XZcVeIow&#10;rVK9g15b1O49Iz6PajhA08MdThOMZZh8blxNz6j1PJ8f/gEAAP//AwBQSwMEFAAGAAgAAAAhAIgC&#10;iJbgAAAACgEAAA8AAABkcnMvZG93bnJldi54bWxMj0FPwkAQhe8m/ofNmHiT3SIK1G4JIeqJkAgm&#10;xNvQDm1Dd7bpLm35925Penxvvrx5L1kNphYdta6yrCGaKBDEmc0rLjR8Hz6eFiCcR86xtkwabuRg&#10;ld7fJRjntucv6va+ECGEXYwaSu+bWEqXlWTQTWxDHG5n2xr0QbaFzFvsQ7ip5VSpV2mw4vChxIY2&#10;JWWX/dVo+OyxXz9H7932ct7cfg4vu+M2Iq0fH4b1GwhPg/+DYawfqkMaOp3slXMn6qAjNQuohuls&#10;DmIE1HwZxpxGZwkyTeT/CekvAAAA//8DAFBLAQItABQABgAIAAAAIQC2gziS/gAAAOEBAAATAAAA&#10;AAAAAAAAAAAAAAAAAABbQ29udGVudF9UeXBlc10ueG1sUEsBAi0AFAAGAAgAAAAhADj9If/WAAAA&#10;lAEAAAsAAAAAAAAAAAAAAAAALwEAAF9yZWxzLy5yZWxzUEsBAi0AFAAGAAgAAAAhANQemMBgAwAA&#10;5wcAAA4AAAAAAAAAAAAAAAAALgIAAGRycy9lMm9Eb2MueG1sUEsBAi0AFAAGAAgAAAAhAIgCiJbg&#10;AAAACgEAAA8AAAAAAAAAAAAAAAAAugUAAGRycy9kb3ducmV2LnhtbFBLBQYAAAAABAAEAPMAAADH&#10;BgAAAAA=&#10;">
                <v:shape id="Freeform 174" o:spid="_x0000_s1027" style="position:absolute;left:1104;top:247;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3D5cMA&#10;AADbAAAADwAAAGRycy9kb3ducmV2LnhtbESPQWsCMRSE7wX/Q3hCbzWrxVLXjSIFwaNVe/D23Dx3&#10;l928bJO4xn/fFAo9DjPzDVOso+nEQM43lhVMJxkI4tLqhisFp+P25R2ED8gaO8uk4EEe1qvRU4G5&#10;tnf+pOEQKpEg7HNUUIfQ51L6siaDfmJ74uRdrTMYknSV1A7vCW46OcuyN2mw4bRQY08fNZXt4WYU&#10;XI6l238P3ddwi1Ge7fy0OM9apZ7HcbMEESiG//Bfe6cVzF/h90v6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3D5cMAAADbAAAADwAAAAAAAAAAAAAAAACYAgAAZHJzL2Rv&#10;d25yZXYueG1sUEsFBgAAAAAEAAQA9QAAAIgDAAAAAA==&#10;" path="m,l9694,e" filled="f" strokeweight=".48pt">
                  <v:path arrowok="t" o:connecttype="custom" o:connectlocs="0,0;9694,0" o:connectangles="0,0"/>
                </v:shape>
                <w10:wrap type="topAndBottom" anchorx="page"/>
              </v:group>
            </w:pict>
          </mc:Fallback>
        </mc:AlternateContent>
      </w:r>
      <w:r w:rsidR="001669F2" w:rsidRPr="004B7C4F">
        <w:rPr>
          <w:rFonts w:cs="Arial"/>
        </w:rPr>
        <w:t>WARUNKI OCHRONY PRZECIWPOŻAROWEJ</w:t>
      </w:r>
    </w:p>
    <w:p w:rsidR="001669F2" w:rsidRPr="004B7C4F" w:rsidRDefault="001669F2" w:rsidP="00B900C6">
      <w:pPr>
        <w:ind w:left="112" w:right="171"/>
        <w:jc w:val="both"/>
        <w:rPr>
          <w:rFonts w:ascii="Arial" w:hAnsi="Arial" w:cs="Arial"/>
          <w:b/>
          <w:spacing w:val="16"/>
          <w:sz w:val="20"/>
          <w:lang w:val="pl-PL"/>
        </w:rPr>
      </w:pPr>
    </w:p>
    <w:p w:rsidR="001669F2" w:rsidRPr="004B7C4F" w:rsidRDefault="001669F2" w:rsidP="00B900C6">
      <w:pPr>
        <w:ind w:left="112" w:right="171"/>
        <w:jc w:val="both"/>
        <w:rPr>
          <w:rFonts w:ascii="Arial" w:hAnsi="Arial" w:cs="Arial"/>
          <w:b/>
          <w:spacing w:val="16"/>
          <w:sz w:val="20"/>
          <w:lang w:val="pl-PL"/>
        </w:rPr>
      </w:pPr>
    </w:p>
    <w:p w:rsidR="001669F2" w:rsidRPr="004B7C4F" w:rsidRDefault="001669F2" w:rsidP="00B900C6">
      <w:pPr>
        <w:spacing w:line="276" w:lineRule="auto"/>
        <w:ind w:left="709"/>
        <w:jc w:val="both"/>
        <w:rPr>
          <w:rFonts w:ascii="Arial" w:hAnsi="Arial" w:cs="Arial"/>
          <w:sz w:val="20"/>
          <w:szCs w:val="20"/>
          <w:lang w:val="pl-PL"/>
        </w:rPr>
      </w:pPr>
      <w:r w:rsidRPr="004B7C4F">
        <w:rPr>
          <w:rFonts w:ascii="Arial" w:hAnsi="Arial" w:cs="Arial"/>
          <w:b/>
          <w:bCs/>
          <w:sz w:val="20"/>
          <w:szCs w:val="20"/>
          <w:shd w:val="clear" w:color="auto" w:fill="FFFFFF"/>
          <w:lang w:val="pl-PL"/>
        </w:rPr>
        <w:t>Przebudowa i rozbudowa budynku Liceum Ogólnokształcącego im. Janka z Czarnkowa w Czarnkowie w zakresie sal dydaktycznych oraz sali sportowej wraz z zapleczem sanitarno-higienicznym, pomieszczeniami gospodarczymi i niezbędną infrastrukturą techniczną obiektu.</w:t>
      </w:r>
    </w:p>
    <w:p w:rsidR="001669F2" w:rsidRPr="004B7C4F" w:rsidRDefault="001669F2" w:rsidP="00B900C6">
      <w:pPr>
        <w:pStyle w:val="Nagwek2"/>
        <w:spacing w:line="276" w:lineRule="auto"/>
        <w:ind w:left="993" w:hanging="142"/>
        <w:jc w:val="both"/>
        <w:rPr>
          <w:rFonts w:cs="Arial"/>
          <w:i/>
        </w:rPr>
      </w:pPr>
      <w:bookmarkStart w:id="1" w:name="_Toc383367703"/>
      <w:r w:rsidRPr="004B7C4F">
        <w:rPr>
          <w:rFonts w:cs="Arial"/>
          <w:i/>
          <w:lang w:val="pl-PL"/>
        </w:rPr>
        <w:t xml:space="preserve"> </w:t>
      </w:r>
      <w:bookmarkStart w:id="2" w:name="_Toc449385777"/>
      <w:proofErr w:type="spellStart"/>
      <w:r w:rsidRPr="004B7C4F">
        <w:rPr>
          <w:rFonts w:cs="Arial"/>
          <w:i/>
        </w:rPr>
        <w:t>Podstawy</w:t>
      </w:r>
      <w:proofErr w:type="spellEnd"/>
      <w:r w:rsidRPr="004B7C4F">
        <w:rPr>
          <w:rFonts w:cs="Arial"/>
          <w:i/>
        </w:rPr>
        <w:t xml:space="preserve"> </w:t>
      </w:r>
      <w:proofErr w:type="spellStart"/>
      <w:r w:rsidRPr="004B7C4F">
        <w:rPr>
          <w:rFonts w:cs="Arial"/>
          <w:i/>
        </w:rPr>
        <w:t>opracowania</w:t>
      </w:r>
      <w:bookmarkEnd w:id="1"/>
      <w:bookmarkEnd w:id="2"/>
      <w:proofErr w:type="spellEnd"/>
    </w:p>
    <w:p w:rsidR="001669F2" w:rsidRPr="004B7C4F" w:rsidRDefault="001669F2" w:rsidP="00B900C6">
      <w:pPr>
        <w:spacing w:line="276" w:lineRule="auto"/>
        <w:ind w:left="993" w:hanging="142"/>
        <w:jc w:val="both"/>
        <w:rPr>
          <w:rFonts w:ascii="Arial" w:hAnsi="Arial" w:cs="Arial"/>
          <w:sz w:val="20"/>
          <w:szCs w:val="20"/>
        </w:rPr>
      </w:pPr>
    </w:p>
    <w:p w:rsidR="001669F2" w:rsidRPr="004B7C4F" w:rsidRDefault="001669F2" w:rsidP="00B900C6">
      <w:pPr>
        <w:pStyle w:val="Akapitzlist"/>
        <w:widowControl/>
        <w:numPr>
          <w:ilvl w:val="0"/>
          <w:numId w:val="38"/>
        </w:numPr>
        <w:spacing w:line="276" w:lineRule="auto"/>
        <w:ind w:left="993" w:hanging="142"/>
        <w:contextualSpacing/>
        <w:jc w:val="both"/>
        <w:rPr>
          <w:rFonts w:ascii="Arial" w:hAnsi="Arial" w:cs="Arial"/>
          <w:sz w:val="20"/>
          <w:szCs w:val="20"/>
          <w:lang w:val="pl-PL"/>
        </w:rPr>
      </w:pPr>
      <w:r w:rsidRPr="004B7C4F">
        <w:rPr>
          <w:rFonts w:ascii="Arial" w:hAnsi="Arial" w:cs="Arial"/>
          <w:bCs/>
          <w:sz w:val="20"/>
          <w:szCs w:val="20"/>
          <w:lang w:val="pl-PL"/>
        </w:rPr>
        <w:t xml:space="preserve">Rozporządzenie Ministra Infrastruktury z dnia 12 kwietnia 2002 r. w sprawie warunków technicznych jakim powinny odpowiadać budynki i ich usytuowanie </w:t>
      </w:r>
      <w:r w:rsidRPr="004B7C4F">
        <w:rPr>
          <w:rFonts w:ascii="Arial" w:hAnsi="Arial" w:cs="Arial"/>
          <w:sz w:val="20"/>
          <w:szCs w:val="20"/>
          <w:lang w:val="pl-PL"/>
        </w:rPr>
        <w:t>(j.t. Dz. U. 2015, poz. 1422.).</w:t>
      </w:r>
    </w:p>
    <w:p w:rsidR="001669F2" w:rsidRPr="004B7C4F" w:rsidRDefault="001669F2" w:rsidP="00B900C6">
      <w:pPr>
        <w:pStyle w:val="Akapitzlist"/>
        <w:widowControl/>
        <w:numPr>
          <w:ilvl w:val="0"/>
          <w:numId w:val="38"/>
        </w:numPr>
        <w:spacing w:before="120" w:after="120" w:line="276" w:lineRule="auto"/>
        <w:ind w:left="993" w:hanging="142"/>
        <w:contextualSpacing/>
        <w:jc w:val="both"/>
        <w:rPr>
          <w:rFonts w:ascii="Arial" w:hAnsi="Arial" w:cs="Arial"/>
          <w:sz w:val="20"/>
          <w:szCs w:val="20"/>
          <w:lang w:val="pl-PL"/>
        </w:rPr>
      </w:pPr>
      <w:r w:rsidRPr="004B7C4F">
        <w:rPr>
          <w:rFonts w:ascii="Arial" w:hAnsi="Arial" w:cs="Arial"/>
          <w:bCs/>
          <w:sz w:val="20"/>
          <w:szCs w:val="20"/>
          <w:lang w:val="pl-PL"/>
        </w:rPr>
        <w:t xml:space="preserve">Rozporządzenie Ministra Spraw Wewnętrznych i Administracji z dnia 24 lipca 2009 r. </w:t>
      </w:r>
      <w:r w:rsidRPr="004B7C4F">
        <w:rPr>
          <w:rFonts w:ascii="Arial" w:hAnsi="Arial" w:cs="Arial"/>
          <w:bCs/>
          <w:sz w:val="20"/>
          <w:szCs w:val="20"/>
          <w:lang w:val="pl-PL"/>
        </w:rPr>
        <w:br/>
        <w:t xml:space="preserve">w sprawie przeciwpożarowego zaopatrzenia w wodę oraz dróg pożarowych </w:t>
      </w:r>
      <w:r w:rsidRPr="004B7C4F">
        <w:rPr>
          <w:rFonts w:ascii="Arial" w:hAnsi="Arial" w:cs="Arial"/>
          <w:sz w:val="20"/>
          <w:szCs w:val="20"/>
          <w:lang w:val="pl-PL"/>
        </w:rPr>
        <w:t>(Dz.U. 2009 r. Nr 124, poz.1030).</w:t>
      </w:r>
    </w:p>
    <w:p w:rsidR="001669F2" w:rsidRPr="004B7C4F" w:rsidRDefault="001669F2" w:rsidP="00B900C6">
      <w:pPr>
        <w:pStyle w:val="Akapitzlist"/>
        <w:widowControl/>
        <w:numPr>
          <w:ilvl w:val="0"/>
          <w:numId w:val="38"/>
        </w:numPr>
        <w:spacing w:before="120" w:after="120" w:line="276" w:lineRule="auto"/>
        <w:ind w:left="993" w:hanging="142"/>
        <w:contextualSpacing/>
        <w:jc w:val="both"/>
        <w:rPr>
          <w:rFonts w:ascii="Arial" w:hAnsi="Arial" w:cs="Arial"/>
          <w:sz w:val="20"/>
          <w:szCs w:val="20"/>
          <w:lang w:val="pl-PL"/>
        </w:rPr>
      </w:pPr>
      <w:r w:rsidRPr="004B7C4F">
        <w:rPr>
          <w:rFonts w:ascii="Arial" w:hAnsi="Arial" w:cs="Arial"/>
          <w:bCs/>
          <w:sz w:val="20"/>
          <w:szCs w:val="20"/>
          <w:lang w:val="pl-PL"/>
        </w:rPr>
        <w:t xml:space="preserve">Rozporządzenie Ministra Spraw Wewnętrznych i Administracji z dnia 07 czerwca 2010 r. </w:t>
      </w:r>
      <w:r w:rsidRPr="004B7C4F">
        <w:rPr>
          <w:rFonts w:ascii="Arial" w:hAnsi="Arial" w:cs="Arial"/>
          <w:bCs/>
          <w:sz w:val="20"/>
          <w:szCs w:val="20"/>
          <w:lang w:val="pl-PL"/>
        </w:rPr>
        <w:br/>
        <w:t>w sprawie ochrony przeciwpożarowej budynków, innych obiektów  budowlanych i terenów (Dz</w:t>
      </w:r>
      <w:r w:rsidRPr="004B7C4F">
        <w:rPr>
          <w:rFonts w:ascii="Arial" w:hAnsi="Arial" w:cs="Arial"/>
          <w:sz w:val="20"/>
          <w:szCs w:val="20"/>
          <w:lang w:val="pl-PL"/>
        </w:rPr>
        <w:t>. U. 2010 r. Nr 109, poz. 719).</w:t>
      </w:r>
    </w:p>
    <w:p w:rsidR="001669F2" w:rsidRPr="004B7C4F" w:rsidRDefault="001944C2" w:rsidP="00B900C6">
      <w:pPr>
        <w:pStyle w:val="Nagwek2"/>
        <w:spacing w:line="276" w:lineRule="auto"/>
        <w:ind w:left="567" w:hanging="283"/>
        <w:jc w:val="both"/>
        <w:rPr>
          <w:rFonts w:cs="Arial"/>
          <w:i/>
          <w:lang w:val="pl-PL"/>
        </w:rPr>
      </w:pPr>
      <w:r w:rsidRPr="004B7C4F">
        <w:rPr>
          <w:rFonts w:cs="Arial"/>
          <w:noProof/>
          <w:lang w:val="pl-PL" w:eastAsia="pl-PL"/>
        </w:rPr>
        <mc:AlternateContent>
          <mc:Choice Requires="wpg">
            <w:drawing>
              <wp:anchor distT="0" distB="0" distL="114300" distR="114300" simplePos="0" relativeHeight="251654656" behindDoc="1" locked="0" layoutInCell="1" allowOverlap="1">
                <wp:simplePos x="0" y="0"/>
                <wp:positionH relativeFrom="page">
                  <wp:posOffset>719455</wp:posOffset>
                </wp:positionH>
                <wp:positionV relativeFrom="paragraph">
                  <wp:posOffset>171450</wp:posOffset>
                </wp:positionV>
                <wp:extent cx="6114415" cy="1049020"/>
                <wp:effectExtent l="14605" t="9525" r="14605" b="0"/>
                <wp:wrapNone/>
                <wp:docPr id="50"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1049020"/>
                          <a:chOff x="1133" y="331"/>
                          <a:chExt cx="9629" cy="2"/>
                        </a:xfrm>
                      </wpg:grpSpPr>
                      <wps:wsp>
                        <wps:cNvPr id="51" name="Freeform 176"/>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B8EE15" id="Group 175" o:spid="_x0000_s1026" style="position:absolute;margin-left:56.65pt;margin-top:13.5pt;width:481.45pt;height:82.6pt;z-index:-251661824;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RZAMAAOsHAAAOAAAAZHJzL2Uyb0RvYy54bWykVduO2zgMfS+w/yDocYuMLceTmRjjKYpc&#10;BgV6A5p+gGLLF6wtuZISZ7rYfy9F2RlPpsUuunlwKJMmDw8p8u7NqW3IUWhTK5lSdhVSImSm8lqW&#10;Kf26285uKTGWy5w3SoqUPgpD39z/8equ7xIRqUo1udAEnEiT9F1KK2u7JAhMVomWmyvVCQnKQumW&#10;WzjqMsg178F72wRRGC6CXum80yoTxsDbtVfSe/RfFCKzn4rCCEualAI2i0+Nz717Bvd3PCk176o6&#10;G2Dw30DR8lpC0LOrNbecHHT9wlVbZ1oZVdirTLWBKoo6E5gDZMPCi2wetDp0mEuZ9GV3pgmoveDp&#10;t91mH4+fNanzlF4DPZK3UCMMS9jNtWOn78oEjB5096X7rH2KIL5X2V8G1MGl3p1Lb0z2/QeVg0N+&#10;sArZORW6dS4gb3LCIjyeiyBOlmTwcsFYHLNrSjLQsTBehtFQpqyCWrrvGJvPKQH1fM58BbNqM3y+&#10;XERL/23kVAFPfFAEOgBzWUG7mSdGzf9j9EvFO4GFMo6skVE2MrrVQrgeBlIXnlS0Gxk1UzonGofS&#10;AOv/SuRLQkY2f0UHT7KDsQ9CYT348b2x/irkIGGV86EbdtAXRdvArXg9IyFxofDhiS/PZpCsN/sz&#10;ILuQ9ARDD05HX9Fo5H2FN4vop86gvE/OookzqGc5QuTViDo7yQE2SIS72RNiw3XKuIbZAbix08AD&#10;GLkUf2HrWwt7brT1/0MIDUPlcpxoSmCc7D0nHbcOmQvhRNKnFLlwL1p1FDuFKntxBSDIk7aRUytf&#10;xUkGXg1fuADY5eegDuuktFJt66bBMjTSQWHzG7ZAcoxq6txpHRyjy/2q0eTI3aTE33B/npnBRJI5&#10;eqsEzzeDbHndeBmiN0guNODAgWtFHIV/L8Pl5nZzG8/iaLGZxeF6PXu7XcWzxRaGzXq+Xq3W7B8H&#10;jcVJVee5kA7dOJZZ/N8u6bAg/EA9D+ZnWTxLdou/l8kGz2Egy5DL+I/ZwVTxV9SPlL3KH+G6auX3&#10;DOxFECqlv1PSw45Jqfl24FpQ0ryTMHKWMOncUsJDfH0Dg47oqWY/1XCZgauUWgod7sSV9Yvs0Om6&#10;rCASw7JK9RbmbVG7C434PKrhAFMPJdwomMuw/dzKmp7R6mlH3/8AAAD//wMAUEsDBBQABgAIAAAA&#10;IQAFKf6k4AAAAAsBAAAPAAAAZHJzL2Rvd25yZXYueG1sTI9NS8NAEIbvgv9hGcGb3XxgqzGbUop6&#10;KoKtUHrbZqdJaHY2ZLdJ+u+dnvQ2L/PwfuTLybZiwN43jhTEswgEUulMQ5WCn93H0wsIHzQZ3TpC&#10;BVf0sCzu73KdGTfSNw7bUAk2IZ9pBXUIXSalL2u02s9ch8S/k+utDiz7Sppej2xuW5lE0Vxa3RAn&#10;1LrDdY3leXuxCj5HPa7S+H3YnE/r62H3/LXfxKjU48O0egMRcAp/MNzqc3UouNPRXch40bKO05RR&#10;BcmCN92AaDFPQBz5ek0SkEUu/28ofgEAAP//AwBQSwECLQAUAAYACAAAACEAtoM4kv4AAADhAQAA&#10;EwAAAAAAAAAAAAAAAAAAAAAAW0NvbnRlbnRfVHlwZXNdLnhtbFBLAQItABQABgAIAAAAIQA4/SH/&#10;1gAAAJQBAAALAAAAAAAAAAAAAAAAAC8BAABfcmVscy8ucmVsc1BLAQItABQABgAIAAAAIQDhTZvR&#10;ZAMAAOsHAAAOAAAAAAAAAAAAAAAAAC4CAABkcnMvZTJvRG9jLnhtbFBLAQItABQABgAIAAAAIQAF&#10;Kf6k4AAAAAsBAAAPAAAAAAAAAAAAAAAAAL4FAABkcnMvZG93bnJldi54bWxQSwUGAAAAAAQABADz&#10;AAAAywYAAAAA&#10;">
                <v:shape id="Freeform 176"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mHycIA&#10;AADbAAAADwAAAGRycy9kb3ducmV2LnhtbESPQYvCMBSE7wv+h/AEb2uqsiLVKCIKHgRdV+/P5tlW&#10;k5faRO3+e7Mg7HGYmW+YyayxRjyo9qVjBb1uAoI4c7rkXMHhZ/U5AuEDskbjmBT8kofZtPUxwVS7&#10;J3/TYx9yESHsU1RQhFClUvqsIIu+6yri6J1dbTFEWedS1/iMcGtkP0mG0mLJcaHAihYFZdf93Sq4&#10;0G2wWSz17pTLrbmF42ZuXKZUp93MxyACNeE//G6vtYKvHvx9iT9AT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OYfJwgAAANsAAAAPAAAAAAAAAAAAAAAAAJgCAABkcnMvZG93&#10;bnJldi54bWxQSwUGAAAAAAQABAD1AAAAhwMAAAAA&#10;" path="m,l9629,e" filled="f" strokeweight="1.08pt">
                  <v:path arrowok="t" o:connecttype="custom" o:connectlocs="0,0;9629,0" o:connectangles="0,0"/>
                </v:shape>
                <w10:wrap anchorx="page"/>
              </v:group>
            </w:pict>
          </mc:Fallback>
        </mc:AlternateContent>
      </w:r>
      <w:r w:rsidR="001669F2" w:rsidRPr="004B7C4F">
        <w:rPr>
          <w:rFonts w:cs="Arial"/>
          <w:lang w:val="pl-PL"/>
        </w:rPr>
        <w:t>8.1.</w:t>
      </w:r>
      <w:r w:rsidR="001669F2" w:rsidRPr="004B7C4F">
        <w:rPr>
          <w:rFonts w:cs="Arial"/>
          <w:lang w:val="pl-PL"/>
        </w:rPr>
        <w:tab/>
        <w:t>POWIERZCHNIA, WYSOKOŚĆ I LICZBA KONDYGNACJI;</w:t>
      </w:r>
    </w:p>
    <w:p w:rsidR="00324792" w:rsidRPr="004B7C4F" w:rsidRDefault="00324792" w:rsidP="00324792">
      <w:pPr>
        <w:spacing w:line="276" w:lineRule="auto"/>
        <w:ind w:left="426"/>
        <w:jc w:val="both"/>
        <w:rPr>
          <w:rFonts w:ascii="Arial" w:hAnsi="Arial" w:cs="Arial"/>
          <w:sz w:val="20"/>
          <w:szCs w:val="20"/>
          <w:lang w:val="pl-PL"/>
        </w:rPr>
      </w:pPr>
      <w:bookmarkStart w:id="3" w:name="_Toc449385779"/>
    </w:p>
    <w:p w:rsidR="00EA7E43" w:rsidRPr="004B7C4F" w:rsidRDefault="00324792" w:rsidP="00324792">
      <w:pPr>
        <w:spacing w:line="276" w:lineRule="auto"/>
        <w:ind w:left="1134"/>
        <w:jc w:val="both"/>
        <w:rPr>
          <w:rFonts w:ascii="Arial" w:hAnsi="Arial" w:cs="Arial"/>
          <w:sz w:val="20"/>
          <w:szCs w:val="20"/>
          <w:lang w:val="pl-PL"/>
        </w:rPr>
      </w:pPr>
      <w:r w:rsidRPr="004B7C4F">
        <w:rPr>
          <w:rFonts w:ascii="Arial" w:hAnsi="Arial" w:cs="Arial"/>
          <w:sz w:val="20"/>
          <w:szCs w:val="20"/>
          <w:lang w:val="pl-PL"/>
        </w:rPr>
        <w:t xml:space="preserve">Projekt dotyczy budowy budynku w zakresie Sali sportowej (część A) zakwalifikowanej do kategorii zagrożenia ludzi </w:t>
      </w:r>
      <w:r w:rsidRPr="004B7C4F">
        <w:rPr>
          <w:rFonts w:ascii="Arial" w:hAnsi="Arial" w:cs="Arial"/>
          <w:b/>
          <w:sz w:val="20"/>
          <w:szCs w:val="20"/>
          <w:lang w:val="pl-PL"/>
        </w:rPr>
        <w:t>ZL I</w:t>
      </w:r>
      <w:r w:rsidRPr="004B7C4F">
        <w:rPr>
          <w:rFonts w:ascii="Arial" w:hAnsi="Arial" w:cs="Arial"/>
          <w:sz w:val="20"/>
          <w:szCs w:val="20"/>
          <w:lang w:val="pl-PL"/>
        </w:rPr>
        <w:t>, oraz</w:t>
      </w:r>
      <w:r w:rsidR="00EA7E43" w:rsidRPr="004B7C4F">
        <w:rPr>
          <w:rFonts w:ascii="Arial" w:hAnsi="Arial" w:cs="Arial"/>
          <w:sz w:val="20"/>
          <w:szCs w:val="20"/>
          <w:lang w:val="pl-PL"/>
        </w:rPr>
        <w:t xml:space="preserve"> części </w:t>
      </w:r>
      <w:proofErr w:type="spellStart"/>
      <w:r w:rsidR="00EA7E43" w:rsidRPr="004B7C4F">
        <w:rPr>
          <w:rFonts w:ascii="Arial" w:hAnsi="Arial" w:cs="Arial"/>
          <w:sz w:val="20"/>
          <w:szCs w:val="20"/>
          <w:lang w:val="pl-PL"/>
        </w:rPr>
        <w:t>sanitarno</w:t>
      </w:r>
      <w:proofErr w:type="spellEnd"/>
      <w:r w:rsidR="00EA7E43" w:rsidRPr="004B7C4F">
        <w:rPr>
          <w:rFonts w:ascii="Arial" w:hAnsi="Arial" w:cs="Arial"/>
          <w:sz w:val="20"/>
          <w:szCs w:val="20"/>
          <w:lang w:val="pl-PL"/>
        </w:rPr>
        <w:t xml:space="preserve"> higienicznej wraz z komunikacją </w:t>
      </w:r>
      <w:r w:rsidR="002D45D7" w:rsidRPr="004B7C4F">
        <w:rPr>
          <w:rFonts w:ascii="Arial" w:hAnsi="Arial" w:cs="Arial"/>
          <w:sz w:val="20"/>
          <w:szCs w:val="20"/>
          <w:lang w:val="pl-PL"/>
        </w:rPr>
        <w:t xml:space="preserve">(część B) </w:t>
      </w:r>
      <w:r w:rsidR="00EA7E43" w:rsidRPr="004B7C4F">
        <w:rPr>
          <w:rFonts w:ascii="Arial" w:hAnsi="Arial" w:cs="Arial"/>
          <w:sz w:val="20"/>
          <w:szCs w:val="20"/>
          <w:lang w:val="pl-PL"/>
        </w:rPr>
        <w:t xml:space="preserve">zakwalifikowaną do </w:t>
      </w:r>
      <w:r w:rsidRPr="004B7C4F">
        <w:rPr>
          <w:rFonts w:ascii="Arial" w:hAnsi="Arial" w:cs="Arial"/>
          <w:sz w:val="20"/>
          <w:szCs w:val="20"/>
          <w:lang w:val="pl-PL"/>
        </w:rPr>
        <w:t xml:space="preserve"> </w:t>
      </w:r>
      <w:r w:rsidR="00EA7E43" w:rsidRPr="004B7C4F">
        <w:rPr>
          <w:rFonts w:ascii="Arial" w:hAnsi="Arial" w:cs="Arial"/>
          <w:sz w:val="20"/>
          <w:szCs w:val="20"/>
          <w:lang w:val="pl-PL"/>
        </w:rPr>
        <w:t xml:space="preserve">kategorii zagrożenia ludzi </w:t>
      </w:r>
      <w:r w:rsidR="00EA7E43" w:rsidRPr="004B7C4F">
        <w:rPr>
          <w:rFonts w:ascii="Arial" w:hAnsi="Arial" w:cs="Arial"/>
          <w:b/>
          <w:sz w:val="20"/>
          <w:szCs w:val="20"/>
          <w:lang w:val="pl-PL"/>
        </w:rPr>
        <w:t xml:space="preserve">ZL </w:t>
      </w:r>
      <w:r w:rsidR="00EA7E43" w:rsidRPr="004B7C4F">
        <w:rPr>
          <w:rFonts w:ascii="Arial" w:hAnsi="Arial" w:cs="Arial"/>
          <w:sz w:val="20"/>
          <w:szCs w:val="20"/>
          <w:lang w:val="pl-PL"/>
        </w:rPr>
        <w:t>III, a także termomodernizacji istniejącego budynku z s</w:t>
      </w:r>
      <w:r w:rsidRPr="004B7C4F">
        <w:rPr>
          <w:rFonts w:ascii="Arial" w:hAnsi="Arial" w:cs="Arial"/>
          <w:sz w:val="20"/>
          <w:szCs w:val="20"/>
          <w:lang w:val="pl-PL"/>
        </w:rPr>
        <w:t>al</w:t>
      </w:r>
      <w:r w:rsidR="00EA7E43" w:rsidRPr="004B7C4F">
        <w:rPr>
          <w:rFonts w:ascii="Arial" w:hAnsi="Arial" w:cs="Arial"/>
          <w:sz w:val="20"/>
          <w:szCs w:val="20"/>
          <w:lang w:val="pl-PL"/>
        </w:rPr>
        <w:t>ami</w:t>
      </w:r>
      <w:r w:rsidRPr="004B7C4F">
        <w:rPr>
          <w:rFonts w:ascii="Arial" w:hAnsi="Arial" w:cs="Arial"/>
          <w:sz w:val="20"/>
          <w:szCs w:val="20"/>
          <w:lang w:val="pl-PL"/>
        </w:rPr>
        <w:t xml:space="preserve"> dydaktyczny</w:t>
      </w:r>
      <w:r w:rsidR="00EA7E43" w:rsidRPr="004B7C4F">
        <w:rPr>
          <w:rFonts w:ascii="Arial" w:hAnsi="Arial" w:cs="Arial"/>
          <w:sz w:val="20"/>
          <w:szCs w:val="20"/>
          <w:lang w:val="pl-PL"/>
        </w:rPr>
        <w:t xml:space="preserve">mi ( część </w:t>
      </w:r>
      <w:r w:rsidR="002D45D7" w:rsidRPr="004B7C4F">
        <w:rPr>
          <w:rFonts w:ascii="Arial" w:hAnsi="Arial" w:cs="Arial"/>
          <w:sz w:val="20"/>
          <w:szCs w:val="20"/>
          <w:lang w:val="pl-PL"/>
        </w:rPr>
        <w:t>C</w:t>
      </w:r>
      <w:r w:rsidR="00EA7E43" w:rsidRPr="004B7C4F">
        <w:rPr>
          <w:rFonts w:ascii="Arial" w:hAnsi="Arial" w:cs="Arial"/>
          <w:sz w:val="20"/>
          <w:szCs w:val="20"/>
          <w:lang w:val="pl-PL"/>
        </w:rPr>
        <w:t>), dla którego warunki zabezpieczenia ppoż. nie ulegają zmianie.</w:t>
      </w:r>
    </w:p>
    <w:p w:rsidR="00324792" w:rsidRPr="004B7C4F" w:rsidRDefault="00324792" w:rsidP="00324792">
      <w:pPr>
        <w:spacing w:line="276" w:lineRule="auto"/>
        <w:ind w:left="1134"/>
        <w:jc w:val="both"/>
        <w:rPr>
          <w:rFonts w:ascii="Arial" w:hAnsi="Arial" w:cs="Arial"/>
          <w:sz w:val="20"/>
          <w:szCs w:val="20"/>
          <w:lang w:val="pl-PL"/>
        </w:rPr>
      </w:pPr>
      <w:r w:rsidRPr="004B7C4F">
        <w:rPr>
          <w:rFonts w:ascii="Arial" w:hAnsi="Arial" w:cs="Arial"/>
          <w:sz w:val="20"/>
          <w:szCs w:val="20"/>
          <w:lang w:val="pl-PL"/>
        </w:rPr>
        <w:t xml:space="preserve"> </w:t>
      </w:r>
    </w:p>
    <w:p w:rsidR="002D45D7" w:rsidRPr="004B7C4F" w:rsidRDefault="002D45D7" w:rsidP="002D45D7">
      <w:pPr>
        <w:autoSpaceDE w:val="0"/>
        <w:autoSpaceDN w:val="0"/>
        <w:adjustRightInd w:val="0"/>
        <w:spacing w:line="276" w:lineRule="auto"/>
        <w:ind w:left="1134"/>
        <w:jc w:val="both"/>
        <w:rPr>
          <w:rFonts w:ascii="Arial" w:hAnsi="Arial" w:cs="Arial"/>
          <w:color w:val="000000" w:themeColor="text1"/>
          <w:sz w:val="20"/>
          <w:szCs w:val="20"/>
          <w:lang w:val="pl-PL"/>
        </w:rPr>
      </w:pPr>
      <w:r w:rsidRPr="004B7C4F">
        <w:rPr>
          <w:rFonts w:ascii="Arial" w:hAnsi="Arial" w:cs="Arial"/>
          <w:b/>
          <w:color w:val="000000" w:themeColor="text1"/>
          <w:sz w:val="20"/>
          <w:szCs w:val="20"/>
          <w:lang w:val="pl-PL"/>
        </w:rPr>
        <w:t>Powierzchnia zabudowy projektowanego całkowitej – części A, B i C</w:t>
      </w:r>
      <w:r w:rsidRPr="004B7C4F">
        <w:rPr>
          <w:rFonts w:ascii="Arial" w:hAnsi="Arial" w:cs="Arial"/>
          <w:b/>
          <w:color w:val="000000" w:themeColor="text1"/>
          <w:sz w:val="20"/>
          <w:szCs w:val="20"/>
          <w:lang w:val="pl-PL"/>
        </w:rPr>
        <w:tab/>
      </w:r>
      <w:r w:rsidRPr="004B7C4F">
        <w:rPr>
          <w:rFonts w:ascii="Arial" w:eastAsia="Arial" w:hAnsi="Arial" w:cs="Arial"/>
          <w:b/>
          <w:sz w:val="20"/>
          <w:szCs w:val="20"/>
          <w:lang w:val="pl-PL"/>
        </w:rPr>
        <w:t xml:space="preserve">1.045,00 </w:t>
      </w:r>
      <w:r w:rsidRPr="004B7C4F">
        <w:rPr>
          <w:rFonts w:ascii="Arial" w:hAnsi="Arial" w:cs="Arial"/>
          <w:b/>
          <w:color w:val="000000" w:themeColor="text1"/>
          <w:sz w:val="20"/>
          <w:szCs w:val="20"/>
          <w:lang w:val="pl-PL"/>
        </w:rPr>
        <w:t>m</w:t>
      </w:r>
      <w:r w:rsidRPr="004B7C4F">
        <w:rPr>
          <w:rFonts w:ascii="Arial" w:hAnsi="Arial" w:cs="Arial"/>
          <w:b/>
          <w:color w:val="000000" w:themeColor="text1"/>
          <w:sz w:val="20"/>
          <w:szCs w:val="20"/>
          <w:vertAlign w:val="superscript"/>
          <w:lang w:val="pl-PL"/>
        </w:rPr>
        <w:t>2</w:t>
      </w:r>
    </w:p>
    <w:p w:rsidR="002D45D7" w:rsidRPr="004B7C4F" w:rsidRDefault="002D45D7" w:rsidP="00324792">
      <w:pPr>
        <w:autoSpaceDE w:val="0"/>
        <w:autoSpaceDN w:val="0"/>
        <w:adjustRightInd w:val="0"/>
        <w:spacing w:line="276" w:lineRule="auto"/>
        <w:ind w:left="1134"/>
        <w:jc w:val="both"/>
        <w:rPr>
          <w:rFonts w:ascii="Arial" w:hAnsi="Arial" w:cs="Arial"/>
          <w:b/>
          <w:color w:val="000000" w:themeColor="text1"/>
          <w:sz w:val="20"/>
          <w:szCs w:val="20"/>
          <w:lang w:val="pl-PL"/>
        </w:rPr>
      </w:pPr>
    </w:p>
    <w:p w:rsidR="00324792" w:rsidRPr="004B7C4F" w:rsidRDefault="0016256F" w:rsidP="00324792">
      <w:pPr>
        <w:autoSpaceDE w:val="0"/>
        <w:autoSpaceDN w:val="0"/>
        <w:adjustRightInd w:val="0"/>
        <w:spacing w:line="276" w:lineRule="auto"/>
        <w:ind w:left="1134"/>
        <w:jc w:val="both"/>
        <w:rPr>
          <w:rFonts w:ascii="Arial" w:hAnsi="Arial" w:cs="Arial"/>
          <w:color w:val="000000" w:themeColor="text1"/>
          <w:sz w:val="20"/>
          <w:szCs w:val="20"/>
          <w:lang w:val="pl-PL"/>
        </w:rPr>
      </w:pPr>
      <w:r w:rsidRPr="004B7C4F">
        <w:rPr>
          <w:rFonts w:ascii="Arial" w:hAnsi="Arial" w:cs="Arial"/>
          <w:b/>
          <w:color w:val="000000" w:themeColor="text1"/>
          <w:sz w:val="20"/>
          <w:szCs w:val="20"/>
          <w:lang w:val="pl-PL"/>
        </w:rPr>
        <w:t>Powierzchnia zabudowy</w:t>
      </w:r>
      <w:r w:rsidR="002D45D7" w:rsidRPr="004B7C4F">
        <w:rPr>
          <w:rFonts w:ascii="Arial" w:hAnsi="Arial" w:cs="Arial"/>
          <w:b/>
          <w:color w:val="000000" w:themeColor="text1"/>
          <w:sz w:val="20"/>
          <w:szCs w:val="20"/>
          <w:lang w:val="pl-PL"/>
        </w:rPr>
        <w:t xml:space="preserve"> projektowanego budynku – części A i B</w:t>
      </w:r>
      <w:r w:rsidRPr="004B7C4F">
        <w:rPr>
          <w:rFonts w:ascii="Arial" w:hAnsi="Arial" w:cs="Arial"/>
          <w:b/>
          <w:color w:val="000000" w:themeColor="text1"/>
          <w:sz w:val="20"/>
          <w:szCs w:val="20"/>
          <w:lang w:val="pl-PL"/>
        </w:rPr>
        <w:t xml:space="preserve"> </w:t>
      </w:r>
      <w:r w:rsidRPr="004B7C4F">
        <w:rPr>
          <w:rFonts w:ascii="Arial" w:hAnsi="Arial" w:cs="Arial"/>
          <w:b/>
          <w:color w:val="000000" w:themeColor="text1"/>
          <w:sz w:val="20"/>
          <w:szCs w:val="20"/>
          <w:lang w:val="pl-PL"/>
        </w:rPr>
        <w:tab/>
      </w:r>
      <w:r w:rsidR="002D45D7" w:rsidRPr="004B7C4F">
        <w:rPr>
          <w:rFonts w:ascii="Arial" w:eastAsia="Arial" w:hAnsi="Arial" w:cs="Arial"/>
          <w:b/>
          <w:sz w:val="20"/>
          <w:szCs w:val="20"/>
          <w:lang w:val="pl-PL"/>
        </w:rPr>
        <w:t xml:space="preserve">768,67 </w:t>
      </w:r>
      <w:r w:rsidR="00324792" w:rsidRPr="004B7C4F">
        <w:rPr>
          <w:rFonts w:ascii="Arial" w:hAnsi="Arial" w:cs="Arial"/>
          <w:b/>
          <w:color w:val="000000" w:themeColor="text1"/>
          <w:sz w:val="20"/>
          <w:szCs w:val="20"/>
          <w:lang w:val="pl-PL"/>
        </w:rPr>
        <w:t>m</w:t>
      </w:r>
      <w:r w:rsidR="00324792" w:rsidRPr="004B7C4F">
        <w:rPr>
          <w:rFonts w:ascii="Arial" w:hAnsi="Arial" w:cs="Arial"/>
          <w:b/>
          <w:color w:val="000000" w:themeColor="text1"/>
          <w:sz w:val="20"/>
          <w:szCs w:val="20"/>
          <w:vertAlign w:val="superscript"/>
          <w:lang w:val="pl-PL"/>
        </w:rPr>
        <w:t>2</w:t>
      </w:r>
    </w:p>
    <w:p w:rsidR="00324792" w:rsidRPr="004B7C4F" w:rsidRDefault="00324792" w:rsidP="00324792">
      <w:pPr>
        <w:autoSpaceDE w:val="0"/>
        <w:autoSpaceDN w:val="0"/>
        <w:adjustRightInd w:val="0"/>
        <w:spacing w:line="276" w:lineRule="auto"/>
        <w:ind w:left="1134"/>
        <w:jc w:val="both"/>
        <w:rPr>
          <w:rFonts w:ascii="Arial" w:hAnsi="Arial" w:cs="Arial"/>
          <w:color w:val="000000" w:themeColor="text1"/>
          <w:sz w:val="20"/>
          <w:szCs w:val="20"/>
          <w:lang w:val="pl-PL"/>
        </w:rPr>
      </w:pPr>
    </w:p>
    <w:p w:rsidR="002D45D7" w:rsidRPr="004B7C4F" w:rsidRDefault="002D45D7" w:rsidP="002D45D7">
      <w:pPr>
        <w:autoSpaceDE w:val="0"/>
        <w:autoSpaceDN w:val="0"/>
        <w:adjustRightInd w:val="0"/>
        <w:spacing w:line="276" w:lineRule="auto"/>
        <w:ind w:left="1134"/>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Powierzchnia zabudowy budynku istniejącego – część C</w:t>
      </w:r>
      <w:r w:rsidRPr="004B7C4F">
        <w:rPr>
          <w:rFonts w:ascii="Arial" w:hAnsi="Arial" w:cs="Arial"/>
          <w:color w:val="000000" w:themeColor="text1"/>
          <w:sz w:val="20"/>
          <w:szCs w:val="20"/>
          <w:lang w:val="pl-PL"/>
        </w:rPr>
        <w:tab/>
      </w:r>
      <w:r w:rsidRPr="004B7C4F">
        <w:rPr>
          <w:rFonts w:ascii="Arial" w:hAnsi="Arial" w:cs="Arial"/>
          <w:color w:val="000000" w:themeColor="text1"/>
          <w:sz w:val="20"/>
          <w:szCs w:val="20"/>
          <w:lang w:val="pl-PL"/>
        </w:rPr>
        <w:tab/>
      </w:r>
      <w:r w:rsidRPr="004B7C4F">
        <w:rPr>
          <w:rFonts w:ascii="Arial" w:hAnsi="Arial" w:cs="Arial"/>
          <w:color w:val="000000" w:themeColor="text1"/>
          <w:sz w:val="20"/>
          <w:szCs w:val="20"/>
          <w:lang w:val="pl-PL"/>
        </w:rPr>
        <w:tab/>
      </w:r>
      <w:r w:rsidRPr="004B7C4F">
        <w:rPr>
          <w:rFonts w:ascii="Arial" w:eastAsia="Arial" w:hAnsi="Arial" w:cs="Arial"/>
          <w:b/>
          <w:sz w:val="20"/>
          <w:szCs w:val="20"/>
          <w:lang w:val="pl-PL"/>
        </w:rPr>
        <w:t xml:space="preserve">276,33 </w:t>
      </w:r>
      <w:r w:rsidRPr="004B7C4F">
        <w:rPr>
          <w:rFonts w:ascii="Arial" w:hAnsi="Arial" w:cs="Arial"/>
          <w:b/>
          <w:color w:val="000000" w:themeColor="text1"/>
          <w:sz w:val="20"/>
          <w:szCs w:val="20"/>
          <w:lang w:val="pl-PL"/>
        </w:rPr>
        <w:t>m</w:t>
      </w:r>
      <w:r w:rsidRPr="004B7C4F">
        <w:rPr>
          <w:rFonts w:ascii="Arial" w:hAnsi="Arial" w:cs="Arial"/>
          <w:b/>
          <w:color w:val="000000" w:themeColor="text1"/>
          <w:sz w:val="20"/>
          <w:szCs w:val="20"/>
          <w:vertAlign w:val="superscript"/>
          <w:lang w:val="pl-PL"/>
        </w:rPr>
        <w:t>2</w:t>
      </w:r>
    </w:p>
    <w:p w:rsidR="00324792" w:rsidRPr="004B7C4F" w:rsidRDefault="00324792" w:rsidP="00324792">
      <w:pPr>
        <w:autoSpaceDE w:val="0"/>
        <w:autoSpaceDN w:val="0"/>
        <w:adjustRightInd w:val="0"/>
        <w:spacing w:line="276" w:lineRule="auto"/>
        <w:ind w:left="1134"/>
        <w:jc w:val="both"/>
        <w:rPr>
          <w:rFonts w:ascii="Arial" w:hAnsi="Arial" w:cs="Arial"/>
          <w:color w:val="000000" w:themeColor="text1"/>
          <w:sz w:val="20"/>
          <w:szCs w:val="20"/>
          <w:lang w:val="pl-PL"/>
        </w:rPr>
      </w:pPr>
    </w:p>
    <w:p w:rsidR="002D45D7" w:rsidRPr="004B7C4F" w:rsidRDefault="002D45D7" w:rsidP="00324792">
      <w:pPr>
        <w:autoSpaceDE w:val="0"/>
        <w:autoSpaceDN w:val="0"/>
        <w:adjustRightInd w:val="0"/>
        <w:spacing w:line="276" w:lineRule="auto"/>
        <w:ind w:left="1134"/>
        <w:jc w:val="both"/>
        <w:rPr>
          <w:rFonts w:ascii="Arial" w:hAnsi="Arial" w:cs="Arial"/>
          <w:color w:val="000000" w:themeColor="text1"/>
          <w:sz w:val="20"/>
          <w:szCs w:val="20"/>
          <w:lang w:val="pl-PL"/>
        </w:rPr>
      </w:pPr>
    </w:p>
    <w:p w:rsidR="00324792" w:rsidRPr="004B7C4F" w:rsidRDefault="00324792" w:rsidP="00324792">
      <w:pPr>
        <w:tabs>
          <w:tab w:val="left" w:pos="3544"/>
        </w:tabs>
        <w:autoSpaceDE w:val="0"/>
        <w:autoSpaceDN w:val="0"/>
        <w:adjustRightInd w:val="0"/>
        <w:spacing w:line="276" w:lineRule="auto"/>
        <w:ind w:left="1134"/>
        <w:jc w:val="both"/>
        <w:rPr>
          <w:rFonts w:ascii="Arial" w:hAnsi="Arial" w:cs="Arial"/>
          <w:b/>
          <w:color w:val="000000" w:themeColor="text1"/>
          <w:sz w:val="20"/>
          <w:szCs w:val="20"/>
          <w:lang w:val="pl-PL"/>
        </w:rPr>
      </w:pPr>
      <w:r w:rsidRPr="004B7C4F">
        <w:rPr>
          <w:rFonts w:ascii="Arial" w:hAnsi="Arial" w:cs="Arial"/>
          <w:b/>
          <w:color w:val="000000" w:themeColor="text1"/>
          <w:sz w:val="20"/>
          <w:szCs w:val="20"/>
          <w:lang w:val="pl-PL"/>
        </w:rPr>
        <w:t>Powierzchnia użytkowa</w:t>
      </w:r>
      <w:r w:rsidR="002D45D7" w:rsidRPr="004B7C4F">
        <w:rPr>
          <w:rFonts w:ascii="Arial" w:hAnsi="Arial" w:cs="Arial"/>
          <w:b/>
          <w:color w:val="000000" w:themeColor="text1"/>
          <w:sz w:val="20"/>
          <w:szCs w:val="20"/>
          <w:lang w:val="pl-PL"/>
        </w:rPr>
        <w:t xml:space="preserve"> projektowanego budynku – części A i B</w:t>
      </w:r>
      <w:r w:rsidRPr="004B7C4F">
        <w:rPr>
          <w:rFonts w:ascii="Arial" w:hAnsi="Arial" w:cs="Arial"/>
          <w:b/>
          <w:color w:val="000000" w:themeColor="text1"/>
          <w:sz w:val="20"/>
          <w:szCs w:val="20"/>
          <w:lang w:val="pl-PL"/>
        </w:rPr>
        <w:t xml:space="preserve"> </w:t>
      </w:r>
      <w:r w:rsidR="002D45D7" w:rsidRPr="004B7C4F">
        <w:rPr>
          <w:rFonts w:ascii="Arial" w:hAnsi="Arial" w:cs="Arial"/>
          <w:color w:val="000000" w:themeColor="text1"/>
          <w:sz w:val="20"/>
          <w:szCs w:val="20"/>
          <w:lang w:val="pl-PL"/>
        </w:rPr>
        <w:tab/>
      </w:r>
      <w:r w:rsidR="002D45D7" w:rsidRPr="004B7C4F">
        <w:rPr>
          <w:rFonts w:ascii="Arial" w:hAnsi="Arial" w:cs="Arial"/>
          <w:b/>
          <w:color w:val="000000" w:themeColor="text1"/>
          <w:sz w:val="20"/>
          <w:szCs w:val="20"/>
          <w:lang w:val="pl-PL"/>
        </w:rPr>
        <w:t>804,88</w:t>
      </w:r>
      <w:r w:rsidRPr="004B7C4F">
        <w:rPr>
          <w:rFonts w:ascii="Arial" w:hAnsi="Arial" w:cs="Arial"/>
          <w:b/>
          <w:color w:val="000000" w:themeColor="text1"/>
          <w:sz w:val="20"/>
          <w:szCs w:val="20"/>
          <w:lang w:val="pl-PL"/>
        </w:rPr>
        <w:t xml:space="preserve"> m</w:t>
      </w:r>
      <w:r w:rsidRPr="004B7C4F">
        <w:rPr>
          <w:rFonts w:ascii="Arial" w:hAnsi="Arial" w:cs="Arial"/>
          <w:b/>
          <w:color w:val="000000" w:themeColor="text1"/>
          <w:sz w:val="20"/>
          <w:szCs w:val="20"/>
          <w:vertAlign w:val="superscript"/>
          <w:lang w:val="pl-PL"/>
        </w:rPr>
        <w:t>2</w:t>
      </w:r>
    </w:p>
    <w:p w:rsidR="002D45D7" w:rsidRPr="004B7C4F" w:rsidRDefault="002D45D7" w:rsidP="00324792">
      <w:pPr>
        <w:autoSpaceDE w:val="0"/>
        <w:autoSpaceDN w:val="0"/>
        <w:adjustRightInd w:val="0"/>
        <w:spacing w:line="276" w:lineRule="auto"/>
        <w:ind w:left="1134"/>
        <w:jc w:val="both"/>
        <w:rPr>
          <w:rFonts w:ascii="Arial" w:hAnsi="Arial" w:cs="Arial"/>
          <w:color w:val="000000" w:themeColor="text1"/>
          <w:sz w:val="20"/>
          <w:szCs w:val="20"/>
          <w:lang w:val="pl-PL"/>
        </w:rPr>
      </w:pPr>
    </w:p>
    <w:p w:rsidR="00324792" w:rsidRPr="004B7C4F" w:rsidRDefault="00324792" w:rsidP="00324792">
      <w:pPr>
        <w:autoSpaceDE w:val="0"/>
        <w:autoSpaceDN w:val="0"/>
        <w:adjustRightInd w:val="0"/>
        <w:spacing w:line="276" w:lineRule="auto"/>
        <w:ind w:left="1134"/>
        <w:jc w:val="both"/>
        <w:rPr>
          <w:rFonts w:ascii="Arial" w:hAnsi="Arial" w:cs="Arial"/>
          <w:b/>
          <w:color w:val="000000" w:themeColor="text1"/>
          <w:sz w:val="20"/>
          <w:szCs w:val="20"/>
          <w:lang w:val="pl-PL"/>
        </w:rPr>
      </w:pPr>
      <w:r w:rsidRPr="004B7C4F">
        <w:rPr>
          <w:rFonts w:ascii="Arial" w:hAnsi="Arial" w:cs="Arial"/>
          <w:color w:val="000000" w:themeColor="text1"/>
          <w:sz w:val="20"/>
          <w:szCs w:val="20"/>
          <w:lang w:val="pl-PL"/>
        </w:rPr>
        <w:t xml:space="preserve">Część A – </w:t>
      </w:r>
      <w:r w:rsidR="002D45D7" w:rsidRPr="004B7C4F">
        <w:rPr>
          <w:rFonts w:ascii="Arial" w:hAnsi="Arial" w:cs="Arial"/>
          <w:b/>
          <w:color w:val="000000" w:themeColor="text1"/>
          <w:sz w:val="20"/>
          <w:szCs w:val="20"/>
          <w:lang w:val="pl-PL"/>
        </w:rPr>
        <w:t>601,38</w:t>
      </w:r>
      <w:r w:rsidRPr="004B7C4F">
        <w:rPr>
          <w:rFonts w:ascii="Arial" w:hAnsi="Arial" w:cs="Arial"/>
          <w:b/>
          <w:color w:val="000000" w:themeColor="text1"/>
          <w:sz w:val="20"/>
          <w:szCs w:val="20"/>
          <w:lang w:val="pl-PL"/>
        </w:rPr>
        <w:t xml:space="preserve"> m</w:t>
      </w:r>
      <w:r w:rsidRPr="004B7C4F">
        <w:rPr>
          <w:rFonts w:ascii="Arial" w:hAnsi="Arial" w:cs="Arial"/>
          <w:b/>
          <w:color w:val="000000" w:themeColor="text1"/>
          <w:sz w:val="20"/>
          <w:szCs w:val="20"/>
          <w:vertAlign w:val="superscript"/>
          <w:lang w:val="pl-PL"/>
        </w:rPr>
        <w:t>2</w:t>
      </w:r>
    </w:p>
    <w:p w:rsidR="00324792" w:rsidRPr="004B7C4F" w:rsidRDefault="00324792" w:rsidP="00324792">
      <w:pPr>
        <w:autoSpaceDE w:val="0"/>
        <w:autoSpaceDN w:val="0"/>
        <w:adjustRightInd w:val="0"/>
        <w:spacing w:line="276" w:lineRule="auto"/>
        <w:ind w:left="1134"/>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Cześć B – </w:t>
      </w:r>
      <w:r w:rsidR="002D45D7" w:rsidRPr="004B7C4F">
        <w:rPr>
          <w:rFonts w:ascii="Arial" w:hAnsi="Arial" w:cs="Arial"/>
          <w:b/>
          <w:color w:val="000000" w:themeColor="text1"/>
          <w:sz w:val="20"/>
          <w:szCs w:val="20"/>
          <w:lang w:val="pl-PL"/>
        </w:rPr>
        <w:t>203,50</w:t>
      </w:r>
      <w:r w:rsidRPr="004B7C4F">
        <w:rPr>
          <w:rFonts w:ascii="Arial" w:hAnsi="Arial" w:cs="Arial"/>
          <w:b/>
          <w:color w:val="000000" w:themeColor="text1"/>
          <w:sz w:val="20"/>
          <w:szCs w:val="20"/>
          <w:lang w:val="pl-PL"/>
        </w:rPr>
        <w:t xml:space="preserve"> m</w:t>
      </w:r>
      <w:r w:rsidRPr="004B7C4F">
        <w:rPr>
          <w:rFonts w:ascii="Arial" w:hAnsi="Arial" w:cs="Arial"/>
          <w:b/>
          <w:color w:val="000000" w:themeColor="text1"/>
          <w:sz w:val="20"/>
          <w:szCs w:val="20"/>
          <w:vertAlign w:val="superscript"/>
          <w:lang w:val="pl-PL"/>
        </w:rPr>
        <w:t>2</w:t>
      </w:r>
    </w:p>
    <w:p w:rsidR="00324792" w:rsidRPr="004B7C4F" w:rsidRDefault="002D45D7" w:rsidP="00324792">
      <w:pPr>
        <w:autoSpaceDE w:val="0"/>
        <w:autoSpaceDN w:val="0"/>
        <w:adjustRightInd w:val="0"/>
        <w:spacing w:line="276" w:lineRule="auto"/>
        <w:ind w:left="1134"/>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ab/>
      </w:r>
      <w:r w:rsidRPr="004B7C4F">
        <w:rPr>
          <w:rFonts w:ascii="Arial" w:hAnsi="Arial" w:cs="Arial"/>
          <w:color w:val="000000" w:themeColor="text1"/>
          <w:sz w:val="20"/>
          <w:szCs w:val="20"/>
          <w:lang w:val="pl-PL"/>
        </w:rPr>
        <w:tab/>
        <w:t>w tym parter   84,48</w:t>
      </w:r>
      <w:r w:rsidR="00324792" w:rsidRPr="004B7C4F">
        <w:rPr>
          <w:rFonts w:ascii="Arial" w:hAnsi="Arial" w:cs="Arial"/>
          <w:color w:val="000000" w:themeColor="text1"/>
          <w:sz w:val="20"/>
          <w:szCs w:val="20"/>
          <w:lang w:val="pl-PL"/>
        </w:rPr>
        <w:t xml:space="preserve"> m</w:t>
      </w:r>
      <w:r w:rsidR="00324792" w:rsidRPr="004B7C4F">
        <w:rPr>
          <w:rFonts w:ascii="Arial" w:hAnsi="Arial" w:cs="Arial"/>
          <w:color w:val="000000" w:themeColor="text1"/>
          <w:sz w:val="20"/>
          <w:szCs w:val="20"/>
          <w:vertAlign w:val="superscript"/>
          <w:lang w:val="pl-PL"/>
        </w:rPr>
        <w:t>2</w:t>
      </w:r>
    </w:p>
    <w:p w:rsidR="00324792" w:rsidRPr="004B7C4F" w:rsidRDefault="00324792" w:rsidP="00324792">
      <w:pPr>
        <w:autoSpaceDE w:val="0"/>
        <w:autoSpaceDN w:val="0"/>
        <w:adjustRightInd w:val="0"/>
        <w:spacing w:line="276" w:lineRule="auto"/>
        <w:ind w:left="1842" w:firstLine="282"/>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w tym piętro   </w:t>
      </w:r>
      <w:r w:rsidR="002D45D7" w:rsidRPr="004B7C4F">
        <w:rPr>
          <w:rFonts w:ascii="Arial" w:hAnsi="Arial" w:cs="Arial"/>
          <w:color w:val="000000" w:themeColor="text1"/>
          <w:sz w:val="20"/>
          <w:szCs w:val="20"/>
          <w:lang w:val="pl-PL"/>
        </w:rPr>
        <w:t>119,02</w:t>
      </w:r>
      <w:r w:rsidRPr="004B7C4F">
        <w:rPr>
          <w:rFonts w:ascii="Arial" w:hAnsi="Arial" w:cs="Arial"/>
          <w:color w:val="000000" w:themeColor="text1"/>
          <w:sz w:val="20"/>
          <w:szCs w:val="20"/>
          <w:lang w:val="pl-PL"/>
        </w:rPr>
        <w:t xml:space="preserve"> m</w:t>
      </w:r>
      <w:r w:rsidRPr="004B7C4F">
        <w:rPr>
          <w:rFonts w:ascii="Arial" w:hAnsi="Arial" w:cs="Arial"/>
          <w:color w:val="000000" w:themeColor="text1"/>
          <w:sz w:val="20"/>
          <w:szCs w:val="20"/>
          <w:vertAlign w:val="superscript"/>
          <w:lang w:val="pl-PL"/>
        </w:rPr>
        <w:t>2</w:t>
      </w:r>
    </w:p>
    <w:p w:rsidR="002D45D7" w:rsidRPr="004B7C4F" w:rsidRDefault="002D45D7" w:rsidP="002D45D7">
      <w:pPr>
        <w:autoSpaceDE w:val="0"/>
        <w:autoSpaceDN w:val="0"/>
        <w:adjustRightInd w:val="0"/>
        <w:spacing w:line="276" w:lineRule="auto"/>
        <w:ind w:left="1134"/>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Cześć C – </w:t>
      </w:r>
      <w:r w:rsidR="001944C2" w:rsidRPr="004B7C4F">
        <w:rPr>
          <w:rFonts w:ascii="Arial" w:hAnsi="Arial" w:cs="Arial"/>
          <w:sz w:val="20"/>
          <w:szCs w:val="20"/>
          <w:lang w:val="pl-PL"/>
        </w:rPr>
        <w:t>350</w:t>
      </w:r>
      <w:r w:rsidRPr="004B7C4F">
        <w:rPr>
          <w:rFonts w:ascii="Arial" w:hAnsi="Arial" w:cs="Arial"/>
          <w:sz w:val="20"/>
          <w:szCs w:val="20"/>
          <w:lang w:val="pl-PL"/>
        </w:rPr>
        <w:t>,50 m</w:t>
      </w:r>
      <w:r w:rsidRPr="004B7C4F">
        <w:rPr>
          <w:rFonts w:ascii="Arial" w:hAnsi="Arial" w:cs="Arial"/>
          <w:sz w:val="20"/>
          <w:szCs w:val="20"/>
          <w:vertAlign w:val="superscript"/>
          <w:lang w:val="pl-PL"/>
        </w:rPr>
        <w:t>2</w:t>
      </w:r>
      <w:r w:rsidRPr="004B7C4F">
        <w:rPr>
          <w:rFonts w:ascii="Arial" w:hAnsi="Arial" w:cs="Arial"/>
          <w:b/>
          <w:color w:val="000000" w:themeColor="text1"/>
          <w:sz w:val="20"/>
          <w:szCs w:val="20"/>
          <w:lang w:val="pl-PL"/>
        </w:rPr>
        <w:t xml:space="preserve"> – </w:t>
      </w:r>
      <w:r w:rsidRPr="004B7C4F">
        <w:rPr>
          <w:rFonts w:ascii="Arial" w:hAnsi="Arial" w:cs="Arial"/>
          <w:color w:val="000000" w:themeColor="text1"/>
          <w:sz w:val="20"/>
          <w:szCs w:val="20"/>
          <w:lang w:val="pl-PL"/>
        </w:rPr>
        <w:t>istniejąca, nie podlegająca nowym uzgodnieniom ppoż.</w:t>
      </w:r>
    </w:p>
    <w:p w:rsidR="00324792" w:rsidRPr="004B7C4F" w:rsidRDefault="00324792" w:rsidP="00324792">
      <w:pPr>
        <w:pStyle w:val="Bezodstpw"/>
        <w:spacing w:line="276" w:lineRule="auto"/>
        <w:ind w:left="1134"/>
        <w:jc w:val="both"/>
        <w:rPr>
          <w:rFonts w:ascii="Arial" w:hAnsi="Arial" w:cs="Arial"/>
          <w:b/>
          <w:color w:val="000000" w:themeColor="text1"/>
          <w:sz w:val="20"/>
          <w:szCs w:val="20"/>
        </w:rPr>
      </w:pPr>
    </w:p>
    <w:p w:rsidR="00324792" w:rsidRPr="004B7C4F" w:rsidRDefault="00324792" w:rsidP="00324792">
      <w:pPr>
        <w:pStyle w:val="Bezodstpw"/>
        <w:spacing w:line="276" w:lineRule="auto"/>
        <w:ind w:left="1134"/>
        <w:jc w:val="both"/>
        <w:rPr>
          <w:rFonts w:ascii="Arial" w:hAnsi="Arial" w:cs="Arial"/>
          <w:b/>
          <w:color w:val="000000" w:themeColor="text1"/>
          <w:sz w:val="20"/>
          <w:szCs w:val="20"/>
        </w:rPr>
      </w:pPr>
      <w:r w:rsidRPr="004B7C4F">
        <w:rPr>
          <w:rFonts w:ascii="Arial" w:hAnsi="Arial" w:cs="Arial"/>
          <w:b/>
          <w:color w:val="000000" w:themeColor="text1"/>
          <w:sz w:val="20"/>
          <w:szCs w:val="20"/>
        </w:rPr>
        <w:t>Kubatura</w:t>
      </w:r>
      <w:r w:rsidR="002D45D7" w:rsidRPr="004B7C4F">
        <w:rPr>
          <w:rFonts w:ascii="Arial" w:hAnsi="Arial" w:cs="Arial"/>
          <w:b/>
          <w:color w:val="000000" w:themeColor="text1"/>
          <w:sz w:val="20"/>
          <w:szCs w:val="20"/>
        </w:rPr>
        <w:t xml:space="preserve"> całkowita budynku</w:t>
      </w:r>
      <w:r w:rsidRPr="004B7C4F">
        <w:rPr>
          <w:rFonts w:ascii="Arial" w:hAnsi="Arial" w:cs="Arial"/>
          <w:b/>
          <w:color w:val="000000" w:themeColor="text1"/>
          <w:sz w:val="20"/>
          <w:szCs w:val="20"/>
        </w:rPr>
        <w:tab/>
      </w:r>
      <w:r w:rsidR="0016256F" w:rsidRPr="004B7C4F">
        <w:rPr>
          <w:rFonts w:ascii="Arial" w:hAnsi="Arial" w:cs="Arial"/>
          <w:color w:val="000000" w:themeColor="text1"/>
          <w:sz w:val="20"/>
          <w:szCs w:val="20"/>
        </w:rPr>
        <w:tab/>
      </w:r>
      <w:r w:rsidRPr="004B7C4F">
        <w:rPr>
          <w:rFonts w:ascii="Arial" w:hAnsi="Arial" w:cs="Arial"/>
          <w:b/>
          <w:color w:val="000000" w:themeColor="text1"/>
          <w:sz w:val="20"/>
          <w:szCs w:val="20"/>
        </w:rPr>
        <w:t>1</w:t>
      </w:r>
      <w:r w:rsidR="004C783D" w:rsidRPr="004B7C4F">
        <w:rPr>
          <w:rFonts w:ascii="Arial" w:hAnsi="Arial" w:cs="Arial"/>
          <w:b/>
          <w:color w:val="000000" w:themeColor="text1"/>
          <w:sz w:val="20"/>
          <w:szCs w:val="20"/>
        </w:rPr>
        <w:t>1</w:t>
      </w:r>
      <w:r w:rsidRPr="004B7C4F">
        <w:rPr>
          <w:rFonts w:ascii="Arial" w:hAnsi="Arial" w:cs="Arial"/>
          <w:b/>
          <w:color w:val="000000" w:themeColor="text1"/>
          <w:sz w:val="20"/>
          <w:szCs w:val="20"/>
        </w:rPr>
        <w:t> </w:t>
      </w:r>
      <w:r w:rsidR="004C783D" w:rsidRPr="004B7C4F">
        <w:rPr>
          <w:rFonts w:ascii="Arial" w:hAnsi="Arial" w:cs="Arial"/>
          <w:b/>
          <w:color w:val="000000" w:themeColor="text1"/>
          <w:sz w:val="20"/>
          <w:szCs w:val="20"/>
        </w:rPr>
        <w:t>151</w:t>
      </w:r>
      <w:r w:rsidRPr="004B7C4F">
        <w:rPr>
          <w:rFonts w:ascii="Arial" w:hAnsi="Arial" w:cs="Arial"/>
          <w:b/>
          <w:color w:val="000000" w:themeColor="text1"/>
          <w:sz w:val="20"/>
          <w:szCs w:val="20"/>
        </w:rPr>
        <w:t>.00 m</w:t>
      </w:r>
      <w:r w:rsidRPr="004B7C4F">
        <w:rPr>
          <w:rFonts w:ascii="Arial" w:hAnsi="Arial" w:cs="Arial"/>
          <w:b/>
          <w:color w:val="000000" w:themeColor="text1"/>
          <w:sz w:val="20"/>
          <w:szCs w:val="20"/>
          <w:vertAlign w:val="superscript"/>
        </w:rPr>
        <w:t>3</w:t>
      </w:r>
    </w:p>
    <w:p w:rsidR="002D45D7" w:rsidRPr="004B7C4F" w:rsidRDefault="002D45D7" w:rsidP="002D45D7">
      <w:pPr>
        <w:pStyle w:val="Bezodstpw"/>
        <w:spacing w:line="276" w:lineRule="auto"/>
        <w:ind w:left="1134"/>
        <w:jc w:val="both"/>
        <w:rPr>
          <w:rFonts w:ascii="Arial" w:hAnsi="Arial" w:cs="Arial"/>
          <w:color w:val="000000" w:themeColor="text1"/>
          <w:sz w:val="20"/>
          <w:szCs w:val="20"/>
        </w:rPr>
      </w:pPr>
      <w:r w:rsidRPr="004B7C4F">
        <w:rPr>
          <w:rFonts w:ascii="Arial" w:hAnsi="Arial" w:cs="Arial"/>
          <w:color w:val="000000" w:themeColor="text1"/>
          <w:sz w:val="20"/>
          <w:szCs w:val="20"/>
        </w:rPr>
        <w:t>Kubatura części nowoprojektowanej</w:t>
      </w:r>
      <w:r w:rsidRPr="004B7C4F">
        <w:rPr>
          <w:rFonts w:ascii="Arial" w:hAnsi="Arial" w:cs="Arial"/>
          <w:color w:val="000000" w:themeColor="text1"/>
          <w:sz w:val="20"/>
          <w:szCs w:val="20"/>
        </w:rPr>
        <w:tab/>
      </w:r>
      <w:r w:rsidR="004C783D" w:rsidRPr="004B7C4F">
        <w:rPr>
          <w:rFonts w:ascii="Arial" w:hAnsi="Arial" w:cs="Arial"/>
          <w:color w:val="000000" w:themeColor="text1"/>
          <w:sz w:val="20"/>
          <w:szCs w:val="20"/>
        </w:rPr>
        <w:t>8 416,</w:t>
      </w:r>
      <w:r w:rsidRPr="004B7C4F">
        <w:rPr>
          <w:rFonts w:ascii="Arial" w:hAnsi="Arial" w:cs="Arial"/>
          <w:color w:val="000000" w:themeColor="text1"/>
          <w:sz w:val="20"/>
          <w:szCs w:val="20"/>
        </w:rPr>
        <w:t>00 m</w:t>
      </w:r>
      <w:r w:rsidRPr="004B7C4F">
        <w:rPr>
          <w:rFonts w:ascii="Arial" w:hAnsi="Arial" w:cs="Arial"/>
          <w:color w:val="000000" w:themeColor="text1"/>
          <w:sz w:val="20"/>
          <w:szCs w:val="20"/>
          <w:vertAlign w:val="superscript"/>
        </w:rPr>
        <w:t>3</w:t>
      </w:r>
    </w:p>
    <w:p w:rsidR="002D45D7" w:rsidRPr="004B7C4F" w:rsidRDefault="002D45D7" w:rsidP="002D45D7">
      <w:pPr>
        <w:pStyle w:val="Bezodstpw"/>
        <w:spacing w:line="276" w:lineRule="auto"/>
        <w:ind w:left="1134"/>
        <w:jc w:val="both"/>
        <w:rPr>
          <w:rFonts w:ascii="Arial" w:hAnsi="Arial" w:cs="Arial"/>
          <w:color w:val="000000" w:themeColor="text1"/>
          <w:sz w:val="20"/>
          <w:szCs w:val="20"/>
        </w:rPr>
      </w:pPr>
      <w:r w:rsidRPr="004B7C4F">
        <w:rPr>
          <w:rFonts w:ascii="Arial" w:hAnsi="Arial" w:cs="Arial"/>
          <w:color w:val="000000" w:themeColor="text1"/>
          <w:sz w:val="20"/>
          <w:szCs w:val="20"/>
        </w:rPr>
        <w:t>Kubatura części istniejącej</w:t>
      </w:r>
      <w:r w:rsidRPr="004B7C4F">
        <w:rPr>
          <w:rFonts w:ascii="Arial" w:hAnsi="Arial" w:cs="Arial"/>
          <w:color w:val="000000" w:themeColor="text1"/>
          <w:sz w:val="20"/>
          <w:szCs w:val="20"/>
        </w:rPr>
        <w:tab/>
      </w:r>
      <w:r w:rsidRPr="004B7C4F">
        <w:rPr>
          <w:rFonts w:ascii="Arial" w:hAnsi="Arial" w:cs="Arial"/>
          <w:color w:val="000000" w:themeColor="text1"/>
          <w:sz w:val="20"/>
          <w:szCs w:val="20"/>
        </w:rPr>
        <w:tab/>
      </w:r>
      <w:r w:rsidRPr="004B7C4F">
        <w:rPr>
          <w:rFonts w:ascii="Arial" w:hAnsi="Arial" w:cs="Arial"/>
          <w:color w:val="000000" w:themeColor="text1"/>
          <w:sz w:val="20"/>
          <w:szCs w:val="20"/>
        </w:rPr>
        <w:tab/>
      </w:r>
      <w:r w:rsidR="004C783D" w:rsidRPr="004B7C4F">
        <w:rPr>
          <w:rFonts w:ascii="Arial" w:hAnsi="Arial" w:cs="Arial"/>
          <w:color w:val="000000" w:themeColor="text1"/>
          <w:sz w:val="20"/>
          <w:szCs w:val="20"/>
        </w:rPr>
        <w:t>2 735,</w:t>
      </w:r>
      <w:r w:rsidRPr="004B7C4F">
        <w:rPr>
          <w:rFonts w:ascii="Arial" w:hAnsi="Arial" w:cs="Arial"/>
          <w:color w:val="000000" w:themeColor="text1"/>
          <w:sz w:val="20"/>
          <w:szCs w:val="20"/>
        </w:rPr>
        <w:t>00 m</w:t>
      </w:r>
      <w:r w:rsidRPr="004B7C4F">
        <w:rPr>
          <w:rFonts w:ascii="Arial" w:hAnsi="Arial" w:cs="Arial"/>
          <w:color w:val="000000" w:themeColor="text1"/>
          <w:sz w:val="20"/>
          <w:szCs w:val="20"/>
          <w:vertAlign w:val="superscript"/>
        </w:rPr>
        <w:t>3</w:t>
      </w:r>
    </w:p>
    <w:p w:rsidR="002D45D7" w:rsidRPr="004B7C4F" w:rsidRDefault="002D45D7" w:rsidP="00324792">
      <w:pPr>
        <w:pStyle w:val="Bezodstpw"/>
        <w:spacing w:line="276" w:lineRule="auto"/>
        <w:ind w:left="1134"/>
        <w:jc w:val="both"/>
        <w:rPr>
          <w:rFonts w:ascii="Arial" w:hAnsi="Arial" w:cs="Arial"/>
          <w:b/>
          <w:color w:val="000000" w:themeColor="text1"/>
          <w:sz w:val="20"/>
          <w:szCs w:val="20"/>
        </w:rPr>
      </w:pPr>
    </w:p>
    <w:p w:rsidR="00324792" w:rsidRPr="004B7C4F" w:rsidRDefault="00324792" w:rsidP="00324792">
      <w:pPr>
        <w:pStyle w:val="Bezodstpw"/>
        <w:spacing w:line="276" w:lineRule="auto"/>
        <w:ind w:left="1134"/>
        <w:jc w:val="both"/>
        <w:rPr>
          <w:rFonts w:ascii="Arial" w:hAnsi="Arial" w:cs="Arial"/>
          <w:b/>
          <w:color w:val="000000" w:themeColor="text1"/>
          <w:sz w:val="20"/>
          <w:szCs w:val="20"/>
        </w:rPr>
      </w:pPr>
      <w:r w:rsidRPr="004B7C4F">
        <w:rPr>
          <w:rFonts w:ascii="Arial" w:hAnsi="Arial" w:cs="Arial"/>
          <w:b/>
          <w:color w:val="000000" w:themeColor="text1"/>
          <w:sz w:val="20"/>
          <w:szCs w:val="20"/>
        </w:rPr>
        <w:t xml:space="preserve">Ilość kondygnacji nadziemnych </w:t>
      </w:r>
      <w:r w:rsidRPr="004B7C4F">
        <w:rPr>
          <w:rFonts w:ascii="Arial" w:hAnsi="Arial" w:cs="Arial"/>
          <w:b/>
          <w:color w:val="000000" w:themeColor="text1"/>
          <w:sz w:val="20"/>
          <w:szCs w:val="20"/>
        </w:rPr>
        <w:tab/>
      </w:r>
    </w:p>
    <w:p w:rsidR="00324792" w:rsidRPr="004B7C4F" w:rsidRDefault="00324792" w:rsidP="00324792">
      <w:pPr>
        <w:pStyle w:val="Bezodstpw"/>
        <w:tabs>
          <w:tab w:val="left" w:pos="2410"/>
        </w:tabs>
        <w:spacing w:line="276" w:lineRule="auto"/>
        <w:ind w:left="1134"/>
        <w:jc w:val="both"/>
        <w:rPr>
          <w:rFonts w:ascii="Arial" w:hAnsi="Arial" w:cs="Arial"/>
          <w:color w:val="000000" w:themeColor="text1"/>
          <w:sz w:val="20"/>
          <w:szCs w:val="20"/>
        </w:rPr>
      </w:pPr>
      <w:r w:rsidRPr="004B7C4F">
        <w:rPr>
          <w:rFonts w:ascii="Arial" w:hAnsi="Arial" w:cs="Arial"/>
          <w:color w:val="000000" w:themeColor="text1"/>
          <w:sz w:val="20"/>
          <w:szCs w:val="20"/>
        </w:rPr>
        <w:t xml:space="preserve">Część A </w:t>
      </w:r>
      <w:r w:rsidRPr="004B7C4F">
        <w:rPr>
          <w:rFonts w:ascii="Arial" w:hAnsi="Arial" w:cs="Arial"/>
          <w:color w:val="000000" w:themeColor="text1"/>
          <w:sz w:val="20"/>
          <w:szCs w:val="20"/>
        </w:rPr>
        <w:tab/>
        <w:t>1 kondygnacyjna i niepodpiwniczona sala sportowa;</w:t>
      </w:r>
    </w:p>
    <w:p w:rsidR="00324792" w:rsidRPr="004B7C4F" w:rsidRDefault="004C783D" w:rsidP="00324792">
      <w:pPr>
        <w:pStyle w:val="Bezodstpw"/>
        <w:tabs>
          <w:tab w:val="left" w:pos="2410"/>
        </w:tabs>
        <w:spacing w:line="276" w:lineRule="auto"/>
        <w:ind w:left="2410" w:hanging="1276"/>
        <w:jc w:val="both"/>
        <w:rPr>
          <w:rFonts w:ascii="Arial" w:hAnsi="Arial" w:cs="Arial"/>
          <w:color w:val="000000" w:themeColor="text1"/>
          <w:sz w:val="20"/>
          <w:szCs w:val="20"/>
        </w:rPr>
      </w:pPr>
      <w:r w:rsidRPr="004B7C4F">
        <w:rPr>
          <w:rFonts w:ascii="Arial" w:hAnsi="Arial" w:cs="Arial"/>
          <w:color w:val="000000" w:themeColor="text1"/>
          <w:sz w:val="20"/>
          <w:szCs w:val="20"/>
        </w:rPr>
        <w:t>Część B</w:t>
      </w:r>
      <w:r w:rsidRPr="004B7C4F">
        <w:rPr>
          <w:rFonts w:ascii="Arial" w:hAnsi="Arial" w:cs="Arial"/>
          <w:color w:val="000000" w:themeColor="text1"/>
          <w:sz w:val="20"/>
          <w:szCs w:val="20"/>
        </w:rPr>
        <w:tab/>
        <w:t xml:space="preserve">2 </w:t>
      </w:r>
      <w:r w:rsidR="00324792" w:rsidRPr="004B7C4F">
        <w:rPr>
          <w:rFonts w:ascii="Arial" w:hAnsi="Arial" w:cs="Arial"/>
          <w:color w:val="000000" w:themeColor="text1"/>
          <w:sz w:val="20"/>
          <w:szCs w:val="20"/>
        </w:rPr>
        <w:t xml:space="preserve">kondygnacyjna część </w:t>
      </w:r>
      <w:r w:rsidRPr="004B7C4F">
        <w:rPr>
          <w:rFonts w:ascii="Arial" w:hAnsi="Arial" w:cs="Arial"/>
          <w:color w:val="000000" w:themeColor="text1"/>
          <w:sz w:val="20"/>
          <w:szCs w:val="20"/>
        </w:rPr>
        <w:t>sanitarno-higieniczna</w:t>
      </w:r>
      <w:r w:rsidR="00324792" w:rsidRPr="004B7C4F">
        <w:rPr>
          <w:rFonts w:ascii="Arial" w:hAnsi="Arial" w:cs="Arial"/>
          <w:color w:val="000000" w:themeColor="text1"/>
          <w:sz w:val="20"/>
          <w:szCs w:val="20"/>
        </w:rPr>
        <w:t xml:space="preserve">, niepodpiwniczona, z poddaszem nieużytkowym </w:t>
      </w:r>
    </w:p>
    <w:p w:rsidR="004C783D" w:rsidRPr="004B7C4F" w:rsidRDefault="004C783D" w:rsidP="00324792">
      <w:pPr>
        <w:pStyle w:val="Bezodstpw"/>
        <w:tabs>
          <w:tab w:val="left" w:pos="2410"/>
        </w:tabs>
        <w:spacing w:line="276" w:lineRule="auto"/>
        <w:ind w:left="2410" w:hanging="1276"/>
        <w:jc w:val="both"/>
        <w:rPr>
          <w:rFonts w:ascii="Arial" w:hAnsi="Arial" w:cs="Arial"/>
          <w:color w:val="000000" w:themeColor="text1"/>
          <w:sz w:val="20"/>
          <w:szCs w:val="20"/>
        </w:rPr>
      </w:pPr>
      <w:r w:rsidRPr="004B7C4F">
        <w:rPr>
          <w:rFonts w:ascii="Arial" w:hAnsi="Arial" w:cs="Arial"/>
          <w:color w:val="000000" w:themeColor="text1"/>
          <w:sz w:val="20"/>
          <w:szCs w:val="20"/>
        </w:rPr>
        <w:t>Część C</w:t>
      </w:r>
      <w:r w:rsidRPr="004B7C4F">
        <w:rPr>
          <w:rFonts w:ascii="Arial" w:hAnsi="Arial" w:cs="Arial"/>
          <w:color w:val="000000" w:themeColor="text1"/>
          <w:sz w:val="20"/>
          <w:szCs w:val="20"/>
        </w:rPr>
        <w:tab/>
        <w:t>2 kondygnacyjna niezależna część z salami dydaktycznymi, w części podpiwniczona z poddaszem nieużytkowym</w:t>
      </w:r>
    </w:p>
    <w:p w:rsidR="00324792" w:rsidRPr="004B7C4F" w:rsidRDefault="00324792" w:rsidP="00324792">
      <w:pPr>
        <w:pStyle w:val="Bezodstpw"/>
        <w:spacing w:line="276" w:lineRule="auto"/>
        <w:ind w:left="1134"/>
        <w:jc w:val="both"/>
        <w:rPr>
          <w:rFonts w:ascii="Arial" w:hAnsi="Arial" w:cs="Arial"/>
          <w:b/>
          <w:color w:val="000000" w:themeColor="text1"/>
          <w:sz w:val="20"/>
          <w:szCs w:val="20"/>
        </w:rPr>
      </w:pPr>
    </w:p>
    <w:p w:rsidR="00324792" w:rsidRPr="004B7C4F" w:rsidRDefault="00324792" w:rsidP="00324792">
      <w:pPr>
        <w:pStyle w:val="Bezodstpw"/>
        <w:spacing w:line="276" w:lineRule="auto"/>
        <w:ind w:left="1134"/>
        <w:jc w:val="both"/>
        <w:rPr>
          <w:rFonts w:ascii="Arial" w:hAnsi="Arial" w:cs="Arial"/>
          <w:b/>
          <w:color w:val="000000" w:themeColor="text1"/>
          <w:sz w:val="20"/>
          <w:szCs w:val="20"/>
        </w:rPr>
      </w:pPr>
      <w:r w:rsidRPr="004B7C4F">
        <w:rPr>
          <w:rFonts w:ascii="Arial" w:hAnsi="Arial" w:cs="Arial"/>
          <w:b/>
          <w:color w:val="000000" w:themeColor="text1"/>
          <w:sz w:val="20"/>
          <w:szCs w:val="20"/>
        </w:rPr>
        <w:t>Wysokość  budynku</w:t>
      </w:r>
      <w:r w:rsidRPr="004B7C4F">
        <w:rPr>
          <w:rFonts w:ascii="Arial" w:hAnsi="Arial" w:cs="Arial"/>
          <w:b/>
          <w:color w:val="000000" w:themeColor="text1"/>
          <w:sz w:val="20"/>
          <w:szCs w:val="20"/>
        </w:rPr>
        <w:tab/>
      </w:r>
    </w:p>
    <w:p w:rsidR="00324792" w:rsidRPr="004B7C4F" w:rsidRDefault="00324792" w:rsidP="004C783D">
      <w:pPr>
        <w:pStyle w:val="Bezodstpw"/>
        <w:tabs>
          <w:tab w:val="left" w:pos="2410"/>
        </w:tabs>
        <w:spacing w:line="276" w:lineRule="auto"/>
        <w:ind w:left="1134"/>
        <w:jc w:val="both"/>
        <w:rPr>
          <w:rFonts w:ascii="Arial" w:hAnsi="Arial" w:cs="Arial"/>
          <w:color w:val="000000" w:themeColor="text1"/>
          <w:sz w:val="20"/>
          <w:szCs w:val="20"/>
        </w:rPr>
      </w:pPr>
      <w:r w:rsidRPr="004B7C4F">
        <w:rPr>
          <w:rFonts w:ascii="Arial" w:hAnsi="Arial" w:cs="Arial"/>
          <w:color w:val="000000" w:themeColor="text1"/>
          <w:sz w:val="20"/>
          <w:szCs w:val="20"/>
        </w:rPr>
        <w:t xml:space="preserve">Część A </w:t>
      </w:r>
      <w:r w:rsidRPr="004B7C4F">
        <w:rPr>
          <w:rFonts w:ascii="Arial" w:hAnsi="Arial" w:cs="Arial"/>
          <w:color w:val="000000" w:themeColor="text1"/>
          <w:sz w:val="20"/>
          <w:szCs w:val="20"/>
        </w:rPr>
        <w:tab/>
        <w:t>1 kondygnacyjna sala</w:t>
      </w:r>
      <w:r w:rsidR="000A2D83" w:rsidRPr="004B7C4F">
        <w:rPr>
          <w:rFonts w:ascii="Arial" w:hAnsi="Arial" w:cs="Arial"/>
          <w:color w:val="000000" w:themeColor="text1"/>
          <w:sz w:val="20"/>
          <w:szCs w:val="20"/>
        </w:rPr>
        <w:t xml:space="preserve"> sportowa  - </w:t>
      </w:r>
      <w:r w:rsidRPr="004B7C4F">
        <w:rPr>
          <w:rFonts w:ascii="Arial" w:hAnsi="Arial" w:cs="Arial"/>
          <w:color w:val="000000" w:themeColor="text1"/>
          <w:sz w:val="20"/>
          <w:szCs w:val="20"/>
        </w:rPr>
        <w:t>budynek Średniowysoki (SW)</w:t>
      </w:r>
    </w:p>
    <w:p w:rsidR="00324792" w:rsidRPr="004B7C4F" w:rsidRDefault="00324792" w:rsidP="00324792">
      <w:pPr>
        <w:pStyle w:val="Bezodstpw"/>
        <w:tabs>
          <w:tab w:val="left" w:pos="2410"/>
        </w:tabs>
        <w:spacing w:line="276" w:lineRule="auto"/>
        <w:ind w:left="1134"/>
        <w:jc w:val="both"/>
        <w:rPr>
          <w:rFonts w:ascii="Arial" w:hAnsi="Arial" w:cs="Arial"/>
          <w:color w:val="000000" w:themeColor="text1"/>
          <w:sz w:val="20"/>
          <w:szCs w:val="20"/>
        </w:rPr>
      </w:pPr>
      <w:r w:rsidRPr="004B7C4F">
        <w:rPr>
          <w:rFonts w:ascii="Arial" w:hAnsi="Arial" w:cs="Arial"/>
          <w:color w:val="000000" w:themeColor="text1"/>
          <w:sz w:val="20"/>
          <w:szCs w:val="20"/>
        </w:rPr>
        <w:t xml:space="preserve">Część B </w:t>
      </w:r>
      <w:r w:rsidRPr="004B7C4F">
        <w:rPr>
          <w:rFonts w:ascii="Arial" w:hAnsi="Arial" w:cs="Arial"/>
          <w:color w:val="000000" w:themeColor="text1"/>
          <w:sz w:val="20"/>
          <w:szCs w:val="20"/>
        </w:rPr>
        <w:tab/>
        <w:t xml:space="preserve">2 kondygnacyjna część </w:t>
      </w:r>
      <w:proofErr w:type="spellStart"/>
      <w:r w:rsidR="004C783D" w:rsidRPr="004B7C4F">
        <w:rPr>
          <w:rFonts w:ascii="Arial" w:hAnsi="Arial" w:cs="Arial"/>
          <w:color w:val="000000" w:themeColor="text1"/>
          <w:sz w:val="20"/>
          <w:szCs w:val="20"/>
        </w:rPr>
        <w:t>sanit</w:t>
      </w:r>
      <w:proofErr w:type="spellEnd"/>
      <w:r w:rsidR="004C783D" w:rsidRPr="004B7C4F">
        <w:rPr>
          <w:rFonts w:ascii="Arial" w:hAnsi="Arial" w:cs="Arial"/>
          <w:color w:val="000000" w:themeColor="text1"/>
          <w:sz w:val="20"/>
          <w:szCs w:val="20"/>
        </w:rPr>
        <w:t>.-higien.</w:t>
      </w:r>
      <w:r w:rsidRPr="004B7C4F">
        <w:rPr>
          <w:rFonts w:ascii="Arial" w:hAnsi="Arial" w:cs="Arial"/>
          <w:color w:val="000000" w:themeColor="text1"/>
          <w:sz w:val="20"/>
          <w:szCs w:val="20"/>
        </w:rPr>
        <w:t xml:space="preserve"> </w:t>
      </w:r>
      <w:r w:rsidRPr="004B7C4F">
        <w:rPr>
          <w:rFonts w:ascii="Arial" w:hAnsi="Arial" w:cs="Arial"/>
          <w:color w:val="000000" w:themeColor="text1"/>
          <w:sz w:val="20"/>
          <w:szCs w:val="20"/>
        </w:rPr>
        <w:tab/>
      </w:r>
      <w:r w:rsidR="000A2D83" w:rsidRPr="004B7C4F">
        <w:rPr>
          <w:rFonts w:ascii="Arial" w:hAnsi="Arial" w:cs="Arial"/>
          <w:color w:val="000000" w:themeColor="text1"/>
          <w:sz w:val="20"/>
          <w:szCs w:val="20"/>
        </w:rPr>
        <w:t xml:space="preserve">- </w:t>
      </w:r>
      <w:r w:rsidRPr="004B7C4F">
        <w:rPr>
          <w:rFonts w:ascii="Arial" w:hAnsi="Arial" w:cs="Arial"/>
          <w:color w:val="000000" w:themeColor="text1"/>
          <w:sz w:val="20"/>
          <w:szCs w:val="20"/>
        </w:rPr>
        <w:t xml:space="preserve">budynek Niski (N) </w:t>
      </w:r>
    </w:p>
    <w:p w:rsidR="00324792" w:rsidRPr="004B7C4F" w:rsidRDefault="00324792" w:rsidP="00324792">
      <w:pPr>
        <w:pStyle w:val="Bezodstpw"/>
        <w:tabs>
          <w:tab w:val="left" w:pos="2410"/>
        </w:tabs>
        <w:spacing w:line="276" w:lineRule="auto"/>
        <w:ind w:left="2410"/>
        <w:jc w:val="both"/>
        <w:rPr>
          <w:rStyle w:val="Nagwek2Znak"/>
          <w:rFonts w:eastAsia="Times New Roman" w:cs="Arial"/>
          <w:b w:val="0"/>
          <w:bCs w:val="0"/>
          <w:color w:val="000000" w:themeColor="text1"/>
        </w:rPr>
      </w:pPr>
      <w:r w:rsidRPr="004B7C4F">
        <w:rPr>
          <w:rFonts w:ascii="Arial" w:hAnsi="Arial" w:cs="Arial"/>
          <w:color w:val="000000" w:themeColor="text1"/>
          <w:sz w:val="20"/>
          <w:szCs w:val="20"/>
        </w:rPr>
        <w:lastRenderedPageBreak/>
        <w:t xml:space="preserve">- </w:t>
      </w:r>
      <w:r w:rsidRPr="004B7C4F">
        <w:rPr>
          <w:rFonts w:ascii="Arial" w:hAnsi="Arial" w:cs="Arial"/>
          <w:sz w:val="20"/>
          <w:szCs w:val="20"/>
        </w:rPr>
        <w:t>poziom stropu o odporności pożarowej REI60 nad pierwszą kondygnacją nadziemną jest na wysokości nie większej niż 9m nad poziomem terenu</w:t>
      </w:r>
    </w:p>
    <w:p w:rsidR="00056108" w:rsidRPr="004B7C4F" w:rsidRDefault="00056108" w:rsidP="007E281E">
      <w:pPr>
        <w:spacing w:after="120"/>
        <w:ind w:left="1985"/>
        <w:rPr>
          <w:rStyle w:val="Nagwek2Znak"/>
          <w:rFonts w:eastAsia="Times New Roman" w:cs="Arial"/>
          <w:b w:val="0"/>
          <w:bCs w:val="0"/>
          <w:lang w:val="pl-PL"/>
        </w:rPr>
      </w:pPr>
    </w:p>
    <w:p w:rsidR="001669F2" w:rsidRPr="004B7C4F" w:rsidRDefault="001944C2" w:rsidP="00880392">
      <w:pPr>
        <w:pStyle w:val="Nagwek2"/>
        <w:spacing w:line="276" w:lineRule="auto"/>
        <w:ind w:left="720" w:hanging="436"/>
        <w:rPr>
          <w:rFonts w:cs="Arial"/>
          <w:bCs w:val="0"/>
          <w:lang w:val="pl-PL"/>
        </w:rPr>
      </w:pPr>
      <w:r w:rsidRPr="004B7C4F">
        <w:rPr>
          <w:rFonts w:cs="Arial"/>
          <w:noProof/>
          <w:lang w:val="pl-PL" w:eastAsia="pl-PL"/>
        </w:rPr>
        <mc:AlternateContent>
          <mc:Choice Requires="wpg">
            <w:drawing>
              <wp:anchor distT="0" distB="0" distL="114300" distR="114300" simplePos="0" relativeHeight="251655680" behindDoc="1" locked="0" layoutInCell="1" allowOverlap="1">
                <wp:simplePos x="0" y="0"/>
                <wp:positionH relativeFrom="page">
                  <wp:posOffset>719455</wp:posOffset>
                </wp:positionH>
                <wp:positionV relativeFrom="paragraph">
                  <wp:posOffset>133350</wp:posOffset>
                </wp:positionV>
                <wp:extent cx="6114415" cy="104775"/>
                <wp:effectExtent l="14605" t="9525" r="14605" b="0"/>
                <wp:wrapNone/>
                <wp:docPr id="48"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104775"/>
                          <a:chOff x="1133" y="331"/>
                          <a:chExt cx="9629" cy="2"/>
                        </a:xfrm>
                      </wpg:grpSpPr>
                      <wps:wsp>
                        <wps:cNvPr id="49" name="Freeform 178"/>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CA3C4B" id="Group 177" o:spid="_x0000_s1026" style="position:absolute;margin-left:56.65pt;margin-top:10.5pt;width:481.45pt;height:8.25pt;z-index:-251660800;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1h7YwMAAOoHAAAOAAAAZHJzL2Uyb0RvYy54bWykVduO2zYQfS/QfyD4mMIrUdbaa2G1QeDL&#10;okCaBIj7AbREXVCJVEna8ibIv3c4lLxab4MWiR9kUjOaOXPmdv/23DbkJLSplUwpuwkpETJTeS3L&#10;lP65383uKDGWy5w3SoqUPglD3z78+st93yUiUpVqcqEJGJEm6buUVtZ2SRCYrBItNzeqExKEhdIt&#10;t3DVZZBr3oP1tgmiMFwEvdJ5p1UmjIG3Gy+kD2i/KERmPxaFEZY0KQVsFp8anwf3DB7ueVJq3lV1&#10;NsDgP4Ci5bUEpxdTG245Oer6lam2zrQyqrA3mWoDVRR1JjAGiIaFV9E8anXsMJYy6cvuQhNQe8XT&#10;D5vNPpw+aVLnKY0hU5K3kCN0S9hy6djpuzIBpUfdfe4+aR8iHN+r7C8D4uBa7u6lVyaH/g+Vg0F+&#10;tArZORe6dSYgbnLGJDxdkiDOlmTwcsFYHLNbSjKQsTBeLm99lrIKUuk+Y2w+pwSk8zkbRdvh69Ui&#10;WvlPIycKeOJ9Is4BlwsKqs08E2p+jtDPFe8E5sk4rkZCAYgndKeFcCUMnN55TlFvJNRM2ZxIHEoD&#10;pP8nj68JGcn8Hh08yY7GPgqF6eCn98b6TsjhhEnOB+x76JqibaApfpuRkDhX+PDElxc1Nqq9Ccg+&#10;JD1B14PR0VY0Knlb4XIR/asxSK/36YxFE2OQz3KEyKsRdXaWA2w4Ee5GT4j11injCmYP4MZCAwug&#10;5EL8jq4vLZwMo67/H1xomCnX00RTAtPk4DnpuHXInAt3JH1KkQv3olUnsVcoslcdAE6epY2cavks&#10;TiLwYvjCOcAqvzh1WCeplWpXNw2moZEOCpsv2QLJMaqpcyd1cIwuD+tGkxN3gxJ/Q/+8UIOBJHO0&#10;Vgmeb4ez5XXjz+C9QXKhAAcOXCniJPy6Clfbu+1dPIujxXYWh5vN7N1uHc8WO7a83cw36/WGfXPQ&#10;WJxUdZ4L6dCNU5nF/69Jh/3g5+llLr+I4kWwO/y9DjZ4CQNZhljGf4wOpopvUT9SDip/gnbVyq8Z&#10;WItwqJT+QkkPKyal5u8j14KS5ncJI2cFg87tJLzEt8sILnoqOUwlXGZgKqWWQoW749r6PXbsdF1W&#10;4IlhWqV6B+O2qF1DIz6ParjA1MMTLhSMZVh+bmNN76j1vKIf/gEAAP//AwBQSwMEFAAGAAgAAAAh&#10;AK03Xu7gAAAACgEAAA8AAABkcnMvZG93bnJldi54bWxMj01rwkAQhu+F/odlCr3VzQdqidmISNuT&#10;FKqF4m3NjkkwOxuyaxL/fcdTe3yZh3eeN19PthUD9r5xpCCeRSCQSmcaqhR8H95fXkH4oMno1hEq&#10;uKGHdfH4kOvMuJG+cNiHSnAJ+UwrqEPoMil9WaPVfuY6JL6dXW914NhX0vR65HLbyiSKFtLqhvhD&#10;rTvc1lhe9ler4GPU4yaN34bd5by9HQ/zz59djEo9P02bFYiAU/iD4a7P6lCw08ldyXjRco7TlFEF&#10;Scyb7kC0XCQgTgrS5Rxkkcv/E4pfAAAA//8DAFBLAQItABQABgAIAAAAIQC2gziS/gAAAOEBAAAT&#10;AAAAAAAAAAAAAAAAAAAAAABbQ29udGVudF9UeXBlc10ueG1sUEsBAi0AFAAGAAgAAAAhADj9If/W&#10;AAAAlAEAAAsAAAAAAAAAAAAAAAAALwEAAF9yZWxzLy5yZWxzUEsBAi0AFAAGAAgAAAAhAPNXWHtj&#10;AwAA6gcAAA4AAAAAAAAAAAAAAAAALgIAAGRycy9lMm9Eb2MueG1sUEsBAi0AFAAGAAgAAAAhAK03&#10;Xu7gAAAACgEAAA8AAAAAAAAAAAAAAAAAvQUAAGRycy9kb3ducmV2LnhtbFBLBQYAAAAABAAEAPMA&#10;AADKBgAAAAA=&#10;">
                <v:shape id="Freeform 178"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YdEsMA&#10;AADbAAAADwAAAGRycy9kb3ducmV2LnhtbESPT2sCMRTE74LfITzBm5v1D6XdGkVEwYNgtfX+3Lzu&#10;bpu8rJuo67c3hYLHYWZ+w0znrTXiSo2vHCsYJikI4tzpigsFX5/rwSsIH5A1Gsek4E4e5rNuZ4qZ&#10;djfe0/UQChEh7DNUUIZQZ1L6vCSLPnE1cfS+XWMxRNkUUjd4i3Br5ChNX6TFiuNCiTUtS8p/Dxer&#10;4IfO4+1ypT9OhdyZczhuF8blSvV77eIdRKA2PMP/7Y1WMHmDvy/x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YdEsMAAADbAAAADwAAAAAAAAAAAAAAAACYAgAAZHJzL2Rv&#10;d25yZXYueG1sUEsFBgAAAAAEAAQA9QAAAIgDAAAAAA==&#10;" path="m,l9629,e" filled="f" strokeweight="1.08pt">
                  <v:path arrowok="t" o:connecttype="custom" o:connectlocs="0,0;9629,0" o:connectangles="0,0"/>
                </v:shape>
                <w10:wrap anchorx="page"/>
              </v:group>
            </w:pict>
          </mc:Fallback>
        </mc:AlternateContent>
      </w:r>
      <w:r w:rsidR="001669F2" w:rsidRPr="004B7C4F">
        <w:rPr>
          <w:rFonts w:cs="Arial"/>
          <w:lang w:val="pl-PL"/>
        </w:rPr>
        <w:t>8.2.</w:t>
      </w:r>
      <w:r w:rsidR="001669F2" w:rsidRPr="004B7C4F">
        <w:rPr>
          <w:rFonts w:cs="Arial"/>
          <w:lang w:val="pl-PL"/>
        </w:rPr>
        <w:tab/>
      </w:r>
      <w:r w:rsidR="001669F2" w:rsidRPr="004B7C4F">
        <w:rPr>
          <w:rStyle w:val="Nagwek2Znak"/>
          <w:rFonts w:cs="Arial"/>
          <w:b/>
          <w:lang w:val="pl-PL"/>
        </w:rPr>
        <w:t>CHARAKTERYSTYKA ZAGROŻENIA POŻAROWEGO, W TYM PARAMETRY POŻAROWE MATERIAŁÓW NIEBEZPIECZNYCH POŻAROWO, ZAGROŻENIA WYNIKAJĄCE Z PROCESÓW TECHNOLOGICZNYCH ORAZ W ZALEŻNOŚCI OD POTRZEB CHARAKTERYSTYKĘ POŻARÓW PRZYJĘTYCH DO CELÓW PROJEKTOWYCH</w:t>
      </w:r>
      <w:bookmarkEnd w:id="3"/>
      <w:r w:rsidR="001669F2" w:rsidRPr="004B7C4F">
        <w:rPr>
          <w:rFonts w:cs="Arial"/>
          <w:b w:val="0"/>
          <w:lang w:val="pl-PL"/>
        </w:rPr>
        <w:t>;</w:t>
      </w:r>
    </w:p>
    <w:p w:rsidR="00324792" w:rsidRPr="004B7C4F" w:rsidRDefault="00324792" w:rsidP="00CA72EF">
      <w:pPr>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W założeniach projektowych nie przewiduje się składowania i użytkowanie materiałów palnych, które w rozumieniu §2 ust. 1 rozporządzenia MSWiA w </w:t>
      </w:r>
      <w:proofErr w:type="spellStart"/>
      <w:r w:rsidRPr="004B7C4F">
        <w:rPr>
          <w:rFonts w:ascii="Arial" w:hAnsi="Arial" w:cs="Arial"/>
          <w:color w:val="000000" w:themeColor="text1"/>
          <w:sz w:val="20"/>
          <w:szCs w:val="20"/>
          <w:lang w:val="pl-PL"/>
        </w:rPr>
        <w:t>spr</w:t>
      </w:r>
      <w:proofErr w:type="spellEnd"/>
      <w:r w:rsidRPr="004B7C4F">
        <w:rPr>
          <w:rFonts w:ascii="Arial" w:hAnsi="Arial" w:cs="Arial"/>
          <w:color w:val="000000" w:themeColor="text1"/>
          <w:sz w:val="20"/>
          <w:szCs w:val="20"/>
          <w:lang w:val="pl-PL"/>
        </w:rPr>
        <w:t>. ochrony przeciwpożarowej budynków , innych obiektów budowlanych i terenów ( Dz. U. nr 2010, nr 109, poz. 719) , są kwalifikowane jako materiały niebezpieczne pożarowo.</w:t>
      </w:r>
    </w:p>
    <w:p w:rsidR="00324792" w:rsidRPr="004B7C4F" w:rsidRDefault="00324792" w:rsidP="00CA72EF">
      <w:pPr>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Podstawowym materiałami palnym w pomieszczeniach Sali sportowej i salach lekcyjnych będą : drewno, materiały drewnopochodne, papier, tworzywa sztuczne i tkaniny w niewielkich ilościach.</w:t>
      </w:r>
    </w:p>
    <w:p w:rsidR="00235C08" w:rsidRPr="004B7C4F" w:rsidRDefault="00235C08" w:rsidP="001669F2">
      <w:pPr>
        <w:spacing w:line="276" w:lineRule="auto"/>
        <w:ind w:left="851" w:firstLine="283"/>
        <w:jc w:val="both"/>
        <w:rPr>
          <w:rFonts w:ascii="Arial" w:hAnsi="Arial" w:cs="Arial"/>
          <w:b/>
          <w:sz w:val="20"/>
          <w:szCs w:val="20"/>
          <w:lang w:val="pl-PL"/>
        </w:rPr>
      </w:pPr>
    </w:p>
    <w:p w:rsidR="00880392" w:rsidRPr="004B7C4F" w:rsidRDefault="001944C2" w:rsidP="00880392">
      <w:pPr>
        <w:pStyle w:val="Nagwek2"/>
        <w:spacing w:before="0" w:line="276" w:lineRule="auto"/>
        <w:ind w:left="709" w:hanging="425"/>
        <w:jc w:val="both"/>
        <w:rPr>
          <w:rFonts w:cs="Arial"/>
          <w:i/>
          <w:lang w:val="pl-PL"/>
        </w:rPr>
      </w:pPr>
      <w:r w:rsidRPr="004B7C4F">
        <w:rPr>
          <w:rFonts w:cs="Arial"/>
          <w:noProof/>
          <w:lang w:val="pl-PL" w:eastAsia="pl-PL"/>
        </w:rPr>
        <mc:AlternateContent>
          <mc:Choice Requires="wpg">
            <w:drawing>
              <wp:anchor distT="0" distB="0" distL="114300" distR="114300" simplePos="0" relativeHeight="251656704"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46"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47" name="Freeform 183"/>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B37BA2" id="Group 182" o:spid="_x0000_s1026" style="position:absolute;margin-left:61.25pt;margin-top:7.45pt;width:481.45pt;height:4.3pt;flip:y;z-index:-251659776;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ZyEcQMAAPMHAAAOAAAAZHJzL2Uyb0RvYy54bWykVW1v2zgM/j5g/0HQxxtSW47rNEbdYchL&#10;MWC3G7DcfVdk+QWzJU9S4nTD/fdRkp266QocevngUCZNPnxIkbfvT22DjlzpWooMk6sQIy6YzGtR&#10;Zvjv3XZ2g5E2VOS0kYJn+IFr/P7u7Zvbvkt5JCvZ5FwhcCJ02ncZrozp0iDQrOIt1Vey4wKUhVQt&#10;NXBUZZAr2oP3tgmiMEyCXqq8U5JxreHt2ivxnfNfFJyZv4pCc4OaDAM2457KPff2Gdzd0rRUtKtq&#10;NsCgr0DR0lpA0LOrNTUUHVT9zFVbMyW1LMwVk20gi6Jm3OUA2ZDwIpt7JQ+dy6VM+7I70wTUXvD0&#10;arfs8/GLQnWe4TjBSNAWauTCInITWXb6rkzB6F51X7svyqcI4ifJvmlQB5d6ey69Mdr3f8ocHNKD&#10;kY6dU6FaVDR19w/0insDDKCTK8fDuRz8ZBCDlwkhcUyuMWKgu44TMpSLVVBT+xUh8zlGoJzPia8k&#10;qzbDx8skWvovXRoBTW3wAfAA0GYHbacfmdX/j9mvFe24K5i2pI3MLkZmt4pz28tA7tyT6+xGZvWU&#10;1onGotTA/u8JtTUZaHxOyMjlS3TQlB20uecSqKEpPX7Sxl+JHCRX7Xzoih1cn6Jt4Ha8m6EQ2VDu&#10;MVyhsxkZzf4I0C5EPXKhB6ejr2g08r7CRRL91hmU18e0zqKJM6hnOUKk1YiancQAGyRE7QwKXZt1&#10;UtuG2QG4sc/AAxjZFF+w9a3lem609f9DCAXD5XKsKIxgrOw9Jx01FpkNYUXUZ9hxYV+08sh30qnM&#10;xQWAII/aRkytfBUnGXg1fGEDQHN7wQW1WCelFXJbN40rQyMsFDJfkMSRo2VT51Zr4WhV7leNQkdq&#10;J6b72WzA2xMzmEwid94qTvPNIBtaN14G+8aRCw04cGBb0Y3En8twubnZ3MSzOEo2szhcr2cftqt4&#10;lmzJ4no9X69Wa/KvhUbitKrznAuLbhzPJP5vl3RYFH6wngf0kyyeJLt1v+fJBk9hOC4gl/Hfkz1e&#10;UT9S9jJ/gOuqpN83sB9BqKT6gVEPuybD+vuBKo5R81HAyFnCnLPLyR3i60UEBzXV7KcaKhi4yrDB&#10;0OFWXBm/0A6dqssKIvnRKuQHmLtFbS80jGmdelTDAaaek9xmcbkMW9CurunZWT3u6rtfAAAA//8D&#10;AFBLAwQUAAYACAAAACEARS6+3d4AAAAKAQAADwAAAGRycy9kb3ducmV2LnhtbEyPTU/DMAyG70j8&#10;h8hI3FhCSdEoTacJCYQQl5UP7Zg1pq1onKrJtvLv8U5w8ys/ev24XM1+EAecYh/IwPVCgUBqguup&#10;NfD+9ni1BBGTJWeHQGjgByOsqvOz0hYuHGmDhzq1gksoFtZAl9JYSBmbDr2NizAi8e4rTN4mjlMr&#10;3WSPXO4HmSl1K73tiS90dsSHDpvveu8NfKx7jfpz+/KqGsRnJ7dPda+NubyY1/cgEs7pD4aTPqtD&#10;xU67sCcXxcA5y3JGedB3IE6AWuYaxM5AdpODrEr5/4XqFwAA//8DAFBLAQItABQABgAIAAAAIQC2&#10;gziS/gAAAOEBAAATAAAAAAAAAAAAAAAAAAAAAABbQ29udGVudF9UeXBlc10ueG1sUEsBAi0AFAAG&#10;AAgAAAAhADj9If/WAAAAlAEAAAsAAAAAAAAAAAAAAAAALwEAAF9yZWxzLy5yZWxzUEsBAi0AFAAG&#10;AAgAAAAhACLJnIRxAwAA8wcAAA4AAAAAAAAAAAAAAAAALgIAAGRycy9lMm9Eb2MueG1sUEsBAi0A&#10;FAAGAAgAAAAhAEUuvt3eAAAACgEAAA8AAAAAAAAAAAAAAAAAywUAAGRycy9kb3ducmV2LnhtbFBL&#10;BQYAAAAABAAEAPMAAADWBgAAAAA=&#10;">
                <v:shape id="Freeform 183"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Us+8MA&#10;AADbAAAADwAAAGRycy9kb3ducmV2LnhtbESPT2sCMRTE74LfITzBm5v1D23ZGkVEwYNgtfX+3Lzu&#10;bpu8rJuo67c3hYLHYWZ+w0znrTXiSo2vHCsYJikI4tzpigsFX5/rwRsIH5A1Gsek4E4e5rNuZ4qZ&#10;djfe0/UQChEh7DNUUIZQZ1L6vCSLPnE1cfS+XWMxRNkUUjd4i3Br5ChNX6TFiuNCiTUtS8p/Dxer&#10;4IfO4+1ypT9OhdyZczhuF8blSvV77eIdRKA2PMP/7Y1WMHmFvy/x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Us+8MAAADbAAAADwAAAAAAAAAAAAAAAACYAgAAZHJzL2Rv&#10;d25yZXYueG1sUEsFBgAAAAAEAAQA9QAAAIgDAAAAAA==&#10;" path="m,l9629,e" filled="f" strokeweight="1.08pt">
                  <v:path arrowok="t" o:connecttype="custom" o:connectlocs="0,0;9629,0" o:connectangles="0,0"/>
                </v:shape>
                <w10:wrap anchorx="page"/>
              </v:group>
            </w:pict>
          </mc:Fallback>
        </mc:AlternateContent>
      </w:r>
      <w:r w:rsidR="00880392" w:rsidRPr="004B7C4F">
        <w:rPr>
          <w:rFonts w:cs="Arial"/>
          <w:lang w:val="pl-PL"/>
        </w:rPr>
        <w:t>8.3.</w:t>
      </w:r>
      <w:r w:rsidR="00880392" w:rsidRPr="004B7C4F">
        <w:rPr>
          <w:rFonts w:cs="Arial"/>
          <w:lang w:val="pl-PL"/>
        </w:rPr>
        <w:tab/>
      </w:r>
      <w:bookmarkStart w:id="4" w:name="_Toc449385780"/>
      <w:r w:rsidR="00880392" w:rsidRPr="004B7C4F">
        <w:rPr>
          <w:rFonts w:cs="Arial"/>
          <w:lang w:val="pl-PL"/>
        </w:rPr>
        <w:t>KATEGORIA ZAGROŻENIA LUDZI ORAZ PRZEWIDYWANA LICZBA OSÓB NA KAŻDEJ KONDYGNACJI I W POMIESZCZENIACH, KTÓRYCH DRZWI EWAKUACYJNE POWINNY OTWIERAĆ SIĘ NA ZEWNĄTRZ POMIESZCZEŃ;</w:t>
      </w:r>
    </w:p>
    <w:p w:rsidR="00324792" w:rsidRPr="004B7C4F" w:rsidRDefault="00324792" w:rsidP="00CA72EF">
      <w:pPr>
        <w:pStyle w:val="Nagwek2"/>
        <w:spacing w:before="0" w:line="276" w:lineRule="auto"/>
        <w:ind w:left="851"/>
        <w:jc w:val="both"/>
        <w:rPr>
          <w:rFonts w:eastAsia="Times New Roman" w:cs="Arial"/>
          <w:b w:val="0"/>
          <w:bCs w:val="0"/>
          <w:color w:val="000000" w:themeColor="text1"/>
          <w:lang w:val="pl-PL"/>
        </w:rPr>
      </w:pPr>
      <w:bookmarkStart w:id="5" w:name="_Toc449385781"/>
      <w:bookmarkEnd w:id="4"/>
      <w:r w:rsidRPr="004B7C4F">
        <w:rPr>
          <w:rFonts w:eastAsia="Times New Roman" w:cs="Arial"/>
          <w:b w:val="0"/>
          <w:bCs w:val="0"/>
          <w:color w:val="000000" w:themeColor="text1"/>
          <w:lang w:val="pl-PL"/>
        </w:rPr>
        <w:t>Budynek z uwagi na funkcję pomieszczeń i ich powierzchnię oraz liczby osób jaka może przebywać , zaliczony jest do kategoria zagrożenia ludzi ZLIII i ZL I.</w:t>
      </w:r>
    </w:p>
    <w:p w:rsidR="00324792" w:rsidRPr="004B7C4F" w:rsidRDefault="00CA72EF" w:rsidP="00CA72EF">
      <w:pPr>
        <w:pStyle w:val="Nagwek2"/>
        <w:spacing w:before="0" w:line="276" w:lineRule="auto"/>
        <w:ind w:left="851"/>
        <w:jc w:val="both"/>
        <w:rPr>
          <w:rFonts w:eastAsia="Times New Roman" w:cs="Arial"/>
          <w:b w:val="0"/>
          <w:bCs w:val="0"/>
          <w:color w:val="000000" w:themeColor="text1"/>
          <w:lang w:val="pl-PL"/>
        </w:rPr>
      </w:pPr>
      <w:r w:rsidRPr="004B7C4F">
        <w:rPr>
          <w:rFonts w:eastAsia="Times New Roman" w:cs="Arial"/>
          <w:b w:val="0"/>
          <w:bCs w:val="0"/>
          <w:color w:val="000000" w:themeColor="text1"/>
          <w:lang w:val="pl-PL"/>
        </w:rPr>
        <w:t xml:space="preserve">Część A </w:t>
      </w:r>
      <w:r w:rsidRPr="004B7C4F">
        <w:rPr>
          <w:rFonts w:eastAsia="Times New Roman" w:cs="Arial"/>
          <w:b w:val="0"/>
          <w:bCs w:val="0"/>
          <w:color w:val="000000" w:themeColor="text1"/>
          <w:lang w:val="pl-PL"/>
        </w:rPr>
        <w:tab/>
      </w:r>
      <w:r w:rsidR="00324792" w:rsidRPr="004B7C4F">
        <w:rPr>
          <w:rFonts w:eastAsia="Times New Roman" w:cs="Arial"/>
          <w:b w:val="0"/>
          <w:bCs w:val="0"/>
          <w:color w:val="000000" w:themeColor="text1"/>
          <w:lang w:val="pl-PL"/>
        </w:rPr>
        <w:t xml:space="preserve">sala sportowa z </w:t>
      </w:r>
      <w:r w:rsidR="004C783D" w:rsidRPr="004B7C4F">
        <w:rPr>
          <w:rFonts w:eastAsia="Times New Roman" w:cs="Arial"/>
          <w:b w:val="0"/>
          <w:bCs w:val="0"/>
          <w:color w:val="000000" w:themeColor="text1"/>
          <w:lang w:val="pl-PL"/>
        </w:rPr>
        <w:t>zapleczem magazynowym</w:t>
      </w:r>
      <w:r w:rsidR="00324792" w:rsidRPr="004B7C4F">
        <w:rPr>
          <w:rFonts w:eastAsia="Times New Roman" w:cs="Arial"/>
          <w:b w:val="0"/>
          <w:bCs w:val="0"/>
          <w:color w:val="000000" w:themeColor="text1"/>
          <w:lang w:val="pl-PL"/>
        </w:rPr>
        <w:t xml:space="preserve"> – ZL I</w:t>
      </w:r>
    </w:p>
    <w:p w:rsidR="00324792" w:rsidRPr="004B7C4F" w:rsidRDefault="00324792" w:rsidP="004C783D">
      <w:pPr>
        <w:pStyle w:val="Nagwek2"/>
        <w:spacing w:before="0" w:line="276" w:lineRule="auto"/>
        <w:ind w:left="851"/>
        <w:jc w:val="both"/>
        <w:rPr>
          <w:rFonts w:eastAsia="Times New Roman" w:cs="Arial"/>
          <w:b w:val="0"/>
          <w:bCs w:val="0"/>
          <w:color w:val="000000" w:themeColor="text1"/>
          <w:lang w:val="pl-PL"/>
        </w:rPr>
      </w:pPr>
      <w:r w:rsidRPr="004B7C4F">
        <w:rPr>
          <w:rFonts w:eastAsia="Times New Roman" w:cs="Arial"/>
          <w:b w:val="0"/>
          <w:bCs w:val="0"/>
          <w:color w:val="000000" w:themeColor="text1"/>
          <w:lang w:val="pl-PL"/>
        </w:rPr>
        <w:t>Część B</w:t>
      </w:r>
      <w:r w:rsidRPr="004B7C4F">
        <w:rPr>
          <w:rFonts w:eastAsia="Times New Roman" w:cs="Arial"/>
          <w:b w:val="0"/>
          <w:bCs w:val="0"/>
          <w:color w:val="000000" w:themeColor="text1"/>
          <w:lang w:val="pl-PL"/>
        </w:rPr>
        <w:tab/>
      </w:r>
      <w:r w:rsidR="004C783D" w:rsidRPr="004B7C4F">
        <w:rPr>
          <w:rFonts w:eastAsia="Times New Roman" w:cs="Arial"/>
          <w:b w:val="0"/>
          <w:bCs w:val="0"/>
          <w:color w:val="000000" w:themeColor="text1"/>
          <w:lang w:val="pl-PL"/>
        </w:rPr>
        <w:t>zaplecze</w:t>
      </w:r>
      <w:r w:rsidRPr="004B7C4F">
        <w:rPr>
          <w:rFonts w:eastAsia="Times New Roman" w:cs="Arial"/>
          <w:b w:val="0"/>
          <w:bCs w:val="0"/>
          <w:color w:val="000000" w:themeColor="text1"/>
          <w:lang w:val="pl-PL"/>
        </w:rPr>
        <w:t xml:space="preserve"> sanitarno-higieniczn</w:t>
      </w:r>
      <w:r w:rsidR="004C783D" w:rsidRPr="004B7C4F">
        <w:rPr>
          <w:rFonts w:eastAsia="Times New Roman" w:cs="Arial"/>
          <w:b w:val="0"/>
          <w:bCs w:val="0"/>
          <w:color w:val="000000" w:themeColor="text1"/>
          <w:lang w:val="pl-PL"/>
        </w:rPr>
        <w:t>e</w:t>
      </w:r>
      <w:r w:rsidRPr="004B7C4F">
        <w:rPr>
          <w:rFonts w:eastAsia="Times New Roman" w:cs="Arial"/>
          <w:b w:val="0"/>
          <w:bCs w:val="0"/>
          <w:color w:val="000000" w:themeColor="text1"/>
          <w:lang w:val="pl-PL"/>
        </w:rPr>
        <w:t xml:space="preserve"> zakwalifikowane do – ZL III  z klatką schodową </w:t>
      </w:r>
    </w:p>
    <w:p w:rsidR="004C783D" w:rsidRPr="004B7C4F" w:rsidRDefault="004C783D" w:rsidP="004C783D">
      <w:pPr>
        <w:pStyle w:val="Nagwek2"/>
        <w:spacing w:before="0" w:line="276" w:lineRule="auto"/>
        <w:ind w:left="851"/>
        <w:jc w:val="both"/>
        <w:rPr>
          <w:rFonts w:eastAsia="Times New Roman" w:cs="Arial"/>
          <w:b w:val="0"/>
          <w:bCs w:val="0"/>
          <w:color w:val="000000" w:themeColor="text1"/>
          <w:lang w:val="pl-PL"/>
        </w:rPr>
      </w:pPr>
      <w:r w:rsidRPr="004B7C4F">
        <w:rPr>
          <w:rFonts w:eastAsia="Times New Roman" w:cs="Arial"/>
          <w:b w:val="0"/>
          <w:bCs w:val="0"/>
          <w:color w:val="000000" w:themeColor="text1"/>
          <w:lang w:val="pl-PL"/>
        </w:rPr>
        <w:t>Część C</w:t>
      </w:r>
      <w:r w:rsidRPr="004B7C4F">
        <w:rPr>
          <w:rFonts w:eastAsia="Times New Roman" w:cs="Arial"/>
          <w:b w:val="0"/>
          <w:bCs w:val="0"/>
          <w:color w:val="000000" w:themeColor="text1"/>
          <w:lang w:val="pl-PL"/>
        </w:rPr>
        <w:tab/>
        <w:t>istniejąca część dydaktyczna zakwalifikowana do klasy ZL III</w:t>
      </w:r>
    </w:p>
    <w:p w:rsidR="00880392" w:rsidRPr="004B7C4F" w:rsidRDefault="00880392" w:rsidP="00324792">
      <w:pPr>
        <w:spacing w:line="276" w:lineRule="auto"/>
        <w:ind w:left="851"/>
        <w:jc w:val="both"/>
        <w:rPr>
          <w:rFonts w:ascii="Arial" w:hAnsi="Arial" w:cs="Arial"/>
          <w:b/>
          <w:sz w:val="20"/>
          <w:szCs w:val="20"/>
          <w:lang w:val="pl-PL"/>
        </w:rPr>
      </w:pPr>
    </w:p>
    <w:p w:rsidR="00880392" w:rsidRPr="004B7C4F" w:rsidRDefault="001944C2" w:rsidP="00880392">
      <w:pPr>
        <w:pStyle w:val="Nagwek2"/>
        <w:spacing w:before="0" w:line="276" w:lineRule="auto"/>
        <w:ind w:left="709" w:hanging="425"/>
        <w:jc w:val="both"/>
        <w:rPr>
          <w:rFonts w:cs="Arial"/>
          <w:i/>
          <w:lang w:val="pl-PL"/>
        </w:rPr>
      </w:pPr>
      <w:r w:rsidRPr="004B7C4F">
        <w:rPr>
          <w:rFonts w:cs="Arial"/>
          <w:noProof/>
          <w:lang w:val="pl-PL" w:eastAsia="pl-PL"/>
        </w:rPr>
        <mc:AlternateContent>
          <mc:Choice Requires="wpg">
            <w:drawing>
              <wp:anchor distT="0" distB="0" distL="114300" distR="114300" simplePos="0" relativeHeight="251657728"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4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45" name="Freeform 185"/>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4A4F28" id="Group 184" o:spid="_x0000_s1026" style="position:absolute;margin-left:61.25pt;margin-top:7.45pt;width:481.45pt;height:4.3pt;flip:y;z-index:-251658752;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p68bwMAAPMHAAAOAAAAZHJzL2Uyb0RvYy54bWykVduO2zYQfQ+QfyD42MIrUZa9a2G1QeDL&#10;IkCaBojbd1qiLohEqiRteVv03zMcSl6tNwGK1A8yqRnNnDlzu393bhtyEtrUSqaU3YSUCJmpvJZl&#10;Sv/Y72Z3lBjLZc4bJUVKn4Sh7x7evrnvu0REqlJNLjQBI9IkfZfSytouCQKTVaLl5kZ1QoKwULrl&#10;Fq66DHLNe7DeNkEUhsugVzrvtMqEMfB244X0Ae0Xhcjs70VhhCVNSgGbxafG58E9g4d7npSad1Wd&#10;DTD4T6BoeS3B6cXUhltOjrp+ZaqtM62MKuxNptpAFUWdCYwBomHhVTSPWh07jKVM+rK70ATUXvH0&#10;02azT6fPmtR5SuOYEslbyBG6Jewuduz0XZmA0qPuvnSftQ8Rjh9V9tWAOLiWu3vplcmh/03lYJAf&#10;rUJ2zoVuSdHU3Z9QK/gGGCBnTMfTJR3ibEkGL5eMxTFbUJKBbBEv2ZCurIKcuq8Ym88pAeF8znwm&#10;s2o7fLxaRiv/ZeREAU+c8wHwANBFB2Vnnpk1/4/ZLxXvBCbMONJGZiEEz+xOC+FqGchdeHJRb2TW&#10;TGmdSBxKA+x/n1CXk4HG14SMXP6IDp5kR2MfhQJqeMJPH431LZHDCbOdD9j30D5F20B3/DojIXGu&#10;8OGJLy9qbFT7JSD7kPQEXQ9GR1vRqORthbfL6LvGIL3epzMWTYxBPssRIq9G1NlZDrDhRLibQSGW&#10;WaeMK5g9gBvrDCyAkgvxB7q+tLDmRl3/P7jQMFyux4qmBMbKwXPSceuQORfuSPqUIhfuRatOYq9Q&#10;ZK8aAJw8Sxs51fJZnETgxfCFc4BVfnHqsE5SK9WubhpMQyMdFDa/ZUskx6imzp3UwTG6PKwbTU7c&#10;TUz8Df3zQg0mk8zRWiV4vh3OlteNP4P3BsmFAhw4cKWII/GfVbja3m3v4lkcLbezONxsZu9363i2&#10;3LHbxWa+Wa837F8HjcVJVee5kA7dOJ5Z/N+adFgUfrBeBvSLKF4Eu8Pf62CDlzCQZYhl/MfoYAz6&#10;FvUj5aDyJ2hXrfy+gf0Ih0rpvynpYdek1Px15FpQ0nyQMHJWMOfccsJLvLiN4KKnksNUwmUGplJq&#10;KVS4O66tX2jHTtdlBZ78aJXqPczdonYNjfg8quECUw9PuFkwlmELutU1vaPW865++AYAAP//AwBQ&#10;SwMEFAAGAAgAAAAhAEUuvt3eAAAACgEAAA8AAABkcnMvZG93bnJldi54bWxMj01PwzAMhu9I/IfI&#10;SNxYQknRKE2nCQmEEJeVD+2YNaataJyqybby7/FOcPMrP3r9uFzNfhAHnGIfyMD1QoFAaoLrqTXw&#10;/vZ4tQQRkyVnh0Bo4AcjrKrzs9IWLhxpg4c6tYJLKBbWQJfSWEgZmw69jYswIvHuK0zeJo5TK91k&#10;j1zuB5kpdSu97YkvdHbEhw6b73rvDXyse436c/vyqhrEZye3T3Wvjbm8mNf3IBLO6Q+Gkz6rQ8VO&#10;u7AnF8XAOctyRnnQdyBOgFrmGsTOQHaTg6xK+f+F6hcAAP//AwBQSwECLQAUAAYACAAAACEAtoM4&#10;kv4AAADhAQAAEwAAAAAAAAAAAAAAAAAAAAAAW0NvbnRlbnRfVHlwZXNdLnhtbFBLAQItABQABgAI&#10;AAAAIQA4/SH/1gAAAJQBAAALAAAAAAAAAAAAAAAAAC8BAABfcmVscy8ucmVsc1BLAQItABQABgAI&#10;AAAAIQDr8p68bwMAAPMHAAAOAAAAAAAAAAAAAAAAAC4CAABkcnMvZTJvRG9jLnhtbFBLAQItABQA&#10;BgAIAAAAIQBFLr7d3gAAAAoBAAAPAAAAAAAAAAAAAAAAAMkFAABkcnMvZG93bnJldi54bWxQSwUG&#10;AAAAAAQABADzAAAA1AYAAAAA&#10;">
                <v:shape id="Freeform 185"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sXF8MA&#10;AADbAAAADwAAAGRycy9kb3ducmV2LnhtbESPT2sCMRTE74LfITzBm5v1T0vZGkVEwYNgtfX+3Lzu&#10;bpu8rJuo67c3hYLHYWZ+w0znrTXiSo2vHCsYJikI4tzpigsFX5/rwRsIH5A1Gsek4E4e5rNuZ4qZ&#10;djfe0/UQChEh7DNUUIZQZ1L6vCSLPnE1cfS+XWMxRNkUUjd4i3Br5ChNX6XFiuNCiTUtS8p/Dxer&#10;4IfO4+1ypT9OhdyZczhuF8blSvV77eIdRKA2PMP/7Y1WMHmBvy/x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sXF8MAAADbAAAADwAAAAAAAAAAAAAAAACYAgAAZHJzL2Rv&#10;d25yZXYueG1sUEsFBgAAAAAEAAQA9QAAAIgDAAAAAA==&#10;" path="m,l9629,e" filled="f" strokeweight="1.08pt">
                  <v:path arrowok="t" o:connecttype="custom" o:connectlocs="0,0;9629,0" o:connectangles="0,0"/>
                </v:shape>
                <w10:wrap anchorx="page"/>
              </v:group>
            </w:pict>
          </mc:Fallback>
        </mc:AlternateContent>
      </w:r>
      <w:r w:rsidR="00880392" w:rsidRPr="004B7C4F">
        <w:rPr>
          <w:rFonts w:cs="Arial"/>
          <w:lang w:val="pl-PL"/>
        </w:rPr>
        <w:t>8.4.</w:t>
      </w:r>
      <w:r w:rsidR="00880392" w:rsidRPr="004B7C4F">
        <w:rPr>
          <w:rFonts w:cs="Arial"/>
          <w:lang w:val="pl-PL"/>
        </w:rPr>
        <w:tab/>
        <w:t>PRZEWIDYWANA GĘSTOŚĆ OBCIĄŻENIA OGNIOWEGO;</w:t>
      </w:r>
    </w:p>
    <w:p w:rsidR="00880392" w:rsidRPr="004B7C4F" w:rsidRDefault="00880392" w:rsidP="00880392">
      <w:pPr>
        <w:spacing w:line="276" w:lineRule="auto"/>
        <w:ind w:left="709"/>
        <w:jc w:val="both"/>
        <w:rPr>
          <w:rFonts w:ascii="Arial" w:hAnsi="Arial" w:cs="Arial"/>
          <w:sz w:val="20"/>
          <w:szCs w:val="20"/>
          <w:lang w:val="pl-PL"/>
        </w:rPr>
      </w:pPr>
      <w:r w:rsidRPr="004B7C4F">
        <w:rPr>
          <w:rFonts w:ascii="Arial" w:hAnsi="Arial" w:cs="Arial"/>
          <w:sz w:val="20"/>
          <w:szCs w:val="20"/>
          <w:lang w:val="pl-PL"/>
        </w:rPr>
        <w:t>Budynek zaliczony do kategorii obiektów ZL – nie wyznacza się gęstości obciążenia ogniowego.</w:t>
      </w:r>
    </w:p>
    <w:p w:rsidR="00880392" w:rsidRPr="004B7C4F" w:rsidRDefault="00880392" w:rsidP="00880392">
      <w:pPr>
        <w:spacing w:line="276" w:lineRule="auto"/>
        <w:ind w:left="851" w:firstLine="283"/>
        <w:jc w:val="both"/>
        <w:rPr>
          <w:rFonts w:ascii="Arial" w:hAnsi="Arial" w:cs="Arial"/>
          <w:b/>
          <w:sz w:val="20"/>
          <w:szCs w:val="20"/>
          <w:lang w:val="pl-PL"/>
        </w:rPr>
      </w:pPr>
    </w:p>
    <w:p w:rsidR="00880392" w:rsidRPr="004B7C4F" w:rsidRDefault="001944C2" w:rsidP="00880392">
      <w:pPr>
        <w:pStyle w:val="Nagwek2"/>
        <w:spacing w:before="0" w:line="276" w:lineRule="auto"/>
        <w:ind w:left="709" w:hanging="425"/>
        <w:jc w:val="both"/>
        <w:rPr>
          <w:rFonts w:cs="Arial"/>
          <w:lang w:val="pl-PL"/>
        </w:rPr>
      </w:pPr>
      <w:r w:rsidRPr="004B7C4F">
        <w:rPr>
          <w:rFonts w:cs="Arial"/>
          <w:noProof/>
          <w:lang w:val="pl-PL" w:eastAsia="pl-PL"/>
        </w:rPr>
        <mc:AlternateContent>
          <mc:Choice Requires="wpg">
            <w:drawing>
              <wp:anchor distT="0" distB="0" distL="114300" distR="114300" simplePos="0" relativeHeight="251658752"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42"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43" name="Freeform 187"/>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B85EB6" id="Group 186" o:spid="_x0000_s1026" style="position:absolute;margin-left:61.25pt;margin-top:7.45pt;width:481.45pt;height:4.3pt;flip:y;z-index:-251657728;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9Y+bQMAAPMHAAAOAAAAZHJzL2Uyb0RvYy54bWykVVuPmzoQfq/U/2D5sUdZMGHJBi1bVbms&#10;KvUmNe27Y8xFBZtjOyF7jvrfO7Yhy2ZbqWrzQGxmmPnmm9vt61PboCNXupYiw+QqxIgLJvNalBn+&#10;stvObjDShoqcNlLwDD9wjV/fvXxx23cpj2Qlm5wrBEaETvsuw5UxXRoEmlW8pfpKdlyAsJCqpQau&#10;qgxyRXuw3jZBFIZJ0EuVd0oyrjW8XXshvnP2i4Iz87EoNDeoyTBgM+6p3HNvn8HdLU1LRbuqZgMM&#10;+gcoWloLcHo2taaGooOqn5lqa6akloW5YrINZFHUjLsYIBoSXkRzr+Shc7GUaV92Z5qA2gue/tgs&#10;+3D8pFCdZziOMBK0hRw5t4jcJJadvitTULpX3efuk/IhwvGdZN80iINLub2XXhnt+/cyB4P0YKRj&#10;51SoFhVN3X2FWnFvgAF0cul4OKeDnwxi8DIhJI7JNUYMZNdxQoZ0sQpyar8iZD7HCITzOfGZZNVm&#10;+HiZREv/ZWRFAU2t8wHwANBGB2WnH5nVf8fs54p23CVMW9JGZgGkZ3arOLe1DOQuPLlOb2RWT2md&#10;SCxKDez/nFCbk4HG54SMXP6KDpqygzb3XAI1NKXHd9r4lsjh5LKdD9h30D5F20B3/DNDIbKu3MMT&#10;X57VyKj2KkC7EPXIuR6Mjrag1qa2wkUS/dQYMOf1rLFoYgzyWY4QaTWiZicxwIYTonYGha7MOqlt&#10;wewA3FhnYAGUbIi/0PWl5Wpu1PX/gwsFw+VyrCiMYKzsPScdNRaZdWGPqM+w48K+aOWR76QTmYsG&#10;ACeP0kZMtXwWJxF4MXxhHbgqPzu1WCepFXJbN41LQyMsFDJfkMSRo2VT51Zq4WhV7leNQkdqJ6b7&#10;Df3zRA0mk8idtYrTfDOcDa0bfwbvjSMXCnDgwJaiG4n/L8Pl5mZzE8/iKNnM4nC9nr3ZruJZsiWL&#10;6/V8vVqtyXcLjcRpVec5FxbdOJ5J/HtNOiwKP1jPA/pJFE+C3brf82CDpzAcyxDL+O+igzHoW9SP&#10;lL3MH6BdlfT7BvYjHCqp/sOoh12TYf3vgSqOUfNWwMhZwpyzy8ld4utFBBc1leynEioYmMqwwVDh&#10;9rgyfqEdOlWXFXjyo1XINzB3i9o2tMPnUQ0XmHru5DaLi2XYgnZ1Te9O63FX3/0AAAD//wMAUEsD&#10;BBQABgAIAAAAIQBFLr7d3gAAAAoBAAAPAAAAZHJzL2Rvd25yZXYueG1sTI9NT8MwDIbvSPyHyEjc&#10;WEJJ0ShNpwkJhBCXlQ/tmDWmrWicqsm28u/xTnDzKz96/bhczX4QB5xiH8jA9UKBQGqC66k18P72&#10;eLUEEZMlZ4dAaOAHI6yq87PSFi4caYOHOrWCSygW1kCX0lhIGZsOvY2LMCLx7itM3iaOUyvdZI9c&#10;7geZKXUrve2JL3R2xIcOm+967w18rHuN+nP78qoaxGcnt091r425vJjX9yASzukPhpM+q0PFTruw&#10;JxfFwDnLckZ50HcgToBa5hrEzkB2k4OsSvn/heoXAAD//wMAUEsBAi0AFAAGAAgAAAAhALaDOJL+&#10;AAAA4QEAABMAAAAAAAAAAAAAAAAAAAAAAFtDb250ZW50X1R5cGVzXS54bWxQSwECLQAUAAYACAAA&#10;ACEAOP0h/9YAAACUAQAACwAAAAAAAAAAAAAAAAAvAQAAX3JlbHMvLnJlbHNQSwECLQAUAAYACAAA&#10;ACEANMfWPm0DAADzBwAADgAAAAAAAAAAAAAAAAAuAgAAZHJzL2Uyb0RvYy54bWxQSwECLQAUAAYA&#10;CAAAACEARS6+3d4AAAAKAQAADwAAAAAAAAAAAAAAAADHBQAAZHJzL2Rvd25yZXYueG1sUEsFBgAA&#10;AAAEAAQA8wAAANIGAAAAAA==&#10;">
                <v:shape id="Freeform 187"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4q+MIA&#10;AADbAAAADwAAAGRycy9kb3ducmV2LnhtbESPT4vCMBTE74LfITzBm6bqskg1ioiCB2Fd/9yfzbOt&#10;Ji+1yWr325uFBY/DzPyGmc4ba8SDal86VjDoJyCIM6dLzhUcD+veGIQPyBqNY1LwSx7ms3Zriql2&#10;T/6mxz7kIkLYp6igCKFKpfRZQRZ931XE0bu42mKIss6lrvEZ4dbIYZJ8Soslx4UCK1oWlN32P1bB&#10;le6j7XKld+dcfpl7OG0XxmVKdTvNYgIiUBPe4f/2Riv4GMHfl/g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fir4wgAAANsAAAAPAAAAAAAAAAAAAAAAAJgCAABkcnMvZG93&#10;bnJldi54bWxQSwUGAAAAAAQABAD1AAAAhwMAAAAA&#10;" path="m,l9629,e" filled="f" strokeweight="1.08pt">
                  <v:path arrowok="t" o:connecttype="custom" o:connectlocs="0,0;9629,0" o:connectangles="0,0"/>
                </v:shape>
                <w10:wrap anchorx="page"/>
              </v:group>
            </w:pict>
          </mc:Fallback>
        </mc:AlternateContent>
      </w:r>
      <w:r w:rsidR="00880392" w:rsidRPr="004B7C4F">
        <w:rPr>
          <w:rFonts w:cs="Arial"/>
          <w:lang w:val="pl-PL"/>
        </w:rPr>
        <w:t>8.5.</w:t>
      </w:r>
      <w:r w:rsidR="00880392" w:rsidRPr="004B7C4F">
        <w:rPr>
          <w:rFonts w:cs="Arial"/>
          <w:lang w:val="pl-PL"/>
        </w:rPr>
        <w:tab/>
      </w:r>
      <w:bookmarkStart w:id="6" w:name="_Toc449385782"/>
      <w:bookmarkEnd w:id="5"/>
      <w:r w:rsidR="00880392" w:rsidRPr="004B7C4F">
        <w:rPr>
          <w:rFonts w:cs="Arial"/>
          <w:lang w:val="pl-PL"/>
        </w:rPr>
        <w:t>OCENA ZAGROŻENIA WYBUCHEM POMIESZCZEŃ ORAZ PRZESTRZENI ZEWNĘTRZNYCH;</w:t>
      </w:r>
    </w:p>
    <w:bookmarkEnd w:id="6"/>
    <w:p w:rsidR="001669F2" w:rsidRPr="004B7C4F" w:rsidRDefault="001669F2" w:rsidP="00880392">
      <w:pPr>
        <w:pStyle w:val="Tekstpodstawowy"/>
        <w:spacing w:line="276" w:lineRule="auto"/>
        <w:ind w:left="709"/>
        <w:jc w:val="both"/>
        <w:rPr>
          <w:rFonts w:cs="Arial"/>
          <w:lang w:val="pl-PL"/>
        </w:rPr>
      </w:pPr>
      <w:r w:rsidRPr="004B7C4F">
        <w:rPr>
          <w:rFonts w:cs="Arial"/>
          <w:lang w:val="pl-PL"/>
        </w:rPr>
        <w:t>W obiekcie nie przewiduje się materiałów mogących tworzyć mieszaniny wybuchowe, tak więc brak jest stref zagrożenia wybuchem.</w:t>
      </w:r>
    </w:p>
    <w:p w:rsidR="00880392" w:rsidRPr="004B7C4F" w:rsidRDefault="00880392" w:rsidP="00880392">
      <w:pPr>
        <w:spacing w:line="276" w:lineRule="auto"/>
        <w:ind w:left="851" w:firstLine="283"/>
        <w:jc w:val="both"/>
        <w:rPr>
          <w:rFonts w:ascii="Arial" w:hAnsi="Arial" w:cs="Arial"/>
          <w:b/>
          <w:sz w:val="20"/>
          <w:szCs w:val="20"/>
          <w:lang w:val="pl-PL"/>
        </w:rPr>
      </w:pPr>
    </w:p>
    <w:p w:rsidR="00880392" w:rsidRPr="004B7C4F" w:rsidRDefault="001944C2" w:rsidP="00880392">
      <w:pPr>
        <w:pStyle w:val="Nagwek2"/>
        <w:spacing w:before="0" w:line="276" w:lineRule="auto"/>
        <w:ind w:left="709" w:hanging="425"/>
        <w:jc w:val="both"/>
        <w:rPr>
          <w:rFonts w:cs="Arial"/>
          <w:lang w:val="pl-PL"/>
        </w:rPr>
      </w:pPr>
      <w:r w:rsidRPr="004B7C4F">
        <w:rPr>
          <w:rFonts w:cs="Arial"/>
          <w:noProof/>
          <w:lang w:val="pl-PL" w:eastAsia="pl-PL"/>
        </w:rPr>
        <mc:AlternateContent>
          <mc:Choice Requires="wpg">
            <w:drawing>
              <wp:anchor distT="0" distB="0" distL="114300" distR="114300" simplePos="0" relativeHeight="251659776"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40"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41" name="Freeform 189"/>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DD750C" id="Group 188" o:spid="_x0000_s1026" style="position:absolute;margin-left:61.25pt;margin-top:7.45pt;width:481.45pt;height:4.3pt;flip:y;z-index:-251656704;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ZrMbwMAAPMHAAAOAAAAZHJzL2Uyb0RvYy54bWykVW2P2zYM/l6g/0HQxw05W44vlxjnK4q8&#10;HAp0XYFm+67Y8gtqS56kxLkN+++lKDvny7XA0OWDQ5k0+fAhRd6/O7cNOQltaiVTym5CSoTMVF7L&#10;MqV/7HezJSXGcpnzRkmR0idh6LuHt2/u+y4RkapUkwtNwIk0Sd+ltLK2S4LAZJVoublRnZCgLJRu&#10;uYWjLoNc8x68t00QheEi6JXOO60yYQy83XglfUD/RSEy+3tRGGFJk1LAZvGp8Xlwz+Dhniel5l1V&#10;ZwMM/hMoWl5LCHpxteGWk6OuX7lq60wrowp7k6k2UEVRZwJzgGxYeJXNo1bHDnMpk77sLjQBtVc8&#10;/bTb7NPpsyZ1ntIY6JG8hRphWMKWS8dO35UJGD3q7kv3WfsUQfyosq8G1MG13p1Lb0wO/W8qB4f8&#10;aBWycy50S4qm7v6EXsE3wAA5YzmeLuUQZ0syeLlgLI7ZLSUZ6G7jBRvKlVVQU/cVY/M5JaCcz5mv&#10;ZFZth49Xi2jlv4ycKuCJCz4AHgC67KDtzDOz5v8x+6XincCCGUfayCwbmd1pIVwvA7krTy7ajcya&#10;Ka0TjUNpgP3vE+pqMtD4mpCRyx/RwZPsaOyjUEANT/jpo7H+SuQgYbXzoSv20B9F28Dt+HVGQuJC&#10;4cMTX17MIFlv9ktA9iHpCYYenI6+otHI+wrvFtF3nUF5n51FE2dQz3KEyKsRdXaWA2yQCHczKMQ2&#10;65RxDbMHcGOfgQcwcin+wNa3FvbcaOv/hxAahsv1WNGUwFg5eE46bh0yF8KJpE8pcuFetOok9gpV&#10;9uoCQJBnbSOnVr6Kkwy8Gr5wAbDLL0Ed1klppdrVTYNlaKSDwuZ3bIHkGNXUudM6OEaXh3WjyYm7&#10;iYm/4f68MIPJJHP0VgmebwfZ8rrxMkRvkFxowIED14o4Ev9ZhavtcruMZ3G02M7icLOZvd+t49li&#10;x+5uN/PNer1h/zpoLE6qOs+FdOjG8czi/3ZJh0XhB+tlQL/I4kWyO/y9TjZ4CQNZhlzGf8wOxqC/&#10;on6kHFT+BNdVK79vYD+CUCn9NyU97JqUmr+OXAtKmg8SRs4K5pxbTniIb+8iOOip5jDVcJmBq5Ra&#10;Ch3uxLX1C+3Y6bqsIJIfrVK9h7lb1O5CIz6PajjA1EMJNwvmMmxBt7qmZ7R63tUP3wAAAP//AwBQ&#10;SwMEFAAGAAgAAAAhAEUuvt3eAAAACgEAAA8AAABkcnMvZG93bnJldi54bWxMj01PwzAMhu9I/IfI&#10;SNxYQknRKE2nCQmEEJeVD+2YNaataJyqybby7/FOcPMrP3r9uFzNfhAHnGIfyMD1QoFAaoLrqTXw&#10;/vZ4tQQRkyVnh0Bo4AcjrKrzs9IWLhxpg4c6tYJLKBbWQJfSWEgZmw69jYswIvHuK0zeJo5TK91k&#10;j1zuB5kpdSu97YkvdHbEhw6b73rvDXyse436c/vyqhrEZye3T3Wvjbm8mNf3IBLO6Q+Gkz6rQ8VO&#10;u7AnF8XAOctyRnnQdyBOgFrmGsTOQHaTg6xK+f+F6hcAAP//AwBQSwECLQAUAAYACAAAACEAtoM4&#10;kv4AAADhAQAAEwAAAAAAAAAAAAAAAAAAAAAAW0NvbnRlbnRfVHlwZXNdLnhtbFBLAQItABQABgAI&#10;AAAAIQA4/SH/1gAAAJQBAAALAAAAAAAAAAAAAAAAAC8BAABfcmVscy8ucmVsc1BLAQItABQABgAI&#10;AAAAIQB5hZrMbwMAAPMHAAAOAAAAAAAAAAAAAAAAAC4CAABkcnMvZTJvRG9jLnhtbFBLAQItABQA&#10;BgAIAAAAIQBFLr7d3gAAAAoBAAAPAAAAAAAAAAAAAAAAAMkFAABkcnMvZG93bnJldi54bWxQSwUG&#10;AAAAAAQABADzAAAA1AYAAAAA&#10;">
                <v:shape id="Freeform 189"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ARFMIA&#10;AADbAAAADwAAAGRycy9kb3ducmV2LnhtbESPQYvCMBSE7wv+h/AEb2uqLiLVKCIKHgRdV+/P5tlW&#10;k5faRO3+e7Mg7HGYmW+YyayxRjyo9qVjBb1uAoI4c7rkXMHhZ/U5AuEDskbjmBT8kofZtPUxwVS7&#10;J3/TYx9yESHsU1RQhFClUvqsIIu+6yri6J1dbTFEWedS1/iMcGtkP0mG0mLJcaHAihYFZdf93Sq4&#10;0G2wWSz17pTLrbmF42ZuXKZUp93MxyACNeE//G6vtYKvHvx9iT9AT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4BEUwgAAANsAAAAPAAAAAAAAAAAAAAAAAJgCAABkcnMvZG93&#10;bnJldi54bWxQSwUGAAAAAAQABAD1AAAAhwMAAAAA&#10;" path="m,l9629,e" filled="f" strokeweight="1.08pt">
                  <v:path arrowok="t" o:connecttype="custom" o:connectlocs="0,0;9629,0" o:connectangles="0,0"/>
                </v:shape>
                <w10:wrap anchorx="page"/>
              </v:group>
            </w:pict>
          </mc:Fallback>
        </mc:AlternateContent>
      </w:r>
      <w:r w:rsidR="00880392" w:rsidRPr="004B7C4F">
        <w:rPr>
          <w:rFonts w:cs="Arial"/>
          <w:lang w:val="pl-PL"/>
        </w:rPr>
        <w:t>8.6.</w:t>
      </w:r>
      <w:r w:rsidR="00880392" w:rsidRPr="004B7C4F">
        <w:rPr>
          <w:rFonts w:cs="Arial"/>
          <w:lang w:val="pl-PL"/>
        </w:rPr>
        <w:tab/>
        <w:t>KLASA ODPORNOŚCI POŻAROWEJ BUDYNKU ORAZ KLASA ODPORNOŚCI OGNIOWEJ I STOPIEŃ ROZPRZESTRZENIANIA OGNIA ELEMENTÓW BUDOWLANYCH;</w:t>
      </w:r>
    </w:p>
    <w:p w:rsidR="00324792" w:rsidRPr="004B7C4F" w:rsidRDefault="00324792" w:rsidP="00CA72EF">
      <w:pPr>
        <w:spacing w:line="276" w:lineRule="auto"/>
        <w:ind w:left="709"/>
        <w:jc w:val="both"/>
        <w:rPr>
          <w:rFonts w:ascii="Arial" w:hAnsi="Arial" w:cs="Arial"/>
          <w:sz w:val="20"/>
          <w:szCs w:val="20"/>
          <w:lang w:val="pl-PL"/>
        </w:rPr>
      </w:pPr>
      <w:r w:rsidRPr="004B7C4F">
        <w:rPr>
          <w:rFonts w:ascii="Arial" w:hAnsi="Arial" w:cs="Arial"/>
          <w:sz w:val="20"/>
          <w:szCs w:val="20"/>
          <w:lang w:val="pl-PL"/>
        </w:rPr>
        <w:t>Dla budynku w części A zaliczonego do kategorii ZL I w grupie budynków średniowysokich ( wysokość powyżej 12m ) wymagana jest klasa B odporności pożarowej, ponieważ jest to budynek jednokondygnacyjny .</w:t>
      </w:r>
    </w:p>
    <w:p w:rsidR="00324792" w:rsidRPr="004B7C4F" w:rsidRDefault="00324792" w:rsidP="00324792">
      <w:pPr>
        <w:spacing w:line="276" w:lineRule="auto"/>
        <w:ind w:left="1134"/>
        <w:jc w:val="both"/>
        <w:rPr>
          <w:rFonts w:ascii="Arial" w:hAnsi="Arial" w:cs="Arial"/>
          <w:sz w:val="20"/>
          <w:szCs w:val="20"/>
          <w:lang w:val="pl-PL"/>
        </w:rPr>
      </w:pPr>
    </w:p>
    <w:p w:rsidR="00324792" w:rsidRPr="004B7C4F" w:rsidRDefault="00324792" w:rsidP="00CA72EF">
      <w:pPr>
        <w:spacing w:line="276" w:lineRule="auto"/>
        <w:ind w:left="709"/>
        <w:jc w:val="both"/>
        <w:rPr>
          <w:rFonts w:ascii="Arial" w:hAnsi="Arial" w:cs="Arial"/>
          <w:sz w:val="20"/>
          <w:szCs w:val="20"/>
          <w:lang w:val="pl-PL"/>
        </w:rPr>
      </w:pPr>
      <w:r w:rsidRPr="004B7C4F">
        <w:rPr>
          <w:rFonts w:ascii="Arial" w:hAnsi="Arial" w:cs="Arial"/>
          <w:sz w:val="20"/>
          <w:szCs w:val="20"/>
          <w:lang w:val="pl-PL"/>
        </w:rPr>
        <w:t xml:space="preserve">Elementy konstrukcyjne w klasie „ B” odporności pożarowej powinny spełniać następujące wymogi: </w:t>
      </w:r>
    </w:p>
    <w:p w:rsidR="00324792" w:rsidRPr="004B7C4F" w:rsidRDefault="00324792" w:rsidP="00CA72EF">
      <w:pPr>
        <w:spacing w:line="276" w:lineRule="auto"/>
        <w:ind w:left="709"/>
        <w:jc w:val="both"/>
        <w:rPr>
          <w:rFonts w:ascii="Arial" w:hAnsi="Arial" w:cs="Arial"/>
          <w:sz w:val="20"/>
          <w:szCs w:val="20"/>
          <w:lang w:val="pl-PL"/>
        </w:rPr>
      </w:pPr>
    </w:p>
    <w:tbl>
      <w:tblPr>
        <w:tblW w:w="7234" w:type="dxa"/>
        <w:tblCellSpacing w:w="0" w:type="dxa"/>
        <w:tblInd w:w="1173" w:type="dxa"/>
        <w:tblBorders>
          <w:top w:val="outset" w:sz="6" w:space="0" w:color="auto"/>
          <w:left w:val="outset" w:sz="6" w:space="0" w:color="auto"/>
          <w:bottom w:val="outset" w:sz="6" w:space="0" w:color="auto"/>
          <w:right w:val="outset" w:sz="6" w:space="0" w:color="auto"/>
        </w:tblBorders>
        <w:shd w:val="clear" w:color="auto" w:fill="FFFFFF"/>
        <w:tblCellMar>
          <w:top w:w="24" w:type="dxa"/>
          <w:left w:w="24" w:type="dxa"/>
          <w:bottom w:w="24" w:type="dxa"/>
          <w:right w:w="24" w:type="dxa"/>
        </w:tblCellMar>
        <w:tblLook w:val="04A0" w:firstRow="1" w:lastRow="0" w:firstColumn="1" w:lastColumn="0" w:noHBand="0" w:noVBand="1"/>
      </w:tblPr>
      <w:tblGrid>
        <w:gridCol w:w="1167"/>
        <w:gridCol w:w="1201"/>
        <w:gridCol w:w="1201"/>
        <w:gridCol w:w="694"/>
        <w:gridCol w:w="1308"/>
        <w:gridCol w:w="1328"/>
        <w:gridCol w:w="1068"/>
      </w:tblGrid>
      <w:tr w:rsidR="00324792" w:rsidRPr="004B7C4F" w:rsidTr="00CA72EF">
        <w:trPr>
          <w:trHeight w:val="227"/>
          <w:tblCellSpacing w:w="0" w:type="dxa"/>
        </w:trPr>
        <w:tc>
          <w:tcPr>
            <w:tcW w:w="1058"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76" w:lineRule="auto"/>
              <w:jc w:val="both"/>
              <w:rPr>
                <w:rFonts w:ascii="Arial" w:hAnsi="Arial" w:cs="Arial"/>
                <w:color w:val="333333"/>
                <w:sz w:val="20"/>
                <w:szCs w:val="20"/>
              </w:rPr>
            </w:pPr>
            <w:proofErr w:type="spellStart"/>
            <w:r w:rsidRPr="004B7C4F">
              <w:rPr>
                <w:rFonts w:ascii="Arial" w:hAnsi="Arial" w:cs="Arial"/>
                <w:b/>
                <w:bCs/>
                <w:color w:val="333333"/>
                <w:sz w:val="20"/>
                <w:szCs w:val="20"/>
              </w:rPr>
              <w:t>Klasa</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odporności</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pożarowej</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budynku</w:t>
            </w:r>
            <w:proofErr w:type="spellEnd"/>
          </w:p>
        </w:tc>
        <w:tc>
          <w:tcPr>
            <w:tcW w:w="6176" w:type="dxa"/>
            <w:gridSpan w:val="6"/>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b/>
                <w:bCs/>
                <w:color w:val="333333"/>
                <w:sz w:val="20"/>
                <w:szCs w:val="20"/>
                <w:lang w:val="pl-PL"/>
              </w:rPr>
              <w:t>Klasa odporności ogniowej elementów budynku </w:t>
            </w:r>
            <w:r w:rsidRPr="004B7C4F">
              <w:rPr>
                <w:rFonts w:ascii="Arial" w:hAnsi="Arial" w:cs="Arial"/>
                <w:b/>
                <w:bCs/>
                <w:color w:val="333333"/>
                <w:sz w:val="20"/>
                <w:szCs w:val="20"/>
                <w:vertAlign w:val="superscript"/>
                <w:lang w:val="pl-PL"/>
              </w:rPr>
              <w:t>5) *)</w:t>
            </w:r>
          </w:p>
        </w:tc>
      </w:tr>
      <w:tr w:rsidR="00324792" w:rsidRPr="004B7C4F" w:rsidTr="00CA72EF">
        <w:trPr>
          <w:trHeight w:val="227"/>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76" w:lineRule="auto"/>
              <w:jc w:val="both"/>
              <w:rPr>
                <w:rFonts w:ascii="Arial" w:hAnsi="Arial" w:cs="Arial"/>
                <w:color w:val="333333"/>
                <w:sz w:val="20"/>
                <w:szCs w:val="20"/>
                <w:lang w:val="pl-PL"/>
              </w:rPr>
            </w:pPr>
          </w:p>
        </w:tc>
        <w:tc>
          <w:tcPr>
            <w:tcW w:w="1089"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76" w:lineRule="auto"/>
              <w:jc w:val="both"/>
              <w:rPr>
                <w:rFonts w:ascii="Arial" w:hAnsi="Arial" w:cs="Arial"/>
                <w:color w:val="333333"/>
                <w:sz w:val="20"/>
                <w:szCs w:val="20"/>
              </w:rPr>
            </w:pPr>
            <w:proofErr w:type="spellStart"/>
            <w:r w:rsidRPr="004B7C4F">
              <w:rPr>
                <w:rFonts w:ascii="Arial" w:hAnsi="Arial" w:cs="Arial"/>
                <w:b/>
                <w:bCs/>
                <w:color w:val="333333"/>
                <w:sz w:val="20"/>
                <w:szCs w:val="20"/>
              </w:rPr>
              <w:t>główna</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konstrukcja</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nośna</w:t>
            </w:r>
            <w:proofErr w:type="spellEnd"/>
          </w:p>
        </w:tc>
        <w:tc>
          <w:tcPr>
            <w:tcW w:w="1089"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76" w:lineRule="auto"/>
              <w:jc w:val="both"/>
              <w:rPr>
                <w:rFonts w:ascii="Arial" w:hAnsi="Arial" w:cs="Arial"/>
                <w:color w:val="333333"/>
                <w:sz w:val="20"/>
                <w:szCs w:val="20"/>
              </w:rPr>
            </w:pPr>
            <w:proofErr w:type="spellStart"/>
            <w:r w:rsidRPr="004B7C4F">
              <w:rPr>
                <w:rFonts w:ascii="Arial" w:hAnsi="Arial" w:cs="Arial"/>
                <w:b/>
                <w:bCs/>
                <w:color w:val="333333"/>
                <w:sz w:val="20"/>
                <w:szCs w:val="20"/>
              </w:rPr>
              <w:t>konstrukcja</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dachu</w:t>
            </w:r>
            <w:proofErr w:type="spellEnd"/>
          </w:p>
        </w:tc>
        <w:tc>
          <w:tcPr>
            <w:tcW w:w="635"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76" w:lineRule="auto"/>
              <w:jc w:val="both"/>
              <w:rPr>
                <w:rFonts w:ascii="Arial" w:hAnsi="Arial" w:cs="Arial"/>
                <w:color w:val="333333"/>
                <w:sz w:val="20"/>
                <w:szCs w:val="20"/>
              </w:rPr>
            </w:pPr>
            <w:r w:rsidRPr="004B7C4F">
              <w:rPr>
                <w:rFonts w:ascii="Arial" w:hAnsi="Arial" w:cs="Arial"/>
                <w:b/>
                <w:bCs/>
                <w:color w:val="333333"/>
                <w:sz w:val="20"/>
                <w:szCs w:val="20"/>
              </w:rPr>
              <w:t>strop</w:t>
            </w:r>
            <w:r w:rsidRPr="004B7C4F">
              <w:rPr>
                <w:rFonts w:ascii="Arial" w:hAnsi="Arial" w:cs="Arial"/>
                <w:b/>
                <w:bCs/>
                <w:color w:val="333333"/>
                <w:sz w:val="20"/>
                <w:szCs w:val="20"/>
                <w:vertAlign w:val="superscript"/>
              </w:rPr>
              <w:t>1)</w:t>
            </w:r>
          </w:p>
        </w:tc>
        <w:tc>
          <w:tcPr>
            <w:tcW w:w="1189"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76" w:lineRule="auto"/>
              <w:jc w:val="both"/>
              <w:rPr>
                <w:rFonts w:ascii="Arial" w:hAnsi="Arial" w:cs="Arial"/>
                <w:color w:val="333333"/>
                <w:sz w:val="20"/>
                <w:szCs w:val="20"/>
              </w:rPr>
            </w:pPr>
            <w:proofErr w:type="spellStart"/>
            <w:r w:rsidRPr="004B7C4F">
              <w:rPr>
                <w:rFonts w:ascii="Arial" w:hAnsi="Arial" w:cs="Arial"/>
                <w:b/>
                <w:bCs/>
                <w:color w:val="333333"/>
                <w:sz w:val="20"/>
                <w:szCs w:val="20"/>
              </w:rPr>
              <w:t>ściana</w:t>
            </w:r>
            <w:proofErr w:type="spellEnd"/>
            <w:r w:rsidRPr="004B7C4F">
              <w:rPr>
                <w:rFonts w:ascii="Arial" w:hAnsi="Arial" w:cs="Arial"/>
                <w:b/>
                <w:bCs/>
                <w:color w:val="333333"/>
                <w:sz w:val="20"/>
                <w:szCs w:val="20"/>
              </w:rPr>
              <w:t xml:space="preserve"> zewnętrzna</w:t>
            </w:r>
            <w:r w:rsidRPr="004B7C4F">
              <w:rPr>
                <w:rFonts w:ascii="Arial" w:hAnsi="Arial" w:cs="Arial"/>
                <w:b/>
                <w:bCs/>
                <w:color w:val="333333"/>
                <w:sz w:val="20"/>
                <w:szCs w:val="20"/>
                <w:vertAlign w:val="superscript"/>
              </w:rPr>
              <w:t>1), 2)</w:t>
            </w:r>
          </w:p>
        </w:tc>
        <w:tc>
          <w:tcPr>
            <w:tcW w:w="1205"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76" w:lineRule="auto"/>
              <w:jc w:val="both"/>
              <w:rPr>
                <w:rFonts w:ascii="Arial" w:hAnsi="Arial" w:cs="Arial"/>
                <w:color w:val="333333"/>
                <w:sz w:val="20"/>
                <w:szCs w:val="20"/>
              </w:rPr>
            </w:pPr>
            <w:proofErr w:type="spellStart"/>
            <w:r w:rsidRPr="004B7C4F">
              <w:rPr>
                <w:rFonts w:ascii="Arial" w:hAnsi="Arial" w:cs="Arial"/>
                <w:b/>
                <w:bCs/>
                <w:color w:val="333333"/>
                <w:sz w:val="20"/>
                <w:szCs w:val="20"/>
              </w:rPr>
              <w:t>ściana</w:t>
            </w:r>
            <w:proofErr w:type="spellEnd"/>
            <w:r w:rsidRPr="004B7C4F">
              <w:rPr>
                <w:rFonts w:ascii="Arial" w:hAnsi="Arial" w:cs="Arial"/>
                <w:b/>
                <w:bCs/>
                <w:color w:val="333333"/>
                <w:sz w:val="20"/>
                <w:szCs w:val="20"/>
              </w:rPr>
              <w:t xml:space="preserve"> wewnętrzna</w:t>
            </w:r>
            <w:r w:rsidRPr="004B7C4F">
              <w:rPr>
                <w:rFonts w:ascii="Arial" w:hAnsi="Arial" w:cs="Arial"/>
                <w:b/>
                <w:bCs/>
                <w:color w:val="333333"/>
                <w:sz w:val="20"/>
                <w:szCs w:val="20"/>
                <w:vertAlign w:val="superscript"/>
              </w:rPr>
              <w:t>1)</w:t>
            </w:r>
          </w:p>
        </w:tc>
        <w:tc>
          <w:tcPr>
            <w:tcW w:w="969"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76" w:lineRule="auto"/>
              <w:jc w:val="both"/>
              <w:rPr>
                <w:rFonts w:ascii="Arial" w:hAnsi="Arial" w:cs="Arial"/>
                <w:color w:val="333333"/>
                <w:sz w:val="20"/>
                <w:szCs w:val="20"/>
              </w:rPr>
            </w:pPr>
            <w:r w:rsidRPr="004B7C4F">
              <w:rPr>
                <w:rFonts w:ascii="Arial" w:hAnsi="Arial" w:cs="Arial"/>
                <w:b/>
                <w:bCs/>
                <w:color w:val="333333"/>
                <w:sz w:val="20"/>
                <w:szCs w:val="20"/>
              </w:rPr>
              <w:t xml:space="preserve">przekrycie </w:t>
            </w:r>
            <w:proofErr w:type="spellStart"/>
            <w:r w:rsidRPr="004B7C4F">
              <w:rPr>
                <w:rFonts w:ascii="Arial" w:hAnsi="Arial" w:cs="Arial"/>
                <w:b/>
                <w:bCs/>
                <w:color w:val="333333"/>
                <w:sz w:val="20"/>
                <w:szCs w:val="20"/>
              </w:rPr>
              <w:t>dachu</w:t>
            </w:r>
            <w:proofErr w:type="spellEnd"/>
            <w:r w:rsidRPr="004B7C4F">
              <w:rPr>
                <w:rFonts w:ascii="Arial" w:hAnsi="Arial" w:cs="Arial"/>
                <w:b/>
                <w:bCs/>
                <w:color w:val="333333"/>
                <w:sz w:val="20"/>
                <w:szCs w:val="20"/>
              </w:rPr>
              <w:t> </w:t>
            </w:r>
            <w:r w:rsidRPr="004B7C4F">
              <w:rPr>
                <w:rFonts w:ascii="Arial" w:hAnsi="Arial" w:cs="Arial"/>
                <w:b/>
                <w:bCs/>
                <w:color w:val="333333"/>
                <w:sz w:val="20"/>
                <w:szCs w:val="20"/>
                <w:vertAlign w:val="superscript"/>
              </w:rPr>
              <w:t>3)</w:t>
            </w:r>
          </w:p>
        </w:tc>
      </w:tr>
      <w:tr w:rsidR="00324792" w:rsidRPr="004B7C4F" w:rsidTr="00CA72EF">
        <w:trPr>
          <w:trHeight w:val="340"/>
          <w:tblCellSpacing w:w="0" w:type="dxa"/>
        </w:trPr>
        <w:tc>
          <w:tcPr>
            <w:tcW w:w="10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76" w:lineRule="auto"/>
              <w:jc w:val="both"/>
              <w:rPr>
                <w:rFonts w:ascii="Arial" w:hAnsi="Arial" w:cs="Arial"/>
                <w:b/>
                <w:color w:val="333333"/>
                <w:sz w:val="20"/>
                <w:szCs w:val="20"/>
              </w:rPr>
            </w:pPr>
            <w:r w:rsidRPr="004B7C4F">
              <w:rPr>
                <w:rFonts w:ascii="Arial" w:hAnsi="Arial" w:cs="Arial"/>
                <w:b/>
                <w:color w:val="333333"/>
                <w:sz w:val="20"/>
                <w:szCs w:val="20"/>
              </w:rPr>
              <w:t>"B"</w:t>
            </w:r>
          </w:p>
        </w:tc>
        <w:tc>
          <w:tcPr>
            <w:tcW w:w="10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76" w:lineRule="auto"/>
              <w:jc w:val="both"/>
              <w:rPr>
                <w:rFonts w:ascii="Arial" w:hAnsi="Arial" w:cs="Arial"/>
                <w:b/>
                <w:color w:val="333333"/>
                <w:sz w:val="20"/>
                <w:szCs w:val="20"/>
              </w:rPr>
            </w:pPr>
            <w:r w:rsidRPr="004B7C4F">
              <w:rPr>
                <w:rFonts w:ascii="Arial" w:hAnsi="Arial" w:cs="Arial"/>
                <w:b/>
                <w:color w:val="333333"/>
                <w:sz w:val="20"/>
                <w:szCs w:val="20"/>
              </w:rPr>
              <w:t>R 120</w:t>
            </w:r>
          </w:p>
        </w:tc>
        <w:tc>
          <w:tcPr>
            <w:tcW w:w="10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76" w:lineRule="auto"/>
              <w:jc w:val="both"/>
              <w:rPr>
                <w:rFonts w:ascii="Arial" w:hAnsi="Arial" w:cs="Arial"/>
                <w:b/>
                <w:color w:val="333333"/>
                <w:sz w:val="20"/>
                <w:szCs w:val="20"/>
              </w:rPr>
            </w:pPr>
            <w:r w:rsidRPr="004B7C4F">
              <w:rPr>
                <w:rFonts w:ascii="Arial" w:hAnsi="Arial" w:cs="Arial"/>
                <w:b/>
                <w:color w:val="333333"/>
                <w:sz w:val="20"/>
                <w:szCs w:val="20"/>
              </w:rPr>
              <w:t>R 30</w:t>
            </w:r>
          </w:p>
        </w:tc>
        <w:tc>
          <w:tcPr>
            <w:tcW w:w="6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76" w:lineRule="auto"/>
              <w:jc w:val="both"/>
              <w:rPr>
                <w:rFonts w:ascii="Arial" w:hAnsi="Arial" w:cs="Arial"/>
                <w:b/>
                <w:color w:val="333333"/>
                <w:sz w:val="20"/>
                <w:szCs w:val="20"/>
              </w:rPr>
            </w:pPr>
            <w:r w:rsidRPr="004B7C4F">
              <w:rPr>
                <w:rFonts w:ascii="Arial" w:hAnsi="Arial" w:cs="Arial"/>
                <w:b/>
                <w:color w:val="333333"/>
                <w:sz w:val="20"/>
                <w:szCs w:val="20"/>
              </w:rPr>
              <w:t>REI 60</w:t>
            </w:r>
          </w:p>
        </w:tc>
        <w:tc>
          <w:tcPr>
            <w:tcW w:w="11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76" w:lineRule="auto"/>
              <w:jc w:val="both"/>
              <w:rPr>
                <w:rFonts w:ascii="Arial" w:hAnsi="Arial" w:cs="Arial"/>
                <w:b/>
                <w:color w:val="333333"/>
                <w:sz w:val="20"/>
                <w:szCs w:val="20"/>
              </w:rPr>
            </w:pPr>
            <w:r w:rsidRPr="004B7C4F">
              <w:rPr>
                <w:rFonts w:ascii="Arial" w:hAnsi="Arial" w:cs="Arial"/>
                <w:b/>
                <w:color w:val="333333"/>
                <w:sz w:val="20"/>
                <w:szCs w:val="20"/>
              </w:rPr>
              <w:t>EI 60 </w:t>
            </w:r>
            <w:r w:rsidRPr="004B7C4F">
              <w:rPr>
                <w:rFonts w:ascii="Arial" w:hAnsi="Arial" w:cs="Arial"/>
                <w:b/>
                <w:bCs/>
                <w:color w:val="333333"/>
                <w:sz w:val="20"/>
                <w:szCs w:val="20"/>
              </w:rPr>
              <w:t>(</w:t>
            </w:r>
            <w:proofErr w:type="spellStart"/>
            <w:r w:rsidRPr="004B7C4F">
              <w:rPr>
                <w:rFonts w:ascii="Arial" w:hAnsi="Arial" w:cs="Arial"/>
                <w:b/>
                <w:bCs/>
                <w:color w:val="333333"/>
                <w:sz w:val="20"/>
                <w:szCs w:val="20"/>
              </w:rPr>
              <w:t>o↔i</w:t>
            </w:r>
            <w:proofErr w:type="spellEnd"/>
            <w:r w:rsidRPr="004B7C4F">
              <w:rPr>
                <w:rFonts w:ascii="Arial" w:hAnsi="Arial" w:cs="Arial"/>
                <w:b/>
                <w:bCs/>
                <w:color w:val="333333"/>
                <w:sz w:val="20"/>
                <w:szCs w:val="20"/>
              </w:rPr>
              <w:t>)</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76" w:lineRule="auto"/>
              <w:jc w:val="both"/>
              <w:rPr>
                <w:rFonts w:ascii="Arial" w:hAnsi="Arial" w:cs="Arial"/>
                <w:b/>
                <w:color w:val="333333"/>
                <w:sz w:val="20"/>
                <w:szCs w:val="20"/>
              </w:rPr>
            </w:pPr>
            <w:r w:rsidRPr="004B7C4F">
              <w:rPr>
                <w:rFonts w:ascii="Arial" w:hAnsi="Arial" w:cs="Arial"/>
                <w:b/>
                <w:color w:val="333333"/>
                <w:sz w:val="20"/>
                <w:szCs w:val="20"/>
              </w:rPr>
              <w:t>EI 30 </w:t>
            </w:r>
            <w:r w:rsidRPr="004B7C4F">
              <w:rPr>
                <w:rFonts w:ascii="Arial" w:hAnsi="Arial" w:cs="Arial"/>
                <w:b/>
                <w:color w:val="333333"/>
                <w:sz w:val="20"/>
                <w:szCs w:val="20"/>
                <w:vertAlign w:val="superscript"/>
              </w:rPr>
              <w:t>4)</w:t>
            </w:r>
          </w:p>
        </w:tc>
        <w:tc>
          <w:tcPr>
            <w:tcW w:w="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76" w:lineRule="auto"/>
              <w:jc w:val="both"/>
              <w:rPr>
                <w:rFonts w:ascii="Arial" w:hAnsi="Arial" w:cs="Arial"/>
                <w:b/>
                <w:color w:val="333333"/>
                <w:sz w:val="20"/>
                <w:szCs w:val="20"/>
              </w:rPr>
            </w:pPr>
            <w:r w:rsidRPr="004B7C4F">
              <w:rPr>
                <w:rFonts w:ascii="Arial" w:hAnsi="Arial" w:cs="Arial"/>
                <w:b/>
                <w:bCs/>
                <w:color w:val="333333"/>
                <w:sz w:val="20"/>
                <w:szCs w:val="20"/>
              </w:rPr>
              <w:t>R</w:t>
            </w:r>
            <w:r w:rsidRPr="004B7C4F">
              <w:rPr>
                <w:rFonts w:ascii="Arial" w:hAnsi="Arial" w:cs="Arial"/>
                <w:b/>
                <w:color w:val="333333"/>
                <w:sz w:val="20"/>
                <w:szCs w:val="20"/>
              </w:rPr>
              <w:t>E 30</w:t>
            </w:r>
          </w:p>
        </w:tc>
      </w:tr>
      <w:tr w:rsidR="00324792" w:rsidRPr="004B7C4F" w:rsidTr="00CA72EF">
        <w:trPr>
          <w:tblCellSpacing w:w="0" w:type="dxa"/>
        </w:trPr>
        <w:tc>
          <w:tcPr>
            <w:tcW w:w="7234" w:type="dxa"/>
            <w:gridSpan w:val="7"/>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lang w:val="pl-PL"/>
              </w:rPr>
              <w:t>Oznaczenia w tabeli:</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lang w:val="pl-PL"/>
              </w:rPr>
              <w:t>R – nośność ogniowa (w minutach), określona zgodnie z Polską Normą dotyczącą zasad ustalania klas odporności ogniowej elementów budynku,</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lang w:val="pl-PL"/>
              </w:rPr>
              <w:t>E – szczelność ogniowa (w minutach), określona jw.,</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lang w:val="pl-PL"/>
              </w:rPr>
              <w:t>I – izolacyjność ogniowa (w minutach), określona jw.,</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lang w:val="pl-PL"/>
              </w:rPr>
              <w:t>(–) – nie stawia się wymagań.</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lang w:val="pl-PL"/>
              </w:rPr>
              <w:t>*</w:t>
            </w:r>
            <w:r w:rsidRPr="004B7C4F">
              <w:rPr>
                <w:rFonts w:ascii="Arial" w:hAnsi="Arial" w:cs="Arial"/>
                <w:color w:val="333333"/>
                <w:sz w:val="20"/>
                <w:szCs w:val="20"/>
                <w:vertAlign w:val="superscript"/>
                <w:lang w:val="pl-PL"/>
              </w:rPr>
              <w:t>)</w:t>
            </w:r>
            <w:r w:rsidRPr="004B7C4F">
              <w:rPr>
                <w:rFonts w:ascii="Arial" w:hAnsi="Arial" w:cs="Arial"/>
                <w:color w:val="333333"/>
                <w:sz w:val="20"/>
                <w:szCs w:val="20"/>
                <w:lang w:val="pl-PL"/>
              </w:rPr>
              <w:t> Z zastrzeżeniem § 219 ust. 1</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vertAlign w:val="superscript"/>
                <w:lang w:val="pl-PL"/>
              </w:rPr>
              <w:t>1) </w:t>
            </w:r>
            <w:r w:rsidRPr="004B7C4F">
              <w:rPr>
                <w:rFonts w:ascii="Arial" w:hAnsi="Arial" w:cs="Arial"/>
                <w:color w:val="333333"/>
                <w:sz w:val="20"/>
                <w:szCs w:val="20"/>
                <w:lang w:val="pl-PL"/>
              </w:rPr>
              <w:t>Jeżeli przegroda jest częścią głównej konstrukcji nośnej, powinna spełniać także kryteria nośności ogniowej (R) odpowiednio do wymagań zawartych w kol. 2 i 3 dla danej klasy odporności pożarowej budynku.</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vertAlign w:val="superscript"/>
                <w:lang w:val="pl-PL"/>
              </w:rPr>
              <w:t>2) </w:t>
            </w:r>
            <w:r w:rsidRPr="004B7C4F">
              <w:rPr>
                <w:rFonts w:ascii="Arial" w:hAnsi="Arial" w:cs="Arial"/>
                <w:color w:val="333333"/>
                <w:sz w:val="20"/>
                <w:szCs w:val="20"/>
                <w:lang w:val="pl-PL"/>
              </w:rPr>
              <w:t xml:space="preserve">Klasa odporności ogniowej dotyczy pasa </w:t>
            </w:r>
            <w:proofErr w:type="spellStart"/>
            <w:r w:rsidRPr="004B7C4F">
              <w:rPr>
                <w:rFonts w:ascii="Arial" w:hAnsi="Arial" w:cs="Arial"/>
                <w:color w:val="333333"/>
                <w:sz w:val="20"/>
                <w:szCs w:val="20"/>
                <w:lang w:val="pl-PL"/>
              </w:rPr>
              <w:t>międzykondygnacyjnego</w:t>
            </w:r>
            <w:proofErr w:type="spellEnd"/>
            <w:r w:rsidRPr="004B7C4F">
              <w:rPr>
                <w:rFonts w:ascii="Arial" w:hAnsi="Arial" w:cs="Arial"/>
                <w:color w:val="333333"/>
                <w:sz w:val="20"/>
                <w:szCs w:val="20"/>
                <w:lang w:val="pl-PL"/>
              </w:rPr>
              <w:t xml:space="preserve"> wraz z połączeniem </w:t>
            </w:r>
            <w:r w:rsidRPr="004B7C4F">
              <w:rPr>
                <w:rFonts w:ascii="Arial" w:hAnsi="Arial" w:cs="Arial"/>
                <w:color w:val="333333"/>
                <w:sz w:val="20"/>
                <w:szCs w:val="20"/>
                <w:lang w:val="pl-PL"/>
              </w:rPr>
              <w:lastRenderedPageBreak/>
              <w:t>ze stropem.</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vertAlign w:val="superscript"/>
                <w:lang w:val="pl-PL"/>
              </w:rPr>
              <w:t>3) </w:t>
            </w:r>
            <w:r w:rsidRPr="004B7C4F">
              <w:rPr>
                <w:rFonts w:ascii="Arial" w:hAnsi="Arial" w:cs="Arial"/>
                <w:color w:val="333333"/>
                <w:sz w:val="20"/>
                <w:szCs w:val="20"/>
                <w:lang w:val="pl-PL"/>
              </w:rPr>
              <w:t>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vertAlign w:val="superscript"/>
                <w:lang w:val="pl-PL"/>
              </w:rPr>
              <w:t>4) </w:t>
            </w:r>
            <w:r w:rsidRPr="004B7C4F">
              <w:rPr>
                <w:rFonts w:ascii="Arial" w:hAnsi="Arial" w:cs="Arial"/>
                <w:color w:val="333333"/>
                <w:sz w:val="20"/>
                <w:szCs w:val="20"/>
                <w:lang w:val="pl-PL"/>
              </w:rPr>
              <w:t>Dla ścian komór zsypu wymaga się EI 60, a dla drzwi komór zsypu - EI 30.</w:t>
            </w:r>
          </w:p>
          <w:p w:rsidR="00324792" w:rsidRPr="004B7C4F" w:rsidRDefault="00324792" w:rsidP="00CA72EF">
            <w:pPr>
              <w:spacing w:line="276" w:lineRule="auto"/>
              <w:jc w:val="both"/>
              <w:rPr>
                <w:rFonts w:ascii="Arial" w:hAnsi="Arial" w:cs="Arial"/>
                <w:color w:val="333333"/>
                <w:sz w:val="20"/>
                <w:szCs w:val="20"/>
                <w:lang w:val="pl-PL"/>
              </w:rPr>
            </w:pPr>
            <w:r w:rsidRPr="004B7C4F">
              <w:rPr>
                <w:rFonts w:ascii="Arial" w:hAnsi="Arial" w:cs="Arial"/>
                <w:color w:val="333333"/>
                <w:sz w:val="20"/>
                <w:szCs w:val="20"/>
                <w:vertAlign w:val="superscript"/>
                <w:lang w:val="pl-PL"/>
              </w:rPr>
              <w:t>5)</w:t>
            </w:r>
            <w:r w:rsidRPr="004B7C4F">
              <w:rPr>
                <w:rFonts w:ascii="Arial" w:hAnsi="Arial" w:cs="Arial"/>
                <w:color w:val="333333"/>
                <w:sz w:val="20"/>
                <w:szCs w:val="20"/>
                <w:lang w:val="pl-PL"/>
              </w:rPr>
              <w:t> Klasa odporności ogniowej dotyczy elementów wraz z uszczelnieniami złączy i dylatacjami.</w:t>
            </w:r>
          </w:p>
        </w:tc>
      </w:tr>
    </w:tbl>
    <w:p w:rsidR="00CA72EF" w:rsidRPr="004B7C4F" w:rsidRDefault="00CA72EF" w:rsidP="00324792">
      <w:pPr>
        <w:spacing w:line="276" w:lineRule="auto"/>
        <w:ind w:left="1134"/>
        <w:jc w:val="both"/>
        <w:rPr>
          <w:rFonts w:ascii="Arial" w:hAnsi="Arial" w:cs="Arial"/>
          <w:sz w:val="20"/>
          <w:szCs w:val="20"/>
          <w:lang w:val="pl-PL"/>
        </w:rPr>
      </w:pPr>
    </w:p>
    <w:p w:rsidR="00324792" w:rsidRPr="004B7C4F" w:rsidRDefault="00324792" w:rsidP="00CA72EF">
      <w:pPr>
        <w:spacing w:line="276" w:lineRule="auto"/>
        <w:ind w:left="851"/>
        <w:jc w:val="both"/>
        <w:rPr>
          <w:rFonts w:ascii="Arial" w:hAnsi="Arial" w:cs="Arial"/>
          <w:sz w:val="20"/>
          <w:szCs w:val="20"/>
          <w:lang w:val="pl-PL"/>
        </w:rPr>
      </w:pPr>
      <w:r w:rsidRPr="004B7C4F">
        <w:rPr>
          <w:rFonts w:ascii="Arial" w:hAnsi="Arial" w:cs="Arial"/>
          <w:sz w:val="20"/>
          <w:szCs w:val="20"/>
          <w:lang w:val="pl-PL"/>
        </w:rPr>
        <w:t>Dla</w:t>
      </w:r>
      <w:r w:rsidR="001944C2" w:rsidRPr="004B7C4F">
        <w:rPr>
          <w:rFonts w:ascii="Arial" w:hAnsi="Arial" w:cs="Arial"/>
          <w:sz w:val="20"/>
          <w:szCs w:val="20"/>
          <w:lang w:val="pl-PL"/>
        </w:rPr>
        <w:t xml:space="preserve"> części</w:t>
      </w:r>
      <w:r w:rsidRPr="004B7C4F">
        <w:rPr>
          <w:rFonts w:ascii="Arial" w:hAnsi="Arial" w:cs="Arial"/>
          <w:sz w:val="20"/>
          <w:szCs w:val="20"/>
          <w:lang w:val="pl-PL"/>
        </w:rPr>
        <w:t xml:space="preserve"> budynku w części B zaliczonego do kategorii ZL III zagrożenia ludzi w grupie budynków niskich oraz o dwóch kondygnacjach nadziemnych wymagana jest klasa D odporności pożarowej, gdyż poziom stropu o odporności pożarowej REI60 nad pierwszą kondygnacją nadziemną jest na wysokości nie większej niż 9m nad poziomem terenu.</w:t>
      </w:r>
    </w:p>
    <w:p w:rsidR="00324792" w:rsidRPr="004B7C4F" w:rsidRDefault="00324792" w:rsidP="00CA72EF">
      <w:pPr>
        <w:spacing w:line="276" w:lineRule="auto"/>
        <w:ind w:left="851"/>
        <w:jc w:val="both"/>
        <w:rPr>
          <w:rFonts w:ascii="Arial" w:hAnsi="Arial" w:cs="Arial"/>
          <w:sz w:val="20"/>
          <w:szCs w:val="20"/>
          <w:lang w:val="pl-PL"/>
        </w:rPr>
      </w:pPr>
    </w:p>
    <w:p w:rsidR="00324792" w:rsidRPr="004B7C4F" w:rsidRDefault="00324792" w:rsidP="00CA72EF">
      <w:pPr>
        <w:spacing w:line="276" w:lineRule="auto"/>
        <w:ind w:left="851"/>
        <w:jc w:val="both"/>
        <w:rPr>
          <w:rFonts w:ascii="Arial" w:hAnsi="Arial" w:cs="Arial"/>
          <w:sz w:val="20"/>
          <w:szCs w:val="20"/>
          <w:lang w:val="pl-PL"/>
        </w:rPr>
      </w:pPr>
      <w:r w:rsidRPr="004B7C4F">
        <w:rPr>
          <w:rFonts w:ascii="Arial" w:hAnsi="Arial" w:cs="Arial"/>
          <w:sz w:val="20"/>
          <w:szCs w:val="20"/>
          <w:lang w:val="pl-PL"/>
        </w:rPr>
        <w:t xml:space="preserve">Elementy konstrukcyjne w klasie „ D” odporności pożarowej powinny spełniać następujące wymogi: </w:t>
      </w:r>
    </w:p>
    <w:p w:rsidR="00324792" w:rsidRPr="004B7C4F" w:rsidRDefault="00324792" w:rsidP="00324792">
      <w:pPr>
        <w:ind w:left="426"/>
        <w:rPr>
          <w:rFonts w:ascii="Arial" w:hAnsi="Arial" w:cs="Arial"/>
          <w:sz w:val="20"/>
          <w:szCs w:val="20"/>
          <w:lang w:val="pl-PL"/>
        </w:rPr>
      </w:pPr>
    </w:p>
    <w:tbl>
      <w:tblPr>
        <w:tblW w:w="7234" w:type="dxa"/>
        <w:tblCellSpacing w:w="0" w:type="dxa"/>
        <w:tblInd w:w="1173" w:type="dxa"/>
        <w:tblBorders>
          <w:top w:val="outset" w:sz="6" w:space="0" w:color="auto"/>
          <w:left w:val="outset" w:sz="6" w:space="0" w:color="auto"/>
          <w:bottom w:val="outset" w:sz="6" w:space="0" w:color="auto"/>
          <w:right w:val="outset" w:sz="6" w:space="0" w:color="auto"/>
        </w:tblBorders>
        <w:shd w:val="clear" w:color="auto" w:fill="FFFFFF"/>
        <w:tblCellMar>
          <w:top w:w="24" w:type="dxa"/>
          <w:left w:w="24" w:type="dxa"/>
          <w:bottom w:w="24" w:type="dxa"/>
          <w:right w:w="24" w:type="dxa"/>
        </w:tblCellMar>
        <w:tblLook w:val="04A0" w:firstRow="1" w:lastRow="0" w:firstColumn="1" w:lastColumn="0" w:noHBand="0" w:noVBand="1"/>
      </w:tblPr>
      <w:tblGrid>
        <w:gridCol w:w="1167"/>
        <w:gridCol w:w="1201"/>
        <w:gridCol w:w="1201"/>
        <w:gridCol w:w="694"/>
        <w:gridCol w:w="1308"/>
        <w:gridCol w:w="1328"/>
        <w:gridCol w:w="1068"/>
      </w:tblGrid>
      <w:tr w:rsidR="00324792" w:rsidRPr="004B7C4F" w:rsidTr="00CA72EF">
        <w:trPr>
          <w:trHeight w:val="227"/>
          <w:tblCellSpacing w:w="0" w:type="dxa"/>
        </w:trPr>
        <w:tc>
          <w:tcPr>
            <w:tcW w:w="1058"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25" w:lineRule="atLeast"/>
              <w:rPr>
                <w:rFonts w:ascii="Arial" w:hAnsi="Arial" w:cs="Arial"/>
                <w:color w:val="333333"/>
                <w:sz w:val="20"/>
                <w:szCs w:val="20"/>
              </w:rPr>
            </w:pPr>
            <w:proofErr w:type="spellStart"/>
            <w:r w:rsidRPr="004B7C4F">
              <w:rPr>
                <w:rFonts w:ascii="Arial" w:hAnsi="Arial" w:cs="Arial"/>
                <w:b/>
                <w:bCs/>
                <w:color w:val="333333"/>
                <w:sz w:val="20"/>
                <w:szCs w:val="20"/>
              </w:rPr>
              <w:t>Klasa</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odporności</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pożarowej</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budynku</w:t>
            </w:r>
            <w:proofErr w:type="spellEnd"/>
          </w:p>
        </w:tc>
        <w:tc>
          <w:tcPr>
            <w:tcW w:w="6176" w:type="dxa"/>
            <w:gridSpan w:val="6"/>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b/>
                <w:bCs/>
                <w:color w:val="333333"/>
                <w:sz w:val="20"/>
                <w:szCs w:val="20"/>
                <w:lang w:val="pl-PL"/>
              </w:rPr>
              <w:t>Klasa odporności ogniowej elementów budynku </w:t>
            </w:r>
            <w:r w:rsidRPr="004B7C4F">
              <w:rPr>
                <w:rFonts w:ascii="Arial" w:hAnsi="Arial" w:cs="Arial"/>
                <w:b/>
                <w:bCs/>
                <w:color w:val="333333"/>
                <w:sz w:val="20"/>
                <w:szCs w:val="20"/>
                <w:vertAlign w:val="superscript"/>
                <w:lang w:val="pl-PL"/>
              </w:rPr>
              <w:t>5) *)</w:t>
            </w:r>
          </w:p>
        </w:tc>
      </w:tr>
      <w:tr w:rsidR="00324792" w:rsidRPr="004B7C4F" w:rsidTr="00CA72EF">
        <w:trPr>
          <w:trHeight w:val="227"/>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rPr>
                <w:rFonts w:ascii="Arial" w:hAnsi="Arial" w:cs="Arial"/>
                <w:color w:val="333333"/>
                <w:sz w:val="20"/>
                <w:szCs w:val="20"/>
                <w:lang w:val="pl-PL"/>
              </w:rPr>
            </w:pPr>
          </w:p>
        </w:tc>
        <w:tc>
          <w:tcPr>
            <w:tcW w:w="1089"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25" w:lineRule="atLeast"/>
              <w:rPr>
                <w:rFonts w:ascii="Arial" w:hAnsi="Arial" w:cs="Arial"/>
                <w:color w:val="333333"/>
                <w:sz w:val="20"/>
                <w:szCs w:val="20"/>
              </w:rPr>
            </w:pPr>
            <w:proofErr w:type="spellStart"/>
            <w:r w:rsidRPr="004B7C4F">
              <w:rPr>
                <w:rFonts w:ascii="Arial" w:hAnsi="Arial" w:cs="Arial"/>
                <w:b/>
                <w:bCs/>
                <w:color w:val="333333"/>
                <w:sz w:val="20"/>
                <w:szCs w:val="20"/>
              </w:rPr>
              <w:t>główna</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konstrukcja</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nośna</w:t>
            </w:r>
            <w:proofErr w:type="spellEnd"/>
          </w:p>
        </w:tc>
        <w:tc>
          <w:tcPr>
            <w:tcW w:w="1089"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25" w:lineRule="atLeast"/>
              <w:rPr>
                <w:rFonts w:ascii="Arial" w:hAnsi="Arial" w:cs="Arial"/>
                <w:color w:val="333333"/>
                <w:sz w:val="20"/>
                <w:szCs w:val="20"/>
              </w:rPr>
            </w:pPr>
            <w:proofErr w:type="spellStart"/>
            <w:r w:rsidRPr="004B7C4F">
              <w:rPr>
                <w:rFonts w:ascii="Arial" w:hAnsi="Arial" w:cs="Arial"/>
                <w:b/>
                <w:bCs/>
                <w:color w:val="333333"/>
                <w:sz w:val="20"/>
                <w:szCs w:val="20"/>
              </w:rPr>
              <w:t>konstrukcja</w:t>
            </w:r>
            <w:proofErr w:type="spellEnd"/>
            <w:r w:rsidRPr="004B7C4F">
              <w:rPr>
                <w:rFonts w:ascii="Arial" w:hAnsi="Arial" w:cs="Arial"/>
                <w:b/>
                <w:bCs/>
                <w:color w:val="333333"/>
                <w:sz w:val="20"/>
                <w:szCs w:val="20"/>
              </w:rPr>
              <w:t xml:space="preserve"> </w:t>
            </w:r>
            <w:proofErr w:type="spellStart"/>
            <w:r w:rsidRPr="004B7C4F">
              <w:rPr>
                <w:rFonts w:ascii="Arial" w:hAnsi="Arial" w:cs="Arial"/>
                <w:b/>
                <w:bCs/>
                <w:color w:val="333333"/>
                <w:sz w:val="20"/>
                <w:szCs w:val="20"/>
              </w:rPr>
              <w:t>dachu</w:t>
            </w:r>
            <w:proofErr w:type="spellEnd"/>
          </w:p>
        </w:tc>
        <w:tc>
          <w:tcPr>
            <w:tcW w:w="635"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25" w:lineRule="atLeast"/>
              <w:rPr>
                <w:rFonts w:ascii="Arial" w:hAnsi="Arial" w:cs="Arial"/>
                <w:color w:val="333333"/>
                <w:sz w:val="20"/>
                <w:szCs w:val="20"/>
              </w:rPr>
            </w:pPr>
            <w:r w:rsidRPr="004B7C4F">
              <w:rPr>
                <w:rFonts w:ascii="Arial" w:hAnsi="Arial" w:cs="Arial"/>
                <w:b/>
                <w:bCs/>
                <w:color w:val="333333"/>
                <w:sz w:val="20"/>
                <w:szCs w:val="20"/>
              </w:rPr>
              <w:t>strop</w:t>
            </w:r>
            <w:r w:rsidRPr="004B7C4F">
              <w:rPr>
                <w:rFonts w:ascii="Arial" w:hAnsi="Arial" w:cs="Arial"/>
                <w:b/>
                <w:bCs/>
                <w:color w:val="333333"/>
                <w:sz w:val="20"/>
                <w:szCs w:val="20"/>
                <w:vertAlign w:val="superscript"/>
              </w:rPr>
              <w:t>1)</w:t>
            </w:r>
          </w:p>
        </w:tc>
        <w:tc>
          <w:tcPr>
            <w:tcW w:w="1189"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25" w:lineRule="atLeast"/>
              <w:rPr>
                <w:rFonts w:ascii="Arial" w:hAnsi="Arial" w:cs="Arial"/>
                <w:color w:val="333333"/>
                <w:sz w:val="20"/>
                <w:szCs w:val="20"/>
              </w:rPr>
            </w:pPr>
            <w:proofErr w:type="spellStart"/>
            <w:r w:rsidRPr="004B7C4F">
              <w:rPr>
                <w:rFonts w:ascii="Arial" w:hAnsi="Arial" w:cs="Arial"/>
                <w:b/>
                <w:bCs/>
                <w:color w:val="333333"/>
                <w:sz w:val="20"/>
                <w:szCs w:val="20"/>
              </w:rPr>
              <w:t>ściana</w:t>
            </w:r>
            <w:proofErr w:type="spellEnd"/>
            <w:r w:rsidRPr="004B7C4F">
              <w:rPr>
                <w:rFonts w:ascii="Arial" w:hAnsi="Arial" w:cs="Arial"/>
                <w:b/>
                <w:bCs/>
                <w:color w:val="333333"/>
                <w:sz w:val="20"/>
                <w:szCs w:val="20"/>
              </w:rPr>
              <w:t xml:space="preserve"> zewnętrzna</w:t>
            </w:r>
            <w:r w:rsidRPr="004B7C4F">
              <w:rPr>
                <w:rFonts w:ascii="Arial" w:hAnsi="Arial" w:cs="Arial"/>
                <w:b/>
                <w:bCs/>
                <w:color w:val="333333"/>
                <w:sz w:val="20"/>
                <w:szCs w:val="20"/>
                <w:vertAlign w:val="superscript"/>
              </w:rPr>
              <w:t>1), 2)</w:t>
            </w:r>
          </w:p>
        </w:tc>
        <w:tc>
          <w:tcPr>
            <w:tcW w:w="1205"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25" w:lineRule="atLeast"/>
              <w:rPr>
                <w:rFonts w:ascii="Arial" w:hAnsi="Arial" w:cs="Arial"/>
                <w:color w:val="333333"/>
                <w:sz w:val="20"/>
                <w:szCs w:val="20"/>
              </w:rPr>
            </w:pPr>
            <w:proofErr w:type="spellStart"/>
            <w:r w:rsidRPr="004B7C4F">
              <w:rPr>
                <w:rFonts w:ascii="Arial" w:hAnsi="Arial" w:cs="Arial"/>
                <w:b/>
                <w:bCs/>
                <w:color w:val="333333"/>
                <w:sz w:val="20"/>
                <w:szCs w:val="20"/>
              </w:rPr>
              <w:t>ściana</w:t>
            </w:r>
            <w:proofErr w:type="spellEnd"/>
            <w:r w:rsidRPr="004B7C4F">
              <w:rPr>
                <w:rFonts w:ascii="Arial" w:hAnsi="Arial" w:cs="Arial"/>
                <w:b/>
                <w:bCs/>
                <w:color w:val="333333"/>
                <w:sz w:val="20"/>
                <w:szCs w:val="20"/>
              </w:rPr>
              <w:t xml:space="preserve"> wewnętrzna</w:t>
            </w:r>
            <w:r w:rsidRPr="004B7C4F">
              <w:rPr>
                <w:rFonts w:ascii="Arial" w:hAnsi="Arial" w:cs="Arial"/>
                <w:b/>
                <w:bCs/>
                <w:color w:val="333333"/>
                <w:sz w:val="20"/>
                <w:szCs w:val="20"/>
                <w:vertAlign w:val="superscript"/>
              </w:rPr>
              <w:t>1)</w:t>
            </w:r>
          </w:p>
        </w:tc>
        <w:tc>
          <w:tcPr>
            <w:tcW w:w="969" w:type="dxa"/>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25" w:lineRule="atLeast"/>
              <w:rPr>
                <w:rFonts w:ascii="Arial" w:hAnsi="Arial" w:cs="Arial"/>
                <w:color w:val="333333"/>
                <w:sz w:val="20"/>
                <w:szCs w:val="20"/>
              </w:rPr>
            </w:pPr>
            <w:r w:rsidRPr="004B7C4F">
              <w:rPr>
                <w:rFonts w:ascii="Arial" w:hAnsi="Arial" w:cs="Arial"/>
                <w:b/>
                <w:bCs/>
                <w:color w:val="333333"/>
                <w:sz w:val="20"/>
                <w:szCs w:val="20"/>
              </w:rPr>
              <w:t xml:space="preserve">przekrycie </w:t>
            </w:r>
            <w:proofErr w:type="spellStart"/>
            <w:r w:rsidRPr="004B7C4F">
              <w:rPr>
                <w:rFonts w:ascii="Arial" w:hAnsi="Arial" w:cs="Arial"/>
                <w:b/>
                <w:bCs/>
                <w:color w:val="333333"/>
                <w:sz w:val="20"/>
                <w:szCs w:val="20"/>
              </w:rPr>
              <w:t>dachu</w:t>
            </w:r>
            <w:proofErr w:type="spellEnd"/>
            <w:r w:rsidRPr="004B7C4F">
              <w:rPr>
                <w:rFonts w:ascii="Arial" w:hAnsi="Arial" w:cs="Arial"/>
                <w:b/>
                <w:bCs/>
                <w:color w:val="333333"/>
                <w:sz w:val="20"/>
                <w:szCs w:val="20"/>
              </w:rPr>
              <w:t> </w:t>
            </w:r>
            <w:r w:rsidRPr="004B7C4F">
              <w:rPr>
                <w:rFonts w:ascii="Arial" w:hAnsi="Arial" w:cs="Arial"/>
                <w:b/>
                <w:bCs/>
                <w:color w:val="333333"/>
                <w:sz w:val="20"/>
                <w:szCs w:val="20"/>
                <w:vertAlign w:val="superscript"/>
              </w:rPr>
              <w:t>3)</w:t>
            </w:r>
          </w:p>
        </w:tc>
      </w:tr>
      <w:tr w:rsidR="00324792" w:rsidRPr="004B7C4F" w:rsidTr="00CA72EF">
        <w:trPr>
          <w:trHeight w:val="340"/>
          <w:tblCellSpacing w:w="0" w:type="dxa"/>
        </w:trPr>
        <w:tc>
          <w:tcPr>
            <w:tcW w:w="10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25" w:lineRule="atLeast"/>
              <w:jc w:val="center"/>
              <w:rPr>
                <w:rFonts w:ascii="Arial" w:hAnsi="Arial" w:cs="Arial"/>
                <w:color w:val="333333"/>
                <w:sz w:val="20"/>
                <w:szCs w:val="20"/>
              </w:rPr>
            </w:pPr>
            <w:r w:rsidRPr="004B7C4F">
              <w:rPr>
                <w:rFonts w:ascii="Arial" w:hAnsi="Arial" w:cs="Arial"/>
                <w:color w:val="333333"/>
                <w:sz w:val="20"/>
                <w:szCs w:val="20"/>
              </w:rPr>
              <w:t>"D"</w:t>
            </w:r>
          </w:p>
        </w:tc>
        <w:tc>
          <w:tcPr>
            <w:tcW w:w="10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25" w:lineRule="atLeast"/>
              <w:jc w:val="center"/>
              <w:rPr>
                <w:rFonts w:ascii="Arial" w:hAnsi="Arial" w:cs="Arial"/>
                <w:color w:val="333333"/>
                <w:sz w:val="20"/>
                <w:szCs w:val="20"/>
              </w:rPr>
            </w:pPr>
            <w:r w:rsidRPr="004B7C4F">
              <w:rPr>
                <w:rFonts w:ascii="Arial" w:hAnsi="Arial" w:cs="Arial"/>
                <w:color w:val="333333"/>
                <w:sz w:val="20"/>
                <w:szCs w:val="20"/>
              </w:rPr>
              <w:t>R 30</w:t>
            </w:r>
          </w:p>
        </w:tc>
        <w:tc>
          <w:tcPr>
            <w:tcW w:w="10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25" w:lineRule="atLeast"/>
              <w:jc w:val="center"/>
              <w:rPr>
                <w:rFonts w:ascii="Arial" w:hAnsi="Arial" w:cs="Arial"/>
                <w:color w:val="333333"/>
                <w:sz w:val="20"/>
                <w:szCs w:val="20"/>
              </w:rPr>
            </w:pPr>
            <w:r w:rsidRPr="004B7C4F">
              <w:rPr>
                <w:rFonts w:ascii="Arial" w:hAnsi="Arial" w:cs="Arial"/>
                <w:color w:val="333333"/>
                <w:sz w:val="20"/>
                <w:szCs w:val="20"/>
              </w:rPr>
              <w:t>(-)</w:t>
            </w:r>
          </w:p>
        </w:tc>
        <w:tc>
          <w:tcPr>
            <w:tcW w:w="6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25" w:lineRule="atLeast"/>
              <w:jc w:val="center"/>
              <w:rPr>
                <w:rFonts w:ascii="Arial" w:hAnsi="Arial" w:cs="Arial"/>
                <w:color w:val="333333"/>
                <w:sz w:val="20"/>
                <w:szCs w:val="20"/>
              </w:rPr>
            </w:pPr>
            <w:r w:rsidRPr="004B7C4F">
              <w:rPr>
                <w:rFonts w:ascii="Arial" w:hAnsi="Arial" w:cs="Arial"/>
                <w:color w:val="333333"/>
                <w:sz w:val="20"/>
                <w:szCs w:val="20"/>
              </w:rPr>
              <w:t>REI 30</w:t>
            </w:r>
          </w:p>
        </w:tc>
        <w:tc>
          <w:tcPr>
            <w:tcW w:w="11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25" w:lineRule="atLeast"/>
              <w:jc w:val="center"/>
              <w:rPr>
                <w:rFonts w:ascii="Arial" w:hAnsi="Arial" w:cs="Arial"/>
                <w:color w:val="333333"/>
                <w:sz w:val="20"/>
                <w:szCs w:val="20"/>
              </w:rPr>
            </w:pPr>
            <w:r w:rsidRPr="004B7C4F">
              <w:rPr>
                <w:rFonts w:ascii="Arial" w:hAnsi="Arial" w:cs="Arial"/>
                <w:color w:val="333333"/>
                <w:sz w:val="20"/>
                <w:szCs w:val="20"/>
              </w:rPr>
              <w:t>EI 30 </w:t>
            </w:r>
            <w:r w:rsidRPr="004B7C4F">
              <w:rPr>
                <w:rFonts w:ascii="Arial" w:hAnsi="Arial" w:cs="Arial"/>
                <w:b/>
                <w:bCs/>
                <w:color w:val="333333"/>
                <w:sz w:val="20"/>
                <w:szCs w:val="20"/>
              </w:rPr>
              <w:t>(</w:t>
            </w:r>
            <w:proofErr w:type="spellStart"/>
            <w:r w:rsidRPr="004B7C4F">
              <w:rPr>
                <w:rFonts w:ascii="Arial" w:hAnsi="Arial" w:cs="Arial"/>
                <w:b/>
                <w:bCs/>
                <w:color w:val="333333"/>
                <w:sz w:val="20"/>
                <w:szCs w:val="20"/>
              </w:rPr>
              <w:t>o↔i</w:t>
            </w:r>
            <w:proofErr w:type="spellEnd"/>
            <w:r w:rsidRPr="004B7C4F">
              <w:rPr>
                <w:rFonts w:ascii="Arial" w:hAnsi="Arial" w:cs="Arial"/>
                <w:b/>
                <w:bCs/>
                <w:color w:val="333333"/>
                <w:sz w:val="20"/>
                <w:szCs w:val="20"/>
              </w:rPr>
              <w:t>)</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25" w:lineRule="atLeast"/>
              <w:jc w:val="center"/>
              <w:rPr>
                <w:rFonts w:ascii="Arial" w:hAnsi="Arial" w:cs="Arial"/>
                <w:color w:val="333333"/>
                <w:sz w:val="20"/>
                <w:szCs w:val="20"/>
              </w:rPr>
            </w:pPr>
            <w:r w:rsidRPr="004B7C4F">
              <w:rPr>
                <w:rFonts w:ascii="Arial" w:hAnsi="Arial" w:cs="Arial"/>
                <w:color w:val="333333"/>
                <w:sz w:val="20"/>
                <w:szCs w:val="20"/>
              </w:rPr>
              <w:t>(-)</w:t>
            </w:r>
          </w:p>
        </w:tc>
        <w:tc>
          <w:tcPr>
            <w:tcW w:w="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4792" w:rsidRPr="004B7C4F" w:rsidRDefault="00324792" w:rsidP="00CA72EF">
            <w:pPr>
              <w:spacing w:line="225" w:lineRule="atLeast"/>
              <w:jc w:val="center"/>
              <w:rPr>
                <w:rFonts w:ascii="Arial" w:hAnsi="Arial" w:cs="Arial"/>
                <w:color w:val="333333"/>
                <w:sz w:val="20"/>
                <w:szCs w:val="20"/>
              </w:rPr>
            </w:pPr>
            <w:r w:rsidRPr="004B7C4F">
              <w:rPr>
                <w:rFonts w:ascii="Arial" w:hAnsi="Arial" w:cs="Arial"/>
                <w:b/>
                <w:bCs/>
                <w:color w:val="333333"/>
                <w:sz w:val="20"/>
                <w:szCs w:val="20"/>
              </w:rPr>
              <w:t>(-)</w:t>
            </w:r>
          </w:p>
        </w:tc>
      </w:tr>
      <w:tr w:rsidR="00324792" w:rsidRPr="004B7C4F" w:rsidTr="00CA72EF">
        <w:trPr>
          <w:tblCellSpacing w:w="0" w:type="dxa"/>
        </w:trPr>
        <w:tc>
          <w:tcPr>
            <w:tcW w:w="7234" w:type="dxa"/>
            <w:gridSpan w:val="7"/>
            <w:tcBorders>
              <w:top w:val="outset" w:sz="6" w:space="0" w:color="auto"/>
              <w:left w:val="outset" w:sz="6" w:space="0" w:color="auto"/>
              <w:bottom w:val="outset" w:sz="6" w:space="0" w:color="auto"/>
              <w:right w:val="outset" w:sz="6" w:space="0" w:color="auto"/>
            </w:tcBorders>
            <w:shd w:val="clear" w:color="auto" w:fill="FFFFFF"/>
            <w:hideMark/>
          </w:tcPr>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lang w:val="pl-PL"/>
              </w:rPr>
              <w:t>Oznaczenia w tabeli:</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lang w:val="pl-PL"/>
              </w:rPr>
              <w:t>R – nośność ogniowa (w minutach), określona zgodnie z Polską Normą dotyczącą zasad ustalania klas odporności ogniowej elementów budynku,</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lang w:val="pl-PL"/>
              </w:rPr>
              <w:t>E – szczelność ogniowa (w minutach), określona jw.,</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lang w:val="pl-PL"/>
              </w:rPr>
              <w:t>I – izolacyjność ogniowa (w minutach), określona jw.,</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lang w:val="pl-PL"/>
              </w:rPr>
              <w:t>(–) – nie stawia się wymagań.</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lang w:val="pl-PL"/>
              </w:rPr>
              <w:t>*</w:t>
            </w:r>
            <w:r w:rsidRPr="004B7C4F">
              <w:rPr>
                <w:rFonts w:ascii="Arial" w:hAnsi="Arial" w:cs="Arial"/>
                <w:color w:val="333333"/>
                <w:sz w:val="20"/>
                <w:szCs w:val="20"/>
                <w:vertAlign w:val="superscript"/>
                <w:lang w:val="pl-PL"/>
              </w:rPr>
              <w:t>)</w:t>
            </w:r>
            <w:r w:rsidRPr="004B7C4F">
              <w:rPr>
                <w:rFonts w:ascii="Arial" w:hAnsi="Arial" w:cs="Arial"/>
                <w:color w:val="333333"/>
                <w:sz w:val="20"/>
                <w:szCs w:val="20"/>
                <w:lang w:val="pl-PL"/>
              </w:rPr>
              <w:t> Z zastrzeżeniem § 219 ust. 1</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vertAlign w:val="superscript"/>
                <w:lang w:val="pl-PL"/>
              </w:rPr>
              <w:t>1) </w:t>
            </w:r>
            <w:r w:rsidRPr="004B7C4F">
              <w:rPr>
                <w:rFonts w:ascii="Arial" w:hAnsi="Arial" w:cs="Arial"/>
                <w:color w:val="333333"/>
                <w:sz w:val="20"/>
                <w:szCs w:val="20"/>
                <w:lang w:val="pl-PL"/>
              </w:rPr>
              <w:t>Jeżeli przegroda jest częścią głównej konstrukcji nośnej, powinna spełniać także kryteria nośności ogniowej (R) odpowiednio do wymagań zawartych w kol. 2 i 3 dla danej klasy odporności pożarowej budynku.</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vertAlign w:val="superscript"/>
                <w:lang w:val="pl-PL"/>
              </w:rPr>
              <w:t>2) </w:t>
            </w:r>
            <w:r w:rsidRPr="004B7C4F">
              <w:rPr>
                <w:rFonts w:ascii="Arial" w:hAnsi="Arial" w:cs="Arial"/>
                <w:color w:val="333333"/>
                <w:sz w:val="20"/>
                <w:szCs w:val="20"/>
                <w:lang w:val="pl-PL"/>
              </w:rPr>
              <w:t xml:space="preserve">Klasa odporności ogniowej dotyczy pasa </w:t>
            </w:r>
            <w:proofErr w:type="spellStart"/>
            <w:r w:rsidRPr="004B7C4F">
              <w:rPr>
                <w:rFonts w:ascii="Arial" w:hAnsi="Arial" w:cs="Arial"/>
                <w:color w:val="333333"/>
                <w:sz w:val="20"/>
                <w:szCs w:val="20"/>
                <w:lang w:val="pl-PL"/>
              </w:rPr>
              <w:t>międzykondygnacyjnego</w:t>
            </w:r>
            <w:proofErr w:type="spellEnd"/>
            <w:r w:rsidRPr="004B7C4F">
              <w:rPr>
                <w:rFonts w:ascii="Arial" w:hAnsi="Arial" w:cs="Arial"/>
                <w:color w:val="333333"/>
                <w:sz w:val="20"/>
                <w:szCs w:val="20"/>
                <w:lang w:val="pl-PL"/>
              </w:rPr>
              <w:t xml:space="preserve"> wraz z połączeniem ze stropem.</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vertAlign w:val="superscript"/>
                <w:lang w:val="pl-PL"/>
              </w:rPr>
              <w:t>3) </w:t>
            </w:r>
            <w:r w:rsidRPr="004B7C4F">
              <w:rPr>
                <w:rFonts w:ascii="Arial" w:hAnsi="Arial" w:cs="Arial"/>
                <w:color w:val="333333"/>
                <w:sz w:val="20"/>
                <w:szCs w:val="20"/>
                <w:lang w:val="pl-PL"/>
              </w:rPr>
              <w:t>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vertAlign w:val="superscript"/>
                <w:lang w:val="pl-PL"/>
              </w:rPr>
              <w:t>4) </w:t>
            </w:r>
            <w:r w:rsidRPr="004B7C4F">
              <w:rPr>
                <w:rFonts w:ascii="Arial" w:hAnsi="Arial" w:cs="Arial"/>
                <w:color w:val="333333"/>
                <w:sz w:val="20"/>
                <w:szCs w:val="20"/>
                <w:lang w:val="pl-PL"/>
              </w:rPr>
              <w:t>Dla ścian komór zsypu wymaga się EI 60, a dla drzwi komór zsypu - EI 30.</w:t>
            </w:r>
          </w:p>
          <w:p w:rsidR="00324792" w:rsidRPr="004B7C4F" w:rsidRDefault="00324792" w:rsidP="00CA72EF">
            <w:pPr>
              <w:spacing w:line="225" w:lineRule="atLeast"/>
              <w:rPr>
                <w:rFonts w:ascii="Arial" w:hAnsi="Arial" w:cs="Arial"/>
                <w:color w:val="333333"/>
                <w:sz w:val="20"/>
                <w:szCs w:val="20"/>
                <w:lang w:val="pl-PL"/>
              </w:rPr>
            </w:pPr>
            <w:r w:rsidRPr="004B7C4F">
              <w:rPr>
                <w:rFonts w:ascii="Arial" w:hAnsi="Arial" w:cs="Arial"/>
                <w:color w:val="333333"/>
                <w:sz w:val="20"/>
                <w:szCs w:val="20"/>
                <w:vertAlign w:val="superscript"/>
                <w:lang w:val="pl-PL"/>
              </w:rPr>
              <w:t>5)</w:t>
            </w:r>
            <w:r w:rsidRPr="004B7C4F">
              <w:rPr>
                <w:rFonts w:ascii="Arial" w:hAnsi="Arial" w:cs="Arial"/>
                <w:color w:val="333333"/>
                <w:sz w:val="20"/>
                <w:szCs w:val="20"/>
                <w:lang w:val="pl-PL"/>
              </w:rPr>
              <w:t> Klasa odporności ogniowej dotyczy elementów wraz z uszczelnieniami złączy i dylatacjami.</w:t>
            </w:r>
          </w:p>
        </w:tc>
      </w:tr>
    </w:tbl>
    <w:p w:rsidR="00324792" w:rsidRPr="004B7C4F" w:rsidRDefault="00324792" w:rsidP="00324792">
      <w:pPr>
        <w:ind w:left="426"/>
        <w:rPr>
          <w:rFonts w:ascii="Arial" w:hAnsi="Arial" w:cs="Arial"/>
          <w:sz w:val="20"/>
          <w:szCs w:val="20"/>
          <w:lang w:val="pl-PL"/>
        </w:rPr>
      </w:pPr>
    </w:p>
    <w:p w:rsidR="00880392" w:rsidRPr="004B7C4F" w:rsidRDefault="00880392" w:rsidP="00880392">
      <w:pPr>
        <w:spacing w:line="276" w:lineRule="auto"/>
        <w:ind w:left="851" w:firstLine="283"/>
        <w:jc w:val="both"/>
        <w:rPr>
          <w:rFonts w:ascii="Arial" w:hAnsi="Arial" w:cs="Arial"/>
          <w:b/>
          <w:sz w:val="20"/>
          <w:szCs w:val="20"/>
          <w:lang w:val="pl-PL"/>
        </w:rPr>
      </w:pPr>
      <w:bookmarkStart w:id="7" w:name="_Toc449385784"/>
    </w:p>
    <w:p w:rsidR="001669F2" w:rsidRPr="004B7C4F" w:rsidRDefault="001944C2" w:rsidP="00880392">
      <w:pPr>
        <w:pStyle w:val="Nagwek2"/>
        <w:spacing w:before="0" w:line="276" w:lineRule="auto"/>
        <w:ind w:left="709" w:hanging="425"/>
        <w:jc w:val="both"/>
        <w:rPr>
          <w:rFonts w:cs="Arial"/>
          <w:lang w:val="pl-PL"/>
        </w:rPr>
      </w:pPr>
      <w:r w:rsidRPr="004B7C4F">
        <w:rPr>
          <w:rFonts w:cs="Arial"/>
          <w:noProof/>
          <w:lang w:val="pl-PL" w:eastAsia="pl-PL"/>
        </w:rPr>
        <mc:AlternateContent>
          <mc:Choice Requires="wpg">
            <w:drawing>
              <wp:anchor distT="0" distB="0" distL="114300" distR="114300" simplePos="0" relativeHeight="251660800"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38"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39" name="Freeform 191"/>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AE7CE9" id="Group 190" o:spid="_x0000_s1026" style="position:absolute;margin-left:61.25pt;margin-top:7.45pt;width:481.45pt;height:4.3pt;flip:y;z-index:-251655680;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2npbgMAAPMHAAAOAAAAZHJzL2Uyb0RvYy54bWykVdtu2zgQfV9g/4Hg4xaOLlacWIhSFL4E&#10;C3TbAnX7TkvUBSuRKklbTov99w6HlKM4LVB0/SCTmtHMmTO3u9enriVHrnQjRUajq5ASLnJZNKLK&#10;6KfddnZLiTZMFKyVgmf0kWv6+v7PP+6GPuWxrGVbcEXAiNDp0Ge0NqZPg0DnNe+YvpI9FyAspeqY&#10;gauqgkKxAax3bRCH4SIYpCp6JXOuNbxdOyG9R/tlyXPzviw1N6TNKGAz+FT43NtncH/H0kqxvm5y&#10;D4P9BoqONQKcnk2tmWHkoJoXpromV1LL0lzlsgtkWTY5xxggmii8iOZByUOPsVTpUPVnmoDaC55+&#10;22z+7vhBkabI6BwyJVgHOUK3JFoiO0NfpaD0oPqP/QflQoTjW5n/q4G84FJu75VTJvvhH1mAQXYw&#10;Etk5laojZdv0n6FW8A0wQE6YjsdzOvjJkBxeLqIoSaJrSnKQXSeLyKcrryGn9qsoms8pAeF8HrlM&#10;5vXGf7xcxEv3ZWxFAUutcw/YA7RVAmWnn5jV/4/ZjzXrOSZMW9JGZgGIY3arOLe1DOQiYOse9EZm&#10;9ZTWicSqaWD/x4TanHgaXxIycvkzOliaH7R54BKoYSk7vtXGtUQBJ8x24bHvoH3KroXueDUjIbGu&#10;8OFb6KwWjWp/BWQXkoGga290tBWPSs5WeLOIf2gM0ut8WmPxxBjksxohsnpEnZ+Ehw0nwuwMCrHM&#10;eqltwewA3FhnYAGUbIg/0XWlhTU36rp/70LBcLkcK4oSGCt7x0nPjEVmXdgjGTKKXNgXnTzynUSR&#10;uWgAcPIkbcVUy2VxEoETwxfWAVb52anFOkmtkNumbTENrbBQovlNtEBytGybwkotHK2q/apV5Mjs&#10;xMSf759najCZRIHWas6KjT8b1rTuDN5bJBcK0HNgSxFH4rdluNzcbm6TWRIvNrMkXK9nb7arZLbY&#10;RjfX6/l6tVpH/1loUZLWTVFwYdGN4zlKfq1J/aJwg/U8oJ9F8SzYLf5eBhs8h4EsQyzjP0YHY9C1&#10;qBspe1k8Qrsq6fYN7Ec41FJ9pWSAXZNR/eXAFKek/VvAyFnCnLPLCS/J9U0MFzWV7KcSJnIwlVFD&#10;ocLtcWXcQjv0qqlq8ORGq5BvYO6WjW1oxOdQ+QtMPTzhZsFY/Ba0q2t6R62nXX3/HQAA//8DAFBL&#10;AwQUAAYACAAAACEARS6+3d4AAAAKAQAADwAAAGRycy9kb3ducmV2LnhtbEyPTU/DMAyG70j8h8hI&#10;3FhCSdEoTacJCYQQl5UP7Zg1pq1onKrJtvLv8U5w8ys/ev24XM1+EAecYh/IwPVCgUBqguupNfD+&#10;9ni1BBGTJWeHQGjgByOsqvOz0hYuHGmDhzq1gksoFtZAl9JYSBmbDr2NizAi8e4rTN4mjlMr3WSP&#10;XO4HmSl1K73tiS90dsSHDpvveu8NfKx7jfpz+/KqGsRnJ7dPda+NubyY1/cgEs7pD4aTPqtDxU67&#10;sCcXxcA5y3JGedB3IE6AWuYaxM5AdpODrEr5/4XqFwAA//8DAFBLAQItABQABgAIAAAAIQC2gziS&#10;/gAAAOEBAAATAAAAAAAAAAAAAAAAAAAAAABbQ29udGVudF9UeXBlc10ueG1sUEsBAi0AFAAGAAgA&#10;AAAhADj9If/WAAAAlAEAAAsAAAAAAAAAAAAAAAAALwEAAF9yZWxzLy5yZWxzUEsBAi0AFAAGAAgA&#10;AAAhAFOnaeluAwAA8wcAAA4AAAAAAAAAAAAAAAAALgIAAGRycy9lMm9Eb2MueG1sUEsBAi0AFAAG&#10;AAgAAAAhAEUuvt3eAAAACgEAAA8AAAAAAAAAAAAAAAAAyAUAAGRycy9kb3ducmV2LnhtbFBLBQYA&#10;AAAABAAEAPMAAADTBgAAAAA=&#10;">
                <v:shape id="Freeform 191"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Bub8IA&#10;AADbAAAADwAAAGRycy9kb3ducmV2LnhtbESPT4vCMBTE74LfITzBm6YqLGs1ioiCB2Fd/9yfzbOt&#10;Ji+1yWr325uFBY/DzPyGmc4ba8SDal86VjDoJyCIM6dLzhUcD+veJwgfkDUax6TglzzMZ+3WFFPt&#10;nvxNj33IRYSwT1FBEUKVSumzgiz6vquIo3dxtcUQZZ1LXeMzwq2RwyT5kBZLjgsFVrQsKLvtf6yC&#10;K91H2+VK7865/DL3cNoujMuU6naaxQREoCa8w//tjVYwGsPfl/g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kG5vwgAAANsAAAAPAAAAAAAAAAAAAAAAAJgCAABkcnMvZG93&#10;bnJldi54bWxQSwUGAAAAAAQABAD1AAAAhwMAAAAA&#10;" path="m,l9629,e" filled="f" strokeweight="1.08pt">
                  <v:path arrowok="t" o:connecttype="custom" o:connectlocs="0,0;9629,0" o:connectangles="0,0"/>
                </v:shape>
                <w10:wrap anchorx="page"/>
              </v:group>
            </w:pict>
          </mc:Fallback>
        </mc:AlternateContent>
      </w:r>
      <w:r w:rsidR="00880392" w:rsidRPr="004B7C4F">
        <w:rPr>
          <w:rFonts w:cs="Arial"/>
          <w:lang w:val="pl-PL"/>
        </w:rPr>
        <w:t>8.7.</w:t>
      </w:r>
      <w:r w:rsidR="00880392" w:rsidRPr="004B7C4F">
        <w:rPr>
          <w:rFonts w:cs="Arial"/>
          <w:lang w:val="pl-PL"/>
        </w:rPr>
        <w:tab/>
        <w:t>PODZIAŁ OBIEKTU NA STREFY POŻAROWE ORAZ STREFY DYMOWE</w:t>
      </w:r>
      <w:bookmarkEnd w:id="7"/>
    </w:p>
    <w:p w:rsidR="00324792" w:rsidRPr="004B7C4F" w:rsidRDefault="00324792" w:rsidP="00CA72EF">
      <w:pPr>
        <w:spacing w:line="276" w:lineRule="auto"/>
        <w:ind w:left="709"/>
        <w:jc w:val="both"/>
        <w:rPr>
          <w:rFonts w:ascii="Arial" w:hAnsi="Arial" w:cs="Arial"/>
          <w:color w:val="000000" w:themeColor="text1"/>
          <w:sz w:val="20"/>
          <w:szCs w:val="20"/>
          <w:lang w:val="pl-PL"/>
        </w:rPr>
      </w:pPr>
      <w:bookmarkStart w:id="8" w:name="_Toc449385785"/>
      <w:r w:rsidRPr="004B7C4F">
        <w:rPr>
          <w:rFonts w:ascii="Arial" w:hAnsi="Arial" w:cs="Arial"/>
          <w:color w:val="000000" w:themeColor="text1"/>
          <w:sz w:val="20"/>
          <w:szCs w:val="20"/>
          <w:lang w:val="pl-PL"/>
        </w:rPr>
        <w:t>Budynek objęty opraco</w:t>
      </w:r>
      <w:r w:rsidR="001944C2" w:rsidRPr="004B7C4F">
        <w:rPr>
          <w:rFonts w:ascii="Arial" w:hAnsi="Arial" w:cs="Arial"/>
          <w:color w:val="000000" w:themeColor="text1"/>
          <w:sz w:val="20"/>
          <w:szCs w:val="20"/>
          <w:lang w:val="pl-PL"/>
        </w:rPr>
        <w:t>waniem został podzielony na trzy</w:t>
      </w:r>
      <w:r w:rsidRPr="004B7C4F">
        <w:rPr>
          <w:rFonts w:ascii="Arial" w:hAnsi="Arial" w:cs="Arial"/>
          <w:color w:val="000000" w:themeColor="text1"/>
          <w:sz w:val="20"/>
          <w:szCs w:val="20"/>
          <w:lang w:val="pl-PL"/>
        </w:rPr>
        <w:t xml:space="preserve"> strefy pożarowe.</w:t>
      </w: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1 strefa pożarowa :</w:t>
      </w:r>
      <w:r w:rsidRPr="004B7C4F">
        <w:rPr>
          <w:rFonts w:ascii="Arial" w:hAnsi="Arial" w:cs="Arial"/>
          <w:color w:val="000000" w:themeColor="text1"/>
          <w:sz w:val="20"/>
          <w:szCs w:val="20"/>
          <w:lang w:val="pl-PL"/>
        </w:rPr>
        <w:tab/>
        <w:t>część A – 60</w:t>
      </w:r>
      <w:r w:rsidR="001944C2" w:rsidRPr="004B7C4F">
        <w:rPr>
          <w:rFonts w:ascii="Arial" w:hAnsi="Arial" w:cs="Arial"/>
          <w:color w:val="000000" w:themeColor="text1"/>
          <w:sz w:val="20"/>
          <w:szCs w:val="20"/>
          <w:lang w:val="pl-PL"/>
        </w:rPr>
        <w:t xml:space="preserve">1,38 </w:t>
      </w:r>
      <w:r w:rsidRPr="004B7C4F">
        <w:rPr>
          <w:rFonts w:ascii="Arial" w:hAnsi="Arial" w:cs="Arial"/>
          <w:color w:val="000000" w:themeColor="text1"/>
          <w:sz w:val="20"/>
          <w:szCs w:val="20"/>
          <w:lang w:val="pl-PL"/>
        </w:rPr>
        <w:t>m</w:t>
      </w:r>
      <w:r w:rsidRPr="004B7C4F">
        <w:rPr>
          <w:rFonts w:ascii="Arial" w:hAnsi="Arial" w:cs="Arial"/>
          <w:color w:val="000000" w:themeColor="text1"/>
          <w:sz w:val="20"/>
          <w:szCs w:val="20"/>
          <w:vertAlign w:val="superscript"/>
          <w:lang w:val="pl-PL"/>
        </w:rPr>
        <w:t>2</w:t>
      </w:r>
      <w:r w:rsidRPr="004B7C4F">
        <w:rPr>
          <w:rFonts w:ascii="Arial" w:hAnsi="Arial" w:cs="Arial"/>
          <w:color w:val="000000" w:themeColor="text1"/>
          <w:sz w:val="20"/>
          <w:szCs w:val="20"/>
          <w:lang w:val="pl-PL"/>
        </w:rPr>
        <w:t xml:space="preserve"> – sala sportowa</w:t>
      </w: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2 strefa pożarowa :</w:t>
      </w:r>
      <w:r w:rsidRPr="004B7C4F">
        <w:rPr>
          <w:rFonts w:ascii="Arial" w:hAnsi="Arial" w:cs="Arial"/>
          <w:color w:val="000000" w:themeColor="text1"/>
          <w:sz w:val="20"/>
          <w:szCs w:val="20"/>
          <w:lang w:val="pl-PL"/>
        </w:rPr>
        <w:tab/>
        <w:t xml:space="preserve">cześć B – </w:t>
      </w:r>
      <w:r w:rsidR="001944C2" w:rsidRPr="004B7C4F">
        <w:rPr>
          <w:rFonts w:ascii="Arial" w:hAnsi="Arial" w:cs="Arial"/>
          <w:color w:val="000000" w:themeColor="text1"/>
          <w:sz w:val="20"/>
          <w:szCs w:val="20"/>
          <w:lang w:val="pl-PL"/>
        </w:rPr>
        <w:t>203,50</w:t>
      </w:r>
      <w:r w:rsidRPr="004B7C4F">
        <w:rPr>
          <w:rFonts w:ascii="Arial" w:hAnsi="Arial" w:cs="Arial"/>
          <w:color w:val="000000" w:themeColor="text1"/>
          <w:sz w:val="20"/>
          <w:szCs w:val="20"/>
          <w:lang w:val="pl-PL"/>
        </w:rPr>
        <w:t xml:space="preserve"> m</w:t>
      </w:r>
      <w:r w:rsidRPr="004B7C4F">
        <w:rPr>
          <w:rFonts w:ascii="Arial" w:hAnsi="Arial" w:cs="Arial"/>
          <w:color w:val="000000" w:themeColor="text1"/>
          <w:sz w:val="20"/>
          <w:szCs w:val="20"/>
          <w:vertAlign w:val="superscript"/>
          <w:lang w:val="pl-PL"/>
        </w:rPr>
        <w:t>2</w:t>
      </w:r>
      <w:r w:rsidRPr="004B7C4F">
        <w:rPr>
          <w:rFonts w:ascii="Arial" w:hAnsi="Arial" w:cs="Arial"/>
          <w:color w:val="000000" w:themeColor="text1"/>
          <w:sz w:val="20"/>
          <w:szCs w:val="20"/>
          <w:lang w:val="pl-PL"/>
        </w:rPr>
        <w:t xml:space="preserve"> – część </w:t>
      </w:r>
      <w:r w:rsidR="001944C2" w:rsidRPr="004B7C4F">
        <w:rPr>
          <w:rFonts w:ascii="Arial" w:hAnsi="Arial" w:cs="Arial"/>
          <w:color w:val="000000" w:themeColor="text1"/>
          <w:sz w:val="20"/>
          <w:szCs w:val="20"/>
          <w:lang w:val="pl-PL"/>
        </w:rPr>
        <w:t>sanitarno-higieniczna</w:t>
      </w:r>
    </w:p>
    <w:p w:rsidR="001944C2" w:rsidRPr="004B7C4F" w:rsidRDefault="001944C2" w:rsidP="001944C2">
      <w:pPr>
        <w:autoSpaceDE w:val="0"/>
        <w:autoSpaceDN w:val="0"/>
        <w:adjustRightInd w:val="0"/>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3 strefa pożarowa :</w:t>
      </w:r>
      <w:r w:rsidRPr="004B7C4F">
        <w:rPr>
          <w:rFonts w:ascii="Arial" w:hAnsi="Arial" w:cs="Arial"/>
          <w:color w:val="000000" w:themeColor="text1"/>
          <w:sz w:val="20"/>
          <w:szCs w:val="20"/>
          <w:lang w:val="pl-PL"/>
        </w:rPr>
        <w:tab/>
        <w:t xml:space="preserve">część C – </w:t>
      </w:r>
      <w:r w:rsidRPr="004B7C4F">
        <w:rPr>
          <w:rFonts w:ascii="Arial" w:hAnsi="Arial" w:cs="Arial"/>
          <w:sz w:val="20"/>
          <w:szCs w:val="20"/>
          <w:lang w:val="pl-PL"/>
        </w:rPr>
        <w:t xml:space="preserve">350,50 </w:t>
      </w:r>
      <w:r w:rsidRPr="004B7C4F">
        <w:rPr>
          <w:rFonts w:ascii="Arial" w:hAnsi="Arial" w:cs="Arial"/>
          <w:color w:val="000000" w:themeColor="text1"/>
          <w:sz w:val="20"/>
          <w:szCs w:val="20"/>
          <w:lang w:val="pl-PL"/>
        </w:rPr>
        <w:t>m</w:t>
      </w:r>
      <w:r w:rsidRPr="004B7C4F">
        <w:rPr>
          <w:rFonts w:ascii="Arial" w:hAnsi="Arial" w:cs="Arial"/>
          <w:color w:val="000000" w:themeColor="text1"/>
          <w:sz w:val="20"/>
          <w:szCs w:val="20"/>
          <w:vertAlign w:val="superscript"/>
          <w:lang w:val="pl-PL"/>
        </w:rPr>
        <w:t>2</w:t>
      </w:r>
      <w:r w:rsidRPr="004B7C4F">
        <w:rPr>
          <w:rFonts w:ascii="Arial" w:hAnsi="Arial" w:cs="Arial"/>
          <w:color w:val="000000" w:themeColor="text1"/>
          <w:sz w:val="20"/>
          <w:szCs w:val="20"/>
          <w:lang w:val="pl-PL"/>
        </w:rPr>
        <w:t xml:space="preserve"> – część </w:t>
      </w:r>
      <w:proofErr w:type="spellStart"/>
      <w:r w:rsidRPr="004B7C4F">
        <w:rPr>
          <w:rFonts w:ascii="Arial" w:hAnsi="Arial" w:cs="Arial"/>
          <w:color w:val="000000" w:themeColor="text1"/>
          <w:sz w:val="20"/>
          <w:szCs w:val="20"/>
          <w:lang w:val="pl-PL"/>
        </w:rPr>
        <w:t>istn</w:t>
      </w:r>
      <w:proofErr w:type="spellEnd"/>
      <w:r w:rsidRPr="004B7C4F">
        <w:rPr>
          <w:rFonts w:ascii="Arial" w:hAnsi="Arial" w:cs="Arial"/>
          <w:color w:val="000000" w:themeColor="text1"/>
          <w:sz w:val="20"/>
          <w:szCs w:val="20"/>
          <w:lang w:val="pl-PL"/>
        </w:rPr>
        <w:t xml:space="preserve">. z salami dydaktycznymi </w:t>
      </w: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Ściana oddzielenia pożarowego dwóch stref pożarowych w klasie B i D odporności ogniowej to REI 120. Drzwi służące komunikacji między częścią A </w:t>
      </w:r>
      <w:proofErr w:type="spellStart"/>
      <w:r w:rsidRPr="004B7C4F">
        <w:rPr>
          <w:rFonts w:ascii="Arial" w:hAnsi="Arial" w:cs="Arial"/>
          <w:color w:val="000000" w:themeColor="text1"/>
          <w:sz w:val="20"/>
          <w:szCs w:val="20"/>
          <w:lang w:val="pl-PL"/>
        </w:rPr>
        <w:t>a</w:t>
      </w:r>
      <w:proofErr w:type="spellEnd"/>
      <w:r w:rsidRPr="004B7C4F">
        <w:rPr>
          <w:rFonts w:ascii="Arial" w:hAnsi="Arial" w:cs="Arial"/>
          <w:color w:val="000000" w:themeColor="text1"/>
          <w:sz w:val="20"/>
          <w:szCs w:val="20"/>
          <w:lang w:val="pl-PL"/>
        </w:rPr>
        <w:t xml:space="preserve"> częścią B projektowane w ścianie oddzielenia pożarowego REI 120 zaprojektowano w klasie EI60. </w:t>
      </w:r>
    </w:p>
    <w:p w:rsidR="001944C2" w:rsidRPr="004B7C4F" w:rsidRDefault="001944C2" w:rsidP="00CA72EF">
      <w:pPr>
        <w:autoSpaceDE w:val="0"/>
        <w:autoSpaceDN w:val="0"/>
        <w:adjustRightInd w:val="0"/>
        <w:spacing w:line="276" w:lineRule="auto"/>
        <w:ind w:left="709"/>
        <w:jc w:val="both"/>
        <w:rPr>
          <w:rFonts w:ascii="Arial" w:hAnsi="Arial" w:cs="Arial"/>
          <w:color w:val="000000" w:themeColor="text1"/>
          <w:sz w:val="20"/>
          <w:szCs w:val="20"/>
          <w:lang w:val="pl-PL"/>
        </w:rPr>
      </w:pPr>
    </w:p>
    <w:p w:rsidR="001944C2" w:rsidRPr="004B7C4F" w:rsidRDefault="001944C2" w:rsidP="00CA72EF">
      <w:pPr>
        <w:autoSpaceDE w:val="0"/>
        <w:autoSpaceDN w:val="0"/>
        <w:adjustRightInd w:val="0"/>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Ściany oddzielenia pożarowego dwóch stref ZL III w klasie D odporności ogniowej muszą zostać wykonane jako REI 60 z drzwiami o odporności EI30.</w:t>
      </w: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W części B zaliczonej do kategorii zagrożenia ludzi ZLIII, została </w:t>
      </w:r>
      <w:r w:rsidR="001944C2" w:rsidRPr="004B7C4F">
        <w:rPr>
          <w:rFonts w:ascii="Arial" w:hAnsi="Arial" w:cs="Arial"/>
          <w:color w:val="000000" w:themeColor="text1"/>
          <w:sz w:val="20"/>
          <w:szCs w:val="20"/>
          <w:lang w:val="pl-PL"/>
        </w:rPr>
        <w:t>usytuowana</w:t>
      </w:r>
      <w:r w:rsidRPr="004B7C4F">
        <w:rPr>
          <w:rFonts w:ascii="Arial" w:hAnsi="Arial" w:cs="Arial"/>
          <w:color w:val="000000" w:themeColor="text1"/>
          <w:sz w:val="20"/>
          <w:szCs w:val="20"/>
          <w:lang w:val="pl-PL"/>
        </w:rPr>
        <w:t xml:space="preserve"> pożarowo klatka </w:t>
      </w:r>
      <w:r w:rsidRPr="004B7C4F">
        <w:rPr>
          <w:rFonts w:ascii="Arial" w:hAnsi="Arial" w:cs="Arial"/>
          <w:color w:val="000000" w:themeColor="text1"/>
          <w:sz w:val="20"/>
          <w:szCs w:val="20"/>
          <w:lang w:val="pl-PL"/>
        </w:rPr>
        <w:lastRenderedPageBreak/>
        <w:t xml:space="preserve">schodowa </w:t>
      </w:r>
      <w:r w:rsidR="001944C2" w:rsidRPr="004B7C4F">
        <w:rPr>
          <w:rFonts w:ascii="Arial" w:hAnsi="Arial" w:cs="Arial"/>
          <w:color w:val="000000" w:themeColor="text1"/>
          <w:sz w:val="20"/>
          <w:szCs w:val="20"/>
          <w:lang w:val="pl-PL"/>
        </w:rPr>
        <w:t>bez konieczności jej wydzielenia pożarowego oraz bez konieczności jej oddymiania.</w:t>
      </w:r>
      <w:r w:rsidRPr="004B7C4F">
        <w:rPr>
          <w:rFonts w:ascii="Arial" w:hAnsi="Arial" w:cs="Arial"/>
          <w:color w:val="000000" w:themeColor="text1"/>
          <w:sz w:val="20"/>
          <w:szCs w:val="20"/>
          <w:lang w:val="pl-PL"/>
        </w:rPr>
        <w:t xml:space="preserve"> </w:t>
      </w:r>
    </w:p>
    <w:p w:rsidR="00880392" w:rsidRPr="004B7C4F" w:rsidRDefault="00880392" w:rsidP="00880392">
      <w:pPr>
        <w:spacing w:line="276" w:lineRule="auto"/>
        <w:ind w:left="851" w:firstLine="283"/>
        <w:jc w:val="both"/>
        <w:rPr>
          <w:rFonts w:ascii="Arial" w:hAnsi="Arial" w:cs="Arial"/>
          <w:b/>
          <w:sz w:val="20"/>
          <w:szCs w:val="20"/>
          <w:lang w:val="pl-PL"/>
        </w:rPr>
      </w:pPr>
    </w:p>
    <w:p w:rsidR="00CA72EF" w:rsidRPr="004B7C4F" w:rsidRDefault="001944C2" w:rsidP="00CA72EF">
      <w:pPr>
        <w:spacing w:line="276" w:lineRule="auto"/>
        <w:ind w:left="709" w:hanging="425"/>
        <w:jc w:val="both"/>
        <w:rPr>
          <w:rFonts w:ascii="Arial" w:hAnsi="Arial" w:cs="Arial"/>
          <w:b/>
          <w:sz w:val="20"/>
          <w:szCs w:val="20"/>
          <w:lang w:val="pl-PL"/>
        </w:rPr>
      </w:pPr>
      <w:r w:rsidRPr="004B7C4F">
        <w:rPr>
          <w:rFonts w:ascii="Arial" w:hAnsi="Arial" w:cs="Arial"/>
          <w:b/>
          <w:noProof/>
          <w:sz w:val="20"/>
          <w:szCs w:val="20"/>
          <w:lang w:val="pl-PL" w:eastAsia="pl-PL"/>
        </w:rPr>
        <mc:AlternateContent>
          <mc:Choice Requires="wpg">
            <w:drawing>
              <wp:anchor distT="0" distB="0" distL="114300" distR="114300" simplePos="0" relativeHeight="251661824"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36"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37" name="Freeform 193"/>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63104E" id="Group 192" o:spid="_x0000_s1026" style="position:absolute;margin-left:61.25pt;margin-top:7.45pt;width:481.45pt;height:4.3pt;flip:y;z-index:-251654656;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YoOcQMAAPMHAAAOAAAAZHJzL2Uyb0RvYy54bWykVW1v2zgM/j5g/0HQxxtSW47rNEbdYchL&#10;MWC3G7DcfVdk+QWzJU9S4nTD/fdRkp266QocevngUCZNPnxIkbfvT22DjlzpWooMk6sQIy6YzGtR&#10;Zvjv3XZ2g5E2VOS0kYJn+IFr/P7u7Zvbvkt5JCvZ5FwhcCJ02ncZrozp0iDQrOIt1Vey4wKUhVQt&#10;NXBUZZAr2oP3tgmiMEyCXqq8U5JxreHt2ivxnfNfFJyZv4pCc4OaDAM2457KPff2Gdzd0rRUtKtq&#10;NsCgr0DR0lpA0LOrNTUUHVT9zFVbMyW1LMwVk20gi6Jm3OUA2ZDwIpt7JQ+dy6VM+7I70wTUXvD0&#10;arfs8/GLQnWe4XmCkaAt1MiFRWQZWXb6rkzB6F51X7svyqcI4ifJvmlQB5d6ey69Mdr3f8ocHNKD&#10;kY6dU6FaVDR19w/0insDDKCTK8fDuRz8ZBCDlwkhcUyuMWKgu44TMpSLVVBT+xUh8zlGoJzPia8k&#10;qzbDx8skWvovXRoBTW3wAfAA0GYHbacfmdX/j9mvFe24K5i2pI3MLkZmt4pz28tA7tyT6+xGZvWU&#10;1onGotTA/u8JtTUZaHxOyMjlS3TQlB20uecSqKEpPX7Sxl+JHCRX7Xzoih1cn6Jt4Ha8m6EQ2VDu&#10;MVyhsxkZzf4I0C5EPXKhB6ejr2g08r7CRRL91hmU18e0zqKJM6hnOUKk1YiancQAGyRE7QwKXZt1&#10;UtuG2QG4sc/AAxjZFF+w9a3lem609f9DCAXD5XKsKIxgrOw9Jx01FpkNYUXUZ9hxYV+08sh30qnM&#10;xQWAII/aRkytfBUnGXg1fGEDQHN7wQW1WCelFXJbN40rQyMsFDJfkMSRo2VT51Zr4WhV7leNQkdq&#10;J6b72WzA2xMzmEwid94qTvPNIBtaN14G+8aRCw04cGBb0Y3En8twubnZ3MSzOEo2szhcr2cftqt4&#10;lmzJ4no9X69Wa/KvhUbitKrznAuLbhzPJP5vl3RYFH6wngf0kyyeJLt1v+fJBk9hOC4gl/Hfkz1e&#10;UT9S9jJ/gOuqpN83sB9BqKT6gVEPuybD+vuBKo5R81HAyFnCnLPLyR3i60UEBzXV7KcaKhi4yrDB&#10;0OFWXBm/0A6dqssKIvnRKuQHmLtFbS80jGmdelTDAaaek9xmcbkMW9CurunZWT3u6rtfAAAA//8D&#10;AFBLAwQUAAYACAAAACEARS6+3d4AAAAKAQAADwAAAGRycy9kb3ducmV2LnhtbEyPTU/DMAyG70j8&#10;h8hI3FhCSdEoTacJCYQQl5UP7Zg1pq1onKrJtvLv8U5w8ys/ev24XM1+EAecYh/IwPVCgUBqguup&#10;NfD+9ni1BBGTJWeHQGjgByOsqvOz0hYuHGmDhzq1gksoFtZAl9JYSBmbDr2NizAi8e4rTN4mjlMr&#10;3WSPXO4HmSl1K73tiS90dsSHDpvveu8NfKx7jfpz+/KqGsRnJ7dPda+NubyY1/cgEs7pD4aTPqtD&#10;xU67sCcXxcA5y3JGedB3IE6AWuYaxM5AdpODrEr5/4XqFwAA//8DAFBLAQItABQABgAIAAAAIQC2&#10;gziS/gAAAOEBAAATAAAAAAAAAAAAAAAAAAAAAABbQ29udGVudF9UeXBlc10ueG1sUEsBAi0AFAAG&#10;AAgAAAAhADj9If/WAAAAlAEAAAsAAAAAAAAAAAAAAAAALwEAAF9yZWxzLy5yZWxzUEsBAi0AFAAG&#10;AAgAAAAhAGXxig5xAwAA8wcAAA4AAAAAAAAAAAAAAAAALgIAAGRycy9lMm9Eb2MueG1sUEsBAi0A&#10;FAAGAAgAAAAhAEUuvt3eAAAACgEAAA8AAAAAAAAAAAAAAAAAywUAAGRycy9kb3ducmV2LnhtbFBL&#10;BQYAAAAABAAEAPMAAADWBgAAAAA=&#10;">
                <v:shape id="Freeform 193"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NfhsIA&#10;AADbAAAADwAAAGRycy9kb3ducmV2LnhtbESPT4vCMBTE74LfITzBm6Yq7Eo1ioiCB2Fd/9yfzbOt&#10;Ji+1yWr325uFBY/DzPyGmc4ba8SDal86VjDoJyCIM6dLzhUcD+veGIQPyBqNY1LwSx7ms3Zriql2&#10;T/6mxz7kIkLYp6igCKFKpfRZQRZ931XE0bu42mKIss6lrvEZ4dbIYZJ8SIslx4UCK1oWlN32P1bB&#10;le6j7XKld+dcfpl7OG0XxmVKdTvNYgIiUBPe4f/2RisYfcLfl/g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1+GwgAAANsAAAAPAAAAAAAAAAAAAAAAAJgCAABkcnMvZG93&#10;bnJldi54bWxQSwUGAAAAAAQABAD1AAAAhwMAAAAA&#10;" path="m,l9629,e" filled="f" strokeweight="1.08pt">
                  <v:path arrowok="t" o:connecttype="custom" o:connectlocs="0,0;9629,0" o:connectangles="0,0"/>
                </v:shape>
                <w10:wrap anchorx="page"/>
              </v:group>
            </w:pict>
          </mc:Fallback>
        </mc:AlternateContent>
      </w:r>
      <w:r w:rsidR="00880392" w:rsidRPr="004B7C4F">
        <w:rPr>
          <w:rFonts w:ascii="Arial" w:hAnsi="Arial" w:cs="Arial"/>
          <w:b/>
          <w:sz w:val="20"/>
          <w:szCs w:val="20"/>
          <w:lang w:val="pl-PL"/>
        </w:rPr>
        <w:t>8.8.</w:t>
      </w:r>
      <w:r w:rsidR="00880392" w:rsidRPr="004B7C4F">
        <w:rPr>
          <w:rFonts w:ascii="Arial" w:hAnsi="Arial" w:cs="Arial"/>
          <w:b/>
          <w:sz w:val="20"/>
          <w:szCs w:val="20"/>
          <w:lang w:val="pl-PL"/>
        </w:rPr>
        <w:tab/>
        <w:t xml:space="preserve">USYTUOWANIE Z UWAGI NA BEZPIECZEŃSTWO POŻAROWE, W TYM ODLEGŁOŚĆ OD </w:t>
      </w:r>
      <w:bookmarkEnd w:id="8"/>
      <w:r w:rsidR="00CA72EF" w:rsidRPr="004B7C4F">
        <w:rPr>
          <w:rFonts w:ascii="Arial" w:hAnsi="Arial" w:cs="Arial"/>
          <w:b/>
          <w:sz w:val="20"/>
          <w:szCs w:val="20"/>
          <w:lang w:val="pl-PL"/>
        </w:rPr>
        <w:t>OBIEKTÓW SĄSIADUJĄCYCH</w:t>
      </w:r>
    </w:p>
    <w:p w:rsidR="00324792" w:rsidRPr="004B7C4F" w:rsidRDefault="00324792" w:rsidP="00CA72EF">
      <w:pPr>
        <w:spacing w:line="276" w:lineRule="auto"/>
        <w:ind w:left="709"/>
        <w:jc w:val="both"/>
        <w:rPr>
          <w:rFonts w:ascii="Arial" w:hAnsi="Arial" w:cs="Arial"/>
          <w:sz w:val="20"/>
          <w:szCs w:val="20"/>
          <w:lang w:val="pl-PL"/>
        </w:rPr>
      </w:pPr>
      <w:r w:rsidRPr="004B7C4F">
        <w:rPr>
          <w:rFonts w:ascii="Arial" w:hAnsi="Arial" w:cs="Arial"/>
          <w:sz w:val="20"/>
          <w:szCs w:val="20"/>
          <w:lang w:val="pl-PL"/>
        </w:rPr>
        <w:t xml:space="preserve">Budynek objęty opracowaniem wchodzi w skład zespołu budynków Liceum Ogólnokształcącego w Czarnkowie. </w:t>
      </w:r>
    </w:p>
    <w:p w:rsidR="00324792" w:rsidRPr="004B7C4F" w:rsidRDefault="00324792" w:rsidP="00CA72EF">
      <w:pPr>
        <w:spacing w:line="276" w:lineRule="auto"/>
        <w:ind w:left="709"/>
        <w:jc w:val="both"/>
        <w:rPr>
          <w:rFonts w:ascii="Arial" w:hAnsi="Arial" w:cs="Arial"/>
          <w:sz w:val="20"/>
          <w:szCs w:val="20"/>
          <w:lang w:val="pl-PL"/>
        </w:rPr>
      </w:pPr>
      <w:r w:rsidRPr="004B7C4F">
        <w:rPr>
          <w:rFonts w:ascii="Arial" w:hAnsi="Arial" w:cs="Arial"/>
          <w:sz w:val="20"/>
          <w:szCs w:val="20"/>
          <w:lang w:val="pl-PL"/>
        </w:rPr>
        <w:t xml:space="preserve">Na terenie działek nr 436, 437, 438 oprócz przedmiotowego budynku znajduje się budynek nr 1 – budynek szkoły z salami lekcyjnymi oraz budynek nr 2 z częścią dydaktyczną i poradnią psychologiczno-pedagogiczną . </w:t>
      </w:r>
    </w:p>
    <w:p w:rsidR="00324792" w:rsidRPr="004B7C4F" w:rsidRDefault="00324792" w:rsidP="00CA72EF">
      <w:pPr>
        <w:spacing w:line="276" w:lineRule="auto"/>
        <w:ind w:left="709"/>
        <w:jc w:val="both"/>
        <w:rPr>
          <w:rFonts w:ascii="Arial" w:hAnsi="Arial" w:cs="Arial"/>
          <w:sz w:val="20"/>
          <w:szCs w:val="20"/>
          <w:lang w:val="pl-PL"/>
        </w:rPr>
      </w:pPr>
      <w:r w:rsidRPr="004B7C4F">
        <w:rPr>
          <w:rFonts w:ascii="Arial" w:hAnsi="Arial" w:cs="Arial"/>
          <w:sz w:val="20"/>
          <w:szCs w:val="20"/>
          <w:lang w:val="pl-PL"/>
        </w:rPr>
        <w:t>Odległości projektowanego budynku :</w:t>
      </w:r>
    </w:p>
    <w:p w:rsidR="00324792" w:rsidRPr="004B7C4F" w:rsidRDefault="00324792" w:rsidP="00CA72EF">
      <w:pPr>
        <w:spacing w:line="276" w:lineRule="auto"/>
        <w:ind w:left="709"/>
        <w:jc w:val="both"/>
        <w:rPr>
          <w:rFonts w:ascii="Arial" w:hAnsi="Arial" w:cs="Arial"/>
          <w:b/>
          <w:sz w:val="20"/>
          <w:szCs w:val="20"/>
          <w:u w:val="single"/>
          <w:lang w:val="pl-PL"/>
        </w:rPr>
      </w:pPr>
      <w:r w:rsidRPr="004B7C4F">
        <w:rPr>
          <w:rFonts w:ascii="Arial" w:hAnsi="Arial" w:cs="Arial"/>
          <w:b/>
          <w:sz w:val="20"/>
          <w:szCs w:val="20"/>
          <w:u w:val="single"/>
          <w:lang w:val="pl-PL"/>
        </w:rPr>
        <w:t>Części A ( ZL I )</w:t>
      </w:r>
    </w:p>
    <w:p w:rsidR="00324792" w:rsidRPr="004B7C4F" w:rsidRDefault="00324792" w:rsidP="00CA72EF">
      <w:pPr>
        <w:tabs>
          <w:tab w:val="left" w:pos="4395"/>
        </w:tabs>
        <w:spacing w:line="276" w:lineRule="auto"/>
        <w:ind w:left="709"/>
        <w:jc w:val="both"/>
        <w:rPr>
          <w:rFonts w:ascii="Arial" w:hAnsi="Arial" w:cs="Arial"/>
          <w:sz w:val="20"/>
          <w:szCs w:val="20"/>
          <w:lang w:val="pl-PL"/>
        </w:rPr>
      </w:pPr>
      <w:r w:rsidRPr="004B7C4F">
        <w:rPr>
          <w:rFonts w:ascii="Arial" w:hAnsi="Arial" w:cs="Arial"/>
          <w:sz w:val="20"/>
          <w:szCs w:val="20"/>
          <w:lang w:val="pl-PL"/>
        </w:rPr>
        <w:t xml:space="preserve">- od istniejącego budynku nr 1 : </w:t>
      </w:r>
      <w:r w:rsidRPr="004B7C4F">
        <w:rPr>
          <w:rFonts w:ascii="Arial" w:hAnsi="Arial" w:cs="Arial"/>
          <w:sz w:val="20"/>
          <w:szCs w:val="20"/>
          <w:lang w:val="pl-PL"/>
        </w:rPr>
        <w:tab/>
        <w:t xml:space="preserve">- 23,90 m </w:t>
      </w:r>
    </w:p>
    <w:p w:rsidR="00324792" w:rsidRPr="004B7C4F" w:rsidRDefault="00324792" w:rsidP="00CA72EF">
      <w:pPr>
        <w:tabs>
          <w:tab w:val="left" w:pos="4395"/>
        </w:tabs>
        <w:spacing w:line="276" w:lineRule="auto"/>
        <w:ind w:left="709"/>
        <w:jc w:val="both"/>
        <w:rPr>
          <w:rFonts w:ascii="Arial" w:hAnsi="Arial" w:cs="Arial"/>
          <w:sz w:val="20"/>
          <w:szCs w:val="20"/>
          <w:lang w:val="pl-PL"/>
        </w:rPr>
      </w:pPr>
      <w:r w:rsidRPr="004B7C4F">
        <w:rPr>
          <w:rFonts w:ascii="Arial" w:hAnsi="Arial" w:cs="Arial"/>
          <w:sz w:val="20"/>
          <w:szCs w:val="20"/>
          <w:lang w:val="pl-PL"/>
        </w:rPr>
        <w:t>- od istniejącego budynku nr 2 :</w:t>
      </w:r>
      <w:r w:rsidRPr="004B7C4F">
        <w:rPr>
          <w:rFonts w:ascii="Arial" w:hAnsi="Arial" w:cs="Arial"/>
          <w:sz w:val="20"/>
          <w:szCs w:val="20"/>
          <w:lang w:val="pl-PL"/>
        </w:rPr>
        <w:tab/>
        <w:t xml:space="preserve">- </w:t>
      </w:r>
      <w:r w:rsidR="001944C2" w:rsidRPr="004B7C4F">
        <w:rPr>
          <w:rFonts w:ascii="Arial" w:hAnsi="Arial" w:cs="Arial"/>
          <w:sz w:val="20"/>
          <w:szCs w:val="20"/>
          <w:lang w:val="pl-PL"/>
        </w:rPr>
        <w:t>około 5,20</w:t>
      </w:r>
      <w:r w:rsidRPr="004B7C4F">
        <w:rPr>
          <w:rFonts w:ascii="Arial" w:hAnsi="Arial" w:cs="Arial"/>
          <w:sz w:val="20"/>
          <w:szCs w:val="20"/>
          <w:lang w:val="pl-PL"/>
        </w:rPr>
        <w:t xml:space="preserve"> m – ścianą oddzielenia pożarowego</w:t>
      </w:r>
    </w:p>
    <w:p w:rsidR="00324792" w:rsidRPr="004B7C4F" w:rsidRDefault="00324792" w:rsidP="00CA72EF">
      <w:pPr>
        <w:tabs>
          <w:tab w:val="left" w:pos="4395"/>
        </w:tabs>
        <w:spacing w:line="276" w:lineRule="auto"/>
        <w:ind w:left="709"/>
        <w:jc w:val="both"/>
        <w:rPr>
          <w:rFonts w:ascii="Arial" w:hAnsi="Arial" w:cs="Arial"/>
          <w:sz w:val="20"/>
          <w:szCs w:val="20"/>
          <w:lang w:val="pl-PL"/>
        </w:rPr>
      </w:pPr>
    </w:p>
    <w:p w:rsidR="00324792" w:rsidRPr="004B7C4F" w:rsidRDefault="00324792" w:rsidP="00CA72EF">
      <w:pPr>
        <w:tabs>
          <w:tab w:val="left" w:pos="4395"/>
        </w:tabs>
        <w:spacing w:line="276" w:lineRule="auto"/>
        <w:ind w:left="709"/>
        <w:jc w:val="both"/>
        <w:rPr>
          <w:rFonts w:ascii="Arial" w:hAnsi="Arial" w:cs="Arial"/>
          <w:sz w:val="20"/>
          <w:szCs w:val="20"/>
          <w:lang w:val="pl-PL"/>
        </w:rPr>
      </w:pPr>
      <w:r w:rsidRPr="004B7C4F">
        <w:rPr>
          <w:rFonts w:ascii="Arial" w:hAnsi="Arial" w:cs="Arial"/>
          <w:sz w:val="20"/>
          <w:szCs w:val="20"/>
          <w:lang w:val="pl-PL"/>
        </w:rPr>
        <w:t xml:space="preserve">Ściana zewnętrzna Części A budynku opracowywanego od istniejących budynków zaprojektowana jako ściana oddzielenia pożarowego REI 120 </w:t>
      </w:r>
    </w:p>
    <w:p w:rsidR="00324792" w:rsidRPr="004B7C4F" w:rsidRDefault="00324792" w:rsidP="00CA72EF">
      <w:pPr>
        <w:tabs>
          <w:tab w:val="left" w:pos="4395"/>
        </w:tabs>
        <w:spacing w:line="276" w:lineRule="auto"/>
        <w:ind w:left="709"/>
        <w:jc w:val="both"/>
        <w:rPr>
          <w:rFonts w:ascii="Arial" w:hAnsi="Arial" w:cs="Arial"/>
          <w:sz w:val="20"/>
          <w:szCs w:val="20"/>
          <w:lang w:val="pl-PL"/>
        </w:rPr>
      </w:pPr>
    </w:p>
    <w:p w:rsidR="00324792" w:rsidRPr="004B7C4F" w:rsidRDefault="00324792" w:rsidP="00CA72EF">
      <w:pPr>
        <w:spacing w:line="276" w:lineRule="auto"/>
        <w:ind w:left="709"/>
        <w:jc w:val="both"/>
        <w:rPr>
          <w:rFonts w:ascii="Arial" w:hAnsi="Arial" w:cs="Arial"/>
          <w:b/>
          <w:sz w:val="20"/>
          <w:szCs w:val="20"/>
          <w:u w:val="single"/>
          <w:lang w:val="pl-PL"/>
        </w:rPr>
      </w:pPr>
      <w:r w:rsidRPr="004B7C4F">
        <w:rPr>
          <w:rFonts w:ascii="Arial" w:hAnsi="Arial" w:cs="Arial"/>
          <w:b/>
          <w:sz w:val="20"/>
          <w:szCs w:val="20"/>
          <w:u w:val="single"/>
          <w:lang w:val="pl-PL"/>
        </w:rPr>
        <w:t>Części B ( ZL III )</w:t>
      </w:r>
    </w:p>
    <w:p w:rsidR="00324792" w:rsidRPr="004B7C4F" w:rsidRDefault="00324792" w:rsidP="00CA72EF">
      <w:pPr>
        <w:tabs>
          <w:tab w:val="left" w:pos="4395"/>
        </w:tabs>
        <w:spacing w:line="276" w:lineRule="auto"/>
        <w:ind w:left="709"/>
        <w:jc w:val="both"/>
        <w:rPr>
          <w:rFonts w:ascii="Arial" w:hAnsi="Arial" w:cs="Arial"/>
          <w:sz w:val="20"/>
          <w:szCs w:val="20"/>
          <w:lang w:val="pl-PL"/>
        </w:rPr>
      </w:pPr>
      <w:r w:rsidRPr="004B7C4F">
        <w:rPr>
          <w:rFonts w:ascii="Arial" w:hAnsi="Arial" w:cs="Arial"/>
          <w:sz w:val="20"/>
          <w:szCs w:val="20"/>
          <w:lang w:val="pl-PL"/>
        </w:rPr>
        <w:t>-</w:t>
      </w:r>
      <w:r w:rsidR="001944C2" w:rsidRPr="004B7C4F">
        <w:rPr>
          <w:rFonts w:ascii="Arial" w:hAnsi="Arial" w:cs="Arial"/>
          <w:sz w:val="20"/>
          <w:szCs w:val="20"/>
          <w:lang w:val="pl-PL"/>
        </w:rPr>
        <w:t xml:space="preserve"> </w:t>
      </w:r>
      <w:r w:rsidRPr="004B7C4F">
        <w:rPr>
          <w:rFonts w:ascii="Arial" w:hAnsi="Arial" w:cs="Arial"/>
          <w:sz w:val="20"/>
          <w:szCs w:val="20"/>
          <w:lang w:val="pl-PL"/>
        </w:rPr>
        <w:t>od i</w:t>
      </w:r>
      <w:r w:rsidR="001944C2" w:rsidRPr="004B7C4F">
        <w:rPr>
          <w:rFonts w:ascii="Arial" w:hAnsi="Arial" w:cs="Arial"/>
          <w:sz w:val="20"/>
          <w:szCs w:val="20"/>
          <w:lang w:val="pl-PL"/>
        </w:rPr>
        <w:t xml:space="preserve">stniejącego budynku nr 1 : </w:t>
      </w:r>
      <w:r w:rsidR="001944C2" w:rsidRPr="004B7C4F">
        <w:rPr>
          <w:rFonts w:ascii="Arial" w:hAnsi="Arial" w:cs="Arial"/>
          <w:sz w:val="20"/>
          <w:szCs w:val="20"/>
          <w:lang w:val="pl-PL"/>
        </w:rPr>
        <w:tab/>
        <w:t>- 11</w:t>
      </w:r>
      <w:r w:rsidRPr="004B7C4F">
        <w:rPr>
          <w:rFonts w:ascii="Arial" w:hAnsi="Arial" w:cs="Arial"/>
          <w:sz w:val="20"/>
          <w:szCs w:val="20"/>
          <w:lang w:val="pl-PL"/>
        </w:rPr>
        <w:t xml:space="preserve">,60 m </w:t>
      </w:r>
    </w:p>
    <w:p w:rsidR="00324792" w:rsidRPr="004B7C4F" w:rsidRDefault="00324792" w:rsidP="00CA72EF">
      <w:pPr>
        <w:tabs>
          <w:tab w:val="left" w:pos="4395"/>
        </w:tabs>
        <w:spacing w:line="276" w:lineRule="auto"/>
        <w:ind w:left="709"/>
        <w:jc w:val="both"/>
        <w:rPr>
          <w:rFonts w:ascii="Arial" w:hAnsi="Arial" w:cs="Arial"/>
          <w:sz w:val="20"/>
          <w:szCs w:val="20"/>
          <w:lang w:val="pl-PL"/>
        </w:rPr>
      </w:pPr>
      <w:r w:rsidRPr="004B7C4F">
        <w:rPr>
          <w:rFonts w:ascii="Arial" w:hAnsi="Arial" w:cs="Arial"/>
          <w:sz w:val="20"/>
          <w:szCs w:val="20"/>
          <w:lang w:val="pl-PL"/>
        </w:rPr>
        <w:t>- od istniejącego budynku nr 2 :</w:t>
      </w:r>
      <w:r w:rsidRPr="004B7C4F">
        <w:rPr>
          <w:rFonts w:ascii="Arial" w:hAnsi="Arial" w:cs="Arial"/>
          <w:sz w:val="20"/>
          <w:szCs w:val="20"/>
          <w:lang w:val="pl-PL"/>
        </w:rPr>
        <w:tab/>
        <w:t>- 8,12 m</w:t>
      </w:r>
    </w:p>
    <w:p w:rsidR="00324792" w:rsidRPr="004B7C4F" w:rsidRDefault="00324792" w:rsidP="00CA72EF">
      <w:pPr>
        <w:spacing w:line="276" w:lineRule="auto"/>
        <w:ind w:left="709"/>
        <w:jc w:val="both"/>
        <w:rPr>
          <w:rFonts w:ascii="Arial" w:hAnsi="Arial" w:cs="Arial"/>
          <w:sz w:val="20"/>
          <w:szCs w:val="20"/>
          <w:lang w:val="pl-PL"/>
        </w:rPr>
      </w:pPr>
      <w:r w:rsidRPr="004B7C4F">
        <w:rPr>
          <w:rFonts w:ascii="Arial" w:hAnsi="Arial" w:cs="Arial"/>
          <w:sz w:val="20"/>
          <w:szCs w:val="20"/>
          <w:lang w:val="pl-PL"/>
        </w:rPr>
        <w:t>Część B</w:t>
      </w:r>
      <w:r w:rsidR="001944C2" w:rsidRPr="004B7C4F">
        <w:rPr>
          <w:rFonts w:ascii="Arial" w:hAnsi="Arial" w:cs="Arial"/>
          <w:sz w:val="20"/>
          <w:szCs w:val="20"/>
          <w:lang w:val="pl-PL"/>
        </w:rPr>
        <w:t xml:space="preserve"> i C</w:t>
      </w:r>
      <w:r w:rsidRPr="004B7C4F">
        <w:rPr>
          <w:rFonts w:ascii="Arial" w:hAnsi="Arial" w:cs="Arial"/>
          <w:sz w:val="20"/>
          <w:szCs w:val="20"/>
          <w:lang w:val="pl-PL"/>
        </w:rPr>
        <w:t xml:space="preserve"> - zaliczana do kategorii zagrożenia ludzi ZLIII stanowi jedną strefę pożarową z istniejącymi budynkami nr 1 i 2.</w:t>
      </w:r>
    </w:p>
    <w:p w:rsidR="001669F2" w:rsidRPr="004B7C4F" w:rsidRDefault="001669F2" w:rsidP="00324792">
      <w:pPr>
        <w:pStyle w:val="Nagwek2"/>
        <w:spacing w:before="0" w:line="276" w:lineRule="auto"/>
        <w:ind w:left="709" w:hanging="425"/>
        <w:jc w:val="both"/>
        <w:rPr>
          <w:rFonts w:cs="Arial"/>
          <w:lang w:val="pl-PL"/>
        </w:rPr>
      </w:pPr>
    </w:p>
    <w:p w:rsidR="001669F2" w:rsidRPr="004B7C4F" w:rsidRDefault="001944C2" w:rsidP="0062633A">
      <w:pPr>
        <w:pStyle w:val="Nagwek2"/>
        <w:spacing w:before="0" w:line="276" w:lineRule="auto"/>
        <w:ind w:left="709" w:hanging="425"/>
        <w:jc w:val="both"/>
        <w:rPr>
          <w:rFonts w:cs="Arial"/>
          <w:lang w:val="pl-PL"/>
        </w:rPr>
      </w:pPr>
      <w:r w:rsidRPr="004B7C4F">
        <w:rPr>
          <w:rFonts w:cs="Arial"/>
          <w:noProof/>
          <w:lang w:val="pl-PL" w:eastAsia="pl-PL"/>
        </w:rPr>
        <mc:AlternateContent>
          <mc:Choice Requires="wpg">
            <w:drawing>
              <wp:anchor distT="0" distB="0" distL="114300" distR="114300" simplePos="0" relativeHeight="251662848"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3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35" name="Freeform 195"/>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4F7AD6" id="Group 194" o:spid="_x0000_s1026" style="position:absolute;margin-left:61.25pt;margin-top:7.45pt;width:481.45pt;height:4.3pt;flip:y;z-index:-251653632;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og2bwMAAPMHAAAOAAAAZHJzL2Uyb0RvYy54bWykVduO2zYQfQ+QfyD42MIrUZa9a2G1QeDL&#10;IkCaBojbd1qiLohEqiRteVv03zMcSl6tNwGK1A8yqRnNnDlzu393bhtyEtrUSqaU3YSUCJmpvJZl&#10;Sv/Y72Z3lBjLZc4bJUVKn4Sh7x7evrnvu0REqlJNLjQBI9IkfZfSytouCQKTVaLl5kZ1QoKwULrl&#10;Fq66DHLNe7DeNkEUhsugVzrvtMqEMfB244X0Ae0Xhcjs70VhhCVNSgGbxafG58E9g4d7npSad1Wd&#10;DTD4T6BoeS3B6cXUhltOjrp+ZaqtM62MKuxNptpAFUWdCYwBomHhVTSPWh07jKVM+rK70ATUXvH0&#10;02azT6fPmtR5SucxJZK3kCN0S9gqduz0XZmA0qPuvnSftQ8Rjh9V9tWAOLiWu3vplcmh/03lYJAf&#10;rUJ2zoVuSdHU3Z9QK/gGGCBnTMfTJR3ibEkGL5eMxTFbUJKBbBEv2ZCurIKcuq8Ym88pAeF8znwm&#10;s2o7fLxaRiv/ZeREAU+c8wHwANBFB2Vnnpk1/4/ZLxXvBCbMONJGZiEEz+xOC+FqGchdeHJRb2TW&#10;TGmdSBxKA+x/n1CXk4HG14SMXP6IDp5kR2MfhQJqeMJPH431LZHDCbOdD9j30D5F20B3/DojIXGu&#10;8OGJLy9qbFT7JSD7kPQEXQ9GR1vRqORthbfL6LvGIL3epzMWTYxBPssRIq9G1NlZDrDhRLibQSGW&#10;WaeMK5g9gBvrDCyAkgvxB7q+tLDmRl3/P7jQMFyux4qmBMbKwXPSceuQORfuSPqUIhfuRatOYq9Q&#10;ZK8aAJw8Sxs51fJZnETgxfCFc4BVfnHqsE5SK9WubhpMQyMdFDa/ZUskx6imzp3UwTG6PKwbTU7c&#10;TUz8Df3zQg0mk8zRWiV4vh3OlteNP4P3BsmFAhw4cKWII/GfVbja3m3v4lkcLbezONxsZu9363i2&#10;3LHbxWa+Wa837F8HjcVJVee5kA7dOJ5Z/N+adFgUfrBeBvSLKF4Eu8Pf62CDlzCQZYhl/MfoYAz6&#10;FvUj5aDyJ2hXrfy+gf0Ih0rpvynpYdek1Px15FpQ0nyQMHJWMOfccsJLvLiN4KKnksNUwmUGplJq&#10;KVS4O66tX2jHTtdlBZ78aJXqPczdonYNjfg8quECUw9PuFkwlmELutU1vaPW865++AYAAP//AwBQ&#10;SwMEFAAGAAgAAAAhAEUuvt3eAAAACgEAAA8AAABkcnMvZG93bnJldi54bWxMj01PwzAMhu9I/IfI&#10;SNxYQknRKE2nCQmEEJeVD+2YNaataJyqybby7/FOcPMrP3r9uFzNfhAHnGIfyMD1QoFAaoLrqTXw&#10;/vZ4tQQRkyVnh0Bo4AcjrKrzs9IWLhxpg4c6tYJLKBbWQJfSWEgZmw69jYswIvHuK0zeJo5TK91k&#10;j1zuB5kpdSu97YkvdHbEhw6b73rvDXyse436c/vyqhrEZye3T3Wvjbm8mNf3IBLO6Q+Gkz6rQ8VO&#10;u7AnF8XAOctyRnnQdyBOgFrmGsTOQHaTg6xK+f+F6hcAAP//AwBQSwECLQAUAAYACAAAACEAtoM4&#10;kv4AAADhAQAAEwAAAAAAAAAAAAAAAAAAAAAAW0NvbnRlbnRfVHlwZXNdLnhtbFBLAQItABQABgAI&#10;AAAAIQA4/SH/1gAAAJQBAAALAAAAAAAAAAAAAAAAAC8BAABfcmVscy8ucmVsc1BLAQItABQABgAI&#10;AAAAIQCsyog2bwMAAPMHAAAOAAAAAAAAAAAAAAAAAC4CAABkcnMvZTJvRG9jLnhtbFBLAQItABQA&#10;BgAIAAAAIQBFLr7d3gAAAAoBAAAPAAAAAAAAAAAAAAAAAMkFAABkcnMvZG93bnJldi54bWxQSwUG&#10;AAAAAAQABADzAAAA1AYAAAAA&#10;">
                <v:shape id="Freeform 195"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1kasIA&#10;AADbAAAADwAAAGRycy9kb3ducmV2LnhtbESPT4vCMBTE74LfITzBm6Yqu0g1ioiCB2Fd/9yfzbOt&#10;Ji+1yWr325uFBY/DzPyGmc4ba8SDal86VjDoJyCIM6dLzhUcD+veGIQPyBqNY1LwSx7ms3Zriql2&#10;T/6mxz7kIkLYp6igCKFKpfRZQRZ931XE0bu42mKIss6lrvEZ4dbIYZJ8Soslx4UCK1oWlN32P1bB&#10;le6j7XKld+dcfpl7OG0XxmVKdTvNYgIiUBPe4f/2RisYfcDfl/g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3WRqwgAAANsAAAAPAAAAAAAAAAAAAAAAAJgCAABkcnMvZG93&#10;bnJldi54bWxQSwUGAAAAAAQABAD1AAAAhwMAAAAA&#10;" path="m,l9629,e" filled="f" strokeweight="1.08pt">
                  <v:path arrowok="t" o:connecttype="custom" o:connectlocs="0,0;9629,0" o:connectangles="0,0"/>
                </v:shape>
                <w10:wrap anchorx="page"/>
              </v:group>
            </w:pict>
          </mc:Fallback>
        </mc:AlternateContent>
      </w:r>
      <w:r w:rsidR="0062633A" w:rsidRPr="004B7C4F">
        <w:rPr>
          <w:rFonts w:cs="Arial"/>
          <w:lang w:val="pl-PL"/>
        </w:rPr>
        <w:t>8.9.</w:t>
      </w:r>
      <w:r w:rsidR="0062633A" w:rsidRPr="004B7C4F">
        <w:rPr>
          <w:rFonts w:cs="Arial"/>
          <w:lang w:val="pl-PL"/>
        </w:rPr>
        <w:tab/>
        <w:t>WARUNKI I STRATEGII EWAKUACJI LUDZI LUB ICH URATOWANIA W INNY SPOSÓB;</w:t>
      </w:r>
    </w:p>
    <w:p w:rsidR="00324792" w:rsidRPr="004B7C4F" w:rsidRDefault="00324792" w:rsidP="00CA72EF">
      <w:pPr>
        <w:spacing w:line="276" w:lineRule="auto"/>
        <w:ind w:left="709"/>
        <w:jc w:val="both"/>
        <w:rPr>
          <w:rFonts w:ascii="Arial" w:hAnsi="Arial" w:cs="Arial"/>
          <w:color w:val="000000" w:themeColor="text1"/>
          <w:sz w:val="20"/>
          <w:szCs w:val="20"/>
          <w:lang w:val="pl-PL"/>
        </w:rPr>
      </w:pPr>
      <w:bookmarkStart w:id="9" w:name="_Toc449385787"/>
      <w:r w:rsidRPr="004B7C4F">
        <w:rPr>
          <w:rFonts w:ascii="Arial" w:hAnsi="Arial" w:cs="Arial"/>
          <w:color w:val="000000" w:themeColor="text1"/>
          <w:sz w:val="20"/>
          <w:szCs w:val="20"/>
          <w:lang w:val="pl-PL"/>
        </w:rPr>
        <w:t xml:space="preserve">Z Sali sportowej zakwalifikowanej do kategorii zagrożenia ludzi ZL I zaprojektowano wyjście ewakuacyjne prowadzące bezpośrednio na zewnątrz budynku drzwiami szerokości 90+60 oraz jedno prowadzące do odrębnej strefy pożarowej </w:t>
      </w:r>
      <w:r w:rsidR="001944C2" w:rsidRPr="004B7C4F">
        <w:rPr>
          <w:rFonts w:ascii="Arial" w:hAnsi="Arial" w:cs="Arial"/>
          <w:color w:val="000000" w:themeColor="text1"/>
          <w:sz w:val="20"/>
          <w:szCs w:val="20"/>
          <w:lang w:val="pl-PL"/>
        </w:rPr>
        <w:t>ZLIII (część B)</w:t>
      </w:r>
      <w:r w:rsidRPr="004B7C4F">
        <w:rPr>
          <w:rFonts w:ascii="Arial" w:hAnsi="Arial" w:cs="Arial"/>
          <w:color w:val="000000" w:themeColor="text1"/>
          <w:sz w:val="20"/>
          <w:szCs w:val="20"/>
          <w:lang w:val="pl-PL"/>
        </w:rPr>
        <w:t xml:space="preserve"> drzwiami szerokości 2x90 </w:t>
      </w:r>
      <w:r w:rsidR="001944C2" w:rsidRPr="004B7C4F">
        <w:rPr>
          <w:rFonts w:ascii="Arial" w:hAnsi="Arial" w:cs="Arial"/>
          <w:color w:val="000000" w:themeColor="text1"/>
          <w:sz w:val="20"/>
          <w:szCs w:val="20"/>
          <w:lang w:val="pl-PL"/>
        </w:rPr>
        <w:t>o odporności EI60</w:t>
      </w:r>
      <w:r w:rsidRPr="004B7C4F">
        <w:rPr>
          <w:rFonts w:ascii="Arial" w:hAnsi="Arial" w:cs="Arial"/>
          <w:color w:val="000000" w:themeColor="text1"/>
          <w:sz w:val="20"/>
          <w:szCs w:val="20"/>
          <w:lang w:val="pl-PL"/>
        </w:rPr>
        <w:t xml:space="preserve">. Drzwi wyposażone w klamki </w:t>
      </w:r>
      <w:proofErr w:type="spellStart"/>
      <w:r w:rsidRPr="004B7C4F">
        <w:rPr>
          <w:rFonts w:ascii="Arial" w:hAnsi="Arial" w:cs="Arial"/>
          <w:color w:val="000000" w:themeColor="text1"/>
          <w:sz w:val="20"/>
          <w:szCs w:val="20"/>
          <w:lang w:val="pl-PL"/>
        </w:rPr>
        <w:t>antypaniczne</w:t>
      </w:r>
      <w:proofErr w:type="spellEnd"/>
      <w:r w:rsidRPr="004B7C4F">
        <w:rPr>
          <w:rFonts w:ascii="Arial" w:hAnsi="Arial" w:cs="Arial"/>
          <w:color w:val="000000" w:themeColor="text1"/>
          <w:sz w:val="20"/>
          <w:szCs w:val="20"/>
          <w:lang w:val="pl-PL"/>
        </w:rPr>
        <w:t xml:space="preserve"> z możliwością blokady w pozycji otwartej. Liczba stałych miejsc siedzących 100. Szerokość przejść komunikacyjnych min 1,50 m . Siedzenia na trybunie stałej powinny być wykonane z materiału trudno zapalnych oraz niewydzielających produktów rozkładu i spalania , określonych jako bardzo toksyczne </w:t>
      </w:r>
      <w:proofErr w:type="spellStart"/>
      <w:r w:rsidRPr="004B7C4F">
        <w:rPr>
          <w:rFonts w:ascii="Arial" w:hAnsi="Arial" w:cs="Arial"/>
          <w:color w:val="000000" w:themeColor="text1"/>
          <w:sz w:val="20"/>
          <w:szCs w:val="20"/>
          <w:lang w:val="pl-PL"/>
        </w:rPr>
        <w:t>zg</w:t>
      </w:r>
      <w:proofErr w:type="spellEnd"/>
      <w:r w:rsidRPr="004B7C4F">
        <w:rPr>
          <w:rFonts w:ascii="Arial" w:hAnsi="Arial" w:cs="Arial"/>
          <w:color w:val="000000" w:themeColor="text1"/>
          <w:sz w:val="20"/>
          <w:szCs w:val="20"/>
          <w:lang w:val="pl-PL"/>
        </w:rPr>
        <w:t>. z PN dotyczącą badań wydzielania produktów toksycznych.</w:t>
      </w:r>
    </w:p>
    <w:p w:rsidR="00324792" w:rsidRPr="004B7C4F" w:rsidRDefault="00324792" w:rsidP="00CA72EF">
      <w:pPr>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 xml:space="preserve">Część </w:t>
      </w:r>
      <w:r w:rsidR="001944C2" w:rsidRPr="004B7C4F">
        <w:rPr>
          <w:rFonts w:ascii="Arial" w:hAnsi="Arial" w:cs="Arial"/>
          <w:color w:val="000000" w:themeColor="text1"/>
          <w:sz w:val="20"/>
          <w:szCs w:val="20"/>
          <w:lang w:val="pl-PL"/>
        </w:rPr>
        <w:t xml:space="preserve">sanitarno-higieniczna i </w:t>
      </w:r>
      <w:r w:rsidRPr="004B7C4F">
        <w:rPr>
          <w:rFonts w:ascii="Arial" w:hAnsi="Arial" w:cs="Arial"/>
          <w:color w:val="000000" w:themeColor="text1"/>
          <w:sz w:val="20"/>
          <w:szCs w:val="20"/>
          <w:lang w:val="pl-PL"/>
        </w:rPr>
        <w:t xml:space="preserve">dydaktyczna zaliczona jest ZL III . </w:t>
      </w:r>
    </w:p>
    <w:p w:rsidR="00324792" w:rsidRPr="004B7C4F" w:rsidRDefault="00324792" w:rsidP="00CA72EF">
      <w:pPr>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Dwie kondygnacje nadziemne , długość przejścia ewakuacyjnego nie przekracza 40 m.</w:t>
      </w:r>
    </w:p>
    <w:p w:rsidR="00324792" w:rsidRPr="004B7C4F" w:rsidRDefault="00324792" w:rsidP="00324792">
      <w:pPr>
        <w:spacing w:line="276" w:lineRule="auto"/>
        <w:ind w:left="426"/>
        <w:jc w:val="both"/>
        <w:rPr>
          <w:rFonts w:ascii="Arial" w:hAnsi="Arial" w:cs="Arial"/>
          <w:color w:val="000000" w:themeColor="text1"/>
          <w:sz w:val="20"/>
          <w:szCs w:val="20"/>
          <w:lang w:val="pl-PL"/>
        </w:rPr>
      </w:pPr>
    </w:p>
    <w:p w:rsidR="0062633A" w:rsidRPr="004B7C4F" w:rsidRDefault="001944C2" w:rsidP="0062633A">
      <w:pPr>
        <w:pStyle w:val="Nagwek2"/>
        <w:spacing w:before="0" w:line="276" w:lineRule="auto"/>
        <w:ind w:left="709" w:hanging="425"/>
        <w:jc w:val="both"/>
        <w:rPr>
          <w:rFonts w:cs="Arial"/>
          <w:lang w:val="pl-PL"/>
        </w:rPr>
      </w:pPr>
      <w:r w:rsidRPr="004B7C4F">
        <w:rPr>
          <w:rFonts w:cs="Arial"/>
          <w:noProof/>
          <w:lang w:val="pl-PL" w:eastAsia="pl-PL"/>
        </w:rPr>
        <mc:AlternateContent>
          <mc:Choice Requires="wpg">
            <w:drawing>
              <wp:anchor distT="0" distB="0" distL="114300" distR="114300" simplePos="0" relativeHeight="251663872"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32"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33" name="Freeform 197"/>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5A3CE9" id="Group 196" o:spid="_x0000_s1026" style="position:absolute;margin-left:61.25pt;margin-top:7.45pt;width:481.45pt;height:4.3pt;flip:y;z-index:-251652608;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C0bQMAAPMHAAAOAAAAZHJzL2Uyb0RvYy54bWykVVuPmzoQfq/U/2D5sUdZMGHJBi1bVbms&#10;KvUmNe27Y8xFBZtjOyF7jvrfO7Yhy2ZbqWrzQGxmmPnmm9vt61PboCNXupYiw+QqxIgLJvNalBn+&#10;stvObjDShoqcNlLwDD9wjV/fvXxx23cpj2Qlm5wrBEaETvsuw5UxXRoEmlW8pfpKdlyAsJCqpQau&#10;qgxyRXuw3jZBFIZJ0EuVd0oyrjW8XXshvnP2i4Iz87EoNDeoyTBgM+6p3HNvn8HdLU1LRbuqZgMM&#10;+gcoWloLcHo2taaGooOqn5lqa6akloW5YrINZFHUjLsYIBoSXkRzr+Shc7GUaV92Z5qA2gue/tgs&#10;+3D8pFCdZ3geYSRoCzlybhFZJpadvitTULpX3efuk/IhwvGdZN80iINLub2XXhnt+/cyB4P0YKRj&#10;51SoFhVN3X2FWnFvgAF0cul4OKeDnwxi8DIhJI7JNUYMZNdxQoZ0sQpyar8iZD7HCITzOfGZZNVm&#10;+HiZREv/ZWRFAU2t8wHwANBGB2WnH5nVf8fs54p23CVMW9JGZgGkZ3arOLe1DOQuPLlOb2RWT2md&#10;SCxKDez/nFCbk4HG54SMXP6KDpqygzb3XAI1NKXHd9r4lsjh5LKdD9h30D5F20B3/DNDIbKu3MMT&#10;X57VyKj2KkC7EPXIuR6Mjrag1qa2wkUS/dQYMOf1rLFoYgzyWY4QaTWiZicxwIYTonYGha7MOqlt&#10;wewA3FhnYAGUbIi/0PWl5Wpu1PX/gwsFw+VyrCiMYKzsPScdNRaZdWGPqM+w48K+aOWR76QTmYsG&#10;ACeP0kZMtXwWJxF4MXxhHbgqPzu1WCepFXJbN41LQyMsFDJfkMSRo2VT51Zq4WhV7leNQkdqJ6b7&#10;Df3zRA0mk8idtYrTfDOcDa0bfwbvjSMXCnDgwJaiG4n/L8Pl5mZzE8/iKNnM4nC9nr3ZruJZsiWL&#10;6/V8vVqtyXcLjcRpVec5FxbdOJ5J/HtNOiwKP1jPA/pJFE+C3brf82CDpzAcyxDL+O+igzHoW9SP&#10;lL3MH6BdlfT7BvYjHCqp/sOoh12TYf3vgSqOUfNWwMhZwpyzy8ld4utFBBc1leynEioYmMqwwVDh&#10;9rgyfqEdOlWXFXjyo1XINzB3i9o2tMPnUQ0XmHru5DaLi2XYgnZ1Te9O63FX3/0AAAD//wMAUEsD&#10;BBQABgAIAAAAIQBFLr7d3gAAAAoBAAAPAAAAZHJzL2Rvd25yZXYueG1sTI9NT8MwDIbvSPyHyEjc&#10;WEJJ0ShNpwkJhBCXlQ/tmDWmrWicqsm28u/xTnDzKz96/bhczX4QB5xiH8jA9UKBQGqC66k18P72&#10;eLUEEZMlZ4dAaOAHI6yq87PSFi4caYOHOrWCSygW1kCX0lhIGZsOvY2LMCLx7itM3iaOUyvdZI9c&#10;7geZKXUrve2JL3R2xIcOm+967w18rHuN+nP78qoaxGcnt091r425vJjX9yASzukPhpM+q0PFTruw&#10;JxfFwDnLckZ50HcgToBa5hrEzkB2k4OsSvn/heoXAAD//wMAUEsBAi0AFAAGAAgAAAAhALaDOJL+&#10;AAAA4QEAABMAAAAAAAAAAAAAAAAAAAAAAFtDb250ZW50X1R5cGVzXS54bWxQSwECLQAUAAYACAAA&#10;ACEAOP0h/9YAAACUAQAACwAAAAAAAAAAAAAAAAAvAQAAX3JlbHMvLnJlbHNQSwECLQAUAAYACAAA&#10;ACEAc//AtG0DAADzBwAADgAAAAAAAAAAAAAAAAAuAgAAZHJzL2Uyb0RvYy54bWxQSwECLQAUAAYA&#10;CAAAACEARS6+3d4AAAAKAQAADwAAAAAAAAAAAAAAAADHBQAAZHJzL2Rvd25yZXYueG1sUEsFBgAA&#10;AAAEAAQA8wAAANIGAAAAAA==&#10;">
                <v:shape id="Freeform 197"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hZhcMA&#10;AADbAAAADwAAAGRycy9kb3ducmV2LnhtbESPQWvCQBSE70L/w/IKvdWNBkpJXUVEwUPAVtv7a/Y1&#10;Sd19m2S3Sfz3XUHwOMzMN8xiNVojeup87VjBbJqAIC6crrlU8HnaPb+C8AFZo3FMCi7kYbV8mCww&#10;027gD+qPoRQRwj5DBVUITSalLyqy6KeuIY7ej+sshii7UuoOhwi3Rs6T5EVarDkuVNjQpqLifPyz&#10;Cn6pTfPNVr9/l/Jg2vCVr40rlHp6HNdvIAKN4R6+tfdaQZrC9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hZhcMAAADbAAAADwAAAAAAAAAAAAAAAACYAgAAZHJzL2Rv&#10;d25yZXYueG1sUEsFBgAAAAAEAAQA9QAAAIgDAAAAAA==&#10;" path="m,l9629,e" filled="f" strokeweight="1.08pt">
                  <v:path arrowok="t" o:connecttype="custom" o:connectlocs="0,0;9629,0" o:connectangles="0,0"/>
                </v:shape>
                <w10:wrap anchorx="page"/>
              </v:group>
            </w:pict>
          </mc:Fallback>
        </mc:AlternateContent>
      </w:r>
      <w:r w:rsidR="0062633A" w:rsidRPr="004B7C4F">
        <w:rPr>
          <w:rFonts w:cs="Arial"/>
          <w:lang w:val="pl-PL"/>
        </w:rPr>
        <w:t>8.10</w:t>
      </w:r>
      <w:r w:rsidR="00214C02" w:rsidRPr="004B7C4F">
        <w:rPr>
          <w:rFonts w:cs="Arial"/>
          <w:lang w:val="pl-PL"/>
        </w:rPr>
        <w:t>.</w:t>
      </w:r>
      <w:r w:rsidR="0062633A" w:rsidRPr="004B7C4F">
        <w:rPr>
          <w:rFonts w:cs="Arial"/>
          <w:lang w:val="pl-PL"/>
        </w:rPr>
        <w:t>SPOSÓB ZABEZPIECZENIA PRZECIWPOŻAROWEGO INSTALACJI UŻYTKOWYCH, A W SZCZEGÓLNOŚCI WENTYLACYJNEJ, OGRZEWCZEJ, GAZOWEJ, ELEKTRYCZNEJ, TELETECHNICZNEJ I PIORUNOCHRONNEJ;</w:t>
      </w:r>
    </w:p>
    <w:bookmarkEnd w:id="9"/>
    <w:p w:rsidR="001669F2" w:rsidRPr="004B7C4F" w:rsidRDefault="001669F2" w:rsidP="0062633A">
      <w:pPr>
        <w:spacing w:line="276" w:lineRule="auto"/>
        <w:ind w:left="709"/>
        <w:rPr>
          <w:rFonts w:ascii="Arial" w:hAnsi="Arial" w:cs="Arial"/>
          <w:sz w:val="20"/>
          <w:szCs w:val="20"/>
          <w:u w:val="single"/>
          <w:lang w:val="pl-PL"/>
        </w:rPr>
      </w:pPr>
      <w:r w:rsidRPr="004B7C4F">
        <w:rPr>
          <w:rFonts w:ascii="Arial" w:hAnsi="Arial" w:cs="Arial"/>
          <w:sz w:val="20"/>
          <w:szCs w:val="20"/>
          <w:u w:val="single"/>
          <w:lang w:val="pl-PL"/>
        </w:rPr>
        <w:t>Instalacja piorunochronna</w:t>
      </w:r>
    </w:p>
    <w:p w:rsidR="001669F2" w:rsidRPr="004B7C4F" w:rsidRDefault="001669F2" w:rsidP="0062633A">
      <w:pPr>
        <w:autoSpaceDE w:val="0"/>
        <w:autoSpaceDN w:val="0"/>
        <w:adjustRightInd w:val="0"/>
        <w:spacing w:line="276" w:lineRule="auto"/>
        <w:ind w:left="709"/>
        <w:jc w:val="both"/>
        <w:rPr>
          <w:rFonts w:ascii="Arial" w:hAnsi="Arial" w:cs="Arial"/>
          <w:sz w:val="20"/>
          <w:szCs w:val="20"/>
          <w:lang w:val="pl-PL"/>
        </w:rPr>
      </w:pPr>
      <w:r w:rsidRPr="004B7C4F">
        <w:rPr>
          <w:rFonts w:ascii="Arial" w:hAnsi="Arial" w:cs="Arial"/>
          <w:sz w:val="20"/>
          <w:szCs w:val="20"/>
          <w:lang w:val="pl-PL"/>
        </w:rPr>
        <w:t>Obiekt należy wyposażyć w instalację piorunochronną wykonaną zgodnie z wymaganiami Polskiej Normy.</w:t>
      </w:r>
    </w:p>
    <w:p w:rsidR="001669F2" w:rsidRPr="004B7C4F" w:rsidRDefault="001669F2" w:rsidP="0062633A">
      <w:pPr>
        <w:spacing w:line="276" w:lineRule="auto"/>
        <w:ind w:left="709"/>
        <w:rPr>
          <w:rFonts w:ascii="Arial" w:hAnsi="Arial" w:cs="Arial"/>
          <w:sz w:val="20"/>
          <w:szCs w:val="20"/>
          <w:u w:val="single"/>
          <w:lang w:val="pl-PL"/>
        </w:rPr>
      </w:pPr>
      <w:r w:rsidRPr="004B7C4F">
        <w:rPr>
          <w:rFonts w:ascii="Arial" w:hAnsi="Arial" w:cs="Arial"/>
          <w:sz w:val="20"/>
          <w:szCs w:val="20"/>
          <w:u w:val="single"/>
          <w:lang w:val="pl-PL"/>
        </w:rPr>
        <w:t>Przejścia instalacyjne</w:t>
      </w:r>
    </w:p>
    <w:p w:rsidR="001669F2" w:rsidRPr="004B7C4F" w:rsidRDefault="001669F2" w:rsidP="0062633A">
      <w:pPr>
        <w:pStyle w:val="PBopis"/>
        <w:spacing w:line="276" w:lineRule="auto"/>
        <w:ind w:left="709" w:firstLine="0"/>
        <w:rPr>
          <w:rFonts w:ascii="Arial" w:hAnsi="Arial" w:cs="Arial"/>
          <w:sz w:val="20"/>
          <w:szCs w:val="20"/>
        </w:rPr>
      </w:pPr>
      <w:r w:rsidRPr="004B7C4F">
        <w:rPr>
          <w:rFonts w:ascii="Arial" w:hAnsi="Arial" w:cs="Arial"/>
          <w:sz w:val="20"/>
          <w:szCs w:val="20"/>
        </w:rPr>
        <w:t xml:space="preserve">Przejścia instalacji przez elementy oddzielenia przeciwpożarowego (ściany oraz strop oddzielenia przeciwpożarowego) należy zabezpieczyć do klasy odporności ogniowej elementów przez który przechodzą w zakresie parametru EI. </w:t>
      </w:r>
    </w:p>
    <w:p w:rsidR="001669F2" w:rsidRPr="004B7C4F" w:rsidRDefault="001669F2" w:rsidP="0062633A">
      <w:pPr>
        <w:spacing w:line="276" w:lineRule="auto"/>
        <w:ind w:left="709"/>
        <w:jc w:val="both"/>
        <w:rPr>
          <w:rFonts w:ascii="Arial" w:hAnsi="Arial" w:cs="Arial"/>
          <w:sz w:val="20"/>
          <w:szCs w:val="20"/>
          <w:lang w:val="pl-PL"/>
        </w:rPr>
      </w:pPr>
      <w:r w:rsidRPr="004B7C4F">
        <w:rPr>
          <w:rFonts w:ascii="Arial" w:hAnsi="Arial" w:cs="Arial"/>
          <w:sz w:val="20"/>
          <w:szCs w:val="20"/>
          <w:lang w:val="pl-PL"/>
        </w:rPr>
        <w:t>Przewody wentylacyjne przechodzące przez ściany oddzielenia ppoż. zostaną wyposażone w przeciwpożarowe klapy odcinające , zapobiegające rozprzestrzenianiu się pożaru pomiędzy strefami</w:t>
      </w:r>
      <w:r w:rsidR="0062633A" w:rsidRPr="004B7C4F">
        <w:rPr>
          <w:rFonts w:ascii="Arial" w:hAnsi="Arial" w:cs="Arial"/>
          <w:sz w:val="20"/>
          <w:szCs w:val="20"/>
          <w:lang w:val="pl-PL"/>
        </w:rPr>
        <w:t>.</w:t>
      </w:r>
    </w:p>
    <w:p w:rsidR="0016256F" w:rsidRPr="004B7C4F" w:rsidRDefault="0016256F" w:rsidP="00214C02">
      <w:pPr>
        <w:pStyle w:val="Nagwek2"/>
        <w:spacing w:line="276" w:lineRule="auto"/>
        <w:ind w:left="709" w:hanging="425"/>
        <w:jc w:val="both"/>
        <w:rPr>
          <w:rFonts w:cs="Arial"/>
          <w:lang w:val="pl-PL"/>
        </w:rPr>
      </w:pPr>
      <w:bookmarkStart w:id="10" w:name="_Toc449385788"/>
    </w:p>
    <w:p w:rsidR="00214C02" w:rsidRPr="004B7C4F" w:rsidRDefault="001944C2" w:rsidP="00214C02">
      <w:pPr>
        <w:pStyle w:val="Nagwek2"/>
        <w:spacing w:line="276" w:lineRule="auto"/>
        <w:ind w:left="709" w:hanging="425"/>
        <w:jc w:val="both"/>
        <w:rPr>
          <w:rFonts w:cs="Arial"/>
          <w:lang w:val="pl-PL"/>
        </w:rPr>
      </w:pPr>
      <w:r w:rsidRPr="004B7C4F">
        <w:rPr>
          <w:rFonts w:cs="Arial"/>
          <w:noProof/>
          <w:lang w:val="pl-PL" w:eastAsia="pl-PL"/>
        </w:rPr>
        <mc:AlternateContent>
          <mc:Choice Requires="wpg">
            <w:drawing>
              <wp:anchor distT="0" distB="0" distL="114300" distR="114300" simplePos="0" relativeHeight="251664896" behindDoc="1" locked="0" layoutInCell="1" allowOverlap="1">
                <wp:simplePos x="0" y="0"/>
                <wp:positionH relativeFrom="page">
                  <wp:posOffset>777875</wp:posOffset>
                </wp:positionH>
                <wp:positionV relativeFrom="paragraph">
                  <wp:posOffset>149225</wp:posOffset>
                </wp:positionV>
                <wp:extent cx="6114415" cy="54610"/>
                <wp:effectExtent l="15875" t="0" r="13335" b="15240"/>
                <wp:wrapNone/>
                <wp:docPr id="30"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31" name="Freeform 199"/>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B632F6" id="Group 198" o:spid="_x0000_s1026" style="position:absolute;margin-left:61.25pt;margin-top:11.75pt;width:481.45pt;height:4.3pt;flip:y;z-index:-251651584;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GbwMAAPMHAAAOAAAAZHJzL2Uyb0RvYy54bWykVduO2zgMfV9g/0HQ4xYZX+LJTIzxFEUu&#10;gwW6bYGmfVdk+YK1JVdS4kyL/fdSlJ3xZFqg6ObBoUyaPDykyLvXp7YhR6FNrWRGo6uQEiG5ymtZ&#10;ZvTTbju7pcRYJnPWKCky+igMfX3/5x93fZeKWFWqyYUm4ESatO8yWlnbpUFgeCVaZq5UJyQoC6Vb&#10;ZuGoyyDXrAfvbRPEYbgIeqXzTisujIG3a6+k9+i/KAS374vCCEuajAI2i0+Nz717Bvd3LC0166qa&#10;DzDYb6BoWS0h6NnVmllGDrp+4aqtuVZGFfaKqzZQRVFzgTlANlF4kc2DVocOcynTvuzONAG1Fzz9&#10;tlv+7vhBkzrP6BzokayFGmFYEi1vHTt9V6Zg9KC7j90H7VME8a3i/xpQB5d6dy69Mdn3/6gcHLKD&#10;VcjOqdAtKZq6+wy9gm+AAXLCcjyeyyFOlnB4uYiiJImuKeGgu04W0VAuXkFN3VdRNJ9TAsr5PPKV&#10;5NVm+Hi5iJf+y9ipApa64APgAaDLDtrOPDFr/h+zHyvWCSyYcaSNzEYjs1sthOtlIHfpyUW7kVkz&#10;pXWicSgNsP9jQl1NBhpfEjJy+TM6WMoPxj4IBdSwlB3fGuuvRA4SVjsfumIH/VG0DdyOVzMSEhcK&#10;H5748mwGyXqzvwKyC0lPMPTgdPQVj0beV3iziH/oDMr75CyeOIN6liNEVo2o+UkOsEEizM2gENus&#10;U8Y1zA7AjX0GHsDIpfgTW99a2HOjrf8fQmgYLpdjRVMCY2XvOemYdchcCCeSPqPIhXvRqqPYKVTZ&#10;iwsAQZ60jZxa+SpOMvBq+MIFwC4/B3VYJ6WVals3DZahkQ5KNL+JFkiOUU2dO62DY3S5XzWaHJmb&#10;mPgb7s8zM5hMMkdvlWD5ZpAtqxsvQ/QGyYUGHDhwrYgj8dsyXG5uN7fJLIkXm1kSrtezN9tVMlts&#10;o5vr9Xy9Wq2j/xy0KEmrOs+FdOjG8Rwlv3ZJh0XhB+t5QD/L4lmyW/y9TDZ4DgNZhlzGf8wOxqC/&#10;on6k7FX+CNdVK79vYD+CUCn9lZIedk1GzZcD04KS5m8JI2cJc84tJzwk1zcxHPRUs59qmOTgKqOW&#10;Qoc7cWX9Qjt0ui4riORHq1RvYO4WtbvQiM+jGg4w9VDCzYK5DFvQra7pGa2edvX9dwAAAP//AwBQ&#10;SwMEFAAGAAgAAAAhAGmBXbneAAAACgEAAA8AAABkcnMvZG93bnJldi54bWxMj8FKw0AQhu+C77CM&#10;4M3udptKidmUIigiXoy29LjNjkkwOxuy2za+vdOTnoaf+fjnm2I9+V6ccIxdIAPzmQKBVAfXUWPg&#10;8+PpbgUiJkvO9oHQwA9GWJfXV4XNXTjTO56q1AguoZhbA21KQy5lrFv0Ns7CgMS7rzB6mziOjXSj&#10;PXO576VW6l562xFfaO2Ajy3W39XRG9huugyz3f71TdWIL07un6suM+b2Zto8gEg4pT8YLvqsDiU7&#10;HcKRXBQ9Z62XjBrQC54XQK2WGYiDgYWegywL+f+F8hcAAP//AwBQSwECLQAUAAYACAAAACEAtoM4&#10;kv4AAADhAQAAEwAAAAAAAAAAAAAAAAAAAAAAW0NvbnRlbnRfVHlwZXNdLnhtbFBLAQItABQABgAI&#10;AAAAIQA4/SH/1gAAAJQBAAALAAAAAAAAAAAAAAAAAC8BAABfcmVscy8ucmVsc1BLAQItABQABgAI&#10;AAAAIQA+vYxGbwMAAPMHAAAOAAAAAAAAAAAAAAAAAC4CAABkcnMvZTJvRG9jLnhtbFBLAQItABQA&#10;BgAIAAAAIQBpgV253gAAAAoBAAAPAAAAAAAAAAAAAAAAAMkFAABkcnMvZG93bnJldi54bWxQSwUG&#10;AAAAAAQABADzAAAA1AYAAAAA&#10;">
                <v:shape id="Freeform 199"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ZiacQA&#10;AADbAAAADwAAAGRycy9kb3ducmV2LnhtbESPT2vCQBTE7wW/w/KE3nSjgSKpq4goeAi0/un9mX0m&#10;aXffJtltTL+9Wyj0OMzMb5jlerBG9NT52rGC2TQBQVw4XXOp4HLeTxYgfEDWaByTgh/ysF6NnpaY&#10;aXfnI/WnUIoIYZ+hgiqEJpPSFxVZ9FPXEEfv5jqLIcqulLrDe4RbI+dJ8iIt1hwXKmxoW1Hxdfq2&#10;Cj6pTfPtTr9fS/lm2vCRb4wrlHoeD5tXEIGG8B/+ax+0gnQGv1/i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mYmnEAAAA2wAAAA8AAAAAAAAAAAAAAAAAmAIAAGRycy9k&#10;b3ducmV2LnhtbFBLBQYAAAAABAAEAPUAAACJAwAAAAA=&#10;" path="m,l9629,e" filled="f" strokeweight="1.08pt">
                  <v:path arrowok="t" o:connecttype="custom" o:connectlocs="0,0;9629,0" o:connectangles="0,0"/>
                </v:shape>
                <w10:wrap anchorx="page"/>
              </v:group>
            </w:pict>
          </mc:Fallback>
        </mc:AlternateContent>
      </w:r>
      <w:r w:rsidR="00214C02" w:rsidRPr="004B7C4F">
        <w:rPr>
          <w:rFonts w:cs="Arial"/>
          <w:lang w:val="pl-PL"/>
        </w:rPr>
        <w:t>8.11.DOBÓR URZĄDZEŃ PRZECIWPOŻAROWYCH I INNYCH URZĄDZEŃ SŁUŻĄCYCH BEZPIECZEŃSTWU POŻAROWEMU, DOSTOSOWANYM DO WYMAGAŃ WYNIKAJĄCYCH Z PRZEPISÓW DOTYCZĄCYCH OCHRONY PRZECIWPOŻAROWEJ I PRZYJĘTYCH SCENARIUSZY POŻAROWYCH, Z PODSTAWOWĄ CHARAKTERYSTYKĄ TYCH URZĄDZEŃ;</w:t>
      </w:r>
    </w:p>
    <w:bookmarkEnd w:id="10"/>
    <w:p w:rsidR="001669F2" w:rsidRPr="004B7C4F" w:rsidRDefault="001669F2" w:rsidP="005A3B28">
      <w:pPr>
        <w:spacing w:line="276" w:lineRule="auto"/>
        <w:ind w:left="284"/>
        <w:rPr>
          <w:rFonts w:ascii="Arial" w:hAnsi="Arial" w:cs="Arial"/>
          <w:sz w:val="20"/>
          <w:szCs w:val="20"/>
          <w:lang w:val="pl-PL"/>
        </w:rPr>
      </w:pPr>
    </w:p>
    <w:p w:rsidR="007E281E" w:rsidRPr="004B7C4F" w:rsidRDefault="007E281E" w:rsidP="007E281E">
      <w:pPr>
        <w:tabs>
          <w:tab w:val="left" w:pos="142"/>
          <w:tab w:val="left" w:pos="4320"/>
        </w:tabs>
        <w:spacing w:line="276" w:lineRule="auto"/>
        <w:ind w:left="710"/>
        <w:jc w:val="both"/>
        <w:rPr>
          <w:rFonts w:ascii="Arial" w:hAnsi="Arial" w:cs="Arial"/>
          <w:b/>
          <w:sz w:val="20"/>
          <w:szCs w:val="20"/>
          <w:lang w:val="pl-PL"/>
        </w:rPr>
      </w:pPr>
      <w:r w:rsidRPr="004B7C4F">
        <w:rPr>
          <w:rFonts w:ascii="Arial" w:hAnsi="Arial" w:cs="Arial"/>
          <w:b/>
          <w:sz w:val="20"/>
          <w:szCs w:val="20"/>
          <w:lang w:val="pl-PL"/>
        </w:rPr>
        <w:t>Wewnętrzna sieć hydrantowa</w:t>
      </w:r>
    </w:p>
    <w:p w:rsidR="007E281E" w:rsidRPr="004B7C4F" w:rsidRDefault="007E281E" w:rsidP="007E281E">
      <w:pPr>
        <w:tabs>
          <w:tab w:val="left" w:pos="142"/>
          <w:tab w:val="left" w:pos="4320"/>
        </w:tabs>
        <w:spacing w:line="276" w:lineRule="auto"/>
        <w:ind w:left="710"/>
        <w:jc w:val="both"/>
        <w:rPr>
          <w:rFonts w:ascii="Arial" w:hAnsi="Arial" w:cs="Arial"/>
          <w:sz w:val="20"/>
          <w:szCs w:val="20"/>
          <w:lang w:val="pl-PL"/>
        </w:rPr>
      </w:pPr>
      <w:r w:rsidRPr="004B7C4F">
        <w:rPr>
          <w:rFonts w:ascii="Arial" w:hAnsi="Arial" w:cs="Arial"/>
          <w:sz w:val="20"/>
          <w:szCs w:val="20"/>
          <w:lang w:val="pl-PL"/>
        </w:rPr>
        <w:t xml:space="preserve">Wewnętrzna przeciwpożarowa z zastosowaniem hydrantów 25 z wężem półsztywnym, w ilości </w:t>
      </w:r>
      <w:r w:rsidRPr="004B7C4F">
        <w:rPr>
          <w:rFonts w:ascii="Arial" w:hAnsi="Arial" w:cs="Arial"/>
          <w:sz w:val="20"/>
          <w:szCs w:val="20"/>
          <w:lang w:val="pl-PL"/>
        </w:rPr>
        <w:lastRenderedPageBreak/>
        <w:t>wymaganej uzyskaną opinią rzeczoznawcy do spraw ppoż.</w:t>
      </w:r>
    </w:p>
    <w:p w:rsidR="007E281E" w:rsidRPr="004B7C4F" w:rsidRDefault="007E281E" w:rsidP="007E281E">
      <w:pPr>
        <w:spacing w:line="276" w:lineRule="auto"/>
        <w:ind w:left="710"/>
        <w:jc w:val="both"/>
        <w:rPr>
          <w:rFonts w:ascii="Arial" w:hAnsi="Arial" w:cs="Arial"/>
          <w:b/>
          <w:sz w:val="20"/>
          <w:szCs w:val="20"/>
          <w:lang w:val="pl-PL"/>
        </w:rPr>
      </w:pPr>
      <w:r w:rsidRPr="004B7C4F">
        <w:rPr>
          <w:rFonts w:ascii="Arial" w:hAnsi="Arial" w:cs="Arial"/>
          <w:b/>
          <w:sz w:val="20"/>
          <w:szCs w:val="20"/>
          <w:lang w:val="pl-PL"/>
        </w:rPr>
        <w:t>Przeciwpożarowy wyłącznik prądu</w:t>
      </w:r>
    </w:p>
    <w:p w:rsidR="007E281E" w:rsidRPr="004B7C4F" w:rsidRDefault="007E281E" w:rsidP="007E281E">
      <w:pPr>
        <w:spacing w:line="276" w:lineRule="auto"/>
        <w:ind w:left="710"/>
        <w:jc w:val="both"/>
        <w:rPr>
          <w:rFonts w:ascii="Arial" w:hAnsi="Arial" w:cs="Arial"/>
          <w:sz w:val="20"/>
          <w:szCs w:val="20"/>
          <w:lang w:val="pl-PL"/>
        </w:rPr>
      </w:pPr>
      <w:r w:rsidRPr="004B7C4F">
        <w:rPr>
          <w:rFonts w:ascii="Arial" w:hAnsi="Arial" w:cs="Arial"/>
          <w:sz w:val="20"/>
          <w:szCs w:val="20"/>
          <w:lang w:val="pl-PL"/>
        </w:rPr>
        <w:t>Przy głównych wejściach do budynku , zgodnie z PN dla każdej ze stref pożarowych.</w:t>
      </w:r>
    </w:p>
    <w:p w:rsidR="007E281E" w:rsidRPr="004B7C4F" w:rsidRDefault="007E281E" w:rsidP="007E281E">
      <w:pPr>
        <w:spacing w:line="276" w:lineRule="auto"/>
        <w:ind w:left="710"/>
        <w:jc w:val="both"/>
        <w:rPr>
          <w:rFonts w:ascii="Arial" w:hAnsi="Arial" w:cs="Arial"/>
          <w:b/>
          <w:sz w:val="20"/>
          <w:szCs w:val="20"/>
          <w:lang w:val="pl-PL"/>
        </w:rPr>
      </w:pPr>
      <w:r w:rsidRPr="004B7C4F">
        <w:rPr>
          <w:rFonts w:ascii="Arial" w:hAnsi="Arial" w:cs="Arial"/>
          <w:b/>
          <w:sz w:val="20"/>
          <w:szCs w:val="20"/>
          <w:lang w:val="pl-PL"/>
        </w:rPr>
        <w:t>Awaryjne oświetlenie ewakuacyjne</w:t>
      </w:r>
    </w:p>
    <w:p w:rsidR="007E281E" w:rsidRPr="004B7C4F" w:rsidRDefault="007E281E" w:rsidP="007E281E">
      <w:pPr>
        <w:spacing w:line="276" w:lineRule="auto"/>
        <w:ind w:left="710"/>
        <w:jc w:val="both"/>
        <w:rPr>
          <w:rFonts w:ascii="Arial" w:hAnsi="Arial" w:cs="Arial"/>
          <w:sz w:val="20"/>
          <w:szCs w:val="20"/>
          <w:lang w:val="pl-PL"/>
        </w:rPr>
      </w:pPr>
      <w:r w:rsidRPr="004B7C4F">
        <w:rPr>
          <w:rFonts w:ascii="Arial" w:hAnsi="Arial" w:cs="Arial"/>
          <w:sz w:val="20"/>
          <w:szCs w:val="20"/>
          <w:lang w:val="pl-PL"/>
        </w:rPr>
        <w:t>na drogach komunikacyjnych ( schody, korytarz i zewnętrzne wyjście ewakuacyjne oraz miejsce lokalizacji sprzętu pożarowego ( gaśnice + hydranty )</w:t>
      </w:r>
    </w:p>
    <w:p w:rsidR="007E281E" w:rsidRPr="004B7C4F" w:rsidRDefault="007E281E" w:rsidP="007E281E">
      <w:pPr>
        <w:spacing w:line="276" w:lineRule="auto"/>
        <w:ind w:left="709"/>
        <w:jc w:val="both"/>
        <w:rPr>
          <w:rFonts w:ascii="Arial" w:hAnsi="Arial" w:cs="Arial"/>
          <w:b/>
          <w:sz w:val="20"/>
          <w:szCs w:val="20"/>
          <w:lang w:val="pl-PL"/>
        </w:rPr>
      </w:pPr>
      <w:r w:rsidRPr="004B7C4F">
        <w:rPr>
          <w:rFonts w:ascii="Arial" w:hAnsi="Arial" w:cs="Arial"/>
          <w:b/>
          <w:sz w:val="20"/>
          <w:szCs w:val="20"/>
          <w:lang w:val="pl-PL"/>
        </w:rPr>
        <w:t xml:space="preserve">System oddymiania klatki schodowej </w:t>
      </w: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Przewidziano grawitacyjny system oddymiania wydzielonej klatki schodowej, za pomocą klapy dymowej.</w:t>
      </w: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Klatka schodowa wyposażona zostanie w klapę dymową o minimalnej powierzchni czynnej oddymiania 2,25 m</w:t>
      </w:r>
      <w:r w:rsidRPr="004B7C4F">
        <w:rPr>
          <w:rFonts w:ascii="Arial" w:hAnsi="Arial" w:cs="Arial"/>
          <w:color w:val="000000" w:themeColor="text1"/>
          <w:sz w:val="20"/>
          <w:szCs w:val="20"/>
          <w:vertAlign w:val="superscript"/>
          <w:lang w:val="pl-PL"/>
        </w:rPr>
        <w:t>2</w:t>
      </w:r>
      <w:r w:rsidRPr="004B7C4F">
        <w:rPr>
          <w:rFonts w:ascii="Arial" w:hAnsi="Arial" w:cs="Arial"/>
          <w:color w:val="000000" w:themeColor="text1"/>
          <w:sz w:val="20"/>
          <w:szCs w:val="20"/>
          <w:lang w:val="pl-PL"/>
        </w:rPr>
        <w:t>, czyli 5% powierzchni rzutu poziomego klatki schodowej.</w:t>
      </w: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Napływ powietrza do klatki schodowej odbywać się będzie za pomocą drzwi zewnętrznych z możliwością blokady w pozycji otwartej.</w:t>
      </w:r>
    </w:p>
    <w:p w:rsidR="001669F2" w:rsidRPr="004B7C4F" w:rsidRDefault="001669F2" w:rsidP="001669F2">
      <w:pPr>
        <w:spacing w:line="276" w:lineRule="auto"/>
        <w:ind w:left="426"/>
        <w:jc w:val="both"/>
        <w:rPr>
          <w:rFonts w:ascii="Arial" w:hAnsi="Arial" w:cs="Arial"/>
          <w:sz w:val="20"/>
          <w:szCs w:val="20"/>
          <w:lang w:val="pl-PL"/>
        </w:rPr>
      </w:pPr>
    </w:p>
    <w:p w:rsidR="005A3B28" w:rsidRPr="004B7C4F" w:rsidRDefault="001944C2" w:rsidP="005A3B28">
      <w:pPr>
        <w:pStyle w:val="Nagwek2"/>
        <w:spacing w:before="0" w:line="276" w:lineRule="auto"/>
        <w:ind w:left="709" w:hanging="425"/>
        <w:jc w:val="both"/>
        <w:rPr>
          <w:rFonts w:cs="Arial"/>
          <w:lang w:val="pl-PL"/>
        </w:rPr>
      </w:pPr>
      <w:bookmarkStart w:id="11" w:name="_Toc449385789"/>
      <w:r w:rsidRPr="004B7C4F">
        <w:rPr>
          <w:rFonts w:cs="Arial"/>
          <w:noProof/>
          <w:lang w:val="pl-PL" w:eastAsia="pl-PL"/>
        </w:rPr>
        <mc:AlternateContent>
          <mc:Choice Requires="wpg">
            <w:drawing>
              <wp:anchor distT="0" distB="0" distL="114300" distR="114300" simplePos="0" relativeHeight="251665920"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28"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29" name="Freeform 201"/>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467E16" id="Group 200" o:spid="_x0000_s1026" style="position:absolute;margin-left:61.25pt;margin-top:7.45pt;width:481.45pt;height:4.3pt;flip:y;z-index:-251650560;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vD7bgMAAPMHAAAOAAAAZHJzL2Uyb0RvYy54bWykVdtu2zgQfV9g/4Hg4xaOLlacWIhSFL4E&#10;C3TbAnX7TlPUBSuRKklbTov9986QkqM4LVB0/SCTmtHMmTO3u9entiFHoU2tZEajq5ASIbnKa1lm&#10;9NNuO7ulxFgmc9YoKTL6KAx9ff/nH3d9l4pYVarJhSZgRJq07zJaWdulQWB4JVpmrlQnJAgLpVtm&#10;4arLINesB+ttE8RhuAh6pfNOKy6MgbdrL6T3zn5RCG7fF4URljQZBWzWPbV77vEZ3N+xtNSsq2o+&#10;wGC/gaJltQSnZ1NrZhk56PqFqbbmWhlV2Cuu2kAVRc2FiwGiicKLaB60OnQuljLty+5ME1B7wdNv&#10;m+Xvjh80qfOMxpApyVrIkXNLgF1kp+/KFJQedPex+6B9iHB8q/i/BsTBpRzvpVcm+/4flYNBdrDK&#10;sXMqdEuKpu4+Q624N8AAObl0PJ7TIU6WcHi5iKIkia4p4SC7ThbRkC5eQU7xqyiazykB4Xwe+Uzy&#10;ajN8vFzES/9ljKKApeh8ADwAxOig7MwTs+b/MfuxYp1wCTNI2sgsAPHMbrUQWMtArgOM7kFvZNZM&#10;aZ1IUM0A+z8mFHMy0PiSkJHLn9HBUn4w9kEooIal7PjWWN8SOZxctvMB+w7ap2gb6I5XMxISdOUe&#10;Qwud1aJR7a+A7ELSE+d6MDraikclbyu8WcQ/NAbp9T7RWDwxBvksR4isGlHzkxxgw4kwnEGhK7NO&#10;GSyYHYAb6wwsgBKG+BNdX1qu5kZd/z+40DBcLseKpgTGyt5z0jGLyNAFHkmfUccFvmjVUeyUE9mL&#10;BgAnT9JGTrV8FicReDF8gQ5clZ+dItZJaqXa1k3j0tBIhBLNb6KFI8eops5RinCMLverRpMjw4np&#10;fkP/PFODySRzZ60SLN8MZ8vqxp/Be+PIhQIcOMBSdCPx2zJcbm43t8ksiRebWRKu17M321UyW2yj&#10;m+v1fL1araP/EFqUpFWd50IiunE8R8mvNemwKPxgPQ/oZ1E8C3brfi+DDZ7DcCxDLOO/iw7GoG9R&#10;P1L2Kn+EdtXK7xvYj3ColP5KSQ+7JqPmy4FpQUnzt4SRs4Q5h8vJXZLrmxgueirZTyVMcjCVUUuh&#10;wvG4sn6hHTpdlxV48qNVqjcwd4saG9rh86iGC0w9d3KbxcUybEFcXdO703ra1fffAQAA//8DAFBL&#10;AwQUAAYACAAAACEARS6+3d4AAAAKAQAADwAAAGRycy9kb3ducmV2LnhtbEyPTU/DMAyG70j8h8hI&#10;3FhCSdEoTacJCYQQl5UP7Zg1pq1onKrJtvLv8U5w8ys/ev24XM1+EAecYh/IwPVCgUBqguupNfD+&#10;9ni1BBGTJWeHQGjgByOsqvOz0hYuHGmDhzq1gksoFtZAl9JYSBmbDr2NizAi8e4rTN4mjlMr3WSP&#10;XO4HmSl1K73tiS90dsSHDpvveu8NfKx7jfpz+/KqGsRnJ7dPda+NubyY1/cgEs7pD4aTPqtDxU67&#10;sCcXxcA5y3JGedB3IE6AWuYaxM5AdpODrEr5/4XqFwAA//8DAFBLAQItABQABgAIAAAAIQC2gziS&#10;/gAAAOEBAAATAAAAAAAAAAAAAAAAAAAAAABbQ29udGVudF9UeXBlc10ueG1sUEsBAi0AFAAGAAgA&#10;AAAhADj9If/WAAAAlAEAAAsAAAAAAAAAAAAAAAAALwEAAF9yZWxzLy5yZWxzUEsBAi0AFAAGAAgA&#10;AAAhAFnu8PtuAwAA8wcAAA4AAAAAAAAAAAAAAAAALgIAAGRycy9lMm9Eb2MueG1sUEsBAi0AFAAG&#10;AAgAAAAhAEUuvt3eAAAACgEAAA8AAAAAAAAAAAAAAAAAyAUAAGRycy9kb3ducmV2LnhtbFBLBQYA&#10;AAAABAAEAPMAAADTBgAAAAA=&#10;">
                <v:shape id="Freeform 201"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n4ssQA&#10;AADbAAAADwAAAGRycy9kb3ducmV2LnhtbESPQWvCQBSE7wX/w/IEb3VjhFKjq4goeAjUWnt/zT6T&#10;tLtvk+w2pv/eLRR6HGbmG2a1GawRPXW+dqxgNk1AEBdO11wquLwdHp9B+ICs0TgmBT/kYbMePaww&#10;0+7Gr9SfQykihH2GCqoQmkxKX1Rk0U9dQxy9q+sshii7UuoObxFujUyT5ElarDkuVNjQrqLi6/xt&#10;FXxSO893e336KOWLacN7vjWuUGoyHrZLEIGG8B/+ax+1gnQBv1/iD5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J+LLEAAAA2wAAAA8AAAAAAAAAAAAAAAAAmAIAAGRycy9k&#10;b3ducmV2LnhtbFBLBQYAAAAABAAEAPUAAACJAwAAAAA=&#10;" path="m,l9629,e" filled="f" strokeweight="1.08pt">
                  <v:path arrowok="t" o:connecttype="custom" o:connectlocs="0,0;9629,0" o:connectangles="0,0"/>
                </v:shape>
                <w10:wrap anchorx="page"/>
              </v:group>
            </w:pict>
          </mc:Fallback>
        </mc:AlternateContent>
      </w:r>
      <w:r w:rsidR="005A3B28" w:rsidRPr="004B7C4F">
        <w:rPr>
          <w:rFonts w:cs="Arial"/>
          <w:lang w:val="pl-PL"/>
        </w:rPr>
        <w:t>8.12.WYPOSAŻENIE W GAŚNICE I INNY SPRZĘT GAŚNICZY LUB RATOWNICZY;</w:t>
      </w:r>
    </w:p>
    <w:bookmarkEnd w:id="11"/>
    <w:p w:rsidR="001669F2" w:rsidRPr="004B7C4F" w:rsidRDefault="001669F2" w:rsidP="001669F2">
      <w:pPr>
        <w:spacing w:line="276" w:lineRule="auto"/>
        <w:rPr>
          <w:rFonts w:ascii="Arial" w:hAnsi="Arial" w:cs="Arial"/>
          <w:sz w:val="20"/>
          <w:szCs w:val="20"/>
          <w:lang w:val="pl-PL"/>
        </w:rPr>
      </w:pPr>
    </w:p>
    <w:p w:rsidR="00324792" w:rsidRPr="004B7C4F" w:rsidRDefault="00324792" w:rsidP="00CA72EF">
      <w:pPr>
        <w:autoSpaceDE w:val="0"/>
        <w:autoSpaceDN w:val="0"/>
        <w:adjustRightInd w:val="0"/>
        <w:spacing w:line="276" w:lineRule="auto"/>
        <w:ind w:left="709"/>
        <w:jc w:val="both"/>
        <w:rPr>
          <w:rFonts w:ascii="Arial" w:hAnsi="Arial" w:cs="Arial"/>
          <w:color w:val="000000" w:themeColor="text1"/>
          <w:sz w:val="20"/>
          <w:szCs w:val="20"/>
        </w:rPr>
      </w:pPr>
      <w:bookmarkStart w:id="12" w:name="_Toc449385790"/>
      <w:r w:rsidRPr="004B7C4F">
        <w:rPr>
          <w:rFonts w:ascii="Arial" w:hAnsi="Arial" w:cs="Arial"/>
          <w:color w:val="000000" w:themeColor="text1"/>
          <w:sz w:val="20"/>
          <w:szCs w:val="20"/>
          <w:lang w:val="pl-PL"/>
        </w:rPr>
        <w:t>Strefę pożarową obejmującą ZL I oraz ZL III należy wyposażyć w podręczny sprzęt gaśniczy z uwzględnieniem, że jednostka masy środka gaśniczego 2 kg (lub 3 dm</w:t>
      </w:r>
      <w:r w:rsidRPr="004B7C4F">
        <w:rPr>
          <w:rFonts w:ascii="Arial" w:hAnsi="Arial" w:cs="Arial"/>
          <w:color w:val="000000" w:themeColor="text1"/>
          <w:sz w:val="20"/>
          <w:szCs w:val="20"/>
          <w:vertAlign w:val="superscript"/>
          <w:lang w:val="pl-PL"/>
        </w:rPr>
        <w:t>3</w:t>
      </w:r>
      <w:r w:rsidRPr="004B7C4F">
        <w:rPr>
          <w:rFonts w:ascii="Arial" w:hAnsi="Arial" w:cs="Arial"/>
          <w:color w:val="000000" w:themeColor="text1"/>
          <w:sz w:val="20"/>
          <w:szCs w:val="20"/>
          <w:lang w:val="pl-PL"/>
        </w:rPr>
        <w:t>) zawartego w gaśnicach powinna przypadać na każde 100 m</w:t>
      </w:r>
      <w:r w:rsidRPr="004B7C4F">
        <w:rPr>
          <w:rFonts w:ascii="Arial" w:hAnsi="Arial" w:cs="Arial"/>
          <w:color w:val="000000" w:themeColor="text1"/>
          <w:sz w:val="20"/>
          <w:szCs w:val="20"/>
          <w:vertAlign w:val="superscript"/>
          <w:lang w:val="pl-PL"/>
        </w:rPr>
        <w:t>2</w:t>
      </w:r>
      <w:r w:rsidRPr="004B7C4F">
        <w:rPr>
          <w:rFonts w:ascii="Arial" w:hAnsi="Arial" w:cs="Arial"/>
          <w:color w:val="000000" w:themeColor="text1"/>
          <w:sz w:val="20"/>
          <w:szCs w:val="20"/>
          <w:lang w:val="pl-PL"/>
        </w:rPr>
        <w:t xml:space="preserve"> powierzchni strefy pożarowej.  Gaśnice powinny być rozmieszczone w miejscach łatwo dostępnych i widocznych, a w szczególności: przy wejściach do budynku lub do strefy pożarowej, przy wyjściach z pomieszczeń na zewnątrz, na ciągach komunikacyjnych. </w:t>
      </w:r>
      <w:proofErr w:type="spellStart"/>
      <w:r w:rsidRPr="004B7C4F">
        <w:rPr>
          <w:rFonts w:ascii="Arial" w:hAnsi="Arial" w:cs="Arial"/>
          <w:color w:val="000000" w:themeColor="text1"/>
          <w:sz w:val="20"/>
          <w:szCs w:val="20"/>
        </w:rPr>
        <w:t>Przy</w:t>
      </w:r>
      <w:proofErr w:type="spellEnd"/>
      <w:r w:rsidRPr="004B7C4F">
        <w:rPr>
          <w:rFonts w:ascii="Arial" w:hAnsi="Arial" w:cs="Arial"/>
          <w:color w:val="000000" w:themeColor="text1"/>
          <w:sz w:val="20"/>
          <w:szCs w:val="20"/>
        </w:rPr>
        <w:t xml:space="preserve"> </w:t>
      </w:r>
      <w:proofErr w:type="spellStart"/>
      <w:r w:rsidRPr="004B7C4F">
        <w:rPr>
          <w:rFonts w:ascii="Arial" w:hAnsi="Arial" w:cs="Arial"/>
          <w:color w:val="000000" w:themeColor="text1"/>
          <w:sz w:val="20"/>
          <w:szCs w:val="20"/>
        </w:rPr>
        <w:t>rozmieszczaniu</w:t>
      </w:r>
      <w:proofErr w:type="spellEnd"/>
      <w:r w:rsidRPr="004B7C4F">
        <w:rPr>
          <w:rFonts w:ascii="Arial" w:hAnsi="Arial" w:cs="Arial"/>
          <w:color w:val="000000" w:themeColor="text1"/>
          <w:sz w:val="20"/>
          <w:szCs w:val="20"/>
        </w:rPr>
        <w:t xml:space="preserve"> </w:t>
      </w:r>
      <w:proofErr w:type="spellStart"/>
      <w:r w:rsidRPr="004B7C4F">
        <w:rPr>
          <w:rFonts w:ascii="Arial" w:hAnsi="Arial" w:cs="Arial"/>
          <w:color w:val="000000" w:themeColor="text1"/>
          <w:sz w:val="20"/>
          <w:szCs w:val="20"/>
        </w:rPr>
        <w:t>gaśnic</w:t>
      </w:r>
      <w:proofErr w:type="spellEnd"/>
      <w:r w:rsidRPr="004B7C4F">
        <w:rPr>
          <w:rFonts w:ascii="Arial" w:hAnsi="Arial" w:cs="Arial"/>
          <w:color w:val="000000" w:themeColor="text1"/>
          <w:sz w:val="20"/>
          <w:szCs w:val="20"/>
        </w:rPr>
        <w:t xml:space="preserve"> </w:t>
      </w:r>
      <w:proofErr w:type="spellStart"/>
      <w:r w:rsidRPr="004B7C4F">
        <w:rPr>
          <w:rFonts w:ascii="Arial" w:hAnsi="Arial" w:cs="Arial"/>
          <w:color w:val="000000" w:themeColor="text1"/>
          <w:sz w:val="20"/>
          <w:szCs w:val="20"/>
        </w:rPr>
        <w:t>należy</w:t>
      </w:r>
      <w:proofErr w:type="spellEnd"/>
      <w:r w:rsidRPr="004B7C4F">
        <w:rPr>
          <w:rFonts w:ascii="Arial" w:hAnsi="Arial" w:cs="Arial"/>
          <w:color w:val="000000" w:themeColor="text1"/>
          <w:sz w:val="20"/>
          <w:szCs w:val="20"/>
        </w:rPr>
        <w:t xml:space="preserve"> </w:t>
      </w:r>
      <w:proofErr w:type="spellStart"/>
      <w:r w:rsidRPr="004B7C4F">
        <w:rPr>
          <w:rFonts w:ascii="Arial" w:hAnsi="Arial" w:cs="Arial"/>
          <w:color w:val="000000" w:themeColor="text1"/>
          <w:sz w:val="20"/>
          <w:szCs w:val="20"/>
        </w:rPr>
        <w:t>uwzględnić</w:t>
      </w:r>
      <w:proofErr w:type="spellEnd"/>
      <w:r w:rsidRPr="004B7C4F">
        <w:rPr>
          <w:rFonts w:ascii="Arial" w:hAnsi="Arial" w:cs="Arial"/>
          <w:color w:val="000000" w:themeColor="text1"/>
          <w:sz w:val="20"/>
          <w:szCs w:val="20"/>
        </w:rPr>
        <w:t xml:space="preserve"> </w:t>
      </w:r>
      <w:proofErr w:type="spellStart"/>
      <w:r w:rsidRPr="004B7C4F">
        <w:rPr>
          <w:rFonts w:ascii="Arial" w:hAnsi="Arial" w:cs="Arial"/>
          <w:color w:val="000000" w:themeColor="text1"/>
          <w:sz w:val="20"/>
          <w:szCs w:val="20"/>
        </w:rPr>
        <w:t>następujące</w:t>
      </w:r>
      <w:proofErr w:type="spellEnd"/>
      <w:r w:rsidRPr="004B7C4F">
        <w:rPr>
          <w:rFonts w:ascii="Arial" w:hAnsi="Arial" w:cs="Arial"/>
          <w:color w:val="000000" w:themeColor="text1"/>
          <w:sz w:val="20"/>
          <w:szCs w:val="20"/>
        </w:rPr>
        <w:t xml:space="preserve"> </w:t>
      </w:r>
      <w:proofErr w:type="spellStart"/>
      <w:r w:rsidRPr="004B7C4F">
        <w:rPr>
          <w:rFonts w:ascii="Arial" w:hAnsi="Arial" w:cs="Arial"/>
          <w:color w:val="000000" w:themeColor="text1"/>
          <w:sz w:val="20"/>
          <w:szCs w:val="20"/>
        </w:rPr>
        <w:t>warunki</w:t>
      </w:r>
      <w:proofErr w:type="spellEnd"/>
      <w:r w:rsidRPr="004B7C4F">
        <w:rPr>
          <w:rFonts w:ascii="Arial" w:hAnsi="Arial" w:cs="Arial"/>
          <w:color w:val="000000" w:themeColor="text1"/>
          <w:sz w:val="20"/>
          <w:szCs w:val="20"/>
        </w:rPr>
        <w:t>:</w:t>
      </w:r>
    </w:p>
    <w:p w:rsidR="00324792" w:rsidRPr="004B7C4F" w:rsidRDefault="00324792" w:rsidP="00CA72EF">
      <w:pPr>
        <w:pStyle w:val="Akapitzlist"/>
        <w:widowControl/>
        <w:numPr>
          <w:ilvl w:val="0"/>
          <w:numId w:val="39"/>
        </w:numPr>
        <w:tabs>
          <w:tab w:val="right" w:pos="284"/>
        </w:tabs>
        <w:spacing w:line="276" w:lineRule="auto"/>
        <w:ind w:left="709" w:firstLine="0"/>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odległość z każdego miejsca w obiekcie, w którym może przebywać człowiek, do najbliższej gaśnicy nie może być większa niż 30 m,</w:t>
      </w:r>
    </w:p>
    <w:p w:rsidR="00324792" w:rsidRPr="004B7C4F" w:rsidRDefault="00324792" w:rsidP="00CA72EF">
      <w:pPr>
        <w:pStyle w:val="Akapitzlist"/>
        <w:widowControl/>
        <w:numPr>
          <w:ilvl w:val="0"/>
          <w:numId w:val="39"/>
        </w:numPr>
        <w:tabs>
          <w:tab w:val="right" w:pos="284"/>
        </w:tabs>
        <w:spacing w:line="276" w:lineRule="auto"/>
        <w:ind w:left="709" w:firstLine="0"/>
        <w:jc w:val="both"/>
        <w:rPr>
          <w:rFonts w:ascii="Arial" w:hAnsi="Arial" w:cs="Arial"/>
          <w:color w:val="000000" w:themeColor="text1"/>
          <w:sz w:val="20"/>
          <w:szCs w:val="20"/>
          <w:lang w:val="pl-PL"/>
        </w:rPr>
      </w:pPr>
      <w:r w:rsidRPr="004B7C4F">
        <w:rPr>
          <w:rFonts w:ascii="Arial" w:hAnsi="Arial" w:cs="Arial"/>
          <w:color w:val="000000" w:themeColor="text1"/>
          <w:sz w:val="20"/>
          <w:szCs w:val="20"/>
          <w:lang w:val="pl-PL"/>
        </w:rPr>
        <w:t>do gaśnic  należy zapewnić dostęp o szerokości co najmniej 1 m.</w:t>
      </w:r>
    </w:p>
    <w:p w:rsidR="005A3B28" w:rsidRPr="004B7C4F" w:rsidRDefault="005A3B28" w:rsidP="001669F2">
      <w:pPr>
        <w:pStyle w:val="Nagwek2"/>
        <w:spacing w:line="276" w:lineRule="auto"/>
        <w:ind w:left="426" w:hanging="426"/>
        <w:jc w:val="both"/>
        <w:rPr>
          <w:rFonts w:cs="Arial"/>
          <w:i/>
          <w:lang w:val="pl-PL"/>
        </w:rPr>
      </w:pPr>
    </w:p>
    <w:p w:rsidR="001669F2" w:rsidRPr="004B7C4F" w:rsidRDefault="001944C2" w:rsidP="005A3B28">
      <w:pPr>
        <w:pStyle w:val="Nagwek2"/>
        <w:spacing w:before="0" w:line="276" w:lineRule="auto"/>
        <w:ind w:left="709" w:hanging="425"/>
        <w:jc w:val="both"/>
        <w:rPr>
          <w:rFonts w:cs="Arial"/>
          <w:i/>
          <w:lang w:val="pl-PL"/>
        </w:rPr>
      </w:pPr>
      <w:r w:rsidRPr="004B7C4F">
        <w:rPr>
          <w:rFonts w:cs="Arial"/>
          <w:noProof/>
          <w:lang w:val="pl-PL" w:eastAsia="pl-PL"/>
        </w:rPr>
        <mc:AlternateContent>
          <mc:Choice Requires="wpg">
            <w:drawing>
              <wp:anchor distT="0" distB="0" distL="114300" distR="114300" simplePos="0" relativeHeight="251666944" behindDoc="1" locked="0" layoutInCell="1" allowOverlap="1">
                <wp:simplePos x="0" y="0"/>
                <wp:positionH relativeFrom="page">
                  <wp:posOffset>777875</wp:posOffset>
                </wp:positionH>
                <wp:positionV relativeFrom="paragraph">
                  <wp:posOffset>94615</wp:posOffset>
                </wp:positionV>
                <wp:extent cx="6114415" cy="54610"/>
                <wp:effectExtent l="15875" t="0" r="13335" b="12700"/>
                <wp:wrapNone/>
                <wp:docPr id="26"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14415" cy="54610"/>
                          <a:chOff x="1133" y="331"/>
                          <a:chExt cx="9629" cy="2"/>
                        </a:xfrm>
                      </wpg:grpSpPr>
                      <wps:wsp>
                        <wps:cNvPr id="27" name="Freeform 203"/>
                        <wps:cNvSpPr>
                          <a:spLocks/>
                        </wps:cNvSpPr>
                        <wps:spPr bwMode="auto">
                          <a:xfrm>
                            <a:off x="1133" y="331"/>
                            <a:ext cx="9629" cy="2"/>
                          </a:xfrm>
                          <a:custGeom>
                            <a:avLst/>
                            <a:gdLst>
                              <a:gd name="T0" fmla="+- 0 1133 1133"/>
                              <a:gd name="T1" fmla="*/ T0 w 9629"/>
                              <a:gd name="T2" fmla="+- 0 10762 1133"/>
                              <a:gd name="T3" fmla="*/ T2 w 9629"/>
                            </a:gdLst>
                            <a:ahLst/>
                            <a:cxnLst>
                              <a:cxn ang="0">
                                <a:pos x="T1" y="0"/>
                              </a:cxn>
                              <a:cxn ang="0">
                                <a:pos x="T3" y="0"/>
                              </a:cxn>
                            </a:cxnLst>
                            <a:rect l="0" t="0" r="r" b="b"/>
                            <a:pathLst>
                              <a:path w="9629">
                                <a:moveTo>
                                  <a:pt x="0" y="0"/>
                                </a:moveTo>
                                <a:lnTo>
                                  <a:pt x="9629" y="0"/>
                                </a:lnTo>
                              </a:path>
                            </a:pathLst>
                          </a:custGeom>
                          <a:noFill/>
                          <a:ln w="137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8A0DF7" id="Group 202" o:spid="_x0000_s1026" style="position:absolute;margin-left:61.25pt;margin-top:7.45pt;width:481.45pt;height:4.3pt;flip:y;z-index:-251649536;mso-position-horizontal-relative:page" coordorigin="1133,331" coordsize="9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BMcbgMAAPMHAAAOAAAAZHJzL2Uyb0RvYy54bWykVdtu2zAMfR+wfxD0uCH1Ja7TGHWHIZdi&#10;QLcVWLZ3RZYvmC15khKnG/bvoyQ7ddIVGLo8OJRJk4eHFHn97tDUaM+kqgRPcXDhY8Q4FVnFixR/&#10;3awnVxgpTXhGasFZih+Ywu9uXr+67tqEhaIUdcYkAidcJV2b4lLrNvE8RUvWEHUhWsZBmQvZEA1H&#10;WXiZJB14b2ov9P3Y64TMWikoUwreLp0S31j/ec6o/pznimlUpxiwafuU9rk1T+/mmiSFJG1Z0R4G&#10;eQGKhlQcgh5dLYkmaCerJ66aikqhRK4vqGg8kecVZTYHyCbwz7K5lWLX2lyKpCvaI01A7RlPL3ZL&#10;P+3vJaqyFIcxRpw0UCMbFoV+aNjp2iIBo1vZfmnvpUsRxDtBvytQe+d6cy6cMdp2H0UGDslOC8vO&#10;IZcNyuuq/Qa9Yt8AA+hgy/FwLAc7aEThZRwEURRcYkRBdxnFQV8uWkJNzVdBMJ1iBMrpNHCVpOWq&#10;/3geh3P3pU3DI4kJ3gPuAZrsoO3UI7Pq/5j9UpKW2YIpQ9rA7Gxgdi0ZM70M5E4dudZuYFaNaR1p&#10;DEoF7P+dUFOTnsanhAxcPkcHSehO6VsmgBqSkP2d0u5KZCDZamd9V2zg+uRNDbfj7QT5yISyj/4K&#10;Hc2CweyNhzY+6pAN3TsdfIWDkfPlz+Lwr86gvC6mcRaOnEE9iwEiKQfU9MB72CAhYmaQb9usFco0&#10;zAbADX0GHsDIpPiMrWst23ODrfvvQ0gYLudjRWIEY2XrOGmJNshMCCOiLsWWC/OiEXu2EValzy4A&#10;BHnU1nxs5ao4ysCp4QsTAJrbCTaowToqLRfrqq5tGWpuoATTWRBbcpSoq8xoDRwli+2ilmhPzMS0&#10;P5MNeDsxg8nEM+utZCRb9bImVe1ksK8tudCAPQemFe1I/DX356ur1VU0icJ4NYn85XLyfr2IJvE6&#10;mF0up8vFYhn8NtCCKCmrLGPcoBvGcxD92yXtF4UbrMcBfZLFSbJr+3uarHcKw3IBuQz/juzhirqR&#10;shXZA1xXKdy+gf0IQinkT4w62DUpVj92RDKM6g8cRs4c5pxZTvYQXc5COMixZjvWEE7BVYo1hg43&#10;4kK7hbZrZVWUEMmNVi7ew9zNK3OhYUyrxKHqDzD1rGQ3i82l34JmdY3P1upxV9/8AQAA//8DAFBL&#10;AwQUAAYACAAAACEARS6+3d4AAAAKAQAADwAAAGRycy9kb3ducmV2LnhtbEyPTU/DMAyG70j8h8hI&#10;3FhCSdEoTacJCYQQl5UP7Zg1pq1onKrJtvLv8U5w8ys/ev24XM1+EAecYh/IwPVCgUBqguupNfD+&#10;9ni1BBGTJWeHQGjgByOsqvOz0hYuHGmDhzq1gksoFtZAl9JYSBmbDr2NizAi8e4rTN4mjlMr3WSP&#10;XO4HmSl1K73tiS90dsSHDpvveu8NfKx7jfpz+/KqGsRnJ7dPda+NubyY1/cgEs7pD4aTPqtDxU67&#10;sCcXxcA5y3JGedB3IE6AWuYaxM5AdpODrEr5/4XqFwAA//8DAFBLAQItABQABgAIAAAAIQC2gziS&#10;/gAAAOEBAAATAAAAAAAAAAAAAAAAAAAAAABbQ29udGVudF9UeXBlc10ueG1sUEsBAi0AFAAGAAgA&#10;AAAhADj9If/WAAAAlAEAAAsAAAAAAAAAAAAAAAAALwEAAF9yZWxzLy5yZWxzUEsBAi0AFAAGAAgA&#10;AAAhAG+4ExxuAwAA8wcAAA4AAAAAAAAAAAAAAAAALgIAAGRycy9lMm9Eb2MueG1sUEsBAi0AFAAG&#10;AAgAAAAhAEUuvt3eAAAACgEAAA8AAAAAAAAAAAAAAAAAyAUAAGRycy9kb3ducmV2LnhtbFBLBQYA&#10;AAAABAAEAPMAAADTBgAAAAA=&#10;">
                <v:shape id="Freeform 203" o:spid="_x0000_s1027" style="position:absolute;left:1133;top:331;width:9629;height:2;visibility:visible;mso-wrap-style:square;v-text-anchor:top" coordsize="96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rJW8QA&#10;AADbAAAADwAAAGRycy9kb3ducmV2LnhtbESPQWvCQBSE7wX/w/IEb3VjhFaiq4goeAjUWnt/zT6T&#10;tLtvk+w2pv/eLRR6HGbmG2a1GawRPXW+dqxgNk1AEBdO11wquLwdHhcgfEDWaByTgh/ysFmPHlaY&#10;aXfjV+rPoRQRwj5DBVUITSalLyqy6KeuIY7e1XUWQ5RdKXWHtwi3RqZJ8iQt1hwXKmxoV1Hxdf62&#10;Cj6pnee7vT59lPLFtOE93xpXKDUZD9sliEBD+A//tY9aQfoMv1/iD5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ayVvEAAAA2wAAAA8AAAAAAAAAAAAAAAAAmAIAAGRycy9k&#10;b3ducmV2LnhtbFBLBQYAAAAABAAEAPUAAACJAwAAAAA=&#10;" path="m,l9629,e" filled="f" strokeweight="1.08pt">
                  <v:path arrowok="t" o:connecttype="custom" o:connectlocs="0,0;9629,0" o:connectangles="0,0"/>
                </v:shape>
                <w10:wrap anchorx="page"/>
              </v:group>
            </w:pict>
          </mc:Fallback>
        </mc:AlternateContent>
      </w:r>
      <w:r w:rsidR="005A3B28" w:rsidRPr="004B7C4F">
        <w:rPr>
          <w:rFonts w:cs="Arial"/>
          <w:lang w:val="pl-PL"/>
        </w:rPr>
        <w:t>8.13. PRZYGOTOWANIE OBIEKTU BUDOWLANEGO I TERENU DO PROWADZENIA DZIAŁAŃ RATOWNICZO-GAŚNICZYCH, A W SZCZEGÓLNOŚCI INFORMACJE O DROGACH POŻAROWYCH, ZAOPATRZENIU W WODĘ DO ZEWNĘTRZNEGO GASZENIA POŻARU ORAZ O SPRZĘCIE SŁUŻĄCYM DO TYCH DZIAŁAŃ;</w:t>
      </w:r>
      <w:r w:rsidR="001669F2" w:rsidRPr="004B7C4F">
        <w:rPr>
          <w:rFonts w:cs="Arial"/>
          <w:i/>
          <w:lang w:val="pl-PL"/>
        </w:rPr>
        <w:t xml:space="preserve"> </w:t>
      </w:r>
      <w:bookmarkEnd w:id="12"/>
    </w:p>
    <w:p w:rsidR="00324792" w:rsidRPr="004B7C4F" w:rsidRDefault="00324792" w:rsidP="00CA72EF">
      <w:pPr>
        <w:pStyle w:val="NormalnyWeb"/>
        <w:spacing w:before="0" w:beforeAutospacing="0" w:after="0" w:afterAutospacing="0" w:line="276" w:lineRule="auto"/>
        <w:ind w:left="709"/>
        <w:jc w:val="both"/>
        <w:rPr>
          <w:rFonts w:ascii="Arial" w:hAnsi="Arial" w:cs="Arial"/>
          <w:color w:val="000000"/>
          <w:sz w:val="20"/>
          <w:szCs w:val="20"/>
        </w:rPr>
      </w:pPr>
      <w:r w:rsidRPr="004B7C4F">
        <w:rPr>
          <w:rFonts w:ascii="Arial" w:hAnsi="Arial" w:cs="Arial"/>
          <w:color w:val="000000"/>
          <w:sz w:val="20"/>
          <w:szCs w:val="20"/>
        </w:rPr>
        <w:t xml:space="preserve">Do zewnętrznego gaszenia pożaru budynku przewiduje się hydranty zewnętrzne DN80 umieszczone na miejskiej sieci wodociągowej. Wydajność sieci co najmniej 20 dm3/s , przy ciśnieniu 0,2 </w:t>
      </w:r>
      <w:proofErr w:type="spellStart"/>
      <w:r w:rsidRPr="004B7C4F">
        <w:rPr>
          <w:rFonts w:ascii="Arial" w:hAnsi="Arial" w:cs="Arial"/>
          <w:color w:val="000000"/>
          <w:sz w:val="20"/>
          <w:szCs w:val="20"/>
        </w:rPr>
        <w:t>MPa</w:t>
      </w:r>
      <w:proofErr w:type="spellEnd"/>
      <w:r w:rsidRPr="004B7C4F">
        <w:rPr>
          <w:rFonts w:ascii="Arial" w:hAnsi="Arial" w:cs="Arial"/>
          <w:color w:val="000000"/>
          <w:sz w:val="20"/>
          <w:szCs w:val="20"/>
        </w:rPr>
        <w:t>. Hydranty zlokalizowane w odległości do 75 i drugiego do 150 m.</w:t>
      </w:r>
    </w:p>
    <w:p w:rsidR="00324792" w:rsidRPr="00324792" w:rsidRDefault="00324792" w:rsidP="00CA72EF">
      <w:pPr>
        <w:pStyle w:val="NormalnyWeb"/>
        <w:spacing w:before="0" w:beforeAutospacing="0" w:after="0" w:afterAutospacing="0" w:line="276" w:lineRule="auto"/>
        <w:ind w:left="709"/>
        <w:jc w:val="both"/>
        <w:rPr>
          <w:rFonts w:ascii="Arial" w:hAnsi="Arial" w:cs="Arial"/>
          <w:color w:val="000000"/>
          <w:sz w:val="20"/>
          <w:szCs w:val="20"/>
        </w:rPr>
      </w:pPr>
      <w:r w:rsidRPr="004B7C4F">
        <w:rPr>
          <w:rFonts w:ascii="Arial" w:hAnsi="Arial" w:cs="Arial"/>
          <w:color w:val="000000"/>
          <w:sz w:val="20"/>
          <w:szCs w:val="20"/>
        </w:rPr>
        <w:t>Droga pożarowa od strony ul Wronieckiej oraz poprzez projektowany plac manewrowy we wjazdem od strony Ul. Wronieckiej.</w:t>
      </w:r>
    </w:p>
    <w:p w:rsidR="001669F2" w:rsidRPr="001669F2" w:rsidRDefault="001669F2" w:rsidP="001669F2">
      <w:pPr>
        <w:spacing w:line="276" w:lineRule="auto"/>
        <w:ind w:left="112" w:right="171"/>
        <w:rPr>
          <w:rFonts w:ascii="Arial" w:eastAsia="Arial" w:hAnsi="Arial" w:cs="Arial"/>
          <w:sz w:val="20"/>
          <w:szCs w:val="20"/>
          <w:lang w:val="pl-PL"/>
        </w:rPr>
        <w:sectPr w:rsidR="001669F2" w:rsidRPr="001669F2" w:rsidSect="007C6526">
          <w:footerReference w:type="default" r:id="rId13"/>
          <w:pgSz w:w="11900" w:h="16840"/>
          <w:pgMar w:top="682" w:right="1020" w:bottom="993" w:left="1020" w:header="584" w:footer="1077" w:gutter="0"/>
          <w:cols w:space="708"/>
          <w:docGrid w:linePitch="299"/>
        </w:sectPr>
      </w:pPr>
    </w:p>
    <w:p w:rsidR="00D60C29" w:rsidRPr="0046038D" w:rsidRDefault="001944C2">
      <w:pPr>
        <w:spacing w:line="20" w:lineRule="exact"/>
        <w:ind w:left="102"/>
        <w:rPr>
          <w:rFonts w:ascii="Arial" w:eastAsia="Arial" w:hAnsi="Arial" w:cs="Arial"/>
          <w:sz w:val="2"/>
          <w:szCs w:val="2"/>
        </w:rPr>
      </w:pPr>
      <w:r>
        <w:rPr>
          <w:rFonts w:ascii="Arial" w:eastAsia="Arial" w:hAnsi="Arial" w:cs="Arial"/>
          <w:noProof/>
          <w:sz w:val="2"/>
          <w:szCs w:val="2"/>
          <w:lang w:val="pl-PL" w:eastAsia="pl-PL"/>
        </w:rPr>
        <w:lastRenderedPageBreak/>
        <mc:AlternateContent>
          <mc:Choice Requires="wpg">
            <w:drawing>
              <wp:inline distT="0" distB="0" distL="0" distR="0">
                <wp:extent cx="6157595" cy="1905"/>
                <wp:effectExtent l="9525" t="9525" r="5080" b="7620"/>
                <wp:docPr id="23"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7595" cy="1905"/>
                          <a:chOff x="0" y="0"/>
                          <a:chExt cx="9697" cy="3"/>
                        </a:xfrm>
                      </wpg:grpSpPr>
                      <wpg:grpSp>
                        <wpg:cNvPr id="24" name="Group 18"/>
                        <wpg:cNvGrpSpPr>
                          <a:grpSpLocks/>
                        </wpg:cNvGrpSpPr>
                        <wpg:grpSpPr bwMode="auto">
                          <a:xfrm>
                            <a:off x="2" y="2"/>
                            <a:ext cx="9694" cy="2"/>
                            <a:chOff x="2" y="2"/>
                            <a:chExt cx="9694" cy="2"/>
                          </a:xfrm>
                        </wpg:grpSpPr>
                        <wps:wsp>
                          <wps:cNvPr id="25" name="Freeform 19"/>
                          <wps:cNvSpPr>
                            <a:spLocks/>
                          </wps:cNvSpPr>
                          <wps:spPr bwMode="auto">
                            <a:xfrm>
                              <a:off x="2" y="2"/>
                              <a:ext cx="9694" cy="2"/>
                            </a:xfrm>
                            <a:custGeom>
                              <a:avLst/>
                              <a:gdLst>
                                <a:gd name="T0" fmla="+- 0 2 2"/>
                                <a:gd name="T1" fmla="*/ T0 w 9694"/>
                                <a:gd name="T2" fmla="+- 0 9695 2"/>
                                <a:gd name="T3" fmla="*/ T2 w 9694"/>
                              </a:gdLst>
                              <a:ahLst/>
                              <a:cxnLst>
                                <a:cxn ang="0">
                                  <a:pos x="T1" y="0"/>
                                </a:cxn>
                                <a:cxn ang="0">
                                  <a:pos x="T3" y="0"/>
                                </a:cxn>
                              </a:cxnLst>
                              <a:rect l="0" t="0" r="r" b="b"/>
                              <a:pathLst>
                                <a:path w="9694">
                                  <a:moveTo>
                                    <a:pt x="0" y="0"/>
                                  </a:moveTo>
                                  <a:lnTo>
                                    <a:pt x="9693"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E8EE507" id="Group 17" o:spid="_x0000_s1026" style="width:484.85pt;height:.15pt;mso-position-horizontal-relative:char;mso-position-vertical-relative:line" coordsize="9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ilkgAMAANQIAAAOAAAAZHJzL2Uyb0RvYy54bWy0Vttu2zgQfV+g/0DwsQtHl8g3IUpR+BIs&#10;0O4GiPcDaIq6oBKpJWnL6WL/vUNSUiQHwRYt6gdn6BkOz5lr7j5c6gqdmVSl4AkObnyMGKciLXme&#10;4L8P+9kKI6UJT0klOEvwM1P4w/273+7aJmahKESVMonACVdx2yS40LqJPU/RgtVE3YiGcVBmQtZE&#10;w1HmXipJC97rygt9f+G1QqaNFJQpBb9unRLfW/9Zxqj+K8sU06hKMGDT9lva76P59u7vSJxL0hQl&#10;7WCQH0BRk5LDo4OrLdEEnWT5ylVdUimUyPQNFbUnsqykzHIANoF/xeZBilNjueRxmzdDmCC0V3H6&#10;Ybf0z/OjRGWa4PAWI05qyJF9FgVLE5y2yWOweZDNU/MoHUMQPwn6RYHau9abc+6M0bH9LFLwR05a&#10;2OBcMlkbF0AbXWwOnoccsItGFH5cBPPlfD3HiIIuWPtzlyJaQB5fXaLFrru2XqyX7s6tueCR2D1m&#10;AXaAHBt7GIj15KMr8qtfTT7ECAiGjl1PHlgAEMO8Uwy0J+YT2uMLb9KG5lIv9aN+rn6eCtIwW5bK&#10;1EYfQsiZq5+9ZMx0LArWLorWrK8fNS6ekaZtVKygxv63bCaheCNyQyBITE9KPzBhC4+cPyntWj4F&#10;yZZz2qE+wHjI6gq6//cZ8lGIuhTkg0HQG7z30MFHLbLp6tz1XgDdyAtYzF87gk5zNsZROHIEsPMe&#10;GCl6rPTCO7AgIWImq2/7qRHKtMQBgPWNBB7AyBB7wxbevrZ1d7onJIzM62EpMYJheXS12hBtkJkn&#10;jIjaBNs4mB9qcWYHYVX6qlnhkRdtxcdWcH2KyqnhhnnANvPwqME6SigX+7KqbAoqbqAE8zCysVGi&#10;KlOjNGiUzI+bSqIzMWvAfgwZcDYxg3HLU+usYCTddbImZeVksK9sbKHquhCY+rNz/t+1v96tdqto&#10;FoWL3Szyt9vZx/0mmi32wXK+vd1uNtvgPwMtiOKiTFPGDbp+5wTR9/Vkt/3cthi2zoTFhOzefl6T&#10;9aYwbCyAS//XsoPZ6VrSTEsVH0X6DO0phVuisPRBKIT8ilELCzTB6p8TkQyj6g8OE2YdRJHZuPYQ&#10;zZchHORYcxxrCKfgKsEaQ4EbcaPdlj41sswLeCmwaeXiI2yTrDRdbPE5VN0BhpyVuh3UybA6QZrs&#10;5vHZWr38M3L/DQAA//8DAFBLAwQUAAYACAAAACEAvSSnQNsAAAACAQAADwAAAGRycy9kb3ducmV2&#10;LnhtbEyPQWvCQBCF74X+h2UK3uomlWpNsxER25MU1IJ4G7NjEszOhuyaxH/fbS/1MvB4j/e+SReD&#10;qUVHrassK4jHEQji3OqKCwXf+4/nNxDOI2usLZOCGzlYZI8PKSba9rylbucLEUrYJaig9L5JpHR5&#10;SQbd2DbEwTvb1qAPsi2kbrEP5aaWL1E0lQYrDgslNrQqKb/srkbBZ4/9chKvu83lvLod969fh01M&#10;So2ehuU7CE+D/w/DL35AhywwneyVtRO1gvCI/7vBm0/nMxAnBROQWSrv0bMfAAAA//8DAFBLAQIt&#10;ABQABgAIAAAAIQC2gziS/gAAAOEBAAATAAAAAAAAAAAAAAAAAAAAAABbQ29udGVudF9UeXBlc10u&#10;eG1sUEsBAi0AFAAGAAgAAAAhADj9If/WAAAAlAEAAAsAAAAAAAAAAAAAAAAALwEAAF9yZWxzLy5y&#10;ZWxzUEsBAi0AFAAGAAgAAAAhAGsSKWSAAwAA1AgAAA4AAAAAAAAAAAAAAAAALgIAAGRycy9lMm9E&#10;b2MueG1sUEsBAi0AFAAGAAgAAAAhAL0kp0DbAAAAAgEAAA8AAAAAAAAAAAAAAAAA2gUAAGRycy9k&#10;b3ducmV2LnhtbFBLBQYAAAAABAAEAPMAAADiBgAAAAA=&#10;">
                <v:group id="Group 18" o:spid="_x0000_s1027" style="position:absolute;left:2;top:2;width:9694;height:2" coordorigin="2,2" coordsize="96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19" o:spid="_x0000_s1028" style="position:absolute;left:2;top:2;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SdWcIA&#10;AADbAAAADwAAAGRycy9kb3ducmV2LnhtbESPT2sCMRTE7wW/Q3iCt5pVaZHVKCq19NAe/Hd/JM/d&#10;xc1L2KSa/fZNodDjMDO/YZbrZFtxpy40jhVMxgUIYu1Mw5WC82n/PAcRIrLB1jEp6CnAejV4WmJp&#10;3IMPdD/GSmQIhxIV1DH6Usqga7IYxs4TZ+/qOosxy66SpsNHhttWToviVVpsOC/U6GlXk74dv60C&#10;P/tqdZ9m7l1u+e2SvJ589kGp0TBtFiAipfgf/mt/GAXTF/j9kn+A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J1ZwgAAANsAAAAPAAAAAAAAAAAAAAAAAJgCAABkcnMvZG93&#10;bnJldi54bWxQSwUGAAAAAAQABAD1AAAAhwMAAAAA&#10;" path="m,l9693,e" filled="f" strokeweight=".12pt">
                    <v:path arrowok="t" o:connecttype="custom" o:connectlocs="0,0;9693,0" o:connectangles="0,0"/>
                  </v:shape>
                </v:group>
                <w10:anchorlock/>
              </v:group>
            </w:pict>
          </mc:Fallback>
        </mc:AlternateContent>
      </w:r>
    </w:p>
    <w:p w:rsidR="00D60C29" w:rsidRPr="0046038D" w:rsidRDefault="00D80EB1">
      <w:pPr>
        <w:spacing w:line="250" w:lineRule="exact"/>
        <w:ind w:left="132"/>
        <w:rPr>
          <w:rFonts w:ascii="Arial" w:eastAsia="Arial" w:hAnsi="Arial" w:cs="Arial"/>
          <w:lang w:val="pl-PL"/>
        </w:rPr>
      </w:pPr>
      <w:r w:rsidRPr="0046038D">
        <w:rPr>
          <w:rFonts w:ascii="Arial" w:hAnsi="Arial" w:cs="Arial"/>
          <w:b/>
          <w:lang w:val="pl-PL"/>
        </w:rPr>
        <w:t>CZĘŚĆ II  0</w:t>
      </w:r>
      <w:r w:rsidR="00CF732C">
        <w:rPr>
          <w:rFonts w:ascii="Arial" w:hAnsi="Arial" w:cs="Arial"/>
          <w:b/>
          <w:lang w:val="pl-PL"/>
        </w:rPr>
        <w:t>9</w:t>
      </w:r>
      <w:r w:rsidRPr="0046038D">
        <w:rPr>
          <w:rFonts w:ascii="Arial" w:hAnsi="Arial" w:cs="Arial"/>
          <w:b/>
          <w:lang w:val="pl-PL"/>
        </w:rPr>
        <w:t xml:space="preserve">.00.OGÓLNE </w:t>
      </w:r>
      <w:r w:rsidRPr="0046038D">
        <w:rPr>
          <w:rFonts w:ascii="Arial" w:hAnsi="Arial" w:cs="Arial"/>
          <w:b/>
          <w:spacing w:val="-3"/>
          <w:lang w:val="pl-PL"/>
        </w:rPr>
        <w:t xml:space="preserve">WARUNKI </w:t>
      </w:r>
      <w:r w:rsidRPr="0046038D">
        <w:rPr>
          <w:rFonts w:ascii="Arial" w:hAnsi="Arial" w:cs="Arial"/>
          <w:b/>
          <w:lang w:val="pl-PL"/>
        </w:rPr>
        <w:t>WYKONANIA I ODBIORU ROBÓT</w:t>
      </w:r>
      <w:r w:rsidRPr="0046038D">
        <w:rPr>
          <w:rFonts w:ascii="Arial" w:hAnsi="Arial" w:cs="Arial"/>
          <w:b/>
          <w:spacing w:val="-12"/>
          <w:lang w:val="pl-PL"/>
        </w:rPr>
        <w:t xml:space="preserve"> </w:t>
      </w:r>
      <w:r w:rsidRPr="0046038D">
        <w:rPr>
          <w:rFonts w:ascii="Arial" w:hAnsi="Arial" w:cs="Arial"/>
          <w:b/>
          <w:lang w:val="pl-PL"/>
        </w:rPr>
        <w:t>BUDOWLANYCH.</w:t>
      </w:r>
    </w:p>
    <w:p w:rsidR="00D60C29" w:rsidRPr="002B363D" w:rsidRDefault="001944C2">
      <w:pPr>
        <w:rPr>
          <w:rFonts w:ascii="Arial" w:eastAsia="Arial" w:hAnsi="Arial" w:cs="Arial"/>
          <w:b/>
          <w:bCs/>
          <w:sz w:val="17"/>
          <w:szCs w:val="17"/>
          <w:lang w:val="pl-PL"/>
        </w:rPr>
      </w:pPr>
      <w:r>
        <w:rPr>
          <w:rFonts w:ascii="Arial" w:hAnsi="Arial" w:cs="Arial"/>
          <w:noProof/>
          <w:lang w:val="pl-PL" w:eastAsia="pl-PL"/>
        </w:rPr>
        <mc:AlternateContent>
          <mc:Choice Requires="wpg">
            <w:drawing>
              <wp:anchor distT="0" distB="0" distL="0" distR="0" simplePos="0" relativeHeight="251639808" behindDoc="0" locked="0" layoutInCell="1" allowOverlap="1">
                <wp:simplePos x="0" y="0"/>
                <wp:positionH relativeFrom="page">
                  <wp:posOffset>701040</wp:posOffset>
                </wp:positionH>
                <wp:positionV relativeFrom="paragraph">
                  <wp:posOffset>137160</wp:posOffset>
                </wp:positionV>
                <wp:extent cx="6155690" cy="1270"/>
                <wp:effectExtent l="5715" t="13335" r="10795" b="4445"/>
                <wp:wrapTopAndBottom/>
                <wp:docPr id="2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5690" cy="1270"/>
                          <a:chOff x="1104" y="216"/>
                          <a:chExt cx="9694" cy="2"/>
                        </a:xfrm>
                      </wpg:grpSpPr>
                      <wps:wsp>
                        <wps:cNvPr id="22" name="Freeform 16"/>
                        <wps:cNvSpPr>
                          <a:spLocks/>
                        </wps:cNvSpPr>
                        <wps:spPr bwMode="auto">
                          <a:xfrm>
                            <a:off x="1104" y="216"/>
                            <a:ext cx="9694" cy="2"/>
                          </a:xfrm>
                          <a:custGeom>
                            <a:avLst/>
                            <a:gdLst>
                              <a:gd name="T0" fmla="+- 0 1104 1104"/>
                              <a:gd name="T1" fmla="*/ T0 w 9694"/>
                              <a:gd name="T2" fmla="+- 0 10798 1104"/>
                              <a:gd name="T3" fmla="*/ T2 w 9694"/>
                            </a:gdLst>
                            <a:ahLst/>
                            <a:cxnLst>
                              <a:cxn ang="0">
                                <a:pos x="T1" y="0"/>
                              </a:cxn>
                              <a:cxn ang="0">
                                <a:pos x="T3" y="0"/>
                              </a:cxn>
                            </a:cxnLst>
                            <a:rect l="0" t="0" r="r" b="b"/>
                            <a:pathLst>
                              <a:path w="9694">
                                <a:moveTo>
                                  <a:pt x="0" y="0"/>
                                </a:moveTo>
                                <a:lnTo>
                                  <a:pt x="9694"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468CD" id="Group 15" o:spid="_x0000_s1026" style="position:absolute;margin-left:55.2pt;margin-top:10.8pt;width:484.7pt;height:.1pt;z-index:251639808;mso-wrap-distance-left:0;mso-wrap-distance-right:0;mso-position-horizontal-relative:page" coordorigin="1104,216" coordsize="96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OSSXgMAAOUHAAAOAAAAZHJzL2Uyb0RvYy54bWykVduO2zgMfS/QfxD02EXGlzqZiTGeoshl&#10;UGC2LdD0AxRZvqC25JWUONPF/vuSkp3xZFrsos2DIpkUeXhIkbfvTm1DjkKbWsmMRlchJUJyldey&#10;zOjX3XZ2Q4mxTOasUVJk9FEY+u7u9avbvktFrCrV5EITMCJN2ncZrazt0iAwvBItM1eqExKEhdIt&#10;s3DUZZBr1oP1tgniMFwEvdJ5pxUXxsDXtRfSO2e/KAS3n4rCCEuajAI261bt1j2uwd0tS0vNuqrm&#10;Awz2CyhaVktweja1ZpaRg65fmGprrpVRhb3iqg1UUdRcuBggmii8iOZeq0PnYinTvuzONAG1Fzz9&#10;sln+8fhZkzrPaBxRIlkLOXJuSTRHcvquTEHnXndfus/aRwjbB8W/GRAHl3I8l16Z7Ps/VQ722MEq&#10;R86p0C2agLDJyeXg8ZwDcbKEw8dFNJ8vlpAqDrIovh5SxCvII16KojChBGRxtPDZ49VmuLtcLEGG&#10;F2MUBSz1Hh3KARWGBKVmntg0v8fml4p1wiXJIFMjm/HI5lYLgfVLPF70Dmojm2ZK5USCagYY/08S&#10;X/IxMvkzNljKD8beC+VywY4PxvpXkMPOZTgfCmEHaSjaBh7EHzMSEnTlluHVnNWgcrzam4DsQtIT&#10;53owOtoCQqa2wuvlzQ+NvR310Fg8MQbpLEeIrBpR85McYMOOMGw7oSu2Thmslx2AG6sMLIAShvgT&#10;XfB9qevvDC409JPLTqIpgU6y95x0zCIydIFb0mfUcYEfWnUUO+VE9qL8wcmTtJFTLZ/FCSovhhvo&#10;wBX52SlinaRWqm3dNC4NjUQo0TxOHDdGNXWOQkRjdLlfNZocGfZI9xtezzM16EUyd8YqwfLNsLes&#10;bvwenDeOW6i/gQKsRNcE/16Gy83N5iaZJfFiM0vC9Xr2frtKZottdD1fv12vVuvoH4QWJWlV57mQ&#10;iG5syFHy/57oMBp8Kz235GdRPAt2634vgw2ew3AkQyzjv4sOeop/ob6h7FX+CK9VKz9hYCLCplL6&#10;OyU9TJeMmr8OTAtKmg8SGs4yShIcR+6QzK9jOOipZD+VMMnBVEYthQLH7cr6EXbodF1W4ClyaZXq&#10;PbTaosb37PB5VMMBep7buVniYhnmHg6r6dlpPU3nu38BAAD//wMAUEsDBBQABgAIAAAAIQB5RSg8&#10;3wAAAAoBAAAPAAAAZHJzL2Rvd25yZXYueG1sTI/BTsMwEETvSPyDtUjcqO0CpYQ4VVUBpwqJFglx&#10;2ybbJGpsR7GbpH/P5gTHmX2anUlXo21ET12ovTOgZwoEudwXtSsNfO3f7pYgQkRXYOMdGbhQgFV2&#10;fZViUvjBfVK/i6XgEBcSNFDF2CZShrwii2HmW3J8O/rOYmTZlbLocOBw28i5UgtpsXb8ocKWNhXl&#10;p93ZGngfcFjf69d+ezpuLj/7x4/vrSZjbm/G9QuISGP8g2Gqz9Uh404Hf3ZFEA1rrR4YNTDXCxAT&#10;oJ6eecxhcpYgs1T+n5D9AgAA//8DAFBLAQItABQABgAIAAAAIQC2gziS/gAAAOEBAAATAAAAAAAA&#10;AAAAAAAAAAAAAABbQ29udGVudF9UeXBlc10ueG1sUEsBAi0AFAAGAAgAAAAhADj9If/WAAAAlAEA&#10;AAsAAAAAAAAAAAAAAAAALwEAAF9yZWxzLy5yZWxzUEsBAi0AFAAGAAgAAAAhAPRA5JJeAwAA5QcA&#10;AA4AAAAAAAAAAAAAAAAALgIAAGRycy9lMm9Eb2MueG1sUEsBAi0AFAAGAAgAAAAhAHlFKDzfAAAA&#10;CgEAAA8AAAAAAAAAAAAAAAAAuAUAAGRycy9kb3ducmV2LnhtbFBLBQYAAAAABAAEAPMAAADEBgAA&#10;AAA=&#10;">
                <v:shape id="Freeform 16" o:spid="_x0000_s1027" style="position:absolute;left:1104;top:216;width:9694;height:2;visibility:visible;mso-wrap-style:square;v-text-anchor:top" coordsize="96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0FLcIA&#10;AADbAAAADwAAAGRycy9kb3ducmV2LnhtbESPQWsCMRSE7wX/Q3iCt5p1hVJWo6hY8dAeauv9kTx3&#10;FzcvYZNq9t+bQqHHYWa+YZbrZDtxoz60jhXMpgUIYu1My7WC76+351cQISIb7ByTgoECrFejpyVW&#10;xt35k26nWIsM4VChgiZGX0kZdEMWw9R54uxdXG8xZtnX0vR4z3DbybIoXqTFlvNCg552Denr6ccq&#10;8POPTg9p7g5yy/tz8nr2PgSlJuO0WYCIlOJ/+K99NArKEn6/5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3QUtwgAAANsAAAAPAAAAAAAAAAAAAAAAAJgCAABkcnMvZG93&#10;bnJldi54bWxQSwUGAAAAAAQABAD1AAAAhwMAAAAA&#10;" path="m,l9694,e" filled="f" strokeweight=".12pt">
                  <v:path arrowok="t" o:connecttype="custom" o:connectlocs="0,0;9694,0" o:connectangles="0,0"/>
                </v:shape>
                <w10:wrap type="topAndBottom" anchorx="page"/>
              </v:group>
            </w:pict>
          </mc:Fallback>
        </mc:AlternateContent>
      </w:r>
    </w:p>
    <w:p w:rsidR="00CF732C" w:rsidRPr="002B363D" w:rsidRDefault="00CF732C" w:rsidP="00CF732C">
      <w:pPr>
        <w:pStyle w:val="Akapitzlist"/>
        <w:numPr>
          <w:ilvl w:val="0"/>
          <w:numId w:val="6"/>
        </w:numPr>
        <w:tabs>
          <w:tab w:val="left" w:pos="1267"/>
        </w:tabs>
        <w:spacing w:before="85"/>
        <w:jc w:val="both"/>
        <w:outlineLvl w:val="1"/>
        <w:rPr>
          <w:rFonts w:ascii="Arial" w:eastAsia="Arial" w:hAnsi="Arial" w:cs="Arial"/>
          <w:b/>
          <w:bCs/>
          <w:vanish/>
          <w:spacing w:val="15"/>
          <w:sz w:val="20"/>
          <w:szCs w:val="20"/>
          <w:u w:val="single"/>
        </w:rPr>
      </w:pPr>
    </w:p>
    <w:p w:rsidR="00CF732C" w:rsidRPr="002B363D" w:rsidRDefault="00CF732C" w:rsidP="00CF732C">
      <w:pPr>
        <w:pStyle w:val="Akapitzlist"/>
        <w:numPr>
          <w:ilvl w:val="0"/>
          <w:numId w:val="6"/>
        </w:numPr>
        <w:tabs>
          <w:tab w:val="left" w:pos="1267"/>
        </w:tabs>
        <w:spacing w:before="85"/>
        <w:jc w:val="both"/>
        <w:outlineLvl w:val="1"/>
        <w:rPr>
          <w:rFonts w:ascii="Arial" w:eastAsia="Arial" w:hAnsi="Arial" w:cs="Arial"/>
          <w:b/>
          <w:bCs/>
          <w:vanish/>
          <w:spacing w:val="15"/>
          <w:sz w:val="20"/>
          <w:szCs w:val="20"/>
          <w:u w:val="single"/>
        </w:rPr>
      </w:pPr>
    </w:p>
    <w:p w:rsidR="00D60C29" w:rsidRPr="002B363D" w:rsidRDefault="00D80EB1" w:rsidP="00CF732C">
      <w:pPr>
        <w:pStyle w:val="Nagwek2"/>
        <w:numPr>
          <w:ilvl w:val="1"/>
          <w:numId w:val="6"/>
        </w:numPr>
        <w:tabs>
          <w:tab w:val="left" w:pos="1267"/>
        </w:tabs>
        <w:spacing w:before="85"/>
        <w:jc w:val="both"/>
        <w:rPr>
          <w:rFonts w:cs="Arial"/>
          <w:b w:val="0"/>
          <w:bCs w:val="0"/>
          <w:u w:val="single"/>
        </w:rPr>
      </w:pPr>
      <w:r w:rsidRPr="002B363D">
        <w:rPr>
          <w:rFonts w:cs="Arial"/>
          <w:spacing w:val="15"/>
          <w:u w:val="single"/>
        </w:rPr>
        <w:t xml:space="preserve">WSTĘP </w:t>
      </w:r>
      <w:r w:rsidRPr="002B363D">
        <w:rPr>
          <w:rFonts w:cs="Arial"/>
          <w:spacing w:val="-19"/>
          <w:u w:val="single"/>
        </w:rPr>
        <w:t xml:space="preserve"> </w:t>
      </w:r>
    </w:p>
    <w:p w:rsidR="00D60C29" w:rsidRPr="002B363D" w:rsidRDefault="00D80EB1" w:rsidP="003C42FF">
      <w:pPr>
        <w:ind w:left="709"/>
        <w:rPr>
          <w:rFonts w:ascii="Arial" w:hAnsi="Arial" w:cs="Arial"/>
          <w:sz w:val="20"/>
          <w:szCs w:val="20"/>
        </w:rPr>
      </w:pPr>
      <w:r w:rsidRPr="002B363D">
        <w:rPr>
          <w:rFonts w:ascii="Arial" w:hAnsi="Arial" w:cs="Arial"/>
          <w:sz w:val="20"/>
          <w:szCs w:val="20"/>
          <w:lang w:val="pl-PL"/>
        </w:rPr>
        <w:t xml:space="preserve">Niniejsza </w:t>
      </w:r>
      <w:r w:rsidR="00BC4E15" w:rsidRPr="002B363D">
        <w:rPr>
          <w:rFonts w:ascii="Arial" w:hAnsi="Arial" w:cs="Arial"/>
          <w:sz w:val="20"/>
          <w:szCs w:val="20"/>
          <w:lang w:val="pl-PL"/>
        </w:rPr>
        <w:t>treść</w:t>
      </w:r>
      <w:r w:rsidRPr="002B363D">
        <w:rPr>
          <w:rFonts w:ascii="Arial" w:hAnsi="Arial" w:cs="Arial"/>
          <w:sz w:val="20"/>
          <w:szCs w:val="20"/>
          <w:lang w:val="pl-PL"/>
        </w:rPr>
        <w:t xml:space="preserve"> precyzuje ogólne warunki wykonania i odbioru robót budowlanych dla </w:t>
      </w:r>
      <w:r w:rsidR="005E6C50" w:rsidRPr="002B363D">
        <w:rPr>
          <w:rFonts w:ascii="Arial" w:hAnsi="Arial" w:cs="Arial"/>
          <w:sz w:val="20"/>
          <w:szCs w:val="20"/>
          <w:lang w:val="pl-PL"/>
        </w:rPr>
        <w:t xml:space="preserve">realizacji </w:t>
      </w:r>
      <w:r w:rsidRPr="002B363D">
        <w:rPr>
          <w:rFonts w:ascii="Arial" w:hAnsi="Arial" w:cs="Arial"/>
          <w:sz w:val="20"/>
          <w:szCs w:val="20"/>
          <w:lang w:val="pl-PL"/>
        </w:rPr>
        <w:t xml:space="preserve">inwestycji </w:t>
      </w:r>
      <w:r w:rsidR="005E6C50" w:rsidRPr="002B363D">
        <w:rPr>
          <w:rFonts w:ascii="Arial" w:hAnsi="Arial" w:cs="Arial"/>
          <w:sz w:val="20"/>
          <w:szCs w:val="20"/>
          <w:lang w:val="pl-PL"/>
        </w:rPr>
        <w:t>przedsięwzięcia</w:t>
      </w:r>
      <w:r w:rsidR="005E6C50" w:rsidRPr="002B363D">
        <w:rPr>
          <w:rFonts w:cs="Arial"/>
          <w:lang w:val="pl-PL"/>
        </w:rPr>
        <w:t xml:space="preserve"> </w:t>
      </w:r>
      <w:r w:rsidRPr="002B363D">
        <w:rPr>
          <w:rFonts w:ascii="Arial" w:hAnsi="Arial" w:cs="Arial"/>
          <w:sz w:val="20"/>
          <w:szCs w:val="20"/>
          <w:lang w:val="pl-PL"/>
        </w:rPr>
        <w:t>„</w:t>
      </w:r>
      <w:r w:rsidR="00CB54F0" w:rsidRPr="006863EE">
        <w:rPr>
          <w:rFonts w:ascii="Arial" w:hAnsi="Arial" w:cs="Arial"/>
          <w:bCs/>
          <w:sz w:val="20"/>
          <w:szCs w:val="20"/>
          <w:lang w:val="pl-PL"/>
        </w:rPr>
        <w:t>Budowa</w:t>
      </w:r>
      <w:r w:rsidR="003C42FF" w:rsidRPr="006863EE">
        <w:rPr>
          <w:rFonts w:ascii="Arial" w:hAnsi="Arial" w:cs="Arial"/>
          <w:bCs/>
          <w:sz w:val="20"/>
          <w:szCs w:val="20"/>
          <w:lang w:val="pl-PL"/>
        </w:rPr>
        <w:t xml:space="preserve"> </w:t>
      </w:r>
      <w:r w:rsidR="008E381D" w:rsidRPr="006863EE">
        <w:rPr>
          <w:rFonts w:ascii="Arial" w:hAnsi="Arial" w:cs="Arial"/>
          <w:sz w:val="20"/>
          <w:szCs w:val="20"/>
          <w:lang w:val="pl-PL"/>
        </w:rPr>
        <w:t xml:space="preserve">sali sportowej wraz z zapleczem </w:t>
      </w:r>
      <w:r w:rsidR="007C6526" w:rsidRPr="006863EE">
        <w:rPr>
          <w:rFonts w:ascii="Arial" w:hAnsi="Arial" w:cs="Arial"/>
          <w:sz w:val="20"/>
          <w:szCs w:val="20"/>
          <w:lang w:val="pl-PL"/>
        </w:rPr>
        <w:t xml:space="preserve">sanitarno-higienicznym </w:t>
      </w:r>
      <w:r w:rsidR="008E381D" w:rsidRPr="006863EE">
        <w:rPr>
          <w:rFonts w:ascii="Arial" w:hAnsi="Arial" w:cs="Arial"/>
          <w:sz w:val="20"/>
          <w:szCs w:val="20"/>
          <w:lang w:val="pl-PL"/>
        </w:rPr>
        <w:t xml:space="preserve">oraz </w:t>
      </w:r>
      <w:r w:rsidR="002B363D" w:rsidRPr="006863EE">
        <w:rPr>
          <w:rFonts w:ascii="Arial" w:hAnsi="Arial" w:cs="Arial"/>
          <w:sz w:val="20"/>
          <w:szCs w:val="20"/>
          <w:lang w:val="pl-PL"/>
        </w:rPr>
        <w:t xml:space="preserve">termomodernizacja i </w:t>
      </w:r>
      <w:r w:rsidR="007C6526" w:rsidRPr="006863EE">
        <w:rPr>
          <w:rFonts w:ascii="Arial" w:hAnsi="Arial" w:cs="Arial"/>
          <w:sz w:val="20"/>
          <w:szCs w:val="20"/>
          <w:lang w:val="pl-PL"/>
        </w:rPr>
        <w:t xml:space="preserve">remont przyległego do niej </w:t>
      </w:r>
      <w:r w:rsidR="002B363D" w:rsidRPr="006863EE">
        <w:rPr>
          <w:rFonts w:ascii="Arial" w:hAnsi="Arial" w:cs="Arial"/>
          <w:sz w:val="20"/>
          <w:szCs w:val="20"/>
          <w:lang w:val="pl-PL"/>
        </w:rPr>
        <w:t xml:space="preserve">budynku dydaktycznego </w:t>
      </w:r>
      <w:r w:rsidR="008E381D" w:rsidRPr="006863EE">
        <w:rPr>
          <w:rFonts w:ascii="Arial" w:hAnsi="Arial" w:cs="Arial"/>
          <w:sz w:val="20"/>
          <w:szCs w:val="20"/>
          <w:lang w:val="pl-PL"/>
        </w:rPr>
        <w:t xml:space="preserve">w  Liceum Ogólnokształcącym im. </w:t>
      </w:r>
      <w:proofErr w:type="spellStart"/>
      <w:r w:rsidR="008E381D" w:rsidRPr="002B363D">
        <w:rPr>
          <w:rFonts w:ascii="Arial" w:hAnsi="Arial" w:cs="Arial"/>
          <w:sz w:val="20"/>
          <w:szCs w:val="20"/>
        </w:rPr>
        <w:t>Janka</w:t>
      </w:r>
      <w:proofErr w:type="spellEnd"/>
      <w:r w:rsidR="008E381D" w:rsidRPr="002B363D">
        <w:rPr>
          <w:rFonts w:ascii="Arial" w:hAnsi="Arial" w:cs="Arial"/>
          <w:sz w:val="20"/>
          <w:szCs w:val="20"/>
        </w:rPr>
        <w:t xml:space="preserve"> z </w:t>
      </w:r>
      <w:proofErr w:type="spellStart"/>
      <w:r w:rsidR="008E381D" w:rsidRPr="002B363D">
        <w:rPr>
          <w:rFonts w:ascii="Arial" w:hAnsi="Arial" w:cs="Arial"/>
          <w:sz w:val="20"/>
          <w:szCs w:val="20"/>
        </w:rPr>
        <w:t>Czarnkowa</w:t>
      </w:r>
      <w:proofErr w:type="spellEnd"/>
      <w:r w:rsidR="008E381D" w:rsidRPr="002B363D">
        <w:rPr>
          <w:rFonts w:ascii="Arial" w:hAnsi="Arial" w:cs="Arial"/>
          <w:sz w:val="20"/>
          <w:szCs w:val="20"/>
        </w:rPr>
        <w:t xml:space="preserve"> w </w:t>
      </w:r>
      <w:proofErr w:type="spellStart"/>
      <w:r w:rsidR="008E381D" w:rsidRPr="002B363D">
        <w:rPr>
          <w:rFonts w:ascii="Arial" w:hAnsi="Arial" w:cs="Arial"/>
          <w:sz w:val="20"/>
          <w:szCs w:val="20"/>
        </w:rPr>
        <w:t>Czarnkowie</w:t>
      </w:r>
      <w:proofErr w:type="spellEnd"/>
      <w:r w:rsidRPr="002B363D">
        <w:rPr>
          <w:rFonts w:ascii="Arial" w:hAnsi="Arial" w:cs="Arial"/>
          <w:sz w:val="20"/>
          <w:szCs w:val="20"/>
          <w:lang w:val="pl-PL"/>
        </w:rPr>
        <w:t>”.</w:t>
      </w:r>
    </w:p>
    <w:p w:rsidR="00D60C29" w:rsidRPr="0046038D" w:rsidRDefault="00D80EB1" w:rsidP="00474C8A">
      <w:pPr>
        <w:pStyle w:val="Nagwek2"/>
        <w:numPr>
          <w:ilvl w:val="1"/>
          <w:numId w:val="6"/>
        </w:numPr>
        <w:tabs>
          <w:tab w:val="left" w:pos="1267"/>
        </w:tabs>
        <w:jc w:val="both"/>
        <w:rPr>
          <w:rFonts w:cs="Arial"/>
          <w:b w:val="0"/>
          <w:bCs w:val="0"/>
          <w:u w:val="single"/>
        </w:rPr>
      </w:pPr>
      <w:r w:rsidRPr="0046038D">
        <w:rPr>
          <w:rFonts w:cs="Arial"/>
          <w:u w:val="single"/>
        </w:rPr>
        <w:t>OGÓLNE WYMAGANIA DOTYCZĄCE</w:t>
      </w:r>
      <w:r w:rsidRPr="0046038D">
        <w:rPr>
          <w:rFonts w:cs="Arial"/>
          <w:spacing w:val="-25"/>
          <w:u w:val="single"/>
        </w:rPr>
        <w:t xml:space="preserve"> </w:t>
      </w:r>
      <w:r w:rsidRPr="0046038D">
        <w:rPr>
          <w:rFonts w:cs="Arial"/>
          <w:u w:val="single"/>
        </w:rPr>
        <w:t>ROBÓT</w:t>
      </w:r>
      <w:r w:rsidRPr="0046038D">
        <w:rPr>
          <w:rFonts w:cs="Arial"/>
          <w:spacing w:val="21"/>
          <w:u w:val="single"/>
        </w:rPr>
        <w:t xml:space="preserve"> </w:t>
      </w:r>
    </w:p>
    <w:p w:rsidR="00D60C29" w:rsidRPr="0046038D" w:rsidRDefault="00D80EB1">
      <w:pPr>
        <w:pStyle w:val="Tekstpodstawowy"/>
        <w:spacing w:before="60"/>
        <w:ind w:left="699"/>
        <w:rPr>
          <w:rFonts w:cs="Arial"/>
          <w:lang w:val="pl-PL"/>
        </w:rPr>
      </w:pPr>
      <w:r w:rsidRPr="0046038D">
        <w:rPr>
          <w:rFonts w:cs="Arial"/>
          <w:lang w:val="pl-PL"/>
        </w:rPr>
        <w:t>Wykonawca Robót jest odpowiedzialny za jakość wykonan</w:t>
      </w:r>
      <w:r w:rsidR="00BC4E15" w:rsidRPr="0046038D">
        <w:rPr>
          <w:rFonts w:cs="Arial"/>
          <w:lang w:val="pl-PL"/>
        </w:rPr>
        <w:t xml:space="preserve">ia robót oraz za ich zgodność </w:t>
      </w:r>
      <w:r w:rsidRPr="0046038D">
        <w:rPr>
          <w:rFonts w:cs="Arial"/>
          <w:lang w:val="pl-PL"/>
        </w:rPr>
        <w:t xml:space="preserve">Dokumentacją Projektową, </w:t>
      </w:r>
      <w:r w:rsidRPr="0046038D">
        <w:rPr>
          <w:rFonts w:cs="Arial"/>
          <w:spacing w:val="-7"/>
          <w:lang w:val="pl-PL"/>
        </w:rPr>
        <w:t xml:space="preserve">ST, </w:t>
      </w:r>
      <w:r w:rsidRPr="0046038D">
        <w:rPr>
          <w:rFonts w:cs="Arial"/>
          <w:lang w:val="pl-PL"/>
        </w:rPr>
        <w:t>poleceniami Inspektora Nadzoru oraz sztuką</w:t>
      </w:r>
      <w:r w:rsidRPr="0046038D">
        <w:rPr>
          <w:rFonts w:cs="Arial"/>
          <w:spacing w:val="-39"/>
          <w:lang w:val="pl-PL"/>
        </w:rPr>
        <w:t xml:space="preserve"> </w:t>
      </w:r>
      <w:r w:rsidR="0023788D" w:rsidRPr="0046038D">
        <w:rPr>
          <w:rFonts w:cs="Arial"/>
          <w:spacing w:val="-39"/>
          <w:lang w:val="pl-PL"/>
        </w:rPr>
        <w:t xml:space="preserve"> </w:t>
      </w:r>
      <w:r w:rsidRPr="0046038D">
        <w:rPr>
          <w:rFonts w:cs="Arial"/>
          <w:lang w:val="pl-PL"/>
        </w:rPr>
        <w:t>budowlaną.</w:t>
      </w:r>
    </w:p>
    <w:p w:rsidR="00D60C29" w:rsidRPr="0046038D" w:rsidRDefault="00D80EB1" w:rsidP="00474C8A">
      <w:pPr>
        <w:pStyle w:val="Nagwek2"/>
        <w:numPr>
          <w:ilvl w:val="2"/>
          <w:numId w:val="6"/>
        </w:numPr>
        <w:tabs>
          <w:tab w:val="left" w:pos="1267"/>
        </w:tabs>
        <w:jc w:val="both"/>
        <w:rPr>
          <w:rFonts w:cs="Arial"/>
          <w:b w:val="0"/>
          <w:bCs w:val="0"/>
          <w:u w:val="single"/>
          <w:lang w:val="pl-PL"/>
        </w:rPr>
      </w:pPr>
      <w:r w:rsidRPr="0046038D">
        <w:rPr>
          <w:rFonts w:cs="Arial"/>
          <w:u w:val="single"/>
          <w:lang w:val="pl-PL"/>
        </w:rPr>
        <w:t>ZGODNOŚĆ ROBÓT Z DOKUMENTACJĄ PROJEKTOWĄ I</w:t>
      </w:r>
      <w:r w:rsidRPr="0046038D">
        <w:rPr>
          <w:rFonts w:cs="Arial"/>
          <w:spacing w:val="-36"/>
          <w:u w:val="single"/>
          <w:lang w:val="pl-PL"/>
        </w:rPr>
        <w:t xml:space="preserve"> </w:t>
      </w:r>
      <w:r w:rsidRPr="0046038D">
        <w:rPr>
          <w:rFonts w:cs="Arial"/>
          <w:u w:val="single"/>
          <w:lang w:val="pl-PL"/>
        </w:rPr>
        <w:t>ST</w:t>
      </w:r>
      <w:r w:rsidRPr="0046038D">
        <w:rPr>
          <w:rFonts w:cs="Arial"/>
          <w:spacing w:val="2"/>
          <w:u w:val="single"/>
          <w:lang w:val="pl-PL"/>
        </w:rPr>
        <w:t xml:space="preserve"> </w:t>
      </w:r>
    </w:p>
    <w:p w:rsidR="00D60C29" w:rsidRPr="0046038D" w:rsidRDefault="00D80EB1">
      <w:pPr>
        <w:pStyle w:val="Tekstpodstawowy"/>
        <w:spacing w:before="60"/>
        <w:ind w:left="699" w:right="121"/>
        <w:jc w:val="both"/>
        <w:rPr>
          <w:rFonts w:cs="Arial"/>
          <w:lang w:val="pl-PL"/>
        </w:rPr>
      </w:pPr>
      <w:r w:rsidRPr="0046038D">
        <w:rPr>
          <w:rFonts w:cs="Arial"/>
          <w:lang w:val="pl-PL"/>
        </w:rPr>
        <w:t>Podstawą wykonania jest dokumentacja projektowa (projekt budowlany i wykonawczy), specyfikacje techniczne wykonania i odbioru robót dla poszczególnych rodzajów prac, oraz przedmiary robót, a wymagania wyszczególnione w choćby jednym z nich są obowiązujące dla Wykonawcy tak, jakby zawarte były w całej</w:t>
      </w:r>
      <w:r w:rsidRPr="0046038D">
        <w:rPr>
          <w:rFonts w:cs="Arial"/>
          <w:spacing w:val="-19"/>
          <w:lang w:val="pl-PL"/>
        </w:rPr>
        <w:t xml:space="preserve"> </w:t>
      </w:r>
      <w:r w:rsidRPr="0046038D">
        <w:rPr>
          <w:rFonts w:cs="Arial"/>
          <w:lang w:val="pl-PL"/>
        </w:rPr>
        <w:t>dokumentacji.</w:t>
      </w:r>
    </w:p>
    <w:p w:rsidR="00D60C29" w:rsidRPr="0046038D" w:rsidRDefault="00D80EB1">
      <w:pPr>
        <w:pStyle w:val="Tekstpodstawowy"/>
        <w:ind w:left="699"/>
        <w:jc w:val="both"/>
        <w:rPr>
          <w:rFonts w:cs="Arial"/>
          <w:lang w:val="pl-PL"/>
        </w:rPr>
      </w:pPr>
      <w:r w:rsidRPr="0046038D">
        <w:rPr>
          <w:rFonts w:cs="Arial"/>
          <w:lang w:val="pl-PL"/>
        </w:rPr>
        <w:t>Dokumentacja</w:t>
      </w:r>
      <w:r w:rsidRPr="0046038D">
        <w:rPr>
          <w:rFonts w:cs="Arial"/>
          <w:spacing w:val="-8"/>
          <w:lang w:val="pl-PL"/>
        </w:rPr>
        <w:t xml:space="preserve"> </w:t>
      </w:r>
      <w:r w:rsidRPr="0046038D">
        <w:rPr>
          <w:rFonts w:cs="Arial"/>
          <w:lang w:val="pl-PL"/>
        </w:rPr>
        <w:t>projektowa</w:t>
      </w:r>
      <w:r w:rsidRPr="0046038D">
        <w:rPr>
          <w:rFonts w:cs="Arial"/>
          <w:spacing w:val="-6"/>
          <w:lang w:val="pl-PL"/>
        </w:rPr>
        <w:t xml:space="preserve"> </w:t>
      </w:r>
      <w:r w:rsidRPr="0046038D">
        <w:rPr>
          <w:rFonts w:cs="Arial"/>
          <w:lang w:val="pl-PL"/>
        </w:rPr>
        <w:t>wykonawcza</w:t>
      </w:r>
      <w:r w:rsidRPr="0046038D">
        <w:rPr>
          <w:rFonts w:cs="Arial"/>
          <w:spacing w:val="-3"/>
          <w:lang w:val="pl-PL"/>
        </w:rPr>
        <w:t xml:space="preserve"> </w:t>
      </w:r>
      <w:r w:rsidRPr="0046038D">
        <w:rPr>
          <w:rFonts w:cs="Arial"/>
          <w:lang w:val="pl-PL"/>
        </w:rPr>
        <w:t>zawierać</w:t>
      </w:r>
      <w:r w:rsidRPr="0046038D">
        <w:rPr>
          <w:rFonts w:cs="Arial"/>
          <w:spacing w:val="-7"/>
          <w:lang w:val="pl-PL"/>
        </w:rPr>
        <w:t xml:space="preserve"> </w:t>
      </w:r>
      <w:r w:rsidRPr="0046038D">
        <w:rPr>
          <w:rFonts w:cs="Arial"/>
          <w:lang w:val="pl-PL"/>
        </w:rPr>
        <w:t>będzie</w:t>
      </w:r>
      <w:r w:rsidRPr="0046038D">
        <w:rPr>
          <w:rFonts w:cs="Arial"/>
          <w:spacing w:val="-8"/>
          <w:lang w:val="pl-PL"/>
        </w:rPr>
        <w:t xml:space="preserve"> </w:t>
      </w:r>
      <w:r w:rsidRPr="0046038D">
        <w:rPr>
          <w:rFonts w:cs="Arial"/>
          <w:lang w:val="pl-PL"/>
        </w:rPr>
        <w:t>niezbędne</w:t>
      </w:r>
      <w:r w:rsidRPr="0046038D">
        <w:rPr>
          <w:rFonts w:cs="Arial"/>
          <w:spacing w:val="-8"/>
          <w:lang w:val="pl-PL"/>
        </w:rPr>
        <w:t xml:space="preserve"> </w:t>
      </w:r>
      <w:r w:rsidRPr="0046038D">
        <w:rPr>
          <w:rFonts w:cs="Arial"/>
          <w:lang w:val="pl-PL"/>
        </w:rPr>
        <w:t>rysunki,</w:t>
      </w:r>
      <w:r w:rsidRPr="0046038D">
        <w:rPr>
          <w:rFonts w:cs="Arial"/>
          <w:spacing w:val="-8"/>
          <w:lang w:val="pl-PL"/>
        </w:rPr>
        <w:t xml:space="preserve"> </w:t>
      </w:r>
      <w:r w:rsidRPr="0046038D">
        <w:rPr>
          <w:rFonts w:cs="Arial"/>
          <w:lang w:val="pl-PL"/>
        </w:rPr>
        <w:t>obliczenia</w:t>
      </w:r>
      <w:r w:rsidRPr="0046038D">
        <w:rPr>
          <w:rFonts w:cs="Arial"/>
          <w:spacing w:val="-6"/>
          <w:lang w:val="pl-PL"/>
        </w:rPr>
        <w:t xml:space="preserve"> </w:t>
      </w:r>
      <w:r w:rsidRPr="0046038D">
        <w:rPr>
          <w:rFonts w:cs="Arial"/>
          <w:lang w:val="pl-PL"/>
        </w:rPr>
        <w:t>i</w:t>
      </w:r>
      <w:r w:rsidRPr="0046038D">
        <w:rPr>
          <w:rFonts w:cs="Arial"/>
          <w:spacing w:val="-9"/>
          <w:lang w:val="pl-PL"/>
        </w:rPr>
        <w:t xml:space="preserve"> </w:t>
      </w:r>
      <w:r w:rsidRPr="0046038D">
        <w:rPr>
          <w:rFonts w:cs="Arial"/>
          <w:lang w:val="pl-PL"/>
        </w:rPr>
        <w:t>dokumenty.</w:t>
      </w:r>
    </w:p>
    <w:p w:rsidR="00D60C29" w:rsidRPr="0046038D" w:rsidRDefault="00D80EB1">
      <w:pPr>
        <w:pStyle w:val="Tekstpodstawowy"/>
        <w:ind w:left="699" w:right="121"/>
        <w:jc w:val="both"/>
        <w:rPr>
          <w:rFonts w:cs="Arial"/>
          <w:lang w:val="pl-PL"/>
        </w:rPr>
      </w:pPr>
      <w:r w:rsidRPr="0046038D">
        <w:rPr>
          <w:rFonts w:cs="Arial"/>
          <w:lang w:val="pl-PL"/>
        </w:rPr>
        <w:t>W przypadku rozbieżności Wykonawca nie może wykorzystywać błędów lub opuszczeń w dokumentacji, a o ich wykryciu winien natychmiast powiadomić Inspektora nadzoru i Projektanta, który dokona odpowiednich zmian lub poprawek. Wszystkie wykonane roboty i dostarczone materiały będą zgodne z dokumentacją projektową i specyfikacjami technicznymi a także z przepisami obowiązującymi. Przy wykonywaniu robót należy uwzględniać instrukcje producenta materiałów oraz przepisy związane i obowiązujące, w tym również te, które uległy zmianie lub aktualizacji. W  przypadku istnienia norm, atestów, certyfikatów, instrukcji ITB, aprobat technicznych, świadectw dopuszczenia nie wyszczególnionych w niniejszej dokumentacji a obowiązujących, Wykonawca ma również obowiązek stosowania się do ich treści i</w:t>
      </w:r>
      <w:r w:rsidRPr="0046038D">
        <w:rPr>
          <w:rFonts w:cs="Arial"/>
          <w:spacing w:val="-29"/>
          <w:lang w:val="pl-PL"/>
        </w:rPr>
        <w:t xml:space="preserve"> </w:t>
      </w:r>
      <w:r w:rsidRPr="0046038D">
        <w:rPr>
          <w:rFonts w:cs="Arial"/>
          <w:lang w:val="pl-PL"/>
        </w:rPr>
        <w:t>postanowień.</w:t>
      </w:r>
    </w:p>
    <w:p w:rsidR="00D60C29" w:rsidRPr="0046038D" w:rsidRDefault="00D80EB1" w:rsidP="00474C8A">
      <w:pPr>
        <w:pStyle w:val="Nagwek2"/>
        <w:numPr>
          <w:ilvl w:val="2"/>
          <w:numId w:val="6"/>
        </w:numPr>
        <w:tabs>
          <w:tab w:val="left" w:pos="1247"/>
        </w:tabs>
        <w:ind w:left="1246"/>
        <w:jc w:val="both"/>
        <w:rPr>
          <w:rFonts w:cs="Arial"/>
          <w:b w:val="0"/>
          <w:bCs w:val="0"/>
          <w:u w:val="single"/>
        </w:rPr>
      </w:pPr>
      <w:proofErr w:type="spellStart"/>
      <w:r w:rsidRPr="0046038D">
        <w:rPr>
          <w:rFonts w:cs="Arial"/>
          <w:u w:val="single"/>
        </w:rPr>
        <w:t>Materiały</w:t>
      </w:r>
      <w:proofErr w:type="spellEnd"/>
    </w:p>
    <w:p w:rsidR="00D60C29" w:rsidRPr="0046038D" w:rsidRDefault="00D80EB1">
      <w:pPr>
        <w:pStyle w:val="Tekstpodstawowy"/>
        <w:spacing w:before="60"/>
        <w:ind w:right="108"/>
        <w:jc w:val="both"/>
        <w:rPr>
          <w:rFonts w:cs="Arial"/>
          <w:lang w:val="pl-PL"/>
        </w:rPr>
      </w:pPr>
      <w:r w:rsidRPr="0046038D">
        <w:rPr>
          <w:rFonts w:cs="Arial"/>
          <w:lang w:val="pl-PL"/>
        </w:rPr>
        <w:t>Wyroby budowlane, stosowane w trakcie wykonywania robót budowlanych mają spełniać wymagania polskich przepisów, a wykonawca będzie posiadał dokumenty potwierdzające, że zostały one wprowadzone do obrotu zgodnie z regulacjami ustawy o wyrobach budowlanych i posiadają wymagane</w:t>
      </w:r>
      <w:r w:rsidRPr="0046038D">
        <w:rPr>
          <w:rFonts w:cs="Arial"/>
          <w:spacing w:val="-29"/>
          <w:lang w:val="pl-PL"/>
        </w:rPr>
        <w:t xml:space="preserve"> </w:t>
      </w:r>
      <w:r w:rsidRPr="0046038D">
        <w:rPr>
          <w:rFonts w:cs="Arial"/>
          <w:lang w:val="pl-PL"/>
        </w:rPr>
        <w:t>parametry.</w:t>
      </w:r>
    </w:p>
    <w:p w:rsidR="00D60C29" w:rsidRPr="0046038D" w:rsidRDefault="00D80EB1">
      <w:pPr>
        <w:pStyle w:val="Tekstpodstawowy"/>
        <w:ind w:right="106"/>
        <w:jc w:val="both"/>
        <w:rPr>
          <w:rFonts w:cs="Arial"/>
          <w:lang w:val="pl-PL"/>
        </w:rPr>
      </w:pPr>
      <w:r w:rsidRPr="0046038D">
        <w:rPr>
          <w:rFonts w:cs="Arial"/>
          <w:lang w:val="pl-PL"/>
        </w:rPr>
        <w:t>Wyroby budowlane wytwarzane wg zasad określonych w dokumentacji projektowej lub specyfikacjach technicznych (np. beton) będą wymagały przeprowadzenia badań potwierdzających, że spełniają one oczekiwane parametry. Koszty przeprowadzenia tych badań obciążają wykonawcę, a potrzebę tych badań i ich częstotliwość określą specyfikacje</w:t>
      </w:r>
      <w:r w:rsidRPr="0046038D">
        <w:rPr>
          <w:rFonts w:cs="Arial"/>
          <w:spacing w:val="-22"/>
          <w:lang w:val="pl-PL"/>
        </w:rPr>
        <w:t xml:space="preserve"> </w:t>
      </w:r>
      <w:r w:rsidRPr="0046038D">
        <w:rPr>
          <w:rFonts w:cs="Arial"/>
          <w:lang w:val="pl-PL"/>
        </w:rPr>
        <w:t>techniczne.</w:t>
      </w:r>
    </w:p>
    <w:p w:rsidR="00D60C29" w:rsidRPr="0046038D" w:rsidRDefault="00D80EB1">
      <w:pPr>
        <w:pStyle w:val="Tekstpodstawowy"/>
        <w:ind w:right="103"/>
        <w:jc w:val="both"/>
        <w:rPr>
          <w:rFonts w:cs="Arial"/>
          <w:lang w:val="pl-PL"/>
        </w:rPr>
      </w:pPr>
      <w:r w:rsidRPr="0046038D">
        <w:rPr>
          <w:rFonts w:cs="Arial"/>
          <w:lang w:val="pl-PL"/>
        </w:rPr>
        <w:t>Wszystkie montowane urządzenia muszą posiadać właściwe atesty odpowiednich jednostek i  instytucji zezwalające na ich stosowanie na terenie</w:t>
      </w:r>
      <w:r w:rsidRPr="0046038D">
        <w:rPr>
          <w:rFonts w:cs="Arial"/>
          <w:spacing w:val="-19"/>
          <w:lang w:val="pl-PL"/>
        </w:rPr>
        <w:t xml:space="preserve"> </w:t>
      </w:r>
      <w:r w:rsidRPr="0046038D">
        <w:rPr>
          <w:rFonts w:cs="Arial"/>
          <w:lang w:val="pl-PL"/>
        </w:rPr>
        <w:t>Polski.</w:t>
      </w:r>
    </w:p>
    <w:p w:rsidR="00D60C29" w:rsidRPr="0046038D" w:rsidRDefault="00D60C29">
      <w:pPr>
        <w:spacing w:before="7"/>
        <w:rPr>
          <w:rFonts w:ascii="Arial" w:eastAsia="Arial" w:hAnsi="Arial" w:cs="Arial"/>
          <w:lang w:val="pl-PL"/>
        </w:rPr>
      </w:pPr>
    </w:p>
    <w:p w:rsidR="00CF732C" w:rsidRPr="00CF732C" w:rsidRDefault="00CF732C" w:rsidP="00CF732C">
      <w:pPr>
        <w:pStyle w:val="Akapitzlist"/>
        <w:numPr>
          <w:ilvl w:val="0"/>
          <w:numId w:val="5"/>
        </w:numPr>
        <w:tabs>
          <w:tab w:val="left" w:pos="1247"/>
          <w:tab w:val="left" w:pos="4960"/>
        </w:tabs>
        <w:spacing w:before="55"/>
        <w:outlineLvl w:val="1"/>
        <w:rPr>
          <w:rFonts w:ascii="Arial" w:eastAsia="Arial" w:hAnsi="Arial" w:cs="Arial"/>
          <w:b/>
          <w:bCs/>
          <w:vanish/>
          <w:sz w:val="20"/>
          <w:szCs w:val="20"/>
          <w:u w:val="single"/>
        </w:rPr>
      </w:pPr>
    </w:p>
    <w:p w:rsidR="00CF732C" w:rsidRPr="00CF732C" w:rsidRDefault="00CF732C" w:rsidP="00CF732C">
      <w:pPr>
        <w:pStyle w:val="Akapitzlist"/>
        <w:numPr>
          <w:ilvl w:val="0"/>
          <w:numId w:val="5"/>
        </w:numPr>
        <w:tabs>
          <w:tab w:val="left" w:pos="1247"/>
          <w:tab w:val="left" w:pos="4960"/>
        </w:tabs>
        <w:spacing w:before="55"/>
        <w:outlineLvl w:val="1"/>
        <w:rPr>
          <w:rFonts w:ascii="Arial" w:eastAsia="Arial" w:hAnsi="Arial" w:cs="Arial"/>
          <w:b/>
          <w:bCs/>
          <w:vanish/>
          <w:sz w:val="20"/>
          <w:szCs w:val="20"/>
          <w:u w:val="single"/>
        </w:rPr>
      </w:pPr>
    </w:p>
    <w:p w:rsidR="00D60C29" w:rsidRPr="0046038D" w:rsidRDefault="00D80EB1" w:rsidP="00CF732C">
      <w:pPr>
        <w:pStyle w:val="Nagwek2"/>
        <w:numPr>
          <w:ilvl w:val="1"/>
          <w:numId w:val="5"/>
        </w:numPr>
        <w:tabs>
          <w:tab w:val="left" w:pos="1247"/>
          <w:tab w:val="left" w:pos="4960"/>
        </w:tabs>
        <w:spacing w:before="55"/>
        <w:rPr>
          <w:rFonts w:cs="Arial"/>
          <w:b w:val="0"/>
          <w:bCs w:val="0"/>
          <w:u w:val="single"/>
        </w:rPr>
      </w:pPr>
      <w:r w:rsidRPr="0046038D">
        <w:rPr>
          <w:rFonts w:cs="Arial"/>
          <w:u w:val="single"/>
        </w:rPr>
        <w:t>ZASADY KONTROLI JAKOŚCI</w:t>
      </w:r>
      <w:r w:rsidRPr="0046038D">
        <w:rPr>
          <w:rFonts w:cs="Arial"/>
          <w:spacing w:val="-17"/>
          <w:u w:val="single"/>
        </w:rPr>
        <w:t xml:space="preserve"> </w:t>
      </w:r>
      <w:r w:rsidRPr="0046038D">
        <w:rPr>
          <w:rFonts w:cs="Arial"/>
          <w:u w:val="single"/>
        </w:rPr>
        <w:t>ROBÓT</w:t>
      </w:r>
      <w:r w:rsidRPr="0046038D">
        <w:rPr>
          <w:rFonts w:cs="Arial"/>
          <w:u w:val="single"/>
        </w:rPr>
        <w:tab/>
      </w:r>
    </w:p>
    <w:p w:rsidR="00D60C29" w:rsidRPr="0046038D" w:rsidRDefault="00D80EB1">
      <w:pPr>
        <w:pStyle w:val="Tekstpodstawowy"/>
        <w:spacing w:before="58"/>
        <w:ind w:right="104" w:firstLine="566"/>
        <w:jc w:val="both"/>
        <w:rPr>
          <w:rFonts w:cs="Arial"/>
          <w:lang w:val="pl-PL"/>
        </w:rPr>
      </w:pPr>
      <w:r w:rsidRPr="0046038D">
        <w:rPr>
          <w:rFonts w:cs="Arial"/>
          <w:lang w:val="pl-PL"/>
        </w:rPr>
        <w:t xml:space="preserve">Wykonawca jest odpowiedzialny za pełną kontrolę robót i jakości materiałów. Wykonawca zapewni odpowiedni system kontroli, włączając personel, laboratorium, sprzęt, zaopatrzenie i wszystkie urządzenia niezbędne do pobierania próbek i badań materiałów oraz robót. Wykonawca będzie przeprowadzać pomiary i badania materiałów oraz robót z częstotliwością zapewniającą stwierdzenie, że roboty wykonano zgodnie z wymaganiami zawartymi w dokumentacji projektowej i </w:t>
      </w:r>
      <w:r w:rsidRPr="0046038D">
        <w:rPr>
          <w:rFonts w:cs="Arial"/>
          <w:spacing w:val="-7"/>
          <w:lang w:val="pl-PL"/>
        </w:rPr>
        <w:t xml:space="preserve">ST. </w:t>
      </w:r>
      <w:r w:rsidRPr="0046038D">
        <w:rPr>
          <w:rFonts w:cs="Arial"/>
          <w:lang w:val="pl-PL"/>
        </w:rPr>
        <w:t xml:space="preserve">Minimalne wymagania, co do zakresu badań i ich częstotliwości są określone w </w:t>
      </w:r>
      <w:r w:rsidRPr="0046038D">
        <w:rPr>
          <w:rFonts w:cs="Arial"/>
          <w:spacing w:val="-7"/>
          <w:lang w:val="pl-PL"/>
        </w:rPr>
        <w:t xml:space="preserve">ST, </w:t>
      </w:r>
      <w:r w:rsidRPr="0046038D">
        <w:rPr>
          <w:rFonts w:cs="Arial"/>
          <w:lang w:val="pl-PL"/>
        </w:rPr>
        <w:t xml:space="preserve">normach wytycznych i warunkach technicznych odbioru. W przypadku, gdy nie zostały one tam określone, Inspektor Nadzoru ustali, jaki zakres jest konieczny, aby zapewnić wykonanie robót zgodnie z kontraktem. Wykonawca dostarczy Inspektorowi Nadzoru świadectwa, że wszystkie stosowane urządzenia i sprzęt badawczy posiadają ważną legitymację, zostały prawidłowo wykalibrowane i odpowiadają wymaganiom norm określających procedury badań. Inspektor Nadzoru będzie mieć nieograniczony dostęp do pomieszczeń laboratoryjnych, w celu ich inspekcji. Inspektor Nadzoru będzie przekazywać Wykonawcy pisemne informacje o wszelkich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
      </w:r>
      <w:r w:rsidRPr="0046038D">
        <w:rPr>
          <w:rFonts w:cs="Arial"/>
          <w:spacing w:val="-3"/>
          <w:lang w:val="pl-PL"/>
        </w:rPr>
        <w:t xml:space="preserve">wtedy, </w:t>
      </w:r>
      <w:r w:rsidRPr="0046038D">
        <w:rPr>
          <w:rFonts w:cs="Arial"/>
          <w:lang w:val="pl-PL"/>
        </w:rPr>
        <w:t>gdy niedociągnięcia w pracy laboratorium Wykonawcy zostaną usunięte i stwierdzona zostanie odpowiednia jakość tych materiałów. Wszystkie koszty związane z organizowaniem i prowadzeniem badań materiałów ponosi Wykonawca.</w:t>
      </w:r>
    </w:p>
    <w:p w:rsidR="00CC0243" w:rsidRDefault="00CC0243">
      <w:pPr>
        <w:pStyle w:val="Nagwek2"/>
        <w:spacing w:before="55"/>
        <w:ind w:left="679"/>
        <w:jc w:val="both"/>
        <w:rPr>
          <w:rFonts w:cs="Arial"/>
          <w:b w:val="0"/>
          <w:bCs w:val="0"/>
          <w:lang w:val="pl-PL"/>
        </w:rPr>
      </w:pPr>
    </w:p>
    <w:p w:rsidR="004B7C4F" w:rsidRPr="0046038D" w:rsidRDefault="004B7C4F">
      <w:pPr>
        <w:pStyle w:val="Nagwek2"/>
        <w:spacing w:before="55"/>
        <w:ind w:left="679"/>
        <w:jc w:val="both"/>
        <w:rPr>
          <w:rFonts w:cs="Arial"/>
          <w:b w:val="0"/>
          <w:bCs w:val="0"/>
          <w:lang w:val="pl-PL"/>
        </w:rPr>
      </w:pPr>
    </w:p>
    <w:p w:rsidR="00CF732C" w:rsidRPr="00CF732C" w:rsidRDefault="00CF732C" w:rsidP="00CF732C">
      <w:pPr>
        <w:pStyle w:val="Akapitzlist"/>
        <w:numPr>
          <w:ilvl w:val="0"/>
          <w:numId w:val="4"/>
        </w:numPr>
        <w:tabs>
          <w:tab w:val="left" w:pos="1247"/>
          <w:tab w:val="left" w:pos="3657"/>
        </w:tabs>
        <w:spacing w:before="55"/>
        <w:outlineLvl w:val="1"/>
        <w:rPr>
          <w:rFonts w:ascii="Arial" w:eastAsia="Arial" w:hAnsi="Arial" w:cs="Arial"/>
          <w:b/>
          <w:bCs/>
          <w:vanish/>
          <w:sz w:val="20"/>
          <w:szCs w:val="20"/>
          <w:u w:val="single"/>
        </w:rPr>
      </w:pPr>
    </w:p>
    <w:p w:rsidR="00CF732C" w:rsidRPr="00CF732C" w:rsidRDefault="00CF732C" w:rsidP="00CF732C">
      <w:pPr>
        <w:pStyle w:val="Akapitzlist"/>
        <w:numPr>
          <w:ilvl w:val="0"/>
          <w:numId w:val="4"/>
        </w:numPr>
        <w:tabs>
          <w:tab w:val="left" w:pos="1247"/>
          <w:tab w:val="left" w:pos="3657"/>
        </w:tabs>
        <w:spacing w:before="55"/>
        <w:outlineLvl w:val="1"/>
        <w:rPr>
          <w:rFonts w:ascii="Arial" w:eastAsia="Arial" w:hAnsi="Arial" w:cs="Arial"/>
          <w:b/>
          <w:bCs/>
          <w:vanish/>
          <w:sz w:val="20"/>
          <w:szCs w:val="20"/>
          <w:u w:val="single"/>
        </w:rPr>
      </w:pPr>
    </w:p>
    <w:p w:rsidR="00D60C29" w:rsidRPr="0046038D" w:rsidRDefault="00D80EB1" w:rsidP="00CF732C">
      <w:pPr>
        <w:pStyle w:val="Nagwek2"/>
        <w:numPr>
          <w:ilvl w:val="1"/>
          <w:numId w:val="4"/>
        </w:numPr>
        <w:tabs>
          <w:tab w:val="left" w:pos="1247"/>
          <w:tab w:val="left" w:pos="3657"/>
        </w:tabs>
        <w:spacing w:before="55"/>
        <w:rPr>
          <w:rFonts w:cs="Arial"/>
          <w:b w:val="0"/>
          <w:bCs w:val="0"/>
          <w:u w:val="single"/>
        </w:rPr>
      </w:pPr>
      <w:r w:rsidRPr="0046038D">
        <w:rPr>
          <w:rFonts w:cs="Arial"/>
          <w:u w:val="single"/>
        </w:rPr>
        <w:t>DOKUMENTY</w:t>
      </w:r>
      <w:r w:rsidRPr="0046038D">
        <w:rPr>
          <w:rFonts w:cs="Arial"/>
          <w:spacing w:val="-7"/>
          <w:u w:val="single"/>
        </w:rPr>
        <w:t xml:space="preserve"> </w:t>
      </w:r>
      <w:r w:rsidRPr="0046038D">
        <w:rPr>
          <w:rFonts w:cs="Arial"/>
          <w:u w:val="single"/>
        </w:rPr>
        <w:t>BUDOWY</w:t>
      </w:r>
      <w:r w:rsidRPr="0046038D">
        <w:rPr>
          <w:rFonts w:cs="Arial"/>
          <w:u w:val="single"/>
        </w:rPr>
        <w:tab/>
      </w:r>
    </w:p>
    <w:p w:rsidR="00D60C29" w:rsidRPr="0046038D" w:rsidRDefault="00D80EB1" w:rsidP="00CC0243">
      <w:pPr>
        <w:pStyle w:val="Tekstpodstawowy"/>
        <w:spacing w:before="103"/>
        <w:ind w:left="801" w:right="79"/>
        <w:rPr>
          <w:rFonts w:cs="Arial"/>
          <w:lang w:val="pl-PL"/>
        </w:rPr>
      </w:pPr>
      <w:r w:rsidRPr="0046038D">
        <w:rPr>
          <w:rFonts w:cs="Arial"/>
          <w:lang w:val="pl-PL"/>
        </w:rPr>
        <w:t>Dokumentację</w:t>
      </w:r>
      <w:r w:rsidRPr="0046038D">
        <w:rPr>
          <w:rFonts w:cs="Arial"/>
          <w:spacing w:val="-13"/>
          <w:lang w:val="pl-PL"/>
        </w:rPr>
        <w:t xml:space="preserve"> </w:t>
      </w:r>
      <w:r w:rsidRPr="0046038D">
        <w:rPr>
          <w:rFonts w:cs="Arial"/>
          <w:lang w:val="pl-PL"/>
        </w:rPr>
        <w:t>robót</w:t>
      </w:r>
      <w:r w:rsidRPr="0046038D">
        <w:rPr>
          <w:rFonts w:cs="Arial"/>
          <w:spacing w:val="-13"/>
          <w:lang w:val="pl-PL"/>
        </w:rPr>
        <w:t xml:space="preserve"> </w:t>
      </w:r>
      <w:r w:rsidRPr="0046038D">
        <w:rPr>
          <w:rFonts w:cs="Arial"/>
          <w:lang w:val="pl-PL"/>
        </w:rPr>
        <w:t>stanowią</w:t>
      </w:r>
      <w:r w:rsidR="00CC0243" w:rsidRPr="0046038D">
        <w:rPr>
          <w:rFonts w:cs="Arial"/>
          <w:lang w:val="pl-PL"/>
        </w:rPr>
        <w:t xml:space="preserve"> w szczególności </w:t>
      </w:r>
      <w:r w:rsidRPr="0046038D">
        <w:rPr>
          <w:rFonts w:cs="Arial"/>
          <w:lang w:val="pl-PL"/>
        </w:rPr>
        <w:t>poniższe</w:t>
      </w:r>
      <w:r w:rsidRPr="0046038D">
        <w:rPr>
          <w:rFonts w:cs="Arial"/>
          <w:spacing w:val="-11"/>
          <w:lang w:val="pl-PL"/>
        </w:rPr>
        <w:t xml:space="preserve"> </w:t>
      </w:r>
      <w:r w:rsidRPr="0046038D">
        <w:rPr>
          <w:rFonts w:cs="Arial"/>
          <w:lang w:val="pl-PL"/>
        </w:rPr>
        <w:t>elementy.</w:t>
      </w:r>
    </w:p>
    <w:p w:rsidR="008E381D" w:rsidRPr="008E381D" w:rsidRDefault="00D80EB1" w:rsidP="00474C8A">
      <w:pPr>
        <w:pStyle w:val="Akapitzlist"/>
        <w:numPr>
          <w:ilvl w:val="2"/>
          <w:numId w:val="4"/>
        </w:numPr>
        <w:tabs>
          <w:tab w:val="left" w:pos="965"/>
        </w:tabs>
        <w:spacing w:before="3"/>
        <w:ind w:right="105" w:hanging="285"/>
        <w:jc w:val="both"/>
        <w:rPr>
          <w:rFonts w:ascii="Arial" w:eastAsia="Arial" w:hAnsi="Arial" w:cs="Arial"/>
          <w:sz w:val="20"/>
          <w:szCs w:val="20"/>
          <w:lang w:val="pl-PL"/>
        </w:rPr>
      </w:pPr>
      <w:r w:rsidRPr="0046038D">
        <w:rPr>
          <w:rFonts w:ascii="Arial" w:hAnsi="Arial" w:cs="Arial"/>
          <w:sz w:val="20"/>
          <w:lang w:val="pl-PL"/>
        </w:rPr>
        <w:t xml:space="preserve">Pozwolenie na </w:t>
      </w:r>
      <w:r w:rsidR="008E381D">
        <w:rPr>
          <w:rFonts w:ascii="Arial" w:hAnsi="Arial" w:cs="Arial"/>
          <w:sz w:val="20"/>
          <w:lang w:val="pl-PL"/>
        </w:rPr>
        <w:t>rozbiórkę istniejącego budynku,</w:t>
      </w:r>
    </w:p>
    <w:p w:rsidR="00D60C29" w:rsidRPr="0046038D" w:rsidRDefault="008E381D" w:rsidP="00474C8A">
      <w:pPr>
        <w:pStyle w:val="Akapitzlist"/>
        <w:numPr>
          <w:ilvl w:val="2"/>
          <w:numId w:val="4"/>
        </w:numPr>
        <w:tabs>
          <w:tab w:val="left" w:pos="965"/>
        </w:tabs>
        <w:spacing w:before="3"/>
        <w:ind w:right="105" w:hanging="285"/>
        <w:jc w:val="both"/>
        <w:rPr>
          <w:rFonts w:ascii="Arial" w:eastAsia="Arial" w:hAnsi="Arial" w:cs="Arial"/>
          <w:sz w:val="20"/>
          <w:szCs w:val="20"/>
          <w:lang w:val="pl-PL"/>
        </w:rPr>
      </w:pPr>
      <w:r w:rsidRPr="0046038D">
        <w:rPr>
          <w:rFonts w:ascii="Arial" w:hAnsi="Arial" w:cs="Arial"/>
          <w:sz w:val="20"/>
          <w:lang w:val="pl-PL"/>
        </w:rPr>
        <w:t xml:space="preserve">Pozwolenie na </w:t>
      </w:r>
      <w:r w:rsidR="00D80EB1" w:rsidRPr="0046038D">
        <w:rPr>
          <w:rFonts w:ascii="Arial" w:hAnsi="Arial" w:cs="Arial"/>
          <w:sz w:val="20"/>
          <w:lang w:val="pl-PL"/>
        </w:rPr>
        <w:t>budowę</w:t>
      </w:r>
      <w:r>
        <w:rPr>
          <w:rFonts w:ascii="Arial" w:hAnsi="Arial" w:cs="Arial"/>
          <w:sz w:val="20"/>
          <w:lang w:val="pl-PL"/>
        </w:rPr>
        <w:t xml:space="preserve"> nowego budynku</w:t>
      </w:r>
      <w:r w:rsidR="00D80EB1" w:rsidRPr="0046038D">
        <w:rPr>
          <w:rFonts w:ascii="Arial" w:hAnsi="Arial" w:cs="Arial"/>
          <w:sz w:val="20"/>
          <w:lang w:val="pl-PL"/>
        </w:rPr>
        <w:t xml:space="preserve"> </w:t>
      </w:r>
      <w:r w:rsidR="00CC0243" w:rsidRPr="0046038D">
        <w:rPr>
          <w:rFonts w:ascii="Arial" w:hAnsi="Arial" w:cs="Arial"/>
          <w:sz w:val="20"/>
          <w:lang w:val="pl-PL"/>
        </w:rPr>
        <w:t>,</w:t>
      </w:r>
    </w:p>
    <w:p w:rsidR="00D60C29" w:rsidRPr="0046038D" w:rsidRDefault="00D80EB1" w:rsidP="00474C8A">
      <w:pPr>
        <w:pStyle w:val="Akapitzlist"/>
        <w:numPr>
          <w:ilvl w:val="2"/>
          <w:numId w:val="4"/>
        </w:numPr>
        <w:tabs>
          <w:tab w:val="left" w:pos="965"/>
        </w:tabs>
        <w:spacing w:before="6"/>
        <w:ind w:right="108" w:hanging="285"/>
        <w:rPr>
          <w:rFonts w:ascii="Arial" w:eastAsia="Arial" w:hAnsi="Arial" w:cs="Arial"/>
          <w:sz w:val="20"/>
          <w:szCs w:val="20"/>
          <w:lang w:val="pl-PL"/>
        </w:rPr>
      </w:pPr>
      <w:r w:rsidRPr="0046038D">
        <w:rPr>
          <w:rFonts w:ascii="Arial" w:hAnsi="Arial" w:cs="Arial"/>
          <w:sz w:val="20"/>
          <w:lang w:val="pl-PL"/>
        </w:rPr>
        <w:t>Projekt budowlany stanowiący załącznik do pozwolenia na budowę oraz</w:t>
      </w:r>
      <w:r w:rsidRPr="0046038D">
        <w:rPr>
          <w:rFonts w:ascii="Arial" w:hAnsi="Arial" w:cs="Arial"/>
          <w:spacing w:val="-7"/>
          <w:sz w:val="20"/>
          <w:lang w:val="pl-PL"/>
        </w:rPr>
        <w:t xml:space="preserve"> </w:t>
      </w:r>
      <w:r w:rsidRPr="0046038D">
        <w:rPr>
          <w:rFonts w:ascii="Arial" w:hAnsi="Arial" w:cs="Arial"/>
          <w:sz w:val="20"/>
          <w:lang w:val="pl-PL"/>
        </w:rPr>
        <w:t>jego</w:t>
      </w:r>
      <w:r w:rsidRPr="0046038D">
        <w:rPr>
          <w:rFonts w:ascii="Arial" w:hAnsi="Arial" w:cs="Arial"/>
          <w:spacing w:val="-5"/>
          <w:sz w:val="20"/>
          <w:lang w:val="pl-PL"/>
        </w:rPr>
        <w:t xml:space="preserve"> </w:t>
      </w:r>
      <w:r w:rsidRPr="0046038D">
        <w:rPr>
          <w:rFonts w:ascii="Arial" w:hAnsi="Arial" w:cs="Arial"/>
          <w:sz w:val="20"/>
          <w:lang w:val="pl-PL"/>
        </w:rPr>
        <w:t>modyfikacje</w:t>
      </w:r>
      <w:r w:rsidRPr="0046038D">
        <w:rPr>
          <w:rFonts w:ascii="Arial" w:hAnsi="Arial" w:cs="Arial"/>
          <w:spacing w:val="-5"/>
          <w:sz w:val="20"/>
          <w:lang w:val="pl-PL"/>
        </w:rPr>
        <w:t xml:space="preserve"> </w:t>
      </w:r>
      <w:r w:rsidRPr="0046038D">
        <w:rPr>
          <w:rFonts w:ascii="Arial" w:hAnsi="Arial" w:cs="Arial"/>
          <w:sz w:val="20"/>
          <w:lang w:val="pl-PL"/>
        </w:rPr>
        <w:t>(jeżeli</w:t>
      </w:r>
      <w:r w:rsidRPr="0046038D">
        <w:rPr>
          <w:rFonts w:ascii="Arial" w:hAnsi="Arial" w:cs="Arial"/>
          <w:spacing w:val="-6"/>
          <w:sz w:val="20"/>
          <w:lang w:val="pl-PL"/>
        </w:rPr>
        <w:t xml:space="preserve"> </w:t>
      </w:r>
      <w:r w:rsidRPr="0046038D">
        <w:rPr>
          <w:rFonts w:ascii="Arial" w:hAnsi="Arial" w:cs="Arial"/>
          <w:sz w:val="20"/>
          <w:lang w:val="pl-PL"/>
        </w:rPr>
        <w:t>miały</w:t>
      </w:r>
      <w:r w:rsidRPr="0046038D">
        <w:rPr>
          <w:rFonts w:ascii="Arial" w:hAnsi="Arial" w:cs="Arial"/>
          <w:spacing w:val="-7"/>
          <w:sz w:val="20"/>
          <w:lang w:val="pl-PL"/>
        </w:rPr>
        <w:t xml:space="preserve"> </w:t>
      </w:r>
      <w:r w:rsidRPr="0046038D">
        <w:rPr>
          <w:rFonts w:ascii="Arial" w:hAnsi="Arial" w:cs="Arial"/>
          <w:sz w:val="20"/>
          <w:lang w:val="pl-PL"/>
        </w:rPr>
        <w:t>miejsce</w:t>
      </w:r>
      <w:r w:rsidRPr="0046038D">
        <w:rPr>
          <w:rFonts w:ascii="Arial" w:hAnsi="Arial" w:cs="Arial"/>
          <w:spacing w:val="-5"/>
          <w:sz w:val="20"/>
          <w:lang w:val="pl-PL"/>
        </w:rPr>
        <w:t xml:space="preserve"> </w:t>
      </w:r>
      <w:r w:rsidRPr="0046038D">
        <w:rPr>
          <w:rFonts w:ascii="Arial" w:hAnsi="Arial" w:cs="Arial"/>
          <w:sz w:val="20"/>
          <w:lang w:val="pl-PL"/>
        </w:rPr>
        <w:t>w</w:t>
      </w:r>
      <w:r w:rsidRPr="0046038D">
        <w:rPr>
          <w:rFonts w:ascii="Arial" w:hAnsi="Arial" w:cs="Arial"/>
          <w:spacing w:val="-7"/>
          <w:sz w:val="20"/>
          <w:lang w:val="pl-PL"/>
        </w:rPr>
        <w:t xml:space="preserve"> </w:t>
      </w:r>
      <w:r w:rsidRPr="0046038D">
        <w:rPr>
          <w:rFonts w:ascii="Arial" w:hAnsi="Arial" w:cs="Arial"/>
          <w:sz w:val="20"/>
          <w:lang w:val="pl-PL"/>
        </w:rPr>
        <w:t>trakcie</w:t>
      </w:r>
      <w:r w:rsidRPr="0046038D">
        <w:rPr>
          <w:rFonts w:ascii="Arial" w:hAnsi="Arial" w:cs="Arial"/>
          <w:spacing w:val="-5"/>
          <w:sz w:val="20"/>
          <w:lang w:val="pl-PL"/>
        </w:rPr>
        <w:t xml:space="preserve"> </w:t>
      </w:r>
      <w:r w:rsidRPr="0046038D">
        <w:rPr>
          <w:rFonts w:ascii="Arial" w:hAnsi="Arial" w:cs="Arial"/>
          <w:sz w:val="20"/>
          <w:lang w:val="pl-PL"/>
        </w:rPr>
        <w:t>realizacji</w:t>
      </w:r>
      <w:r w:rsidRPr="0046038D">
        <w:rPr>
          <w:rFonts w:ascii="Arial" w:hAnsi="Arial" w:cs="Arial"/>
          <w:spacing w:val="-6"/>
          <w:sz w:val="20"/>
          <w:lang w:val="pl-PL"/>
        </w:rPr>
        <w:t xml:space="preserve"> </w:t>
      </w:r>
      <w:r w:rsidRPr="0046038D">
        <w:rPr>
          <w:rFonts w:ascii="Arial" w:hAnsi="Arial" w:cs="Arial"/>
          <w:sz w:val="20"/>
          <w:lang w:val="pl-PL"/>
        </w:rPr>
        <w:t>robót),</w:t>
      </w:r>
      <w:r w:rsidRPr="0046038D">
        <w:rPr>
          <w:rFonts w:ascii="Arial" w:hAnsi="Arial" w:cs="Arial"/>
          <w:spacing w:val="-3"/>
          <w:sz w:val="20"/>
          <w:lang w:val="pl-PL"/>
        </w:rPr>
        <w:t xml:space="preserve"> </w:t>
      </w:r>
      <w:r w:rsidRPr="0046038D">
        <w:rPr>
          <w:rFonts w:ascii="Arial" w:hAnsi="Arial" w:cs="Arial"/>
          <w:sz w:val="20"/>
          <w:lang w:val="pl-PL"/>
        </w:rPr>
        <w:t>projekt</w:t>
      </w:r>
      <w:r w:rsidRPr="0046038D">
        <w:rPr>
          <w:rFonts w:ascii="Arial" w:hAnsi="Arial" w:cs="Arial"/>
          <w:spacing w:val="-5"/>
          <w:sz w:val="20"/>
          <w:lang w:val="pl-PL"/>
        </w:rPr>
        <w:t xml:space="preserve"> </w:t>
      </w:r>
      <w:r w:rsidRPr="0046038D">
        <w:rPr>
          <w:rFonts w:ascii="Arial" w:hAnsi="Arial" w:cs="Arial"/>
          <w:sz w:val="20"/>
          <w:lang w:val="pl-PL"/>
        </w:rPr>
        <w:t>wykonawczy.</w:t>
      </w:r>
    </w:p>
    <w:p w:rsidR="00D60C29" w:rsidRPr="0046038D" w:rsidRDefault="00D80EB1" w:rsidP="00474C8A">
      <w:pPr>
        <w:pStyle w:val="Akapitzlist"/>
        <w:numPr>
          <w:ilvl w:val="2"/>
          <w:numId w:val="4"/>
        </w:numPr>
        <w:tabs>
          <w:tab w:val="left" w:pos="965"/>
        </w:tabs>
        <w:spacing w:before="6"/>
        <w:ind w:hanging="285"/>
        <w:jc w:val="both"/>
        <w:rPr>
          <w:rFonts w:ascii="Arial" w:eastAsia="Arial" w:hAnsi="Arial" w:cs="Arial"/>
          <w:sz w:val="20"/>
          <w:szCs w:val="20"/>
        </w:rPr>
      </w:pPr>
      <w:r w:rsidRPr="0046038D">
        <w:rPr>
          <w:rFonts w:ascii="Arial" w:hAnsi="Arial" w:cs="Arial"/>
          <w:sz w:val="20"/>
        </w:rPr>
        <w:t>Plan</w:t>
      </w:r>
      <w:r w:rsidRPr="0046038D">
        <w:rPr>
          <w:rFonts w:ascii="Arial" w:hAnsi="Arial" w:cs="Arial"/>
          <w:spacing w:val="-4"/>
          <w:sz w:val="20"/>
        </w:rPr>
        <w:t xml:space="preserve"> </w:t>
      </w:r>
      <w:r w:rsidRPr="0046038D">
        <w:rPr>
          <w:rFonts w:ascii="Arial" w:hAnsi="Arial" w:cs="Arial"/>
          <w:sz w:val="20"/>
        </w:rPr>
        <w:t>BIOZ.</w:t>
      </w:r>
    </w:p>
    <w:p w:rsidR="00D60C29" w:rsidRPr="0046038D" w:rsidRDefault="00D80EB1" w:rsidP="00474C8A">
      <w:pPr>
        <w:pStyle w:val="Akapitzlist"/>
        <w:numPr>
          <w:ilvl w:val="2"/>
          <w:numId w:val="4"/>
        </w:numPr>
        <w:tabs>
          <w:tab w:val="left" w:pos="965"/>
        </w:tabs>
        <w:spacing w:before="4"/>
        <w:ind w:hanging="285"/>
        <w:jc w:val="both"/>
        <w:rPr>
          <w:rFonts w:ascii="Arial" w:eastAsia="Arial" w:hAnsi="Arial" w:cs="Arial"/>
          <w:sz w:val="20"/>
          <w:szCs w:val="20"/>
          <w:lang w:val="pl-PL"/>
        </w:rPr>
      </w:pPr>
      <w:r w:rsidRPr="0046038D">
        <w:rPr>
          <w:rFonts w:ascii="Arial" w:hAnsi="Arial" w:cs="Arial"/>
          <w:sz w:val="20"/>
          <w:lang w:val="pl-PL"/>
        </w:rPr>
        <w:t xml:space="preserve">Dziennik </w:t>
      </w:r>
      <w:r w:rsidRPr="0046038D">
        <w:rPr>
          <w:rFonts w:ascii="Arial" w:hAnsi="Arial" w:cs="Arial"/>
          <w:spacing w:val="-3"/>
          <w:sz w:val="20"/>
          <w:lang w:val="pl-PL"/>
        </w:rPr>
        <w:t xml:space="preserve">budowy, </w:t>
      </w:r>
      <w:r w:rsidRPr="0046038D">
        <w:rPr>
          <w:rFonts w:ascii="Arial" w:hAnsi="Arial" w:cs="Arial"/>
          <w:sz w:val="20"/>
          <w:lang w:val="pl-PL"/>
        </w:rPr>
        <w:t>prowadzony i przechowywany zgodnie z wymogami prawa</w:t>
      </w:r>
      <w:r w:rsidRPr="0046038D">
        <w:rPr>
          <w:rFonts w:ascii="Arial" w:hAnsi="Arial" w:cs="Arial"/>
          <w:spacing w:val="-26"/>
          <w:sz w:val="20"/>
          <w:lang w:val="pl-PL"/>
        </w:rPr>
        <w:t xml:space="preserve"> </w:t>
      </w:r>
      <w:r w:rsidRPr="0046038D">
        <w:rPr>
          <w:rFonts w:ascii="Arial" w:hAnsi="Arial" w:cs="Arial"/>
          <w:sz w:val="20"/>
          <w:lang w:val="pl-PL"/>
        </w:rPr>
        <w:t>Budowlanego.</w:t>
      </w:r>
    </w:p>
    <w:p w:rsidR="00D60C29" w:rsidRPr="0046038D" w:rsidRDefault="00D80EB1" w:rsidP="00474C8A">
      <w:pPr>
        <w:pStyle w:val="Akapitzlist"/>
        <w:numPr>
          <w:ilvl w:val="2"/>
          <w:numId w:val="4"/>
        </w:numPr>
        <w:tabs>
          <w:tab w:val="left" w:pos="965"/>
        </w:tabs>
        <w:spacing w:before="4"/>
        <w:ind w:hanging="285"/>
        <w:jc w:val="both"/>
        <w:rPr>
          <w:rFonts w:ascii="Arial" w:eastAsia="Arial" w:hAnsi="Arial" w:cs="Arial"/>
          <w:sz w:val="20"/>
          <w:szCs w:val="20"/>
          <w:lang w:val="pl-PL"/>
        </w:rPr>
      </w:pPr>
      <w:r w:rsidRPr="0046038D">
        <w:rPr>
          <w:rFonts w:ascii="Arial" w:hAnsi="Arial" w:cs="Arial"/>
          <w:sz w:val="20"/>
          <w:lang w:val="pl-PL"/>
        </w:rPr>
        <w:t>Rysunki</w:t>
      </w:r>
      <w:r w:rsidRPr="0046038D">
        <w:rPr>
          <w:rFonts w:ascii="Arial" w:hAnsi="Arial" w:cs="Arial"/>
          <w:spacing w:val="-15"/>
          <w:sz w:val="20"/>
          <w:lang w:val="pl-PL"/>
        </w:rPr>
        <w:t xml:space="preserve"> </w:t>
      </w:r>
      <w:r w:rsidRPr="0046038D">
        <w:rPr>
          <w:rFonts w:ascii="Arial" w:hAnsi="Arial" w:cs="Arial"/>
          <w:sz w:val="20"/>
          <w:lang w:val="pl-PL"/>
        </w:rPr>
        <w:t>Wykonawcy,</w:t>
      </w:r>
      <w:r w:rsidRPr="0046038D">
        <w:rPr>
          <w:rFonts w:ascii="Arial" w:hAnsi="Arial" w:cs="Arial"/>
          <w:spacing w:val="-6"/>
          <w:sz w:val="20"/>
          <w:lang w:val="pl-PL"/>
        </w:rPr>
        <w:t xml:space="preserve"> </w:t>
      </w:r>
      <w:r w:rsidRPr="0046038D">
        <w:rPr>
          <w:rFonts w:ascii="Arial" w:hAnsi="Arial" w:cs="Arial"/>
          <w:sz w:val="20"/>
          <w:lang w:val="pl-PL"/>
        </w:rPr>
        <w:t>zatwierdzone</w:t>
      </w:r>
      <w:r w:rsidRPr="0046038D">
        <w:rPr>
          <w:rFonts w:ascii="Arial" w:hAnsi="Arial" w:cs="Arial"/>
          <w:spacing w:val="-9"/>
          <w:sz w:val="20"/>
          <w:lang w:val="pl-PL"/>
        </w:rPr>
        <w:t xml:space="preserve"> </w:t>
      </w:r>
      <w:r w:rsidRPr="0046038D">
        <w:rPr>
          <w:rFonts w:ascii="Arial" w:hAnsi="Arial" w:cs="Arial"/>
          <w:sz w:val="20"/>
          <w:lang w:val="pl-PL"/>
        </w:rPr>
        <w:t>przez</w:t>
      </w:r>
      <w:r w:rsidRPr="0046038D">
        <w:rPr>
          <w:rFonts w:ascii="Arial" w:hAnsi="Arial" w:cs="Arial"/>
          <w:spacing w:val="-11"/>
          <w:sz w:val="20"/>
          <w:lang w:val="pl-PL"/>
        </w:rPr>
        <w:t xml:space="preserve"> </w:t>
      </w:r>
      <w:r w:rsidRPr="0046038D">
        <w:rPr>
          <w:rFonts w:ascii="Arial" w:hAnsi="Arial" w:cs="Arial"/>
          <w:sz w:val="20"/>
          <w:lang w:val="pl-PL"/>
        </w:rPr>
        <w:t>Inspektora</w:t>
      </w:r>
      <w:r w:rsidRPr="0046038D">
        <w:rPr>
          <w:rFonts w:ascii="Arial" w:hAnsi="Arial" w:cs="Arial"/>
          <w:spacing w:val="-9"/>
          <w:sz w:val="20"/>
          <w:lang w:val="pl-PL"/>
        </w:rPr>
        <w:t xml:space="preserve"> </w:t>
      </w:r>
      <w:r w:rsidRPr="0046038D">
        <w:rPr>
          <w:rFonts w:ascii="Arial" w:hAnsi="Arial" w:cs="Arial"/>
          <w:sz w:val="20"/>
          <w:lang w:val="pl-PL"/>
        </w:rPr>
        <w:t>Nadzoru.</w:t>
      </w:r>
    </w:p>
    <w:p w:rsidR="00D60C29" w:rsidRPr="0046038D" w:rsidRDefault="00D80EB1" w:rsidP="00474C8A">
      <w:pPr>
        <w:pStyle w:val="Akapitzlist"/>
        <w:numPr>
          <w:ilvl w:val="2"/>
          <w:numId w:val="4"/>
        </w:numPr>
        <w:tabs>
          <w:tab w:val="left" w:pos="965"/>
        </w:tabs>
        <w:spacing w:before="2"/>
        <w:ind w:hanging="285"/>
        <w:jc w:val="both"/>
        <w:rPr>
          <w:rFonts w:ascii="Arial" w:eastAsia="Arial" w:hAnsi="Arial" w:cs="Arial"/>
          <w:sz w:val="20"/>
          <w:szCs w:val="20"/>
          <w:lang w:val="pl-PL"/>
        </w:rPr>
      </w:pPr>
      <w:r w:rsidRPr="0046038D">
        <w:rPr>
          <w:rFonts w:ascii="Arial" w:hAnsi="Arial" w:cs="Arial"/>
          <w:sz w:val="20"/>
          <w:lang w:val="pl-PL"/>
        </w:rPr>
        <w:t>Pomiary geodezyjne z opracowaną dokumentacją w tym</w:t>
      </w:r>
      <w:r w:rsidRPr="0046038D">
        <w:rPr>
          <w:rFonts w:ascii="Arial" w:hAnsi="Arial" w:cs="Arial"/>
          <w:spacing w:val="-29"/>
          <w:sz w:val="20"/>
          <w:lang w:val="pl-PL"/>
        </w:rPr>
        <w:t xml:space="preserve"> </w:t>
      </w:r>
      <w:r w:rsidRPr="0046038D">
        <w:rPr>
          <w:rFonts w:ascii="Arial" w:hAnsi="Arial" w:cs="Arial"/>
          <w:sz w:val="20"/>
          <w:lang w:val="pl-PL"/>
        </w:rPr>
        <w:t>zakresie.</w:t>
      </w:r>
    </w:p>
    <w:p w:rsidR="00D60C29" w:rsidRPr="0046038D" w:rsidRDefault="00D80EB1" w:rsidP="00474C8A">
      <w:pPr>
        <w:pStyle w:val="Akapitzlist"/>
        <w:numPr>
          <w:ilvl w:val="2"/>
          <w:numId w:val="4"/>
        </w:numPr>
        <w:tabs>
          <w:tab w:val="left" w:pos="965"/>
        </w:tabs>
        <w:spacing w:before="4"/>
        <w:ind w:hanging="285"/>
        <w:jc w:val="both"/>
        <w:rPr>
          <w:rFonts w:ascii="Arial" w:eastAsia="Arial" w:hAnsi="Arial" w:cs="Arial"/>
          <w:sz w:val="20"/>
          <w:szCs w:val="20"/>
          <w:lang w:val="pl-PL"/>
        </w:rPr>
      </w:pPr>
      <w:r w:rsidRPr="0046038D">
        <w:rPr>
          <w:rFonts w:ascii="Arial" w:hAnsi="Arial" w:cs="Arial"/>
          <w:sz w:val="20"/>
          <w:lang w:val="pl-PL"/>
        </w:rPr>
        <w:t>Badania geotechniczne z opracowaną dokumentacją w tym</w:t>
      </w:r>
      <w:r w:rsidRPr="0046038D">
        <w:rPr>
          <w:rFonts w:ascii="Arial" w:hAnsi="Arial" w:cs="Arial"/>
          <w:spacing w:val="-28"/>
          <w:sz w:val="20"/>
          <w:lang w:val="pl-PL"/>
        </w:rPr>
        <w:t xml:space="preserve"> </w:t>
      </w:r>
      <w:r w:rsidRPr="0046038D">
        <w:rPr>
          <w:rFonts w:ascii="Arial" w:hAnsi="Arial" w:cs="Arial"/>
          <w:sz w:val="20"/>
          <w:lang w:val="pl-PL"/>
        </w:rPr>
        <w:t>zakresie.</w:t>
      </w:r>
    </w:p>
    <w:p w:rsidR="00D60C29" w:rsidRPr="0046038D" w:rsidRDefault="00D80EB1" w:rsidP="00474C8A">
      <w:pPr>
        <w:pStyle w:val="Akapitzlist"/>
        <w:numPr>
          <w:ilvl w:val="2"/>
          <w:numId w:val="4"/>
        </w:numPr>
        <w:tabs>
          <w:tab w:val="left" w:pos="965"/>
        </w:tabs>
        <w:spacing w:before="4"/>
        <w:ind w:hanging="285"/>
        <w:jc w:val="both"/>
        <w:rPr>
          <w:rFonts w:ascii="Arial" w:eastAsia="Arial" w:hAnsi="Arial" w:cs="Arial"/>
          <w:sz w:val="20"/>
          <w:szCs w:val="20"/>
        </w:rPr>
      </w:pPr>
      <w:proofErr w:type="spellStart"/>
      <w:r w:rsidRPr="0046038D">
        <w:rPr>
          <w:rFonts w:ascii="Arial" w:hAnsi="Arial" w:cs="Arial"/>
          <w:sz w:val="20"/>
        </w:rPr>
        <w:t>Książka</w:t>
      </w:r>
      <w:proofErr w:type="spellEnd"/>
      <w:r w:rsidRPr="0046038D">
        <w:rPr>
          <w:rFonts w:ascii="Arial" w:hAnsi="Arial" w:cs="Arial"/>
          <w:spacing w:val="-19"/>
          <w:sz w:val="20"/>
        </w:rPr>
        <w:t xml:space="preserve"> </w:t>
      </w:r>
      <w:proofErr w:type="spellStart"/>
      <w:r w:rsidRPr="0046038D">
        <w:rPr>
          <w:rFonts w:ascii="Arial" w:hAnsi="Arial" w:cs="Arial"/>
          <w:sz w:val="20"/>
        </w:rPr>
        <w:t>obmiarów</w:t>
      </w:r>
      <w:proofErr w:type="spellEnd"/>
      <w:r w:rsidRPr="0046038D">
        <w:rPr>
          <w:rFonts w:ascii="Arial" w:hAnsi="Arial" w:cs="Arial"/>
          <w:sz w:val="20"/>
        </w:rPr>
        <w:t>.</w:t>
      </w:r>
    </w:p>
    <w:p w:rsidR="00D60C29" w:rsidRPr="0046038D" w:rsidRDefault="00D80EB1" w:rsidP="00474C8A">
      <w:pPr>
        <w:pStyle w:val="Akapitzlist"/>
        <w:numPr>
          <w:ilvl w:val="2"/>
          <w:numId w:val="4"/>
        </w:numPr>
        <w:tabs>
          <w:tab w:val="left" w:pos="965"/>
        </w:tabs>
        <w:spacing w:before="4"/>
        <w:ind w:hanging="285"/>
        <w:jc w:val="both"/>
        <w:rPr>
          <w:rFonts w:ascii="Arial" w:eastAsia="Arial" w:hAnsi="Arial" w:cs="Arial"/>
          <w:sz w:val="20"/>
          <w:szCs w:val="20"/>
          <w:lang w:val="pl-PL"/>
        </w:rPr>
      </w:pPr>
      <w:r w:rsidRPr="0046038D">
        <w:rPr>
          <w:rFonts w:ascii="Arial" w:hAnsi="Arial" w:cs="Arial"/>
          <w:sz w:val="20"/>
          <w:lang w:val="pl-PL"/>
        </w:rPr>
        <w:t>Wszelka korespondencja dotycząca spraw technicznych, organizacyjnych i</w:t>
      </w:r>
      <w:r w:rsidRPr="0046038D">
        <w:rPr>
          <w:rFonts w:ascii="Arial" w:hAnsi="Arial" w:cs="Arial"/>
          <w:spacing w:val="-39"/>
          <w:sz w:val="20"/>
          <w:lang w:val="pl-PL"/>
        </w:rPr>
        <w:t xml:space="preserve"> </w:t>
      </w:r>
      <w:r w:rsidRPr="0046038D">
        <w:rPr>
          <w:rFonts w:ascii="Arial" w:hAnsi="Arial" w:cs="Arial"/>
          <w:sz w:val="20"/>
          <w:lang w:val="pl-PL"/>
        </w:rPr>
        <w:t xml:space="preserve">finansowych </w:t>
      </w:r>
      <w:r w:rsidRPr="0046038D">
        <w:rPr>
          <w:rFonts w:ascii="Arial" w:hAnsi="Arial" w:cs="Arial"/>
          <w:spacing w:val="-3"/>
          <w:sz w:val="20"/>
          <w:lang w:val="pl-PL"/>
        </w:rPr>
        <w:t>budowy.</w:t>
      </w:r>
    </w:p>
    <w:p w:rsidR="00D60C29" w:rsidRPr="0046038D" w:rsidRDefault="00D80EB1" w:rsidP="00474C8A">
      <w:pPr>
        <w:pStyle w:val="Akapitzlist"/>
        <w:numPr>
          <w:ilvl w:val="2"/>
          <w:numId w:val="4"/>
        </w:numPr>
        <w:tabs>
          <w:tab w:val="left" w:pos="965"/>
        </w:tabs>
        <w:spacing w:before="4"/>
        <w:ind w:hanging="285"/>
        <w:jc w:val="both"/>
        <w:rPr>
          <w:rFonts w:ascii="Arial" w:eastAsia="Arial" w:hAnsi="Arial" w:cs="Arial"/>
          <w:sz w:val="20"/>
          <w:szCs w:val="20"/>
        </w:rPr>
      </w:pPr>
      <w:proofErr w:type="spellStart"/>
      <w:r w:rsidRPr="0046038D">
        <w:rPr>
          <w:rFonts w:ascii="Arial" w:hAnsi="Arial" w:cs="Arial"/>
          <w:sz w:val="20"/>
        </w:rPr>
        <w:t>Protokoły</w:t>
      </w:r>
      <w:proofErr w:type="spellEnd"/>
      <w:r w:rsidRPr="0046038D">
        <w:rPr>
          <w:rFonts w:ascii="Arial" w:hAnsi="Arial" w:cs="Arial"/>
          <w:sz w:val="20"/>
        </w:rPr>
        <w:t xml:space="preserve"> </w:t>
      </w:r>
      <w:proofErr w:type="spellStart"/>
      <w:r w:rsidRPr="0046038D">
        <w:rPr>
          <w:rFonts w:ascii="Arial" w:hAnsi="Arial" w:cs="Arial"/>
          <w:sz w:val="20"/>
        </w:rPr>
        <w:t>prób</w:t>
      </w:r>
      <w:proofErr w:type="spellEnd"/>
      <w:r w:rsidRPr="0046038D">
        <w:rPr>
          <w:rFonts w:ascii="Arial" w:hAnsi="Arial" w:cs="Arial"/>
          <w:sz w:val="20"/>
        </w:rPr>
        <w:t xml:space="preserve"> </w:t>
      </w:r>
      <w:proofErr w:type="spellStart"/>
      <w:r w:rsidRPr="0046038D">
        <w:rPr>
          <w:rFonts w:ascii="Arial" w:hAnsi="Arial" w:cs="Arial"/>
          <w:sz w:val="20"/>
        </w:rPr>
        <w:t>i</w:t>
      </w:r>
      <w:proofErr w:type="spellEnd"/>
      <w:r w:rsidRPr="0046038D">
        <w:rPr>
          <w:rFonts w:ascii="Arial" w:hAnsi="Arial" w:cs="Arial"/>
          <w:spacing w:val="-14"/>
          <w:sz w:val="20"/>
        </w:rPr>
        <w:t xml:space="preserve"> </w:t>
      </w:r>
      <w:proofErr w:type="spellStart"/>
      <w:r w:rsidRPr="0046038D">
        <w:rPr>
          <w:rFonts w:ascii="Arial" w:hAnsi="Arial" w:cs="Arial"/>
          <w:sz w:val="20"/>
        </w:rPr>
        <w:t>badań</w:t>
      </w:r>
      <w:proofErr w:type="spellEnd"/>
      <w:r w:rsidRPr="0046038D">
        <w:rPr>
          <w:rFonts w:ascii="Arial" w:hAnsi="Arial" w:cs="Arial"/>
          <w:sz w:val="20"/>
        </w:rPr>
        <w:t>.</w:t>
      </w:r>
    </w:p>
    <w:p w:rsidR="00D60C29" w:rsidRPr="0046038D" w:rsidRDefault="00D80EB1" w:rsidP="00474C8A">
      <w:pPr>
        <w:pStyle w:val="Akapitzlist"/>
        <w:numPr>
          <w:ilvl w:val="2"/>
          <w:numId w:val="4"/>
        </w:numPr>
        <w:tabs>
          <w:tab w:val="left" w:pos="965"/>
        </w:tabs>
        <w:spacing w:before="4"/>
        <w:ind w:hanging="285"/>
        <w:jc w:val="both"/>
        <w:rPr>
          <w:rFonts w:ascii="Arial" w:eastAsia="Arial" w:hAnsi="Arial" w:cs="Arial"/>
          <w:sz w:val="20"/>
          <w:szCs w:val="20"/>
          <w:lang w:val="pl-PL"/>
        </w:rPr>
      </w:pPr>
      <w:r w:rsidRPr="0046038D">
        <w:rPr>
          <w:rFonts w:ascii="Arial" w:hAnsi="Arial" w:cs="Arial"/>
          <w:sz w:val="20"/>
          <w:lang w:val="pl-PL"/>
        </w:rPr>
        <w:t>Dokumenty potwierdzające jakość i pochodzenie materiałów i</w:t>
      </w:r>
      <w:r w:rsidRPr="0046038D">
        <w:rPr>
          <w:rFonts w:ascii="Arial" w:hAnsi="Arial" w:cs="Arial"/>
          <w:spacing w:val="-33"/>
          <w:sz w:val="20"/>
          <w:lang w:val="pl-PL"/>
        </w:rPr>
        <w:t xml:space="preserve"> </w:t>
      </w:r>
      <w:r w:rsidRPr="0046038D">
        <w:rPr>
          <w:rFonts w:ascii="Arial" w:hAnsi="Arial" w:cs="Arial"/>
          <w:sz w:val="20"/>
          <w:lang w:val="pl-PL"/>
        </w:rPr>
        <w:t>urządzeń.</w:t>
      </w:r>
    </w:p>
    <w:p w:rsidR="00D60C29" w:rsidRPr="0046038D" w:rsidRDefault="00D80EB1" w:rsidP="00474C8A">
      <w:pPr>
        <w:pStyle w:val="Akapitzlist"/>
        <w:numPr>
          <w:ilvl w:val="2"/>
          <w:numId w:val="4"/>
        </w:numPr>
        <w:tabs>
          <w:tab w:val="left" w:pos="965"/>
        </w:tabs>
        <w:spacing w:before="4"/>
        <w:ind w:hanging="285"/>
        <w:jc w:val="both"/>
        <w:rPr>
          <w:rFonts w:ascii="Arial" w:eastAsia="Arial" w:hAnsi="Arial" w:cs="Arial"/>
          <w:sz w:val="20"/>
          <w:szCs w:val="20"/>
          <w:lang w:val="pl-PL"/>
        </w:rPr>
      </w:pPr>
      <w:r w:rsidRPr="0046038D">
        <w:rPr>
          <w:rFonts w:ascii="Arial" w:hAnsi="Arial" w:cs="Arial"/>
          <w:sz w:val="20"/>
          <w:lang w:val="pl-PL"/>
        </w:rPr>
        <w:t xml:space="preserve">Dokumentacja techniczno-rozruchowa oraz instrukcje montażowe i wykonania robót   </w:t>
      </w:r>
      <w:r w:rsidRPr="0046038D">
        <w:rPr>
          <w:rFonts w:ascii="Arial" w:hAnsi="Arial" w:cs="Arial"/>
          <w:spacing w:val="6"/>
          <w:sz w:val="20"/>
          <w:lang w:val="pl-PL"/>
        </w:rPr>
        <w:t xml:space="preserve"> </w:t>
      </w:r>
      <w:r w:rsidRPr="0046038D">
        <w:rPr>
          <w:rFonts w:ascii="Arial" w:hAnsi="Arial" w:cs="Arial"/>
          <w:sz w:val="20"/>
          <w:lang w:val="pl-PL"/>
        </w:rPr>
        <w:t>opracowane</w:t>
      </w:r>
    </w:p>
    <w:p w:rsidR="00D60C29" w:rsidRPr="0046038D" w:rsidRDefault="00D80EB1">
      <w:pPr>
        <w:pStyle w:val="Tekstpodstawowy"/>
        <w:spacing w:before="74"/>
        <w:ind w:left="964" w:right="171"/>
        <w:rPr>
          <w:rFonts w:cs="Arial"/>
          <w:lang w:val="pl-PL"/>
        </w:rPr>
      </w:pPr>
      <w:r w:rsidRPr="0046038D">
        <w:rPr>
          <w:rFonts w:cs="Arial"/>
          <w:lang w:val="pl-PL"/>
        </w:rPr>
        <w:t>przez producentów maszyn i</w:t>
      </w:r>
      <w:r w:rsidRPr="0046038D">
        <w:rPr>
          <w:rFonts w:cs="Arial"/>
          <w:spacing w:val="-31"/>
          <w:lang w:val="pl-PL"/>
        </w:rPr>
        <w:t xml:space="preserve"> </w:t>
      </w:r>
      <w:r w:rsidRPr="0046038D">
        <w:rPr>
          <w:rFonts w:cs="Arial"/>
          <w:lang w:val="pl-PL"/>
        </w:rPr>
        <w:t>materiałów.</w:t>
      </w:r>
    </w:p>
    <w:p w:rsidR="00D60C29" w:rsidRPr="0046038D" w:rsidRDefault="00D80EB1" w:rsidP="00474C8A">
      <w:pPr>
        <w:pStyle w:val="Akapitzlist"/>
        <w:numPr>
          <w:ilvl w:val="2"/>
          <w:numId w:val="4"/>
        </w:numPr>
        <w:tabs>
          <w:tab w:val="left" w:pos="965"/>
        </w:tabs>
        <w:spacing w:before="6"/>
        <w:ind w:right="103" w:hanging="285"/>
        <w:rPr>
          <w:rFonts w:ascii="Arial" w:eastAsia="Arial" w:hAnsi="Arial" w:cs="Arial"/>
          <w:sz w:val="20"/>
          <w:szCs w:val="20"/>
          <w:lang w:val="pl-PL"/>
        </w:rPr>
      </w:pPr>
      <w:r w:rsidRPr="0046038D">
        <w:rPr>
          <w:rFonts w:ascii="Arial" w:hAnsi="Arial" w:cs="Arial"/>
          <w:sz w:val="20"/>
          <w:lang w:val="pl-PL"/>
        </w:rPr>
        <w:t>Mapy powykonawcze, zarejestrowane w Powiatowym Ośrodku Dokumentacji Geodezyjnej i Kartograficznej, potwierdzone za zgodność z projektem</w:t>
      </w:r>
      <w:r w:rsidRPr="0046038D">
        <w:rPr>
          <w:rFonts w:ascii="Arial" w:hAnsi="Arial" w:cs="Arial"/>
          <w:spacing w:val="-34"/>
          <w:sz w:val="20"/>
          <w:lang w:val="pl-PL"/>
        </w:rPr>
        <w:t xml:space="preserve"> </w:t>
      </w:r>
      <w:r w:rsidRPr="0046038D">
        <w:rPr>
          <w:rFonts w:ascii="Arial" w:hAnsi="Arial" w:cs="Arial"/>
          <w:sz w:val="20"/>
          <w:lang w:val="pl-PL"/>
        </w:rPr>
        <w:t>budowlanym.</w:t>
      </w:r>
    </w:p>
    <w:p w:rsidR="00D60C29" w:rsidRPr="0046038D" w:rsidRDefault="00D80EB1" w:rsidP="00474C8A">
      <w:pPr>
        <w:pStyle w:val="Akapitzlist"/>
        <w:numPr>
          <w:ilvl w:val="2"/>
          <w:numId w:val="4"/>
        </w:numPr>
        <w:tabs>
          <w:tab w:val="left" w:pos="965"/>
        </w:tabs>
        <w:spacing w:before="6"/>
        <w:ind w:right="103" w:hanging="285"/>
        <w:rPr>
          <w:rFonts w:ascii="Arial" w:eastAsia="Arial" w:hAnsi="Arial" w:cs="Arial"/>
          <w:sz w:val="20"/>
          <w:szCs w:val="20"/>
          <w:lang w:val="pl-PL"/>
        </w:rPr>
      </w:pPr>
      <w:r w:rsidRPr="0046038D">
        <w:rPr>
          <w:rFonts w:ascii="Arial" w:hAnsi="Arial" w:cs="Arial"/>
          <w:sz w:val="20"/>
          <w:lang w:val="pl-PL"/>
        </w:rPr>
        <w:t>Projekt rozruchu, operaty, sprawozdania z prób i rozruchów, protokoły odbiorów robót na terenach i urządzeniach</w:t>
      </w:r>
      <w:r w:rsidRPr="0046038D">
        <w:rPr>
          <w:rFonts w:ascii="Arial" w:hAnsi="Arial" w:cs="Arial"/>
          <w:spacing w:val="-10"/>
          <w:sz w:val="20"/>
          <w:lang w:val="pl-PL"/>
        </w:rPr>
        <w:t xml:space="preserve"> </w:t>
      </w:r>
      <w:r w:rsidRPr="0046038D">
        <w:rPr>
          <w:rFonts w:ascii="Arial" w:hAnsi="Arial" w:cs="Arial"/>
          <w:sz w:val="20"/>
          <w:lang w:val="pl-PL"/>
        </w:rPr>
        <w:t>obcych.</w:t>
      </w:r>
    </w:p>
    <w:p w:rsidR="00D60C29" w:rsidRPr="0046038D" w:rsidRDefault="00D80EB1" w:rsidP="00474C8A">
      <w:pPr>
        <w:pStyle w:val="Akapitzlist"/>
        <w:numPr>
          <w:ilvl w:val="2"/>
          <w:numId w:val="4"/>
        </w:numPr>
        <w:tabs>
          <w:tab w:val="left" w:pos="965"/>
        </w:tabs>
        <w:spacing w:before="6"/>
        <w:ind w:right="105" w:hanging="285"/>
        <w:jc w:val="both"/>
        <w:rPr>
          <w:rFonts w:ascii="Arial" w:eastAsia="Arial" w:hAnsi="Arial" w:cs="Arial"/>
          <w:sz w:val="20"/>
          <w:szCs w:val="20"/>
          <w:lang w:val="pl-PL"/>
        </w:rPr>
      </w:pPr>
      <w:r w:rsidRPr="0046038D">
        <w:rPr>
          <w:rFonts w:ascii="Arial" w:hAnsi="Arial" w:cs="Arial"/>
          <w:sz w:val="20"/>
          <w:lang w:val="pl-PL"/>
        </w:rPr>
        <w:t>Dokumenty wymagane do uzyskania pozwolenia na użytkowanie zakończonej inwestycji (wg zapisu pozwolenia na budowę): protokoły, decyzje, opinie, badania, sprawozdania, sprawdzenia itp.</w:t>
      </w:r>
    </w:p>
    <w:p w:rsidR="00D60C29" w:rsidRPr="0046038D" w:rsidRDefault="00D80EB1" w:rsidP="00474C8A">
      <w:pPr>
        <w:pStyle w:val="Akapitzlist"/>
        <w:numPr>
          <w:ilvl w:val="2"/>
          <w:numId w:val="4"/>
        </w:numPr>
        <w:tabs>
          <w:tab w:val="left" w:pos="965"/>
        </w:tabs>
        <w:spacing w:before="3"/>
        <w:ind w:hanging="285"/>
        <w:rPr>
          <w:rFonts w:ascii="Arial" w:eastAsia="Arial" w:hAnsi="Arial" w:cs="Arial"/>
          <w:sz w:val="20"/>
          <w:szCs w:val="20"/>
          <w:lang w:val="pl-PL"/>
        </w:rPr>
      </w:pPr>
      <w:r w:rsidRPr="0046038D">
        <w:rPr>
          <w:rFonts w:ascii="Arial" w:hAnsi="Arial" w:cs="Arial"/>
          <w:sz w:val="20"/>
          <w:lang w:val="pl-PL"/>
        </w:rPr>
        <w:t>Instrukcje</w:t>
      </w:r>
      <w:r w:rsidRPr="0046038D">
        <w:rPr>
          <w:rFonts w:ascii="Arial" w:hAnsi="Arial" w:cs="Arial"/>
          <w:spacing w:val="-4"/>
          <w:sz w:val="20"/>
          <w:lang w:val="pl-PL"/>
        </w:rPr>
        <w:t xml:space="preserve"> </w:t>
      </w:r>
      <w:r w:rsidRPr="0046038D">
        <w:rPr>
          <w:rFonts w:ascii="Arial" w:hAnsi="Arial" w:cs="Arial"/>
          <w:sz w:val="20"/>
          <w:lang w:val="pl-PL"/>
        </w:rPr>
        <w:t>obsługi</w:t>
      </w:r>
      <w:r w:rsidRPr="0046038D">
        <w:rPr>
          <w:rFonts w:ascii="Arial" w:hAnsi="Arial" w:cs="Arial"/>
          <w:spacing w:val="-2"/>
          <w:sz w:val="20"/>
          <w:lang w:val="pl-PL"/>
        </w:rPr>
        <w:t xml:space="preserve"> </w:t>
      </w:r>
      <w:r w:rsidRPr="0046038D">
        <w:rPr>
          <w:rFonts w:ascii="Arial" w:hAnsi="Arial" w:cs="Arial"/>
          <w:sz w:val="20"/>
          <w:lang w:val="pl-PL"/>
        </w:rPr>
        <w:t>i</w:t>
      </w:r>
      <w:r w:rsidRPr="0046038D">
        <w:rPr>
          <w:rFonts w:ascii="Arial" w:hAnsi="Arial" w:cs="Arial"/>
          <w:spacing w:val="-5"/>
          <w:sz w:val="20"/>
          <w:lang w:val="pl-PL"/>
        </w:rPr>
        <w:t xml:space="preserve"> </w:t>
      </w:r>
      <w:r w:rsidRPr="0046038D">
        <w:rPr>
          <w:rFonts w:ascii="Arial" w:hAnsi="Arial" w:cs="Arial"/>
          <w:sz w:val="20"/>
          <w:lang w:val="pl-PL"/>
        </w:rPr>
        <w:t>eksploatacji:</w:t>
      </w:r>
      <w:r w:rsidRPr="0046038D">
        <w:rPr>
          <w:rFonts w:ascii="Arial" w:hAnsi="Arial" w:cs="Arial"/>
          <w:spacing w:val="-4"/>
          <w:sz w:val="20"/>
          <w:lang w:val="pl-PL"/>
        </w:rPr>
        <w:t xml:space="preserve"> </w:t>
      </w:r>
      <w:r w:rsidRPr="0046038D">
        <w:rPr>
          <w:rFonts w:ascii="Arial" w:hAnsi="Arial" w:cs="Arial"/>
          <w:sz w:val="20"/>
          <w:lang w:val="pl-PL"/>
        </w:rPr>
        <w:t>na</w:t>
      </w:r>
      <w:r w:rsidRPr="0046038D">
        <w:rPr>
          <w:rFonts w:ascii="Arial" w:hAnsi="Arial" w:cs="Arial"/>
          <w:spacing w:val="-2"/>
          <w:sz w:val="20"/>
          <w:lang w:val="pl-PL"/>
        </w:rPr>
        <w:t xml:space="preserve"> </w:t>
      </w:r>
      <w:r w:rsidRPr="0046038D">
        <w:rPr>
          <w:rFonts w:ascii="Arial" w:hAnsi="Arial" w:cs="Arial"/>
          <w:sz w:val="20"/>
          <w:lang w:val="pl-PL"/>
        </w:rPr>
        <w:t>poszczególne</w:t>
      </w:r>
      <w:r w:rsidRPr="0046038D">
        <w:rPr>
          <w:rFonts w:ascii="Arial" w:hAnsi="Arial" w:cs="Arial"/>
          <w:spacing w:val="-7"/>
          <w:sz w:val="20"/>
          <w:lang w:val="pl-PL"/>
        </w:rPr>
        <w:t xml:space="preserve"> </w:t>
      </w:r>
      <w:r w:rsidRPr="0046038D">
        <w:rPr>
          <w:rFonts w:ascii="Arial" w:hAnsi="Arial" w:cs="Arial"/>
          <w:sz w:val="20"/>
          <w:lang w:val="pl-PL"/>
        </w:rPr>
        <w:t>obiekty</w:t>
      </w:r>
      <w:r w:rsidRPr="0046038D">
        <w:rPr>
          <w:rFonts w:ascii="Arial" w:hAnsi="Arial" w:cs="Arial"/>
          <w:spacing w:val="-7"/>
          <w:sz w:val="20"/>
          <w:lang w:val="pl-PL"/>
        </w:rPr>
        <w:t xml:space="preserve"> </w:t>
      </w:r>
      <w:r w:rsidRPr="0046038D">
        <w:rPr>
          <w:rFonts w:ascii="Arial" w:hAnsi="Arial" w:cs="Arial"/>
          <w:sz w:val="20"/>
          <w:lang w:val="pl-PL"/>
        </w:rPr>
        <w:t>/</w:t>
      </w:r>
      <w:r w:rsidRPr="0046038D">
        <w:rPr>
          <w:rFonts w:ascii="Arial" w:hAnsi="Arial" w:cs="Arial"/>
          <w:spacing w:val="-4"/>
          <w:sz w:val="20"/>
          <w:lang w:val="pl-PL"/>
        </w:rPr>
        <w:t xml:space="preserve"> </w:t>
      </w:r>
      <w:r w:rsidRPr="0046038D">
        <w:rPr>
          <w:rFonts w:ascii="Arial" w:hAnsi="Arial" w:cs="Arial"/>
          <w:sz w:val="20"/>
          <w:lang w:val="pl-PL"/>
        </w:rPr>
        <w:t>stanowiska,</w:t>
      </w:r>
      <w:r w:rsidRPr="0046038D">
        <w:rPr>
          <w:rFonts w:ascii="Arial" w:hAnsi="Arial" w:cs="Arial"/>
          <w:spacing w:val="-4"/>
          <w:sz w:val="20"/>
          <w:lang w:val="pl-PL"/>
        </w:rPr>
        <w:t xml:space="preserve"> </w:t>
      </w:r>
      <w:r w:rsidRPr="0046038D">
        <w:rPr>
          <w:rFonts w:ascii="Arial" w:hAnsi="Arial" w:cs="Arial"/>
          <w:sz w:val="20"/>
          <w:lang w:val="pl-PL"/>
        </w:rPr>
        <w:t>ogólne</w:t>
      </w:r>
      <w:r w:rsidRPr="0046038D">
        <w:rPr>
          <w:rFonts w:ascii="Arial" w:hAnsi="Arial" w:cs="Arial"/>
          <w:spacing w:val="-4"/>
          <w:sz w:val="20"/>
          <w:lang w:val="pl-PL"/>
        </w:rPr>
        <w:t xml:space="preserve"> </w:t>
      </w:r>
      <w:r w:rsidRPr="0046038D">
        <w:rPr>
          <w:rFonts w:ascii="Arial" w:hAnsi="Arial" w:cs="Arial"/>
          <w:sz w:val="20"/>
          <w:lang w:val="pl-PL"/>
        </w:rPr>
        <w:t>obiektu.</w:t>
      </w:r>
    </w:p>
    <w:p w:rsidR="00D60C29" w:rsidRPr="0046038D" w:rsidRDefault="00D80EB1" w:rsidP="00474C8A">
      <w:pPr>
        <w:pStyle w:val="Akapitzlist"/>
        <w:numPr>
          <w:ilvl w:val="2"/>
          <w:numId w:val="4"/>
        </w:numPr>
        <w:tabs>
          <w:tab w:val="left" w:pos="965"/>
        </w:tabs>
        <w:spacing w:before="4"/>
        <w:ind w:right="106" w:hanging="285"/>
        <w:rPr>
          <w:rFonts w:ascii="Arial" w:eastAsia="Arial" w:hAnsi="Arial" w:cs="Arial"/>
          <w:sz w:val="20"/>
          <w:szCs w:val="20"/>
          <w:lang w:val="pl-PL"/>
        </w:rPr>
      </w:pPr>
      <w:r w:rsidRPr="0046038D">
        <w:rPr>
          <w:rFonts w:ascii="Arial" w:hAnsi="Arial" w:cs="Arial"/>
          <w:sz w:val="20"/>
          <w:lang w:val="pl-PL"/>
        </w:rPr>
        <w:t xml:space="preserve">Instrukcja bezpieczeństwa i higieny </w:t>
      </w:r>
      <w:r w:rsidRPr="0046038D">
        <w:rPr>
          <w:rFonts w:ascii="Arial" w:hAnsi="Arial" w:cs="Arial"/>
          <w:spacing w:val="-3"/>
          <w:sz w:val="20"/>
          <w:lang w:val="pl-PL"/>
        </w:rPr>
        <w:t xml:space="preserve">pracy, </w:t>
      </w:r>
      <w:r w:rsidRPr="0046038D">
        <w:rPr>
          <w:rFonts w:ascii="Arial" w:hAnsi="Arial" w:cs="Arial"/>
          <w:sz w:val="20"/>
          <w:lang w:val="pl-PL"/>
        </w:rPr>
        <w:t xml:space="preserve">przeciwpożarowe, na poszczególne stanowiska </w:t>
      </w:r>
      <w:r w:rsidRPr="0046038D">
        <w:rPr>
          <w:rFonts w:ascii="Arial" w:hAnsi="Arial" w:cs="Arial"/>
          <w:spacing w:val="-4"/>
          <w:sz w:val="20"/>
          <w:lang w:val="pl-PL"/>
        </w:rPr>
        <w:t xml:space="preserve">pracy, </w:t>
      </w:r>
      <w:r w:rsidRPr="0046038D">
        <w:rPr>
          <w:rFonts w:ascii="Arial" w:hAnsi="Arial" w:cs="Arial"/>
          <w:sz w:val="20"/>
          <w:lang w:val="pl-PL"/>
        </w:rPr>
        <w:t>ogólne dla</w:t>
      </w:r>
      <w:r w:rsidRPr="0046038D">
        <w:rPr>
          <w:rFonts w:ascii="Arial" w:hAnsi="Arial" w:cs="Arial"/>
          <w:spacing w:val="-9"/>
          <w:sz w:val="20"/>
          <w:lang w:val="pl-PL"/>
        </w:rPr>
        <w:t xml:space="preserve"> </w:t>
      </w:r>
      <w:r w:rsidRPr="0046038D">
        <w:rPr>
          <w:rFonts w:ascii="Arial" w:hAnsi="Arial" w:cs="Arial"/>
          <w:sz w:val="20"/>
          <w:lang w:val="pl-PL"/>
        </w:rPr>
        <w:t>obiektu.</w:t>
      </w:r>
    </w:p>
    <w:p w:rsidR="00D60C29" w:rsidRPr="0046038D" w:rsidRDefault="00D80EB1" w:rsidP="00474C8A">
      <w:pPr>
        <w:pStyle w:val="Akapitzlist"/>
        <w:numPr>
          <w:ilvl w:val="2"/>
          <w:numId w:val="4"/>
        </w:numPr>
        <w:tabs>
          <w:tab w:val="left" w:pos="965"/>
        </w:tabs>
        <w:spacing w:before="6"/>
        <w:ind w:hanging="285"/>
        <w:rPr>
          <w:rFonts w:ascii="Arial" w:eastAsia="Arial" w:hAnsi="Arial" w:cs="Arial"/>
          <w:sz w:val="20"/>
          <w:szCs w:val="20"/>
          <w:lang w:val="pl-PL"/>
        </w:rPr>
      </w:pPr>
      <w:r w:rsidRPr="0046038D">
        <w:rPr>
          <w:rFonts w:ascii="Arial" w:hAnsi="Arial" w:cs="Arial"/>
          <w:sz w:val="20"/>
          <w:lang w:val="pl-PL"/>
        </w:rPr>
        <w:t>Dokumenty rozliczenia finansowego robót</w:t>
      </w:r>
      <w:r w:rsidRPr="0046038D">
        <w:rPr>
          <w:rFonts w:ascii="Arial" w:hAnsi="Arial" w:cs="Arial"/>
          <w:spacing w:val="-21"/>
          <w:sz w:val="20"/>
          <w:lang w:val="pl-PL"/>
        </w:rPr>
        <w:t xml:space="preserve"> </w:t>
      </w:r>
      <w:r w:rsidRPr="0046038D">
        <w:rPr>
          <w:rFonts w:ascii="Arial" w:hAnsi="Arial" w:cs="Arial"/>
          <w:sz w:val="20"/>
          <w:lang w:val="pl-PL"/>
        </w:rPr>
        <w:t>brutto.</w:t>
      </w:r>
    </w:p>
    <w:p w:rsidR="00D60C29" w:rsidRPr="0046038D" w:rsidRDefault="00D80EB1" w:rsidP="00474C8A">
      <w:pPr>
        <w:pStyle w:val="Akapitzlist"/>
        <w:numPr>
          <w:ilvl w:val="2"/>
          <w:numId w:val="4"/>
        </w:numPr>
        <w:tabs>
          <w:tab w:val="left" w:pos="965"/>
        </w:tabs>
        <w:spacing w:before="4"/>
        <w:ind w:hanging="285"/>
        <w:rPr>
          <w:rFonts w:ascii="Arial" w:eastAsia="Arial" w:hAnsi="Arial" w:cs="Arial"/>
          <w:sz w:val="20"/>
          <w:szCs w:val="20"/>
          <w:lang w:val="pl-PL"/>
        </w:rPr>
      </w:pPr>
      <w:r w:rsidRPr="0046038D">
        <w:rPr>
          <w:rFonts w:ascii="Arial" w:hAnsi="Arial" w:cs="Arial"/>
          <w:sz w:val="20"/>
          <w:lang w:val="pl-PL"/>
        </w:rPr>
        <w:t>Operat</w:t>
      </w:r>
      <w:r w:rsidRPr="0046038D">
        <w:rPr>
          <w:rFonts w:ascii="Arial" w:hAnsi="Arial" w:cs="Arial"/>
          <w:spacing w:val="-4"/>
          <w:sz w:val="20"/>
          <w:lang w:val="pl-PL"/>
        </w:rPr>
        <w:t xml:space="preserve"> </w:t>
      </w:r>
      <w:r w:rsidRPr="0046038D">
        <w:rPr>
          <w:rFonts w:ascii="Arial" w:hAnsi="Arial" w:cs="Arial"/>
          <w:sz w:val="20"/>
          <w:lang w:val="pl-PL"/>
        </w:rPr>
        <w:t>odbioru</w:t>
      </w:r>
      <w:r w:rsidRPr="0046038D">
        <w:rPr>
          <w:rFonts w:ascii="Arial" w:hAnsi="Arial" w:cs="Arial"/>
          <w:spacing w:val="-4"/>
          <w:sz w:val="20"/>
          <w:lang w:val="pl-PL"/>
        </w:rPr>
        <w:t xml:space="preserve"> </w:t>
      </w:r>
      <w:r w:rsidRPr="0046038D">
        <w:rPr>
          <w:rFonts w:ascii="Arial" w:hAnsi="Arial" w:cs="Arial"/>
          <w:sz w:val="20"/>
          <w:lang w:val="pl-PL"/>
        </w:rPr>
        <w:t>końcowego</w:t>
      </w:r>
      <w:r w:rsidRPr="0046038D">
        <w:rPr>
          <w:rFonts w:ascii="Arial" w:hAnsi="Arial" w:cs="Arial"/>
          <w:spacing w:val="-2"/>
          <w:sz w:val="20"/>
          <w:lang w:val="pl-PL"/>
        </w:rPr>
        <w:t xml:space="preserve"> </w:t>
      </w:r>
    </w:p>
    <w:p w:rsidR="00CC0243" w:rsidRPr="0046038D" w:rsidRDefault="00CC0243" w:rsidP="00CC0243">
      <w:pPr>
        <w:pStyle w:val="Akapitzlist"/>
        <w:tabs>
          <w:tab w:val="left" w:pos="965"/>
        </w:tabs>
        <w:spacing w:before="4"/>
        <w:ind w:left="964"/>
        <w:rPr>
          <w:rFonts w:ascii="Arial" w:eastAsia="Arial" w:hAnsi="Arial" w:cs="Arial"/>
          <w:sz w:val="20"/>
          <w:szCs w:val="20"/>
          <w:lang w:val="pl-PL"/>
        </w:rPr>
      </w:pPr>
    </w:p>
    <w:p w:rsidR="00CF732C" w:rsidRPr="00CF732C" w:rsidRDefault="00CF732C" w:rsidP="00CF732C">
      <w:pPr>
        <w:pStyle w:val="Akapitzlist"/>
        <w:numPr>
          <w:ilvl w:val="0"/>
          <w:numId w:val="3"/>
        </w:numPr>
        <w:tabs>
          <w:tab w:val="left" w:pos="1247"/>
        </w:tabs>
        <w:spacing w:before="55"/>
        <w:outlineLvl w:val="1"/>
        <w:rPr>
          <w:rFonts w:ascii="Arial" w:eastAsia="Arial" w:hAnsi="Arial" w:cs="Arial"/>
          <w:b/>
          <w:bCs/>
          <w:vanish/>
          <w:sz w:val="20"/>
          <w:szCs w:val="20"/>
          <w:u w:val="single"/>
        </w:rPr>
      </w:pPr>
    </w:p>
    <w:p w:rsidR="00CF732C" w:rsidRPr="00CF732C" w:rsidRDefault="00CF732C" w:rsidP="00CF732C">
      <w:pPr>
        <w:pStyle w:val="Akapitzlist"/>
        <w:numPr>
          <w:ilvl w:val="0"/>
          <w:numId w:val="3"/>
        </w:numPr>
        <w:tabs>
          <w:tab w:val="left" w:pos="1247"/>
        </w:tabs>
        <w:spacing w:before="55"/>
        <w:outlineLvl w:val="1"/>
        <w:rPr>
          <w:rFonts w:ascii="Arial" w:eastAsia="Arial" w:hAnsi="Arial" w:cs="Arial"/>
          <w:b/>
          <w:bCs/>
          <w:vanish/>
          <w:sz w:val="20"/>
          <w:szCs w:val="20"/>
          <w:u w:val="single"/>
        </w:rPr>
      </w:pPr>
    </w:p>
    <w:p w:rsidR="00D60C29" w:rsidRPr="0046038D" w:rsidRDefault="00D80EB1" w:rsidP="00CF732C">
      <w:pPr>
        <w:pStyle w:val="Nagwek2"/>
        <w:numPr>
          <w:ilvl w:val="1"/>
          <w:numId w:val="3"/>
        </w:numPr>
        <w:tabs>
          <w:tab w:val="left" w:pos="1247"/>
        </w:tabs>
        <w:spacing w:before="55"/>
        <w:rPr>
          <w:rFonts w:cs="Arial"/>
          <w:b w:val="0"/>
          <w:bCs w:val="0"/>
          <w:u w:val="single"/>
        </w:rPr>
      </w:pPr>
      <w:r w:rsidRPr="0046038D">
        <w:rPr>
          <w:rFonts w:cs="Arial"/>
          <w:u w:val="single"/>
        </w:rPr>
        <w:t>ODBIORY</w:t>
      </w:r>
    </w:p>
    <w:p w:rsidR="00BC4E15" w:rsidRPr="0046038D" w:rsidRDefault="00BC4E15" w:rsidP="00BC4E15">
      <w:pPr>
        <w:pStyle w:val="Tekstpodstawowy"/>
        <w:ind w:left="132" w:right="126" w:firstLine="566"/>
        <w:jc w:val="both"/>
        <w:rPr>
          <w:rFonts w:cs="Arial"/>
          <w:lang w:val="pl-PL"/>
        </w:rPr>
      </w:pPr>
      <w:r w:rsidRPr="0046038D">
        <w:rPr>
          <w:rFonts w:cs="Arial"/>
          <w:lang w:val="pl-PL"/>
        </w:rPr>
        <w:t xml:space="preserve">Zamawiający wszystkie informacje szczegółowe dotyczące przeprowadzenia </w:t>
      </w:r>
      <w:r w:rsidR="00CC0243" w:rsidRPr="0046038D">
        <w:rPr>
          <w:rFonts w:cs="Arial"/>
          <w:lang w:val="pl-PL"/>
        </w:rPr>
        <w:t xml:space="preserve">odbioru </w:t>
      </w:r>
      <w:r w:rsidRPr="0046038D">
        <w:rPr>
          <w:rFonts w:cs="Arial"/>
          <w:lang w:val="pl-PL"/>
        </w:rPr>
        <w:t xml:space="preserve">Inwestycji przekaże </w:t>
      </w:r>
      <w:r w:rsidR="005E6C50" w:rsidRPr="0046038D">
        <w:rPr>
          <w:rFonts w:cs="Arial"/>
          <w:lang w:val="pl-PL"/>
        </w:rPr>
        <w:t>w odrębnych dokumentach.</w:t>
      </w:r>
    </w:p>
    <w:p w:rsidR="00CF732C" w:rsidRPr="00CF732C" w:rsidRDefault="00CF732C" w:rsidP="00CF732C">
      <w:pPr>
        <w:pStyle w:val="Akapitzlist"/>
        <w:numPr>
          <w:ilvl w:val="0"/>
          <w:numId w:val="2"/>
        </w:numPr>
        <w:tabs>
          <w:tab w:val="left" w:pos="1247"/>
        </w:tabs>
        <w:spacing w:before="116"/>
        <w:jc w:val="both"/>
        <w:outlineLvl w:val="1"/>
        <w:rPr>
          <w:rFonts w:ascii="Arial" w:eastAsia="Arial" w:hAnsi="Arial" w:cs="Arial"/>
          <w:b/>
          <w:bCs/>
          <w:vanish/>
          <w:sz w:val="20"/>
          <w:szCs w:val="20"/>
          <w:u w:val="single"/>
          <w:lang w:val="pl-PL"/>
        </w:rPr>
      </w:pPr>
    </w:p>
    <w:p w:rsidR="00CF732C" w:rsidRPr="00CF732C" w:rsidRDefault="00CF732C" w:rsidP="00CF732C">
      <w:pPr>
        <w:pStyle w:val="Akapitzlist"/>
        <w:numPr>
          <w:ilvl w:val="0"/>
          <w:numId w:val="2"/>
        </w:numPr>
        <w:tabs>
          <w:tab w:val="left" w:pos="1247"/>
        </w:tabs>
        <w:spacing w:before="116"/>
        <w:jc w:val="both"/>
        <w:outlineLvl w:val="1"/>
        <w:rPr>
          <w:rFonts w:ascii="Arial" w:eastAsia="Arial" w:hAnsi="Arial" w:cs="Arial"/>
          <w:b/>
          <w:bCs/>
          <w:vanish/>
          <w:sz w:val="20"/>
          <w:szCs w:val="20"/>
          <w:u w:val="single"/>
          <w:lang w:val="pl-PL"/>
        </w:rPr>
      </w:pPr>
    </w:p>
    <w:p w:rsidR="00D60C29" w:rsidRPr="0046038D" w:rsidRDefault="00D80EB1" w:rsidP="00CF732C">
      <w:pPr>
        <w:pStyle w:val="Nagwek2"/>
        <w:numPr>
          <w:ilvl w:val="1"/>
          <w:numId w:val="2"/>
        </w:numPr>
        <w:tabs>
          <w:tab w:val="left" w:pos="1247"/>
        </w:tabs>
        <w:spacing w:before="116"/>
        <w:jc w:val="both"/>
        <w:rPr>
          <w:rFonts w:cs="Arial"/>
          <w:b w:val="0"/>
          <w:bCs w:val="0"/>
          <w:u w:val="single"/>
          <w:lang w:val="pl-PL"/>
        </w:rPr>
      </w:pPr>
      <w:r w:rsidRPr="0046038D">
        <w:rPr>
          <w:rFonts w:cs="Arial"/>
          <w:u w:val="single"/>
          <w:lang w:val="pl-PL"/>
        </w:rPr>
        <w:t>DOKUMENTY DO ODBIORU KOŃCOWEGO</w:t>
      </w:r>
      <w:r w:rsidRPr="0046038D">
        <w:rPr>
          <w:rFonts w:cs="Arial"/>
          <w:spacing w:val="-15"/>
          <w:u w:val="single"/>
          <w:lang w:val="pl-PL"/>
        </w:rPr>
        <w:t xml:space="preserve"> </w:t>
      </w:r>
      <w:r w:rsidR="005E6C50" w:rsidRPr="0046038D">
        <w:rPr>
          <w:rFonts w:cs="Arial"/>
          <w:u w:val="single"/>
          <w:lang w:val="pl-PL"/>
        </w:rPr>
        <w:t>ROBÓT</w:t>
      </w:r>
    </w:p>
    <w:p w:rsidR="00D60C29" w:rsidRDefault="00D80EB1">
      <w:pPr>
        <w:pStyle w:val="Tekstpodstawowy"/>
        <w:spacing w:before="103"/>
        <w:ind w:left="112" w:right="108" w:firstLine="566"/>
        <w:jc w:val="both"/>
        <w:rPr>
          <w:rFonts w:cs="Arial"/>
          <w:lang w:val="pl-PL"/>
        </w:rPr>
      </w:pPr>
      <w:r w:rsidRPr="0046038D">
        <w:rPr>
          <w:rFonts w:cs="Arial"/>
          <w:lang w:val="pl-PL"/>
        </w:rPr>
        <w:t>Po zakończeniu robót, dokonaniu wpisu w dzienniku budowy przez kierownika budowy i potwierdzeniu gotowości odbioru przez inspektora nadzoru Wykonawca zawiadomi Zamawiającego o gotowości odbioru. Przy zawiadomieniu Wykonawca załączy</w:t>
      </w:r>
      <w:r w:rsidRPr="0046038D">
        <w:rPr>
          <w:rFonts w:cs="Arial"/>
          <w:spacing w:val="-39"/>
          <w:lang w:val="pl-PL"/>
        </w:rPr>
        <w:t xml:space="preserve"> </w:t>
      </w:r>
      <w:r w:rsidRPr="0046038D">
        <w:rPr>
          <w:rFonts w:cs="Arial"/>
          <w:lang w:val="pl-PL"/>
        </w:rPr>
        <w:t xml:space="preserve">następujące dokumenty </w:t>
      </w:r>
      <w:r w:rsidR="0023788D" w:rsidRPr="0046038D">
        <w:rPr>
          <w:rFonts w:cs="Arial"/>
          <w:lang w:val="pl-PL"/>
        </w:rPr>
        <w:t xml:space="preserve">zgodnie z zapisami ST </w:t>
      </w:r>
      <w:r w:rsidR="00BC4E15" w:rsidRPr="0046038D">
        <w:rPr>
          <w:rFonts w:cs="Arial"/>
          <w:lang w:val="pl-PL"/>
        </w:rPr>
        <w:t>i</w:t>
      </w:r>
      <w:r w:rsidR="0023788D" w:rsidRPr="0046038D">
        <w:rPr>
          <w:rFonts w:cs="Arial"/>
          <w:lang w:val="pl-PL"/>
        </w:rPr>
        <w:t xml:space="preserve"> wytycznymi Inwestora.</w:t>
      </w:r>
    </w:p>
    <w:p w:rsidR="007F13EB" w:rsidRPr="0046038D" w:rsidRDefault="007F13EB">
      <w:pPr>
        <w:pStyle w:val="Tekstpodstawowy"/>
        <w:spacing w:before="103"/>
        <w:ind w:left="112" w:right="108" w:firstLine="566"/>
        <w:jc w:val="both"/>
        <w:rPr>
          <w:rFonts w:cs="Arial"/>
          <w:lang w:val="pl-PL"/>
        </w:rPr>
      </w:pPr>
    </w:p>
    <w:p w:rsidR="00D60C29" w:rsidRPr="0046038D" w:rsidRDefault="00D80EB1" w:rsidP="00474C8A">
      <w:pPr>
        <w:pStyle w:val="Nagwek2"/>
        <w:numPr>
          <w:ilvl w:val="1"/>
          <w:numId w:val="2"/>
        </w:numPr>
        <w:tabs>
          <w:tab w:val="left" w:pos="1247"/>
          <w:tab w:val="left" w:pos="4583"/>
        </w:tabs>
        <w:spacing w:before="55"/>
        <w:rPr>
          <w:rFonts w:cs="Arial"/>
          <w:b w:val="0"/>
          <w:bCs w:val="0"/>
          <w:u w:val="single"/>
        </w:rPr>
      </w:pPr>
      <w:r w:rsidRPr="0046038D">
        <w:rPr>
          <w:rFonts w:cs="Arial"/>
          <w:u w:val="single"/>
        </w:rPr>
        <w:t>OCHRONA I UTRZYMANIE</w:t>
      </w:r>
      <w:r w:rsidRPr="0046038D">
        <w:rPr>
          <w:rFonts w:cs="Arial"/>
          <w:spacing w:val="-15"/>
          <w:u w:val="single"/>
        </w:rPr>
        <w:t xml:space="preserve"> </w:t>
      </w:r>
      <w:r w:rsidRPr="0046038D">
        <w:rPr>
          <w:rFonts w:cs="Arial"/>
          <w:u w:val="single"/>
        </w:rPr>
        <w:t>ROBÓT</w:t>
      </w:r>
      <w:r w:rsidRPr="0046038D">
        <w:rPr>
          <w:rFonts w:cs="Arial"/>
          <w:u w:val="single"/>
        </w:rPr>
        <w:tab/>
      </w:r>
    </w:p>
    <w:p w:rsidR="00D60C29" w:rsidRPr="0046038D" w:rsidRDefault="00D80EB1">
      <w:pPr>
        <w:pStyle w:val="Tekstpodstawowy"/>
        <w:spacing w:before="103"/>
        <w:ind w:right="107"/>
        <w:jc w:val="both"/>
        <w:rPr>
          <w:rFonts w:cs="Arial"/>
          <w:lang w:val="pl-PL"/>
        </w:rPr>
      </w:pPr>
      <w:r w:rsidRPr="0046038D">
        <w:rPr>
          <w:rFonts w:cs="Arial"/>
          <w:lang w:val="pl-PL"/>
        </w:rPr>
        <w:t>Wykonawca będzie odpowiedzialny za ochronę robót i za wszystkie materiały i urządzenia używane do robót od daty rozpoczęcia do daty wydania potwierdzenia przez Inwestora o zakończeniu robót. Wykonawca będzie utrzymywać roboty do czasu końcowego odbioru. Utrzymanie powinno być prowadzone w taki sposób, aby zrealizowane obiekty były w zadowalającym stanie przez cały czas,  do momentu odbioru końcowego. Jeśli Wykonawca w jakimkolwiek czasie zaniedba utrzymanie, na polecenie Inwestora powinien rozpocząć roboty utrzymaniowe nie później niż w 24 godziny po otrzymaniu tego</w:t>
      </w:r>
      <w:r w:rsidRPr="0046038D">
        <w:rPr>
          <w:rFonts w:cs="Arial"/>
          <w:spacing w:val="-12"/>
          <w:lang w:val="pl-PL"/>
        </w:rPr>
        <w:t xml:space="preserve"> </w:t>
      </w:r>
      <w:r w:rsidRPr="0046038D">
        <w:rPr>
          <w:rFonts w:cs="Arial"/>
          <w:lang w:val="pl-PL"/>
        </w:rPr>
        <w:t>polecenia.</w:t>
      </w:r>
    </w:p>
    <w:p w:rsidR="00D60C29" w:rsidRPr="0046038D" w:rsidRDefault="00D80EB1" w:rsidP="00474C8A">
      <w:pPr>
        <w:pStyle w:val="Nagwek2"/>
        <w:numPr>
          <w:ilvl w:val="1"/>
          <w:numId w:val="2"/>
        </w:numPr>
        <w:tabs>
          <w:tab w:val="left" w:pos="1247"/>
        </w:tabs>
        <w:spacing w:before="55"/>
        <w:rPr>
          <w:rFonts w:cs="Arial"/>
          <w:b w:val="0"/>
          <w:bCs w:val="0"/>
          <w:u w:val="single"/>
        </w:rPr>
      </w:pPr>
      <w:r w:rsidRPr="0046038D">
        <w:rPr>
          <w:rFonts w:cs="Arial"/>
          <w:u w:val="single"/>
        </w:rPr>
        <w:t>ZABEZPIECZENIE TERENU</w:t>
      </w:r>
      <w:r w:rsidRPr="0046038D">
        <w:rPr>
          <w:rFonts w:cs="Arial"/>
          <w:spacing w:val="-10"/>
          <w:u w:val="single"/>
        </w:rPr>
        <w:t xml:space="preserve"> </w:t>
      </w:r>
      <w:r w:rsidRPr="0046038D">
        <w:rPr>
          <w:rFonts w:cs="Arial"/>
          <w:u w:val="single"/>
        </w:rPr>
        <w:t>BUDOWY</w:t>
      </w:r>
    </w:p>
    <w:p w:rsidR="00D60C29" w:rsidRPr="0046038D" w:rsidRDefault="00D80EB1" w:rsidP="004972C2">
      <w:pPr>
        <w:pStyle w:val="Tekstpodstawowy"/>
        <w:spacing w:before="103"/>
        <w:ind w:right="-63"/>
        <w:rPr>
          <w:rFonts w:cs="Arial"/>
          <w:lang w:val="pl-PL"/>
        </w:rPr>
      </w:pPr>
      <w:r w:rsidRPr="0046038D">
        <w:rPr>
          <w:rFonts w:cs="Arial"/>
          <w:lang w:val="pl-PL"/>
        </w:rPr>
        <w:t xml:space="preserve">Wykonawca jest zobowiązany do zabezpieczenia </w:t>
      </w:r>
      <w:r w:rsidRPr="0046038D">
        <w:rPr>
          <w:rFonts w:cs="Arial"/>
          <w:spacing w:val="-4"/>
          <w:lang w:val="pl-PL"/>
        </w:rPr>
        <w:t xml:space="preserve">Terenu </w:t>
      </w:r>
      <w:r w:rsidRPr="0046038D">
        <w:rPr>
          <w:rFonts w:cs="Arial"/>
          <w:lang w:val="pl-PL"/>
        </w:rPr>
        <w:t>Budo</w:t>
      </w:r>
      <w:r w:rsidR="004972C2" w:rsidRPr="0046038D">
        <w:rPr>
          <w:rFonts w:cs="Arial"/>
          <w:lang w:val="pl-PL"/>
        </w:rPr>
        <w:t xml:space="preserve">wy w okresie trwania realizacji </w:t>
      </w:r>
      <w:r w:rsidRPr="0046038D">
        <w:rPr>
          <w:rFonts w:cs="Arial"/>
          <w:lang w:val="pl-PL"/>
        </w:rPr>
        <w:t>Kontraktu, aż do zakończenia i odbioru ostatecznego</w:t>
      </w:r>
      <w:r w:rsidRPr="0046038D">
        <w:rPr>
          <w:rFonts w:cs="Arial"/>
          <w:spacing w:val="-31"/>
          <w:lang w:val="pl-PL"/>
        </w:rPr>
        <w:t xml:space="preserve"> </w:t>
      </w:r>
      <w:r w:rsidRPr="0046038D">
        <w:rPr>
          <w:rFonts w:cs="Arial"/>
          <w:lang w:val="pl-PL"/>
        </w:rPr>
        <w:t>Robót.</w:t>
      </w:r>
    </w:p>
    <w:p w:rsidR="00D60C29" w:rsidRPr="0046038D" w:rsidRDefault="00D80EB1">
      <w:pPr>
        <w:pStyle w:val="Tekstpodstawowy"/>
        <w:ind w:right="105"/>
        <w:jc w:val="both"/>
        <w:rPr>
          <w:rFonts w:cs="Arial"/>
          <w:lang w:val="pl-PL"/>
        </w:rPr>
      </w:pPr>
      <w:r w:rsidRPr="0046038D">
        <w:rPr>
          <w:rFonts w:cs="Arial"/>
          <w:lang w:val="pl-PL"/>
        </w:rPr>
        <w:t>Wykonawca dostarczy, zainstaluje i będzie utrzymywać tymczasowe urządzenia zabezpieczające, w tym ogrodzenia, poręcze, oświetlenie, sygnały i znaki ostrzegawcze, dozorców, wszelkie inne środki niezbędne do ochrony Robót, wygody społeczności i</w:t>
      </w:r>
      <w:r w:rsidRPr="0046038D">
        <w:rPr>
          <w:rFonts w:cs="Arial"/>
          <w:spacing w:val="-25"/>
          <w:lang w:val="pl-PL"/>
        </w:rPr>
        <w:t xml:space="preserve"> </w:t>
      </w:r>
      <w:r w:rsidRPr="0046038D">
        <w:rPr>
          <w:rFonts w:cs="Arial"/>
          <w:lang w:val="pl-PL"/>
        </w:rPr>
        <w:t>innych.</w:t>
      </w:r>
    </w:p>
    <w:p w:rsidR="00D60C29" w:rsidRDefault="00D80EB1">
      <w:pPr>
        <w:pStyle w:val="Tekstpodstawowy"/>
        <w:ind w:right="108"/>
        <w:jc w:val="both"/>
        <w:rPr>
          <w:rFonts w:cs="Arial"/>
          <w:lang w:val="pl-PL"/>
        </w:rPr>
      </w:pPr>
      <w:r w:rsidRPr="0046038D">
        <w:rPr>
          <w:rFonts w:cs="Arial"/>
          <w:lang w:val="pl-PL"/>
        </w:rPr>
        <w:t xml:space="preserve">Fakt przystąpienia do robót Wykonawca obwieści publicznie przed ich rozpoczęciem w sposób uzgodniony z Inspektorem nadzoru oraz przez umieszczenie w miejscach i ilościach określonych przez Inspektora nadzoru tablic informacyjnych. </w:t>
      </w:r>
      <w:r w:rsidRPr="0046038D">
        <w:rPr>
          <w:rFonts w:cs="Arial"/>
          <w:spacing w:val="-4"/>
          <w:lang w:val="pl-PL"/>
        </w:rPr>
        <w:t xml:space="preserve">Tablice </w:t>
      </w:r>
      <w:r w:rsidRPr="0046038D">
        <w:rPr>
          <w:rFonts w:cs="Arial"/>
          <w:lang w:val="pl-PL"/>
        </w:rPr>
        <w:t>informacyjne i ostrzegawcze będą utrzymywane przez Wykonawcę w dobrym stanie przez cały okres realizacji</w:t>
      </w:r>
      <w:r w:rsidRPr="0046038D">
        <w:rPr>
          <w:rFonts w:cs="Arial"/>
          <w:spacing w:val="-36"/>
          <w:lang w:val="pl-PL"/>
        </w:rPr>
        <w:t xml:space="preserve"> </w:t>
      </w:r>
      <w:r w:rsidR="00CC0243" w:rsidRPr="0046038D">
        <w:rPr>
          <w:rFonts w:cs="Arial"/>
          <w:spacing w:val="-36"/>
          <w:lang w:val="pl-PL"/>
        </w:rPr>
        <w:t xml:space="preserve"> </w:t>
      </w:r>
      <w:r w:rsidRPr="0046038D">
        <w:rPr>
          <w:rFonts w:cs="Arial"/>
          <w:lang w:val="pl-PL"/>
        </w:rPr>
        <w:t>Robót.</w:t>
      </w:r>
    </w:p>
    <w:p w:rsidR="004B7C4F" w:rsidRPr="0046038D" w:rsidRDefault="004B7C4F">
      <w:pPr>
        <w:pStyle w:val="Tekstpodstawowy"/>
        <w:ind w:right="108"/>
        <w:jc w:val="both"/>
        <w:rPr>
          <w:rFonts w:cs="Arial"/>
          <w:lang w:val="pl-PL"/>
        </w:rPr>
      </w:pPr>
    </w:p>
    <w:p w:rsidR="00D60C29" w:rsidRPr="0046038D" w:rsidRDefault="00D80EB1" w:rsidP="00474C8A">
      <w:pPr>
        <w:pStyle w:val="Nagwek2"/>
        <w:numPr>
          <w:ilvl w:val="1"/>
          <w:numId w:val="2"/>
        </w:numPr>
        <w:tabs>
          <w:tab w:val="left" w:pos="1247"/>
        </w:tabs>
        <w:spacing w:before="55"/>
        <w:rPr>
          <w:rFonts w:cs="Arial"/>
          <w:b w:val="0"/>
          <w:bCs w:val="0"/>
          <w:u w:val="single"/>
          <w:lang w:val="pl-PL"/>
        </w:rPr>
      </w:pPr>
      <w:r w:rsidRPr="0046038D">
        <w:rPr>
          <w:rFonts w:cs="Arial"/>
          <w:u w:val="single"/>
          <w:lang w:val="pl-PL"/>
        </w:rPr>
        <w:lastRenderedPageBreak/>
        <w:t>OCHRONA</w:t>
      </w:r>
      <w:r w:rsidRPr="0046038D">
        <w:rPr>
          <w:rFonts w:cs="Arial"/>
          <w:spacing w:val="-15"/>
          <w:u w:val="single"/>
          <w:lang w:val="pl-PL"/>
        </w:rPr>
        <w:t xml:space="preserve"> </w:t>
      </w:r>
      <w:r w:rsidRPr="0046038D">
        <w:rPr>
          <w:rFonts w:cs="Arial"/>
          <w:u w:val="single"/>
          <w:lang w:val="pl-PL"/>
        </w:rPr>
        <w:t>ŚRODOWISKA</w:t>
      </w:r>
      <w:r w:rsidRPr="0046038D">
        <w:rPr>
          <w:rFonts w:cs="Arial"/>
          <w:spacing w:val="-13"/>
          <w:u w:val="single"/>
          <w:lang w:val="pl-PL"/>
        </w:rPr>
        <w:t xml:space="preserve"> </w:t>
      </w:r>
      <w:r w:rsidRPr="0046038D">
        <w:rPr>
          <w:rFonts w:cs="Arial"/>
          <w:u w:val="single"/>
          <w:lang w:val="pl-PL"/>
        </w:rPr>
        <w:t>W</w:t>
      </w:r>
      <w:r w:rsidRPr="0046038D">
        <w:rPr>
          <w:rFonts w:cs="Arial"/>
          <w:spacing w:val="-3"/>
          <w:u w:val="single"/>
          <w:lang w:val="pl-PL"/>
        </w:rPr>
        <w:t xml:space="preserve"> </w:t>
      </w:r>
      <w:r w:rsidRPr="0046038D">
        <w:rPr>
          <w:rFonts w:cs="Arial"/>
          <w:u w:val="single"/>
          <w:lang w:val="pl-PL"/>
        </w:rPr>
        <w:t>CZASIE</w:t>
      </w:r>
      <w:r w:rsidRPr="0046038D">
        <w:rPr>
          <w:rFonts w:cs="Arial"/>
          <w:spacing w:val="-5"/>
          <w:u w:val="single"/>
          <w:lang w:val="pl-PL"/>
        </w:rPr>
        <w:t xml:space="preserve"> </w:t>
      </w:r>
      <w:r w:rsidRPr="0046038D">
        <w:rPr>
          <w:rFonts w:cs="Arial"/>
          <w:u w:val="single"/>
          <w:lang w:val="pl-PL"/>
        </w:rPr>
        <w:t>WYKONYWANIA</w:t>
      </w:r>
      <w:r w:rsidRPr="0046038D">
        <w:rPr>
          <w:rFonts w:cs="Arial"/>
          <w:spacing w:val="-13"/>
          <w:u w:val="single"/>
          <w:lang w:val="pl-PL"/>
        </w:rPr>
        <w:t xml:space="preserve"> </w:t>
      </w:r>
      <w:r w:rsidR="005E6C50" w:rsidRPr="0046038D">
        <w:rPr>
          <w:rFonts w:cs="Arial"/>
          <w:u w:val="single"/>
          <w:lang w:val="pl-PL"/>
        </w:rPr>
        <w:t>ROBÓT</w:t>
      </w:r>
    </w:p>
    <w:p w:rsidR="00D60C29" w:rsidRPr="0046038D" w:rsidRDefault="00D80EB1">
      <w:pPr>
        <w:pStyle w:val="Tekstpodstawowy"/>
        <w:spacing w:before="101"/>
        <w:ind w:right="108"/>
        <w:rPr>
          <w:rFonts w:cs="Arial"/>
          <w:lang w:val="pl-PL"/>
        </w:rPr>
      </w:pPr>
      <w:r w:rsidRPr="0046038D">
        <w:rPr>
          <w:rFonts w:cs="Arial"/>
          <w:lang w:val="pl-PL"/>
        </w:rPr>
        <w:t>Wykonawca ma obowiązek znać i stosować w czasie prowadzenia Robót wszelkie przepisy dotyczące ochrony środowiska</w:t>
      </w:r>
      <w:r w:rsidRPr="0046038D">
        <w:rPr>
          <w:rFonts w:cs="Arial"/>
          <w:spacing w:val="-16"/>
          <w:lang w:val="pl-PL"/>
        </w:rPr>
        <w:t xml:space="preserve"> </w:t>
      </w:r>
      <w:r w:rsidRPr="0046038D">
        <w:rPr>
          <w:rFonts w:cs="Arial"/>
          <w:lang w:val="pl-PL"/>
        </w:rPr>
        <w:t>naturalnego.</w:t>
      </w:r>
    </w:p>
    <w:p w:rsidR="00D60C29" w:rsidRPr="0046038D" w:rsidRDefault="00D80EB1">
      <w:pPr>
        <w:pStyle w:val="Tekstpodstawowy"/>
        <w:spacing w:line="229" w:lineRule="exact"/>
        <w:jc w:val="both"/>
        <w:rPr>
          <w:rFonts w:cs="Arial"/>
          <w:lang w:val="pl-PL"/>
        </w:rPr>
      </w:pPr>
      <w:r w:rsidRPr="0046038D">
        <w:rPr>
          <w:rFonts w:cs="Arial"/>
          <w:lang w:val="pl-PL"/>
        </w:rPr>
        <w:t>W okresie trwania budowy i wykańczania Robót Wykonawca</w:t>
      </w:r>
      <w:r w:rsidRPr="0046038D">
        <w:rPr>
          <w:rFonts w:cs="Arial"/>
          <w:spacing w:val="-31"/>
          <w:lang w:val="pl-PL"/>
        </w:rPr>
        <w:t xml:space="preserve"> </w:t>
      </w:r>
      <w:r w:rsidRPr="0046038D">
        <w:rPr>
          <w:rFonts w:cs="Arial"/>
          <w:lang w:val="pl-PL"/>
        </w:rPr>
        <w:t>będzie:</w:t>
      </w:r>
    </w:p>
    <w:p w:rsidR="00D60C29" w:rsidRPr="0046038D" w:rsidRDefault="00D80EB1" w:rsidP="00474C8A">
      <w:pPr>
        <w:pStyle w:val="Akapitzlist"/>
        <w:numPr>
          <w:ilvl w:val="2"/>
          <w:numId w:val="2"/>
        </w:numPr>
        <w:tabs>
          <w:tab w:val="left" w:pos="965"/>
        </w:tabs>
        <w:spacing w:line="244" w:lineRule="exact"/>
        <w:ind w:hanging="285"/>
        <w:jc w:val="both"/>
        <w:rPr>
          <w:rFonts w:ascii="Arial" w:eastAsia="Arial" w:hAnsi="Arial" w:cs="Arial"/>
          <w:sz w:val="20"/>
          <w:szCs w:val="20"/>
          <w:lang w:val="pl-PL"/>
        </w:rPr>
      </w:pPr>
      <w:r w:rsidRPr="0046038D">
        <w:rPr>
          <w:rFonts w:ascii="Arial" w:hAnsi="Arial" w:cs="Arial"/>
          <w:sz w:val="20"/>
          <w:lang w:val="pl-PL"/>
        </w:rPr>
        <w:t xml:space="preserve">utrzymywać </w:t>
      </w:r>
      <w:r w:rsidRPr="0046038D">
        <w:rPr>
          <w:rFonts w:ascii="Arial" w:hAnsi="Arial" w:cs="Arial"/>
          <w:spacing w:val="-5"/>
          <w:sz w:val="20"/>
          <w:lang w:val="pl-PL"/>
        </w:rPr>
        <w:t xml:space="preserve">Teren </w:t>
      </w:r>
      <w:r w:rsidRPr="0046038D">
        <w:rPr>
          <w:rFonts w:ascii="Arial" w:hAnsi="Arial" w:cs="Arial"/>
          <w:sz w:val="20"/>
          <w:lang w:val="pl-PL"/>
        </w:rPr>
        <w:t>Budowy i wykopy bez wody</w:t>
      </w:r>
      <w:r w:rsidRPr="0046038D">
        <w:rPr>
          <w:rFonts w:ascii="Arial" w:hAnsi="Arial" w:cs="Arial"/>
          <w:spacing w:val="-15"/>
          <w:sz w:val="20"/>
          <w:lang w:val="pl-PL"/>
        </w:rPr>
        <w:t xml:space="preserve"> </w:t>
      </w:r>
      <w:r w:rsidRPr="0046038D">
        <w:rPr>
          <w:rFonts w:ascii="Arial" w:hAnsi="Arial" w:cs="Arial"/>
          <w:sz w:val="20"/>
          <w:lang w:val="pl-PL"/>
        </w:rPr>
        <w:t>stojącej;</w:t>
      </w:r>
    </w:p>
    <w:p w:rsidR="00D60C29" w:rsidRPr="0046038D" w:rsidRDefault="00D80EB1" w:rsidP="00474C8A">
      <w:pPr>
        <w:pStyle w:val="Akapitzlist"/>
        <w:numPr>
          <w:ilvl w:val="2"/>
          <w:numId w:val="2"/>
        </w:numPr>
        <w:tabs>
          <w:tab w:val="left" w:pos="965"/>
        </w:tabs>
        <w:ind w:right="108" w:hanging="285"/>
        <w:jc w:val="both"/>
        <w:rPr>
          <w:rFonts w:ascii="Arial" w:eastAsia="Arial" w:hAnsi="Arial" w:cs="Arial"/>
          <w:sz w:val="20"/>
          <w:szCs w:val="20"/>
          <w:lang w:val="pl-PL"/>
        </w:rPr>
      </w:pPr>
      <w:r w:rsidRPr="0046038D">
        <w:rPr>
          <w:rFonts w:ascii="Arial" w:hAnsi="Arial" w:cs="Arial"/>
          <w:sz w:val="20"/>
          <w:lang w:val="pl-PL"/>
        </w:rPr>
        <w:t xml:space="preserve">podejmować wszelkie uzasadnione kroki mające na celu stosowanie się do przepisów i norm dotyczących ochrony środowiska na terenie i wokół </w:t>
      </w:r>
      <w:r w:rsidRPr="0046038D">
        <w:rPr>
          <w:rFonts w:ascii="Arial" w:hAnsi="Arial" w:cs="Arial"/>
          <w:spacing w:val="-4"/>
          <w:sz w:val="20"/>
          <w:lang w:val="pl-PL"/>
        </w:rPr>
        <w:t xml:space="preserve">Terenu </w:t>
      </w:r>
      <w:r w:rsidRPr="0046038D">
        <w:rPr>
          <w:rFonts w:ascii="Arial" w:hAnsi="Arial" w:cs="Arial"/>
          <w:sz w:val="20"/>
          <w:lang w:val="pl-PL"/>
        </w:rPr>
        <w:t>Budowy, oraz będzie unikać uszkodzeń lub uciążliwości dla osób lub własności społecznej i innych, wynikających ze skażenia, hałasu, lub innych przyczyn powstałych w następstwie jego sposobu</w:t>
      </w:r>
      <w:r w:rsidRPr="0046038D">
        <w:rPr>
          <w:rFonts w:ascii="Arial" w:hAnsi="Arial" w:cs="Arial"/>
          <w:spacing w:val="-34"/>
          <w:sz w:val="20"/>
          <w:lang w:val="pl-PL"/>
        </w:rPr>
        <w:t xml:space="preserve"> </w:t>
      </w:r>
      <w:r w:rsidRPr="0046038D">
        <w:rPr>
          <w:rFonts w:ascii="Arial" w:hAnsi="Arial" w:cs="Arial"/>
          <w:sz w:val="20"/>
          <w:lang w:val="pl-PL"/>
        </w:rPr>
        <w:t>działania.</w:t>
      </w:r>
    </w:p>
    <w:p w:rsidR="00D60C29" w:rsidRPr="0046038D" w:rsidRDefault="00D80EB1">
      <w:pPr>
        <w:pStyle w:val="Tekstpodstawowy"/>
        <w:jc w:val="both"/>
        <w:rPr>
          <w:rFonts w:cs="Arial"/>
          <w:lang w:val="pl-PL"/>
        </w:rPr>
      </w:pPr>
      <w:r w:rsidRPr="0046038D">
        <w:rPr>
          <w:rFonts w:cs="Arial"/>
          <w:lang w:val="pl-PL"/>
        </w:rPr>
        <w:t>Stosując się do tych wymagań będzie miał szczególny wzgląd</w:t>
      </w:r>
      <w:r w:rsidR="004972C2" w:rsidRPr="0046038D">
        <w:rPr>
          <w:rFonts w:cs="Arial"/>
          <w:lang w:val="pl-PL"/>
        </w:rPr>
        <w:t xml:space="preserve"> </w:t>
      </w:r>
      <w:r w:rsidRPr="0046038D">
        <w:rPr>
          <w:rFonts w:cs="Arial"/>
          <w:spacing w:val="-38"/>
          <w:lang w:val="pl-PL"/>
        </w:rPr>
        <w:t xml:space="preserve"> </w:t>
      </w:r>
      <w:r w:rsidRPr="0046038D">
        <w:rPr>
          <w:rFonts w:cs="Arial"/>
          <w:lang w:val="pl-PL"/>
        </w:rPr>
        <w:t>na:</w:t>
      </w:r>
    </w:p>
    <w:p w:rsidR="00D60C29" w:rsidRPr="0046038D" w:rsidRDefault="00D80EB1" w:rsidP="00474C8A">
      <w:pPr>
        <w:pStyle w:val="Akapitzlist"/>
        <w:numPr>
          <w:ilvl w:val="2"/>
          <w:numId w:val="2"/>
        </w:numPr>
        <w:tabs>
          <w:tab w:val="left" w:pos="965"/>
        </w:tabs>
        <w:spacing w:before="1" w:line="244" w:lineRule="exact"/>
        <w:ind w:hanging="285"/>
        <w:jc w:val="both"/>
        <w:rPr>
          <w:rFonts w:ascii="Arial" w:eastAsia="Arial" w:hAnsi="Arial" w:cs="Arial"/>
          <w:sz w:val="20"/>
          <w:szCs w:val="20"/>
          <w:lang w:val="pl-PL"/>
        </w:rPr>
      </w:pPr>
      <w:r w:rsidRPr="0046038D">
        <w:rPr>
          <w:rFonts w:ascii="Arial" w:hAnsi="Arial" w:cs="Arial"/>
          <w:sz w:val="20"/>
          <w:lang w:val="pl-PL"/>
        </w:rPr>
        <w:t>lokalizację</w:t>
      </w:r>
      <w:r w:rsidRPr="0046038D">
        <w:rPr>
          <w:rFonts w:ascii="Arial" w:hAnsi="Arial" w:cs="Arial"/>
          <w:spacing w:val="-9"/>
          <w:sz w:val="20"/>
          <w:lang w:val="pl-PL"/>
        </w:rPr>
        <w:t xml:space="preserve"> </w:t>
      </w:r>
      <w:r w:rsidRPr="0046038D">
        <w:rPr>
          <w:rFonts w:ascii="Arial" w:hAnsi="Arial" w:cs="Arial"/>
          <w:sz w:val="20"/>
          <w:lang w:val="pl-PL"/>
        </w:rPr>
        <w:t>baz,</w:t>
      </w:r>
      <w:r w:rsidRPr="0046038D">
        <w:rPr>
          <w:rFonts w:ascii="Arial" w:hAnsi="Arial" w:cs="Arial"/>
          <w:spacing w:val="-7"/>
          <w:sz w:val="20"/>
          <w:lang w:val="pl-PL"/>
        </w:rPr>
        <w:t xml:space="preserve"> </w:t>
      </w:r>
      <w:r w:rsidRPr="0046038D">
        <w:rPr>
          <w:rFonts w:ascii="Arial" w:hAnsi="Arial" w:cs="Arial"/>
          <w:sz w:val="20"/>
          <w:lang w:val="pl-PL"/>
        </w:rPr>
        <w:t>warsztatów,</w:t>
      </w:r>
      <w:r w:rsidRPr="0046038D">
        <w:rPr>
          <w:rFonts w:ascii="Arial" w:hAnsi="Arial" w:cs="Arial"/>
          <w:spacing w:val="-7"/>
          <w:sz w:val="20"/>
          <w:lang w:val="pl-PL"/>
        </w:rPr>
        <w:t xml:space="preserve"> </w:t>
      </w:r>
      <w:r w:rsidRPr="0046038D">
        <w:rPr>
          <w:rFonts w:ascii="Arial" w:hAnsi="Arial" w:cs="Arial"/>
          <w:sz w:val="20"/>
          <w:lang w:val="pl-PL"/>
        </w:rPr>
        <w:t>magazynów,</w:t>
      </w:r>
      <w:r w:rsidRPr="0046038D">
        <w:rPr>
          <w:rFonts w:ascii="Arial" w:hAnsi="Arial" w:cs="Arial"/>
          <w:spacing w:val="-7"/>
          <w:sz w:val="20"/>
          <w:lang w:val="pl-PL"/>
        </w:rPr>
        <w:t xml:space="preserve"> </w:t>
      </w:r>
      <w:r w:rsidRPr="0046038D">
        <w:rPr>
          <w:rFonts w:ascii="Arial" w:hAnsi="Arial" w:cs="Arial"/>
          <w:sz w:val="20"/>
          <w:lang w:val="pl-PL"/>
        </w:rPr>
        <w:t>baz,</w:t>
      </w:r>
      <w:r w:rsidRPr="0046038D">
        <w:rPr>
          <w:rFonts w:ascii="Arial" w:hAnsi="Arial" w:cs="Arial"/>
          <w:spacing w:val="-9"/>
          <w:sz w:val="20"/>
          <w:lang w:val="pl-PL"/>
        </w:rPr>
        <w:t xml:space="preserve"> </w:t>
      </w:r>
      <w:r w:rsidRPr="0046038D">
        <w:rPr>
          <w:rFonts w:ascii="Arial" w:hAnsi="Arial" w:cs="Arial"/>
          <w:sz w:val="20"/>
          <w:lang w:val="pl-PL"/>
        </w:rPr>
        <w:t>składowisk,</w:t>
      </w:r>
      <w:r w:rsidRPr="0046038D">
        <w:rPr>
          <w:rFonts w:ascii="Arial" w:hAnsi="Arial" w:cs="Arial"/>
          <w:spacing w:val="-9"/>
          <w:sz w:val="20"/>
          <w:lang w:val="pl-PL"/>
        </w:rPr>
        <w:t xml:space="preserve"> </w:t>
      </w:r>
      <w:r w:rsidRPr="0046038D">
        <w:rPr>
          <w:rFonts w:ascii="Arial" w:hAnsi="Arial" w:cs="Arial"/>
          <w:sz w:val="20"/>
          <w:lang w:val="pl-PL"/>
        </w:rPr>
        <w:t>wykopów</w:t>
      </w:r>
      <w:r w:rsidRPr="0046038D">
        <w:rPr>
          <w:rFonts w:ascii="Arial" w:hAnsi="Arial" w:cs="Arial"/>
          <w:spacing w:val="-9"/>
          <w:sz w:val="20"/>
          <w:lang w:val="pl-PL"/>
        </w:rPr>
        <w:t xml:space="preserve"> </w:t>
      </w:r>
      <w:r w:rsidRPr="0046038D">
        <w:rPr>
          <w:rFonts w:ascii="Arial" w:hAnsi="Arial" w:cs="Arial"/>
          <w:sz w:val="20"/>
          <w:lang w:val="pl-PL"/>
        </w:rPr>
        <w:t>i</w:t>
      </w:r>
      <w:r w:rsidRPr="0046038D">
        <w:rPr>
          <w:rFonts w:ascii="Arial" w:hAnsi="Arial" w:cs="Arial"/>
          <w:spacing w:val="-7"/>
          <w:sz w:val="20"/>
          <w:lang w:val="pl-PL"/>
        </w:rPr>
        <w:t xml:space="preserve"> </w:t>
      </w:r>
      <w:r w:rsidRPr="0046038D">
        <w:rPr>
          <w:rFonts w:ascii="Arial" w:hAnsi="Arial" w:cs="Arial"/>
          <w:sz w:val="20"/>
          <w:lang w:val="pl-PL"/>
        </w:rPr>
        <w:t>dróg</w:t>
      </w:r>
      <w:r w:rsidRPr="0046038D">
        <w:rPr>
          <w:rFonts w:ascii="Arial" w:hAnsi="Arial" w:cs="Arial"/>
          <w:spacing w:val="-7"/>
          <w:sz w:val="20"/>
          <w:lang w:val="pl-PL"/>
        </w:rPr>
        <w:t xml:space="preserve"> </w:t>
      </w:r>
      <w:r w:rsidRPr="0046038D">
        <w:rPr>
          <w:rFonts w:ascii="Arial" w:hAnsi="Arial" w:cs="Arial"/>
          <w:sz w:val="20"/>
          <w:lang w:val="pl-PL"/>
        </w:rPr>
        <w:t>dojazdowych;</w:t>
      </w:r>
    </w:p>
    <w:p w:rsidR="00D60C29" w:rsidRPr="0046038D" w:rsidRDefault="00D80EB1" w:rsidP="00474C8A">
      <w:pPr>
        <w:pStyle w:val="Akapitzlist"/>
        <w:numPr>
          <w:ilvl w:val="2"/>
          <w:numId w:val="2"/>
        </w:numPr>
        <w:tabs>
          <w:tab w:val="left" w:pos="965"/>
        </w:tabs>
        <w:spacing w:line="242" w:lineRule="exact"/>
        <w:ind w:hanging="285"/>
        <w:jc w:val="both"/>
        <w:rPr>
          <w:rFonts w:ascii="Arial" w:eastAsia="Arial" w:hAnsi="Arial" w:cs="Arial"/>
          <w:sz w:val="20"/>
          <w:szCs w:val="20"/>
          <w:lang w:val="pl-PL"/>
        </w:rPr>
      </w:pPr>
      <w:r w:rsidRPr="0046038D">
        <w:rPr>
          <w:rFonts w:ascii="Arial" w:hAnsi="Arial" w:cs="Arial"/>
          <w:sz w:val="20"/>
          <w:lang w:val="pl-PL"/>
        </w:rPr>
        <w:t>środki ostrożności i zabezpieczenia</w:t>
      </w:r>
      <w:r w:rsidRPr="0046038D">
        <w:rPr>
          <w:rFonts w:ascii="Arial" w:hAnsi="Arial" w:cs="Arial"/>
          <w:spacing w:val="-21"/>
          <w:sz w:val="20"/>
          <w:lang w:val="pl-PL"/>
        </w:rPr>
        <w:t xml:space="preserve"> </w:t>
      </w:r>
      <w:r w:rsidRPr="0046038D">
        <w:rPr>
          <w:rFonts w:ascii="Arial" w:hAnsi="Arial" w:cs="Arial"/>
          <w:sz w:val="20"/>
          <w:lang w:val="pl-PL"/>
        </w:rPr>
        <w:t>przed:</w:t>
      </w:r>
    </w:p>
    <w:p w:rsidR="00D60C29" w:rsidRPr="0046038D" w:rsidRDefault="00D80EB1" w:rsidP="00474C8A">
      <w:pPr>
        <w:pStyle w:val="Akapitzlist"/>
        <w:numPr>
          <w:ilvl w:val="3"/>
          <w:numId w:val="2"/>
        </w:numPr>
        <w:tabs>
          <w:tab w:val="left" w:pos="1371"/>
        </w:tabs>
        <w:spacing w:line="228" w:lineRule="exact"/>
        <w:rPr>
          <w:rFonts w:ascii="Arial" w:eastAsia="Arial" w:hAnsi="Arial" w:cs="Arial"/>
          <w:sz w:val="20"/>
          <w:szCs w:val="20"/>
          <w:lang w:val="pl-PL"/>
        </w:rPr>
      </w:pPr>
      <w:r w:rsidRPr="0046038D">
        <w:rPr>
          <w:rFonts w:ascii="Arial" w:hAnsi="Arial" w:cs="Arial"/>
          <w:sz w:val="20"/>
          <w:lang w:val="pl-PL"/>
        </w:rPr>
        <w:t>zanieczyszczeniem zbiorników</w:t>
      </w:r>
      <w:r w:rsidRPr="0046038D">
        <w:rPr>
          <w:rFonts w:ascii="Arial" w:hAnsi="Arial" w:cs="Arial"/>
          <w:spacing w:val="-40"/>
          <w:sz w:val="20"/>
          <w:lang w:val="pl-PL"/>
        </w:rPr>
        <w:t xml:space="preserve"> </w:t>
      </w:r>
      <w:r w:rsidRPr="0046038D">
        <w:rPr>
          <w:rFonts w:ascii="Arial" w:hAnsi="Arial" w:cs="Arial"/>
          <w:sz w:val="20"/>
          <w:lang w:val="pl-PL"/>
        </w:rPr>
        <w:t>i cieków wodnych pyłami lub substancjami toksycznymi;</w:t>
      </w:r>
    </w:p>
    <w:p w:rsidR="00D60C29" w:rsidRPr="0046038D" w:rsidRDefault="00D80EB1" w:rsidP="00474C8A">
      <w:pPr>
        <w:pStyle w:val="Akapitzlist"/>
        <w:numPr>
          <w:ilvl w:val="3"/>
          <w:numId w:val="2"/>
        </w:numPr>
        <w:tabs>
          <w:tab w:val="left" w:pos="1371"/>
        </w:tabs>
        <w:rPr>
          <w:rFonts w:ascii="Arial" w:eastAsia="Arial" w:hAnsi="Arial" w:cs="Arial"/>
          <w:sz w:val="20"/>
          <w:szCs w:val="20"/>
          <w:lang w:val="pl-PL"/>
        </w:rPr>
      </w:pPr>
      <w:r w:rsidRPr="0046038D">
        <w:rPr>
          <w:rFonts w:ascii="Arial" w:hAnsi="Arial" w:cs="Arial"/>
          <w:sz w:val="20"/>
          <w:lang w:val="pl-PL"/>
        </w:rPr>
        <w:t>zanieczyszczeniem powietrza pyłami i</w:t>
      </w:r>
      <w:r w:rsidRPr="0046038D">
        <w:rPr>
          <w:rFonts w:ascii="Arial" w:hAnsi="Arial" w:cs="Arial"/>
          <w:spacing w:val="-20"/>
          <w:sz w:val="20"/>
          <w:lang w:val="pl-PL"/>
        </w:rPr>
        <w:t xml:space="preserve"> </w:t>
      </w:r>
      <w:r w:rsidRPr="0046038D">
        <w:rPr>
          <w:rFonts w:ascii="Arial" w:hAnsi="Arial" w:cs="Arial"/>
          <w:sz w:val="20"/>
          <w:lang w:val="pl-PL"/>
        </w:rPr>
        <w:t>gazami;</w:t>
      </w:r>
    </w:p>
    <w:p w:rsidR="00D60C29" w:rsidRPr="0046038D" w:rsidRDefault="00D80EB1" w:rsidP="00474C8A">
      <w:pPr>
        <w:pStyle w:val="Akapitzlist"/>
        <w:numPr>
          <w:ilvl w:val="3"/>
          <w:numId w:val="2"/>
        </w:numPr>
        <w:tabs>
          <w:tab w:val="left" w:pos="1366"/>
        </w:tabs>
        <w:ind w:left="1365" w:hanging="120"/>
        <w:rPr>
          <w:rFonts w:ascii="Arial" w:eastAsia="Arial" w:hAnsi="Arial" w:cs="Arial"/>
          <w:sz w:val="20"/>
          <w:szCs w:val="20"/>
        </w:rPr>
      </w:pPr>
      <w:proofErr w:type="spellStart"/>
      <w:r w:rsidRPr="0046038D">
        <w:rPr>
          <w:rFonts w:ascii="Arial" w:hAnsi="Arial" w:cs="Arial"/>
          <w:sz w:val="20"/>
        </w:rPr>
        <w:t>możliwością</w:t>
      </w:r>
      <w:proofErr w:type="spellEnd"/>
      <w:r w:rsidRPr="0046038D">
        <w:rPr>
          <w:rFonts w:ascii="Arial" w:hAnsi="Arial" w:cs="Arial"/>
          <w:sz w:val="20"/>
        </w:rPr>
        <w:t xml:space="preserve"> </w:t>
      </w:r>
      <w:proofErr w:type="spellStart"/>
      <w:r w:rsidRPr="0046038D">
        <w:rPr>
          <w:rFonts w:ascii="Arial" w:hAnsi="Arial" w:cs="Arial"/>
          <w:sz w:val="20"/>
        </w:rPr>
        <w:t>powstania</w:t>
      </w:r>
      <w:proofErr w:type="spellEnd"/>
      <w:r w:rsidRPr="0046038D">
        <w:rPr>
          <w:rFonts w:ascii="Arial" w:hAnsi="Arial" w:cs="Arial"/>
          <w:spacing w:val="-27"/>
          <w:sz w:val="20"/>
        </w:rPr>
        <w:t xml:space="preserve"> </w:t>
      </w:r>
      <w:proofErr w:type="spellStart"/>
      <w:r w:rsidRPr="0046038D">
        <w:rPr>
          <w:rFonts w:ascii="Arial" w:hAnsi="Arial" w:cs="Arial"/>
          <w:sz w:val="20"/>
        </w:rPr>
        <w:t>pożarów</w:t>
      </w:r>
      <w:proofErr w:type="spellEnd"/>
      <w:r w:rsidRPr="0046038D">
        <w:rPr>
          <w:rFonts w:ascii="Arial" w:hAnsi="Arial" w:cs="Arial"/>
          <w:sz w:val="20"/>
        </w:rPr>
        <w:t>.</w:t>
      </w:r>
    </w:p>
    <w:p w:rsidR="00D60C29" w:rsidRPr="0046038D" w:rsidRDefault="00D80EB1">
      <w:pPr>
        <w:pStyle w:val="Tekstpodstawowy"/>
        <w:ind w:right="171"/>
        <w:rPr>
          <w:rFonts w:cs="Arial"/>
          <w:lang w:val="pl-PL"/>
        </w:rPr>
      </w:pPr>
      <w:r w:rsidRPr="0046038D">
        <w:rPr>
          <w:rFonts w:cs="Arial"/>
          <w:lang w:val="pl-PL"/>
        </w:rPr>
        <w:t>Wywóz gruzu i odpadów budowlanych wykonawca może dokonywać na składowisko odpadów komunalnych.</w:t>
      </w:r>
    </w:p>
    <w:p w:rsidR="00D60C29" w:rsidRPr="0046038D" w:rsidRDefault="00D80EB1" w:rsidP="00474C8A">
      <w:pPr>
        <w:pStyle w:val="Nagwek2"/>
        <w:numPr>
          <w:ilvl w:val="1"/>
          <w:numId w:val="2"/>
        </w:numPr>
        <w:tabs>
          <w:tab w:val="left" w:pos="1247"/>
        </w:tabs>
        <w:spacing w:before="74"/>
        <w:rPr>
          <w:rFonts w:cs="Arial"/>
          <w:b w:val="0"/>
          <w:bCs w:val="0"/>
        </w:rPr>
      </w:pPr>
      <w:r w:rsidRPr="0046038D">
        <w:rPr>
          <w:rFonts w:cs="Arial"/>
          <w:u w:val="thick" w:color="000000"/>
        </w:rPr>
        <w:t>OCHRONA</w:t>
      </w:r>
      <w:r w:rsidRPr="0046038D">
        <w:rPr>
          <w:rFonts w:cs="Arial"/>
          <w:spacing w:val="-25"/>
          <w:u w:val="thick" w:color="000000"/>
        </w:rPr>
        <w:t xml:space="preserve"> </w:t>
      </w:r>
      <w:r w:rsidRPr="0046038D">
        <w:rPr>
          <w:rFonts w:cs="Arial"/>
          <w:u w:val="thick" w:color="000000"/>
        </w:rPr>
        <w:t>PRZECIWPOŻAROWA</w:t>
      </w:r>
    </w:p>
    <w:p w:rsidR="00D60C29" w:rsidRPr="0046038D" w:rsidRDefault="00D80EB1">
      <w:pPr>
        <w:pStyle w:val="Tekstpodstawowy"/>
        <w:spacing w:before="101"/>
        <w:jc w:val="both"/>
        <w:rPr>
          <w:rFonts w:cs="Arial"/>
          <w:lang w:val="pl-PL"/>
        </w:rPr>
      </w:pPr>
      <w:r w:rsidRPr="0046038D">
        <w:rPr>
          <w:rFonts w:cs="Arial"/>
          <w:lang w:val="pl-PL"/>
        </w:rPr>
        <w:t>Wykonawca będzie przestrzegać przepisów ochrony</w:t>
      </w:r>
      <w:r w:rsidRPr="0046038D">
        <w:rPr>
          <w:rFonts w:cs="Arial"/>
          <w:spacing w:val="-37"/>
          <w:lang w:val="pl-PL"/>
        </w:rPr>
        <w:t xml:space="preserve"> </w:t>
      </w:r>
      <w:r w:rsidRPr="0046038D">
        <w:rPr>
          <w:rFonts w:cs="Arial"/>
          <w:lang w:val="pl-PL"/>
        </w:rPr>
        <w:t>przeciwpożarowej.</w:t>
      </w:r>
    </w:p>
    <w:p w:rsidR="00D60C29" w:rsidRPr="0046038D" w:rsidRDefault="00D80EB1">
      <w:pPr>
        <w:pStyle w:val="Tekstpodstawowy"/>
        <w:ind w:right="103"/>
        <w:jc w:val="both"/>
        <w:rPr>
          <w:rFonts w:cs="Arial"/>
          <w:lang w:val="pl-PL"/>
        </w:rPr>
      </w:pPr>
      <w:r w:rsidRPr="0046038D">
        <w:rPr>
          <w:rFonts w:cs="Arial"/>
          <w:lang w:val="pl-PL"/>
        </w:rPr>
        <w:t>Wykonawca będzie utrzymywać sprawny sprzęt przeciwpożarowy, wymagany przez odpowiednie przepisy. Materiały łatwopalne będą składowane w sposób zgodny z odpowiednimi przepisami i zabezpieczone przed dostępem osób trzecich. Wykonawca będzie odpowiedzialny za wszelkie straty spowodowane</w:t>
      </w:r>
      <w:r w:rsidRPr="0046038D">
        <w:rPr>
          <w:rFonts w:cs="Arial"/>
          <w:spacing w:val="-7"/>
          <w:lang w:val="pl-PL"/>
        </w:rPr>
        <w:t xml:space="preserve"> </w:t>
      </w:r>
      <w:r w:rsidRPr="0046038D">
        <w:rPr>
          <w:rFonts w:cs="Arial"/>
          <w:lang w:val="pl-PL"/>
        </w:rPr>
        <w:t>pożarem</w:t>
      </w:r>
      <w:r w:rsidRPr="0046038D">
        <w:rPr>
          <w:rFonts w:cs="Arial"/>
          <w:spacing w:val="-2"/>
          <w:lang w:val="pl-PL"/>
        </w:rPr>
        <w:t xml:space="preserve"> </w:t>
      </w:r>
      <w:r w:rsidRPr="0046038D">
        <w:rPr>
          <w:rFonts w:cs="Arial"/>
          <w:lang w:val="pl-PL"/>
        </w:rPr>
        <w:t>wywołanym</w:t>
      </w:r>
      <w:r w:rsidRPr="0046038D">
        <w:rPr>
          <w:rFonts w:cs="Arial"/>
          <w:spacing w:val="-2"/>
          <w:lang w:val="pl-PL"/>
        </w:rPr>
        <w:t xml:space="preserve"> </w:t>
      </w:r>
      <w:r w:rsidRPr="0046038D">
        <w:rPr>
          <w:rFonts w:cs="Arial"/>
          <w:lang w:val="pl-PL"/>
        </w:rPr>
        <w:t>jako</w:t>
      </w:r>
      <w:r w:rsidRPr="0046038D">
        <w:rPr>
          <w:rFonts w:cs="Arial"/>
          <w:spacing w:val="-7"/>
          <w:lang w:val="pl-PL"/>
        </w:rPr>
        <w:t xml:space="preserve"> </w:t>
      </w:r>
      <w:r w:rsidRPr="0046038D">
        <w:rPr>
          <w:rFonts w:cs="Arial"/>
          <w:lang w:val="pl-PL"/>
        </w:rPr>
        <w:t>rezultat</w:t>
      </w:r>
      <w:r w:rsidRPr="0046038D">
        <w:rPr>
          <w:rFonts w:cs="Arial"/>
          <w:spacing w:val="-7"/>
          <w:lang w:val="pl-PL"/>
        </w:rPr>
        <w:t xml:space="preserve"> </w:t>
      </w:r>
      <w:r w:rsidRPr="0046038D">
        <w:rPr>
          <w:rFonts w:cs="Arial"/>
          <w:lang w:val="pl-PL"/>
        </w:rPr>
        <w:t>realizacji</w:t>
      </w:r>
      <w:r w:rsidRPr="0046038D">
        <w:rPr>
          <w:rFonts w:cs="Arial"/>
          <w:spacing w:val="-8"/>
          <w:lang w:val="pl-PL"/>
        </w:rPr>
        <w:t xml:space="preserve"> </w:t>
      </w:r>
      <w:r w:rsidRPr="0046038D">
        <w:rPr>
          <w:rFonts w:cs="Arial"/>
          <w:lang w:val="pl-PL"/>
        </w:rPr>
        <w:t>Robót</w:t>
      </w:r>
      <w:r w:rsidRPr="0046038D">
        <w:rPr>
          <w:rFonts w:cs="Arial"/>
          <w:spacing w:val="-7"/>
          <w:lang w:val="pl-PL"/>
        </w:rPr>
        <w:t xml:space="preserve"> </w:t>
      </w:r>
      <w:r w:rsidRPr="0046038D">
        <w:rPr>
          <w:rFonts w:cs="Arial"/>
          <w:lang w:val="pl-PL"/>
        </w:rPr>
        <w:t>albo</w:t>
      </w:r>
      <w:r w:rsidRPr="0046038D">
        <w:rPr>
          <w:rFonts w:cs="Arial"/>
          <w:spacing w:val="-8"/>
          <w:lang w:val="pl-PL"/>
        </w:rPr>
        <w:t xml:space="preserve"> </w:t>
      </w:r>
      <w:r w:rsidRPr="0046038D">
        <w:rPr>
          <w:rFonts w:cs="Arial"/>
          <w:lang w:val="pl-PL"/>
        </w:rPr>
        <w:t>przez</w:t>
      </w:r>
      <w:r w:rsidRPr="0046038D">
        <w:rPr>
          <w:rFonts w:cs="Arial"/>
          <w:spacing w:val="-8"/>
          <w:lang w:val="pl-PL"/>
        </w:rPr>
        <w:t xml:space="preserve"> </w:t>
      </w:r>
      <w:r w:rsidRPr="0046038D">
        <w:rPr>
          <w:rFonts w:cs="Arial"/>
          <w:lang w:val="pl-PL"/>
        </w:rPr>
        <w:t>personel</w:t>
      </w:r>
      <w:r w:rsidRPr="0046038D">
        <w:rPr>
          <w:rFonts w:cs="Arial"/>
          <w:spacing w:val="-9"/>
          <w:lang w:val="pl-PL"/>
        </w:rPr>
        <w:t xml:space="preserve"> </w:t>
      </w:r>
      <w:r w:rsidRPr="0046038D">
        <w:rPr>
          <w:rFonts w:cs="Arial"/>
          <w:lang w:val="pl-PL"/>
        </w:rPr>
        <w:t>Wykonawcy.</w:t>
      </w:r>
    </w:p>
    <w:p w:rsidR="00D60C29" w:rsidRPr="0046038D" w:rsidRDefault="00D80EB1" w:rsidP="00474C8A">
      <w:pPr>
        <w:pStyle w:val="Nagwek2"/>
        <w:numPr>
          <w:ilvl w:val="1"/>
          <w:numId w:val="2"/>
        </w:numPr>
        <w:tabs>
          <w:tab w:val="left" w:pos="1247"/>
        </w:tabs>
        <w:spacing w:before="55"/>
        <w:rPr>
          <w:rFonts w:cs="Arial"/>
          <w:b w:val="0"/>
          <w:bCs w:val="0"/>
          <w:u w:val="single"/>
        </w:rPr>
      </w:pPr>
      <w:r w:rsidRPr="0046038D">
        <w:rPr>
          <w:rFonts w:cs="Arial"/>
          <w:u w:val="single"/>
        </w:rPr>
        <w:t>OCHRONA WŁASNOŚCI PUBLICZNEJ I</w:t>
      </w:r>
      <w:r w:rsidRPr="0046038D">
        <w:rPr>
          <w:rFonts w:cs="Arial"/>
          <w:spacing w:val="-22"/>
          <w:u w:val="single"/>
        </w:rPr>
        <w:t xml:space="preserve"> </w:t>
      </w:r>
      <w:r w:rsidR="005E6C50" w:rsidRPr="0046038D">
        <w:rPr>
          <w:rFonts w:cs="Arial"/>
          <w:spacing w:val="-4"/>
          <w:u w:val="single"/>
        </w:rPr>
        <w:t>PRYWATNEJ</w:t>
      </w:r>
    </w:p>
    <w:p w:rsidR="00D60C29" w:rsidRPr="0046038D" w:rsidRDefault="00D80EB1">
      <w:pPr>
        <w:pStyle w:val="Tekstpodstawowy"/>
        <w:spacing w:before="103"/>
        <w:ind w:right="107" w:firstLine="566"/>
        <w:jc w:val="both"/>
        <w:rPr>
          <w:rFonts w:cs="Arial"/>
          <w:lang w:val="pl-PL"/>
        </w:rPr>
      </w:pPr>
      <w:r w:rsidRPr="0046038D">
        <w:rPr>
          <w:rFonts w:cs="Arial"/>
          <w:lang w:val="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w:t>
      </w:r>
    </w:p>
    <w:p w:rsidR="00D60C29" w:rsidRPr="0046038D" w:rsidRDefault="00D80EB1">
      <w:pPr>
        <w:pStyle w:val="Tekstpodstawowy"/>
        <w:ind w:right="109" w:firstLine="566"/>
        <w:jc w:val="both"/>
        <w:rPr>
          <w:rFonts w:cs="Arial"/>
          <w:lang w:val="pl-PL"/>
        </w:rPr>
      </w:pPr>
      <w:r w:rsidRPr="0046038D">
        <w:rPr>
          <w:rFonts w:cs="Arial"/>
          <w:lang w:val="pl-PL"/>
        </w:rPr>
        <w:t>Wykonawca zapewni właściwe oznaczenie i zabezpieczenie przed uszkodzeniami tych</w:t>
      </w:r>
      <w:r w:rsidRPr="0046038D">
        <w:rPr>
          <w:rFonts w:cs="Arial"/>
          <w:spacing w:val="-38"/>
          <w:lang w:val="pl-PL"/>
        </w:rPr>
        <w:t xml:space="preserve"> </w:t>
      </w:r>
      <w:r w:rsidRPr="0046038D">
        <w:rPr>
          <w:rFonts w:cs="Arial"/>
          <w:lang w:val="pl-PL"/>
        </w:rPr>
        <w:t>instalacji i urządzeń w czasie trwania</w:t>
      </w:r>
      <w:r w:rsidRPr="0046038D">
        <w:rPr>
          <w:rFonts w:cs="Arial"/>
          <w:spacing w:val="-11"/>
          <w:lang w:val="pl-PL"/>
        </w:rPr>
        <w:t xml:space="preserve"> </w:t>
      </w:r>
      <w:r w:rsidRPr="0046038D">
        <w:rPr>
          <w:rFonts w:cs="Arial"/>
          <w:spacing w:val="-3"/>
          <w:lang w:val="pl-PL"/>
        </w:rPr>
        <w:t>budowy.</w:t>
      </w:r>
    </w:p>
    <w:p w:rsidR="00D60C29" w:rsidRPr="0046038D" w:rsidRDefault="00D80EB1">
      <w:pPr>
        <w:pStyle w:val="Tekstpodstawowy"/>
        <w:ind w:right="108" w:firstLine="566"/>
        <w:jc w:val="both"/>
        <w:rPr>
          <w:rFonts w:cs="Arial"/>
          <w:lang w:val="pl-PL"/>
        </w:rPr>
      </w:pPr>
      <w:r w:rsidRPr="0046038D">
        <w:rPr>
          <w:rFonts w:cs="Arial"/>
          <w:lang w:val="pl-PL"/>
        </w:rPr>
        <w:t xml:space="preserve">Wykonawca zobowiązany jest umieścić w swoim harmonogramie rezerwę czasową dla wszelkiego rodzaju Robót, które mają być wykonane, w zakresie przełożenia instalacji i urządzeń podziemnych na </w:t>
      </w:r>
      <w:r w:rsidRPr="0046038D">
        <w:rPr>
          <w:rFonts w:cs="Arial"/>
          <w:spacing w:val="-4"/>
          <w:lang w:val="pl-PL"/>
        </w:rPr>
        <w:t xml:space="preserve">Terenie </w:t>
      </w:r>
      <w:r w:rsidRPr="0046038D">
        <w:rPr>
          <w:rFonts w:cs="Arial"/>
          <w:lang w:val="pl-PL"/>
        </w:rPr>
        <w:t>Budowy i powiadomić Inspektora Nadzoru i władze lokalne o zamiarze rozpoczęcia</w:t>
      </w:r>
      <w:r w:rsidRPr="0046038D">
        <w:rPr>
          <w:rFonts w:cs="Arial"/>
          <w:spacing w:val="-11"/>
          <w:lang w:val="pl-PL"/>
        </w:rPr>
        <w:t xml:space="preserve"> </w:t>
      </w:r>
      <w:r w:rsidRPr="0046038D">
        <w:rPr>
          <w:rFonts w:cs="Arial"/>
          <w:lang w:val="pl-PL"/>
        </w:rPr>
        <w:t>Robót.</w:t>
      </w:r>
    </w:p>
    <w:p w:rsidR="00D60C29" w:rsidRPr="0046038D" w:rsidRDefault="00D80EB1">
      <w:pPr>
        <w:pStyle w:val="Tekstpodstawowy"/>
        <w:ind w:right="106" w:firstLine="566"/>
        <w:jc w:val="both"/>
        <w:rPr>
          <w:rFonts w:cs="Arial"/>
          <w:lang w:val="pl-PL"/>
        </w:rPr>
      </w:pPr>
      <w:r w:rsidRPr="0046038D">
        <w:rPr>
          <w:rFonts w:cs="Arial"/>
          <w:lang w:val="pl-PL"/>
        </w:rPr>
        <w:t>O fakcie przypadkowego uszkodzenia tych instalacji Wykonawca bezzwłocznie powiadomi Inspektora nadzoru i zainteresowane władze, oraz będzie z nimi współpracował dostarczając wszelkiej pomocy potrzebnej przy dokonywaniu</w:t>
      </w:r>
      <w:r w:rsidRPr="0046038D">
        <w:rPr>
          <w:rFonts w:cs="Arial"/>
          <w:spacing w:val="-28"/>
          <w:lang w:val="pl-PL"/>
        </w:rPr>
        <w:t xml:space="preserve"> </w:t>
      </w:r>
      <w:r w:rsidRPr="0046038D">
        <w:rPr>
          <w:rFonts w:cs="Arial"/>
          <w:lang w:val="pl-PL"/>
        </w:rPr>
        <w:t>napraw.</w:t>
      </w:r>
    </w:p>
    <w:p w:rsidR="00D60C29" w:rsidRPr="0046038D" w:rsidRDefault="00D80EB1">
      <w:pPr>
        <w:pStyle w:val="Tekstpodstawowy"/>
        <w:ind w:right="108" w:firstLine="566"/>
        <w:jc w:val="both"/>
        <w:rPr>
          <w:rFonts w:cs="Arial"/>
          <w:lang w:val="pl-PL"/>
        </w:rPr>
      </w:pPr>
      <w:r w:rsidRPr="0046038D">
        <w:rPr>
          <w:rFonts w:cs="Arial"/>
          <w:lang w:val="pl-PL"/>
        </w:rPr>
        <w:t>Wykonawca będzie odpowiadać za wszelkie spowodowane przez jego działania uszkodzenia instalacji na powierzchni ziemi i urządzeń podziemnych wykazanych w dokumentach dostarczonych mu przez</w:t>
      </w:r>
      <w:r w:rsidRPr="0046038D">
        <w:rPr>
          <w:rFonts w:cs="Arial"/>
          <w:spacing w:val="-12"/>
          <w:lang w:val="pl-PL"/>
        </w:rPr>
        <w:t xml:space="preserve"> </w:t>
      </w:r>
      <w:r w:rsidRPr="0046038D">
        <w:rPr>
          <w:rFonts w:cs="Arial"/>
          <w:lang w:val="pl-PL"/>
        </w:rPr>
        <w:t>Zamawiającego.</w:t>
      </w:r>
    </w:p>
    <w:p w:rsidR="00D60C29" w:rsidRPr="0046038D" w:rsidRDefault="00D80EB1" w:rsidP="00474C8A">
      <w:pPr>
        <w:pStyle w:val="Nagwek2"/>
        <w:numPr>
          <w:ilvl w:val="1"/>
          <w:numId w:val="2"/>
        </w:numPr>
        <w:tabs>
          <w:tab w:val="left" w:pos="1247"/>
          <w:tab w:val="left" w:pos="5546"/>
        </w:tabs>
        <w:spacing w:before="53"/>
        <w:rPr>
          <w:rFonts w:cs="Arial"/>
          <w:b w:val="0"/>
          <w:bCs w:val="0"/>
          <w:u w:val="single"/>
        </w:rPr>
      </w:pPr>
      <w:r w:rsidRPr="0046038D">
        <w:rPr>
          <w:rFonts w:cs="Arial"/>
          <w:u w:val="single"/>
        </w:rPr>
        <w:t>OGRANICZENIE OBCIĄŻEŃ OSI</w:t>
      </w:r>
      <w:r w:rsidRPr="0046038D">
        <w:rPr>
          <w:rFonts w:cs="Arial"/>
          <w:spacing w:val="-12"/>
          <w:u w:val="single"/>
        </w:rPr>
        <w:t xml:space="preserve"> </w:t>
      </w:r>
      <w:r w:rsidRPr="0046038D">
        <w:rPr>
          <w:rFonts w:cs="Arial"/>
          <w:u w:val="single"/>
        </w:rPr>
        <w:t>POJAZDÓW</w:t>
      </w:r>
      <w:r w:rsidRPr="0046038D">
        <w:rPr>
          <w:rFonts w:cs="Arial"/>
          <w:u w:val="single"/>
        </w:rPr>
        <w:tab/>
      </w:r>
    </w:p>
    <w:p w:rsidR="00D60C29" w:rsidRPr="0046038D" w:rsidRDefault="00D80EB1">
      <w:pPr>
        <w:pStyle w:val="Tekstpodstawowy"/>
        <w:spacing w:before="103"/>
        <w:ind w:right="108" w:firstLine="566"/>
        <w:jc w:val="both"/>
        <w:rPr>
          <w:rFonts w:cs="Arial"/>
          <w:lang w:val="pl-PL"/>
        </w:rPr>
      </w:pPr>
      <w:r w:rsidRPr="0046038D">
        <w:rPr>
          <w:rFonts w:cs="Arial"/>
          <w:lang w:val="pl-PL"/>
        </w:rPr>
        <w:t>Pojazdy lub ładunki powodujące nadmierne obciążenie osiowe nie będą dopuszczone na świeżo ukończony fragment budowy i Wykonawca będzie odpowiedzialny za naprawę  wszelkich Robót w ten sposób uszkodzonych, zgodnie z poleceniami Inspektora</w:t>
      </w:r>
      <w:r w:rsidRPr="0046038D">
        <w:rPr>
          <w:rFonts w:cs="Arial"/>
          <w:spacing w:val="-36"/>
          <w:lang w:val="pl-PL"/>
        </w:rPr>
        <w:t xml:space="preserve"> </w:t>
      </w:r>
      <w:r w:rsidRPr="0046038D">
        <w:rPr>
          <w:rFonts w:cs="Arial"/>
          <w:lang w:val="pl-PL"/>
        </w:rPr>
        <w:t>nadzoru.</w:t>
      </w:r>
    </w:p>
    <w:p w:rsidR="00D60C29" w:rsidRPr="0046038D" w:rsidRDefault="00D80EB1">
      <w:pPr>
        <w:pStyle w:val="Tekstpodstawowy"/>
        <w:ind w:right="108" w:firstLine="566"/>
        <w:jc w:val="both"/>
        <w:rPr>
          <w:rFonts w:cs="Arial"/>
          <w:lang w:val="pl-PL"/>
        </w:rPr>
      </w:pPr>
      <w:r w:rsidRPr="0046038D">
        <w:rPr>
          <w:rFonts w:cs="Arial"/>
          <w:lang w:val="pl-PL"/>
        </w:rPr>
        <w:t>Ze względu na stan dróg publicznych transport budowlany nie może przekraczać obciążenia uzgodnionego z Zarządcą dróg. Wymagane jest również usuwanie z jezdni zanieczyszczeń ziemnych, powodowanych ruchem samochodów</w:t>
      </w:r>
      <w:r w:rsidRPr="0046038D">
        <w:rPr>
          <w:rFonts w:cs="Arial"/>
          <w:spacing w:val="-10"/>
          <w:lang w:val="pl-PL"/>
        </w:rPr>
        <w:t xml:space="preserve"> </w:t>
      </w:r>
      <w:r w:rsidRPr="0046038D">
        <w:rPr>
          <w:rFonts w:cs="Arial"/>
          <w:spacing w:val="-3"/>
          <w:lang w:val="pl-PL"/>
        </w:rPr>
        <w:t>budowy.</w:t>
      </w:r>
    </w:p>
    <w:p w:rsidR="00D60C29" w:rsidRPr="0046038D" w:rsidRDefault="00D80EB1" w:rsidP="00474C8A">
      <w:pPr>
        <w:pStyle w:val="Nagwek2"/>
        <w:numPr>
          <w:ilvl w:val="1"/>
          <w:numId w:val="2"/>
        </w:numPr>
        <w:tabs>
          <w:tab w:val="left" w:pos="1247"/>
        </w:tabs>
        <w:spacing w:before="55"/>
        <w:rPr>
          <w:rFonts w:cs="Arial"/>
          <w:b w:val="0"/>
          <w:bCs w:val="0"/>
          <w:u w:val="single"/>
        </w:rPr>
      </w:pPr>
      <w:r w:rsidRPr="0046038D">
        <w:rPr>
          <w:rFonts w:cs="Arial"/>
          <w:u w:val="single"/>
        </w:rPr>
        <w:t>BEZPIECZEŃSTWO I HIGIENA</w:t>
      </w:r>
      <w:r w:rsidRPr="0046038D">
        <w:rPr>
          <w:rFonts w:cs="Arial"/>
          <w:spacing w:val="-18"/>
          <w:u w:val="single"/>
        </w:rPr>
        <w:t xml:space="preserve"> </w:t>
      </w:r>
      <w:r w:rsidRPr="0046038D">
        <w:rPr>
          <w:rFonts w:cs="Arial"/>
          <w:u w:val="single"/>
        </w:rPr>
        <w:t>PRACY</w:t>
      </w:r>
    </w:p>
    <w:p w:rsidR="00D60C29" w:rsidRPr="0046038D" w:rsidRDefault="00D80EB1">
      <w:pPr>
        <w:pStyle w:val="Tekstpodstawowy"/>
        <w:spacing w:before="101"/>
        <w:ind w:right="110"/>
        <w:jc w:val="both"/>
        <w:rPr>
          <w:rFonts w:cs="Arial"/>
          <w:lang w:val="pl-PL"/>
        </w:rPr>
      </w:pPr>
      <w:r w:rsidRPr="0046038D">
        <w:rPr>
          <w:rFonts w:cs="Arial"/>
          <w:lang w:val="pl-PL"/>
        </w:rPr>
        <w:t>Podczas realizacji Robót Wykonawca będzie przestrzegać przepisów dotyczących bezpieczeństwa i higieny pracy oraz stosować się do zaleceń Planu Bezpieczeństwa i Ochrony</w:t>
      </w:r>
      <w:r w:rsidRPr="0046038D">
        <w:rPr>
          <w:rFonts w:cs="Arial"/>
          <w:spacing w:val="-30"/>
          <w:lang w:val="pl-PL"/>
        </w:rPr>
        <w:t xml:space="preserve"> </w:t>
      </w:r>
      <w:r w:rsidRPr="0046038D">
        <w:rPr>
          <w:rFonts w:cs="Arial"/>
          <w:lang w:val="pl-PL"/>
        </w:rPr>
        <w:t>Zdrowia.</w:t>
      </w:r>
    </w:p>
    <w:p w:rsidR="00D60C29" w:rsidRPr="0046038D" w:rsidRDefault="00D80EB1">
      <w:pPr>
        <w:pStyle w:val="Tekstpodstawowy"/>
        <w:ind w:right="99"/>
        <w:rPr>
          <w:rFonts w:cs="Arial"/>
          <w:lang w:val="pl-PL"/>
        </w:rPr>
      </w:pPr>
      <w:r w:rsidRPr="0046038D">
        <w:rPr>
          <w:rFonts w:cs="Arial"/>
          <w:lang w:val="pl-PL"/>
        </w:rPr>
        <w:t>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w:t>
      </w:r>
      <w:r w:rsidRPr="0046038D">
        <w:rPr>
          <w:rFonts w:cs="Arial"/>
          <w:spacing w:val="-11"/>
          <w:lang w:val="pl-PL"/>
        </w:rPr>
        <w:t xml:space="preserve"> </w:t>
      </w:r>
      <w:r w:rsidRPr="0046038D">
        <w:rPr>
          <w:rFonts w:cs="Arial"/>
          <w:lang w:val="pl-PL"/>
        </w:rPr>
        <w:t>publicznego.</w:t>
      </w:r>
    </w:p>
    <w:p w:rsidR="00D60C29" w:rsidRPr="0046038D" w:rsidRDefault="00D80EB1" w:rsidP="00474C8A">
      <w:pPr>
        <w:pStyle w:val="Nagwek2"/>
        <w:numPr>
          <w:ilvl w:val="1"/>
          <w:numId w:val="2"/>
        </w:numPr>
        <w:tabs>
          <w:tab w:val="left" w:pos="1247"/>
        </w:tabs>
        <w:spacing w:before="55"/>
        <w:rPr>
          <w:rFonts w:cs="Arial"/>
          <w:b w:val="0"/>
          <w:bCs w:val="0"/>
          <w:u w:val="single"/>
          <w:lang w:val="pl-PL"/>
        </w:rPr>
      </w:pPr>
      <w:r w:rsidRPr="0046038D">
        <w:rPr>
          <w:rFonts w:cs="Arial"/>
          <w:u w:val="single"/>
          <w:lang w:val="pl-PL"/>
        </w:rPr>
        <w:t xml:space="preserve">STOSOWANIE SIĘ DO </w:t>
      </w:r>
      <w:r w:rsidRPr="0046038D">
        <w:rPr>
          <w:rFonts w:cs="Arial"/>
          <w:spacing w:val="-4"/>
          <w:u w:val="single"/>
          <w:lang w:val="pl-PL"/>
        </w:rPr>
        <w:t xml:space="preserve">PRAWA </w:t>
      </w:r>
      <w:r w:rsidRPr="0046038D">
        <w:rPr>
          <w:rFonts w:cs="Arial"/>
          <w:u w:val="single"/>
          <w:lang w:val="pl-PL"/>
        </w:rPr>
        <w:t>I INNYCH</w:t>
      </w:r>
      <w:r w:rsidRPr="0046038D">
        <w:rPr>
          <w:rFonts w:cs="Arial"/>
          <w:spacing w:val="-35"/>
          <w:u w:val="single"/>
          <w:lang w:val="pl-PL"/>
        </w:rPr>
        <w:t xml:space="preserve"> </w:t>
      </w:r>
      <w:r w:rsidR="005E6C50" w:rsidRPr="0046038D">
        <w:rPr>
          <w:rFonts w:cs="Arial"/>
          <w:spacing w:val="-35"/>
          <w:u w:val="single"/>
          <w:lang w:val="pl-PL"/>
        </w:rPr>
        <w:t xml:space="preserve"> </w:t>
      </w:r>
      <w:r w:rsidR="005E6C50" w:rsidRPr="0046038D">
        <w:rPr>
          <w:rFonts w:cs="Arial"/>
          <w:u w:val="single"/>
          <w:lang w:val="pl-PL"/>
        </w:rPr>
        <w:t>PRZEPISÓW</w:t>
      </w:r>
    </w:p>
    <w:p w:rsidR="00D60C29" w:rsidRPr="0046038D" w:rsidRDefault="00D80EB1">
      <w:pPr>
        <w:pStyle w:val="Tekstpodstawowy"/>
        <w:spacing w:before="101"/>
        <w:ind w:right="107"/>
        <w:jc w:val="both"/>
        <w:rPr>
          <w:rFonts w:cs="Arial"/>
          <w:lang w:val="pl-PL"/>
        </w:rPr>
      </w:pPr>
      <w:r w:rsidRPr="0046038D">
        <w:rPr>
          <w:rFonts w:cs="Arial"/>
          <w:lang w:val="pl-PL"/>
        </w:rPr>
        <w:t xml:space="preserve">Wykonawca zobowiązany jest znać wszystkie przepisy wydane przez władze centralne i miejscowe oraz inne przepisy i wytyczne, które są w jakikolwiek sposób związane z Robotami i będzie w pełni odpowiedzialny za przestrzeganie tych </w:t>
      </w:r>
      <w:r w:rsidRPr="0046038D">
        <w:rPr>
          <w:rFonts w:cs="Arial"/>
          <w:spacing w:val="-3"/>
          <w:lang w:val="pl-PL"/>
        </w:rPr>
        <w:t xml:space="preserve">praw, </w:t>
      </w:r>
      <w:r w:rsidRPr="0046038D">
        <w:rPr>
          <w:rFonts w:cs="Arial"/>
          <w:lang w:val="pl-PL"/>
        </w:rPr>
        <w:t>przepisów i wytycznych podczas prowadzenia</w:t>
      </w:r>
      <w:r w:rsidRPr="0046038D">
        <w:rPr>
          <w:rFonts w:cs="Arial"/>
          <w:spacing w:val="-37"/>
          <w:lang w:val="pl-PL"/>
        </w:rPr>
        <w:t xml:space="preserve"> </w:t>
      </w:r>
      <w:r w:rsidRPr="0046038D">
        <w:rPr>
          <w:rFonts w:cs="Arial"/>
          <w:lang w:val="pl-PL"/>
        </w:rPr>
        <w:t>Robót.</w:t>
      </w:r>
    </w:p>
    <w:p w:rsidR="00D60C29" w:rsidRPr="0046038D" w:rsidRDefault="00D80EB1">
      <w:pPr>
        <w:pStyle w:val="Tekstpodstawowy"/>
        <w:ind w:right="108"/>
        <w:jc w:val="both"/>
        <w:rPr>
          <w:rFonts w:cs="Arial"/>
          <w:lang w:val="pl-PL"/>
        </w:rPr>
      </w:pPr>
      <w:r w:rsidRPr="0046038D">
        <w:rPr>
          <w:rFonts w:cs="Arial"/>
          <w:lang w:val="pl-PL"/>
        </w:rPr>
        <w:t xml:space="preserve">Wykonawca będzie przestrzegać praw patentowych i będzie w pełni odpowiedzialny za wypełnienie </w:t>
      </w:r>
      <w:r w:rsidRPr="0046038D">
        <w:rPr>
          <w:rFonts w:cs="Arial"/>
          <w:lang w:val="pl-PL"/>
        </w:rPr>
        <w:lastRenderedPageBreak/>
        <w:t>wszelkich wymagań prawnych odnośnie wykorzystania opatentowanych urządzeń lub metod i w sposób ciągły będzie informować Inspektora nadzoru o swoich działaniach, przedstawiając kopie zezwoleń i inne odnośne</w:t>
      </w:r>
      <w:r w:rsidRPr="0046038D">
        <w:rPr>
          <w:rFonts w:cs="Arial"/>
          <w:spacing w:val="-29"/>
          <w:lang w:val="pl-PL"/>
        </w:rPr>
        <w:t xml:space="preserve"> </w:t>
      </w:r>
      <w:r w:rsidRPr="0046038D">
        <w:rPr>
          <w:rFonts w:cs="Arial"/>
          <w:lang w:val="pl-PL"/>
        </w:rPr>
        <w:t>dokumenty.</w:t>
      </w:r>
    </w:p>
    <w:p w:rsidR="00D60C29" w:rsidRPr="0046038D" w:rsidRDefault="00D80EB1" w:rsidP="00474C8A">
      <w:pPr>
        <w:pStyle w:val="Nagwek2"/>
        <w:numPr>
          <w:ilvl w:val="1"/>
          <w:numId w:val="2"/>
        </w:numPr>
        <w:tabs>
          <w:tab w:val="left" w:pos="1247"/>
          <w:tab w:val="left" w:pos="2090"/>
        </w:tabs>
        <w:spacing w:before="74"/>
        <w:rPr>
          <w:rFonts w:cs="Arial"/>
          <w:b w:val="0"/>
          <w:bCs w:val="0"/>
          <w:u w:val="single"/>
        </w:rPr>
      </w:pPr>
      <w:r w:rsidRPr="0046038D">
        <w:rPr>
          <w:rFonts w:cs="Arial"/>
          <w:u w:val="single"/>
        </w:rPr>
        <w:t>SPRZĘT</w:t>
      </w:r>
      <w:r w:rsidRPr="0046038D">
        <w:rPr>
          <w:rFonts w:cs="Arial"/>
          <w:u w:val="single"/>
        </w:rPr>
        <w:tab/>
      </w:r>
    </w:p>
    <w:p w:rsidR="00D60C29" w:rsidRPr="0046038D" w:rsidRDefault="00D80EB1">
      <w:pPr>
        <w:pStyle w:val="Tekstpodstawowy"/>
        <w:spacing w:before="101"/>
        <w:ind w:right="103" w:firstLine="566"/>
        <w:jc w:val="both"/>
        <w:rPr>
          <w:rFonts w:cs="Arial"/>
          <w:lang w:val="pl-PL"/>
        </w:rPr>
      </w:pPr>
      <w:r w:rsidRPr="0046038D">
        <w:rPr>
          <w:rFonts w:cs="Arial"/>
          <w:lang w:val="pl-PL"/>
        </w:rPr>
        <w:t xml:space="preserve">Wykonawca jest zobowiązany do używania jedynie takiego sprzętu, który nie spowoduje niekorzystnego wpływu na jakość wykonywanych robót. </w:t>
      </w:r>
      <w:r w:rsidRPr="0046038D">
        <w:rPr>
          <w:rFonts w:cs="Arial"/>
          <w:spacing w:val="-3"/>
          <w:lang w:val="pl-PL"/>
        </w:rPr>
        <w:t xml:space="preserve">Sprzęt </w:t>
      </w:r>
      <w:r w:rsidRPr="0046038D">
        <w:rPr>
          <w:rFonts w:cs="Arial"/>
          <w:lang w:val="pl-PL"/>
        </w:rPr>
        <w:t xml:space="preserve">używany do robót powinien  być zgodny z ofertą Wykonawcy i powinien odpowiadać pod względem typów i ilości wskazaniom zawartym w </w:t>
      </w:r>
      <w:r w:rsidRPr="0046038D">
        <w:rPr>
          <w:rFonts w:cs="Arial"/>
          <w:spacing w:val="-7"/>
          <w:lang w:val="pl-PL"/>
        </w:rPr>
        <w:t xml:space="preserve">ST, </w:t>
      </w:r>
      <w:r w:rsidRPr="0046038D">
        <w:rPr>
          <w:rFonts w:cs="Arial"/>
          <w:lang w:val="pl-PL"/>
        </w:rPr>
        <w:t xml:space="preserve">w przypadku braku ustaleń w takich dokumentach, sprzęt powinien być uzgodniony i zaakceptowany przez Inwestora. Liczba i wydajność sprzętu będzie gwarantować przeprowadzenie robót, zgodnie z zasadami ustalonymi w dokumentacji projektowej, ST i wskazaniach Inwestora w terminie przewidzianym Zleceniem. </w:t>
      </w:r>
      <w:r w:rsidRPr="0046038D">
        <w:rPr>
          <w:rFonts w:cs="Arial"/>
          <w:spacing w:val="-3"/>
          <w:lang w:val="pl-PL"/>
        </w:rPr>
        <w:t xml:space="preserve">Sprzęt </w:t>
      </w:r>
      <w:r w:rsidRPr="0046038D">
        <w:rPr>
          <w:rFonts w:cs="Arial"/>
          <w:lang w:val="pl-PL"/>
        </w:rPr>
        <w:t xml:space="preserve">będący własnością Wykonawcy, bądź wynajęty do wykonania robót ma być utrzymywany w dobrym stanie i gotowości do </w:t>
      </w:r>
      <w:r w:rsidRPr="0046038D">
        <w:rPr>
          <w:rFonts w:cs="Arial"/>
          <w:spacing w:val="-3"/>
          <w:lang w:val="pl-PL"/>
        </w:rPr>
        <w:t xml:space="preserve">pracy. </w:t>
      </w:r>
      <w:r w:rsidRPr="0046038D">
        <w:rPr>
          <w:rFonts w:cs="Arial"/>
          <w:lang w:val="pl-PL"/>
        </w:rPr>
        <w:t xml:space="preserve">Będzie on zgodny z normami ochrony środowiska i przepisami dotyczącymi jego użytkowania. Wykonawca dostarczy Inwestorowi kopie dokumentów potwierdzających dopuszczenie sprzętu do użytkowania, tam gdzie jest to wymagane przepisami. Jeżeli dokumentacja projektowa lub ST przewidują możliwość wariantowego użycia sprzętu przy wykonywanych robotach, Wykonawca powiadomi Inwestora o swoim zamiarze wyboru i uzyska jego akceptację przed użyciem sprzętu. Wybrany sprzęt, po akceptacji Inspektor Nadzoru, nie może być później zmieniony bez jego </w:t>
      </w:r>
      <w:r w:rsidRPr="0046038D">
        <w:rPr>
          <w:rFonts w:cs="Arial"/>
          <w:spacing w:val="-4"/>
          <w:lang w:val="pl-PL"/>
        </w:rPr>
        <w:t xml:space="preserve">zgody. </w:t>
      </w:r>
      <w:r w:rsidRPr="0046038D">
        <w:rPr>
          <w:rFonts w:cs="Arial"/>
          <w:lang w:val="pl-PL"/>
        </w:rPr>
        <w:t>Jakikolwiek sprzęt, maszyny, urządzenia i narzędzia niegwarantujące zachowania warunków zlecenia, zostaną przez Inwestora zdyskwalifikowane i niedopuszczone do</w:t>
      </w:r>
      <w:r w:rsidRPr="0046038D">
        <w:rPr>
          <w:rFonts w:cs="Arial"/>
          <w:spacing w:val="-28"/>
          <w:lang w:val="pl-PL"/>
        </w:rPr>
        <w:t xml:space="preserve"> </w:t>
      </w:r>
      <w:r w:rsidRPr="0046038D">
        <w:rPr>
          <w:rFonts w:cs="Arial"/>
          <w:lang w:val="pl-PL"/>
        </w:rPr>
        <w:t>robót.</w:t>
      </w:r>
    </w:p>
    <w:p w:rsidR="00D60C29" w:rsidRPr="0046038D" w:rsidRDefault="00D80EB1" w:rsidP="00474C8A">
      <w:pPr>
        <w:pStyle w:val="Nagwek2"/>
        <w:numPr>
          <w:ilvl w:val="1"/>
          <w:numId w:val="2"/>
        </w:numPr>
        <w:tabs>
          <w:tab w:val="left" w:pos="1247"/>
          <w:tab w:val="left" w:pos="2546"/>
        </w:tabs>
        <w:spacing w:before="55"/>
        <w:rPr>
          <w:rFonts w:cs="Arial"/>
          <w:b w:val="0"/>
          <w:bCs w:val="0"/>
          <w:u w:val="single"/>
        </w:rPr>
      </w:pPr>
      <w:r w:rsidRPr="0046038D">
        <w:rPr>
          <w:rFonts w:cs="Arial"/>
          <w:u w:val="single"/>
        </w:rPr>
        <w:t>TRANSPORT</w:t>
      </w:r>
      <w:r w:rsidRPr="0046038D">
        <w:rPr>
          <w:rFonts w:cs="Arial"/>
          <w:u w:val="single"/>
        </w:rPr>
        <w:tab/>
      </w:r>
    </w:p>
    <w:p w:rsidR="00D60C29" w:rsidRPr="0046038D" w:rsidRDefault="00D80EB1" w:rsidP="00CF732C">
      <w:pPr>
        <w:pStyle w:val="Tekstpodstawowy"/>
        <w:spacing w:before="103"/>
        <w:ind w:right="79"/>
        <w:jc w:val="both"/>
        <w:rPr>
          <w:rFonts w:cs="Arial"/>
          <w:lang w:val="pl-PL"/>
        </w:rPr>
      </w:pPr>
      <w:r w:rsidRPr="0046038D">
        <w:rPr>
          <w:rFonts w:cs="Arial"/>
          <w:lang w:val="pl-PL"/>
        </w:rPr>
        <w:t>Wykonawca</w:t>
      </w:r>
      <w:r w:rsidRPr="0046038D">
        <w:rPr>
          <w:rFonts w:cs="Arial"/>
          <w:spacing w:val="-5"/>
          <w:lang w:val="pl-PL"/>
        </w:rPr>
        <w:t xml:space="preserve"> </w:t>
      </w:r>
      <w:r w:rsidRPr="0046038D">
        <w:rPr>
          <w:rFonts w:cs="Arial"/>
          <w:lang w:val="pl-PL"/>
        </w:rPr>
        <w:t>stosować</w:t>
      </w:r>
      <w:r w:rsidRPr="0046038D">
        <w:rPr>
          <w:rFonts w:cs="Arial"/>
          <w:spacing w:val="-4"/>
          <w:lang w:val="pl-PL"/>
        </w:rPr>
        <w:t xml:space="preserve"> </w:t>
      </w:r>
      <w:r w:rsidRPr="0046038D">
        <w:rPr>
          <w:rFonts w:cs="Arial"/>
          <w:lang w:val="pl-PL"/>
        </w:rPr>
        <w:t>się</w:t>
      </w:r>
      <w:r w:rsidRPr="0046038D">
        <w:rPr>
          <w:rFonts w:cs="Arial"/>
          <w:spacing w:val="-5"/>
          <w:lang w:val="pl-PL"/>
        </w:rPr>
        <w:t xml:space="preserve"> </w:t>
      </w:r>
      <w:r w:rsidRPr="0046038D">
        <w:rPr>
          <w:rFonts w:cs="Arial"/>
          <w:lang w:val="pl-PL"/>
        </w:rPr>
        <w:t>będzie</w:t>
      </w:r>
      <w:r w:rsidRPr="0046038D">
        <w:rPr>
          <w:rFonts w:cs="Arial"/>
          <w:spacing w:val="-3"/>
          <w:lang w:val="pl-PL"/>
        </w:rPr>
        <w:t xml:space="preserve"> </w:t>
      </w:r>
      <w:r w:rsidRPr="0046038D">
        <w:rPr>
          <w:rFonts w:cs="Arial"/>
          <w:lang w:val="pl-PL"/>
        </w:rPr>
        <w:t>do</w:t>
      </w:r>
      <w:r w:rsidRPr="0046038D">
        <w:rPr>
          <w:rFonts w:cs="Arial"/>
          <w:spacing w:val="-3"/>
          <w:lang w:val="pl-PL"/>
        </w:rPr>
        <w:t xml:space="preserve"> </w:t>
      </w:r>
      <w:r w:rsidRPr="0046038D">
        <w:rPr>
          <w:rFonts w:cs="Arial"/>
          <w:lang w:val="pl-PL"/>
        </w:rPr>
        <w:t>ustawowych</w:t>
      </w:r>
      <w:r w:rsidRPr="0046038D">
        <w:rPr>
          <w:rFonts w:cs="Arial"/>
          <w:spacing w:val="-3"/>
          <w:lang w:val="pl-PL"/>
        </w:rPr>
        <w:t xml:space="preserve"> </w:t>
      </w:r>
      <w:r w:rsidRPr="0046038D">
        <w:rPr>
          <w:rFonts w:cs="Arial"/>
          <w:lang w:val="pl-PL"/>
        </w:rPr>
        <w:t>ograniczeń</w:t>
      </w:r>
      <w:r w:rsidRPr="0046038D">
        <w:rPr>
          <w:rFonts w:cs="Arial"/>
          <w:spacing w:val="-5"/>
          <w:lang w:val="pl-PL"/>
        </w:rPr>
        <w:t xml:space="preserve"> </w:t>
      </w:r>
      <w:r w:rsidRPr="0046038D">
        <w:rPr>
          <w:rFonts w:cs="Arial"/>
          <w:lang w:val="pl-PL"/>
        </w:rPr>
        <w:t>na</w:t>
      </w:r>
      <w:r w:rsidRPr="0046038D">
        <w:rPr>
          <w:rFonts w:cs="Arial"/>
          <w:spacing w:val="-5"/>
          <w:lang w:val="pl-PL"/>
        </w:rPr>
        <w:t xml:space="preserve"> </w:t>
      </w:r>
      <w:r w:rsidRPr="0046038D">
        <w:rPr>
          <w:rFonts w:cs="Arial"/>
          <w:lang w:val="pl-PL"/>
        </w:rPr>
        <w:t>oś</w:t>
      </w:r>
      <w:r w:rsidRPr="0046038D">
        <w:rPr>
          <w:rFonts w:cs="Arial"/>
          <w:spacing w:val="-4"/>
          <w:lang w:val="pl-PL"/>
        </w:rPr>
        <w:t xml:space="preserve"> </w:t>
      </w:r>
      <w:r w:rsidRPr="0046038D">
        <w:rPr>
          <w:rFonts w:cs="Arial"/>
          <w:lang w:val="pl-PL"/>
        </w:rPr>
        <w:t>przy</w:t>
      </w:r>
      <w:r w:rsidRPr="0046038D">
        <w:rPr>
          <w:rFonts w:cs="Arial"/>
          <w:spacing w:val="-6"/>
          <w:lang w:val="pl-PL"/>
        </w:rPr>
        <w:t xml:space="preserve"> </w:t>
      </w:r>
      <w:r w:rsidRPr="0046038D">
        <w:rPr>
          <w:rFonts w:cs="Arial"/>
          <w:lang w:val="pl-PL"/>
        </w:rPr>
        <w:t>transporcie</w:t>
      </w:r>
      <w:r w:rsidRPr="0046038D">
        <w:rPr>
          <w:rFonts w:cs="Arial"/>
          <w:spacing w:val="-5"/>
          <w:lang w:val="pl-PL"/>
        </w:rPr>
        <w:t xml:space="preserve"> </w:t>
      </w:r>
      <w:r w:rsidRPr="0046038D">
        <w:rPr>
          <w:rFonts w:cs="Arial"/>
          <w:lang w:val="pl-PL"/>
        </w:rPr>
        <w:t>materiałów i sprzętu na i z terenu</w:t>
      </w:r>
      <w:r w:rsidRPr="0046038D">
        <w:rPr>
          <w:rFonts w:cs="Arial"/>
          <w:spacing w:val="-11"/>
          <w:lang w:val="pl-PL"/>
        </w:rPr>
        <w:t xml:space="preserve"> </w:t>
      </w:r>
      <w:r w:rsidRPr="0046038D">
        <w:rPr>
          <w:rFonts w:cs="Arial"/>
          <w:lang w:val="pl-PL"/>
        </w:rPr>
        <w:t>Robót.</w:t>
      </w:r>
    </w:p>
    <w:p w:rsidR="00D60C29" w:rsidRPr="0046038D" w:rsidRDefault="00D80EB1" w:rsidP="00CF732C">
      <w:pPr>
        <w:pStyle w:val="Tekstpodstawowy"/>
        <w:ind w:right="79"/>
        <w:jc w:val="both"/>
        <w:rPr>
          <w:rFonts w:cs="Arial"/>
          <w:lang w:val="pl-PL"/>
        </w:rPr>
      </w:pPr>
      <w:r w:rsidRPr="0046038D">
        <w:rPr>
          <w:rFonts w:cs="Arial"/>
          <w:lang w:val="pl-PL"/>
        </w:rPr>
        <w:t>Uzyska on wszelkie niezbędne zezwolenia od władz, co do przewozu nietypowych ładunków i w sposób ciągły będzie o każdym takim przewozie powiadamiał Inspektora</w:t>
      </w:r>
      <w:r w:rsidRPr="0046038D">
        <w:rPr>
          <w:rFonts w:cs="Arial"/>
          <w:spacing w:val="-36"/>
          <w:lang w:val="pl-PL"/>
        </w:rPr>
        <w:t xml:space="preserve"> </w:t>
      </w:r>
      <w:r w:rsidRPr="0046038D">
        <w:rPr>
          <w:rFonts w:cs="Arial"/>
          <w:lang w:val="pl-PL"/>
        </w:rPr>
        <w:t>nadzoru.</w:t>
      </w:r>
    </w:p>
    <w:p w:rsidR="00D60C29" w:rsidRPr="0046038D" w:rsidRDefault="00D80EB1">
      <w:pPr>
        <w:pStyle w:val="Tekstpodstawowy"/>
        <w:ind w:right="111"/>
        <w:jc w:val="both"/>
        <w:rPr>
          <w:rFonts w:cs="Arial"/>
          <w:lang w:val="pl-PL"/>
        </w:rPr>
      </w:pPr>
      <w:r w:rsidRPr="0046038D">
        <w:rPr>
          <w:rFonts w:cs="Arial"/>
          <w:lang w:val="pl-PL"/>
        </w:rPr>
        <w:t>Wykonawca jest zobowiązany do stosowania jedynie takich środków transportu, które nie wpłyną niekorzystnie</w:t>
      </w:r>
      <w:r w:rsidRPr="0046038D">
        <w:rPr>
          <w:rFonts w:cs="Arial"/>
          <w:spacing w:val="-5"/>
          <w:lang w:val="pl-PL"/>
        </w:rPr>
        <w:t xml:space="preserve"> </w:t>
      </w:r>
      <w:r w:rsidRPr="0046038D">
        <w:rPr>
          <w:rFonts w:cs="Arial"/>
          <w:lang w:val="pl-PL"/>
        </w:rPr>
        <w:t>na</w:t>
      </w:r>
      <w:r w:rsidRPr="0046038D">
        <w:rPr>
          <w:rFonts w:cs="Arial"/>
          <w:spacing w:val="-7"/>
          <w:lang w:val="pl-PL"/>
        </w:rPr>
        <w:t xml:space="preserve"> </w:t>
      </w:r>
      <w:r w:rsidRPr="0046038D">
        <w:rPr>
          <w:rFonts w:cs="Arial"/>
          <w:lang w:val="pl-PL"/>
        </w:rPr>
        <w:t>jakość</w:t>
      </w:r>
      <w:r w:rsidRPr="0046038D">
        <w:rPr>
          <w:rFonts w:cs="Arial"/>
          <w:spacing w:val="-6"/>
          <w:lang w:val="pl-PL"/>
        </w:rPr>
        <w:t xml:space="preserve"> </w:t>
      </w:r>
      <w:r w:rsidRPr="0046038D">
        <w:rPr>
          <w:rFonts w:cs="Arial"/>
          <w:lang w:val="pl-PL"/>
        </w:rPr>
        <w:t>wykonywanych</w:t>
      </w:r>
      <w:r w:rsidRPr="0046038D">
        <w:rPr>
          <w:rFonts w:cs="Arial"/>
          <w:spacing w:val="-7"/>
          <w:lang w:val="pl-PL"/>
        </w:rPr>
        <w:t xml:space="preserve"> </w:t>
      </w:r>
      <w:r w:rsidRPr="0046038D">
        <w:rPr>
          <w:rFonts w:cs="Arial"/>
          <w:lang w:val="pl-PL"/>
        </w:rPr>
        <w:t>Robót</w:t>
      </w:r>
      <w:r w:rsidRPr="0046038D">
        <w:rPr>
          <w:rFonts w:cs="Arial"/>
          <w:spacing w:val="-5"/>
          <w:lang w:val="pl-PL"/>
        </w:rPr>
        <w:t xml:space="preserve"> </w:t>
      </w:r>
      <w:r w:rsidRPr="0046038D">
        <w:rPr>
          <w:rFonts w:cs="Arial"/>
          <w:lang w:val="pl-PL"/>
        </w:rPr>
        <w:t>i</w:t>
      </w:r>
      <w:r w:rsidRPr="0046038D">
        <w:rPr>
          <w:rFonts w:cs="Arial"/>
          <w:spacing w:val="-8"/>
          <w:lang w:val="pl-PL"/>
        </w:rPr>
        <w:t xml:space="preserve"> </w:t>
      </w:r>
      <w:r w:rsidRPr="0046038D">
        <w:rPr>
          <w:rFonts w:cs="Arial"/>
          <w:lang w:val="pl-PL"/>
        </w:rPr>
        <w:t>przewożonych</w:t>
      </w:r>
      <w:r w:rsidRPr="0046038D">
        <w:rPr>
          <w:rFonts w:cs="Arial"/>
          <w:spacing w:val="-5"/>
          <w:lang w:val="pl-PL"/>
        </w:rPr>
        <w:t xml:space="preserve"> </w:t>
      </w:r>
      <w:r w:rsidRPr="0046038D">
        <w:rPr>
          <w:rFonts w:cs="Arial"/>
          <w:lang w:val="pl-PL"/>
        </w:rPr>
        <w:t>materiałów.</w:t>
      </w:r>
    </w:p>
    <w:p w:rsidR="00D60C29" w:rsidRPr="0046038D" w:rsidRDefault="00D80EB1">
      <w:pPr>
        <w:pStyle w:val="Tekstpodstawowy"/>
        <w:ind w:right="110"/>
        <w:jc w:val="both"/>
        <w:rPr>
          <w:rFonts w:cs="Arial"/>
          <w:lang w:val="pl-PL"/>
        </w:rPr>
      </w:pPr>
      <w:r w:rsidRPr="0046038D">
        <w:rPr>
          <w:rFonts w:cs="Arial"/>
          <w:lang w:val="pl-PL"/>
        </w:rPr>
        <w:t>Liczba środków transportu będzie zapewniać prowadzenie Robót zgodnie z zasadami określonymi w Dokumentacji Projektowej, ST i wskazaniach Inspektora nadzoru, w terminie przewidzianym kontraktem.</w:t>
      </w:r>
    </w:p>
    <w:p w:rsidR="00D60C29" w:rsidRPr="0046038D" w:rsidRDefault="00D80EB1">
      <w:pPr>
        <w:pStyle w:val="Tekstpodstawowy"/>
        <w:ind w:right="107"/>
        <w:jc w:val="both"/>
        <w:rPr>
          <w:rFonts w:cs="Arial"/>
          <w:lang w:val="pl-PL"/>
        </w:rPr>
      </w:pPr>
      <w:r w:rsidRPr="0046038D">
        <w:rPr>
          <w:rFonts w:cs="Arial"/>
          <w:lang w:val="pl-PL"/>
        </w:rPr>
        <w:t>Środki transportu nieodpowiadające warunkom dopuszczalnych obciążeń na osie mogą być użyte przez Wykonawcę pod warunkiem przywrócenia do stanu pierwotnego użytkowanych odcinków dróg publicznych na koszt</w:t>
      </w:r>
      <w:r w:rsidRPr="0046038D">
        <w:rPr>
          <w:rFonts w:cs="Arial"/>
          <w:spacing w:val="-30"/>
          <w:lang w:val="pl-PL"/>
        </w:rPr>
        <w:t xml:space="preserve"> </w:t>
      </w:r>
      <w:r w:rsidRPr="0046038D">
        <w:rPr>
          <w:rFonts w:cs="Arial"/>
          <w:lang w:val="pl-PL"/>
        </w:rPr>
        <w:t>Wykonawcy.</w:t>
      </w:r>
    </w:p>
    <w:p w:rsidR="00D60C29" w:rsidRPr="0046038D" w:rsidRDefault="00D80EB1">
      <w:pPr>
        <w:pStyle w:val="Tekstpodstawowy"/>
        <w:ind w:right="108"/>
        <w:jc w:val="both"/>
        <w:rPr>
          <w:rFonts w:cs="Arial"/>
          <w:lang w:val="pl-PL"/>
        </w:rPr>
      </w:pPr>
      <w:r w:rsidRPr="0046038D">
        <w:rPr>
          <w:rFonts w:cs="Arial"/>
          <w:lang w:val="pl-PL"/>
        </w:rPr>
        <w:t xml:space="preserve">Wykonawca będzie usuwać na bieżąco, na własny koszt, wszelkie zanieczyszczenia spowodowane jego pojazdami na drogach publicznych oraz dojazdach do </w:t>
      </w:r>
      <w:r w:rsidRPr="0046038D">
        <w:rPr>
          <w:rFonts w:cs="Arial"/>
          <w:spacing w:val="-4"/>
          <w:lang w:val="pl-PL"/>
        </w:rPr>
        <w:t>Terenu</w:t>
      </w:r>
      <w:r w:rsidRPr="0046038D">
        <w:rPr>
          <w:rFonts w:cs="Arial"/>
          <w:spacing w:val="-29"/>
          <w:lang w:val="pl-PL"/>
        </w:rPr>
        <w:t xml:space="preserve"> </w:t>
      </w:r>
      <w:r w:rsidRPr="0046038D">
        <w:rPr>
          <w:rFonts w:cs="Arial"/>
          <w:spacing w:val="-3"/>
          <w:lang w:val="pl-PL"/>
        </w:rPr>
        <w:t>Budowy.</w:t>
      </w:r>
    </w:p>
    <w:p w:rsidR="00D60C29" w:rsidRPr="0046038D" w:rsidRDefault="00D60C29">
      <w:pPr>
        <w:jc w:val="both"/>
        <w:rPr>
          <w:rFonts w:ascii="Arial" w:hAnsi="Arial" w:cs="Arial"/>
          <w:lang w:val="pl-PL"/>
        </w:rPr>
        <w:sectPr w:rsidR="00D60C29" w:rsidRPr="0046038D" w:rsidSect="007C6526">
          <w:footerReference w:type="default" r:id="rId14"/>
          <w:pgSz w:w="11900" w:h="16840"/>
          <w:pgMar w:top="965" w:right="1020" w:bottom="993" w:left="1020" w:header="584" w:footer="1077" w:gutter="0"/>
          <w:cols w:space="708"/>
          <w:docGrid w:linePitch="299"/>
        </w:sectPr>
      </w:pPr>
    </w:p>
    <w:p w:rsidR="00D60C29" w:rsidRPr="0046038D" w:rsidRDefault="00D60C29">
      <w:pPr>
        <w:spacing w:before="8"/>
        <w:rPr>
          <w:rFonts w:ascii="Arial" w:eastAsia="Arial" w:hAnsi="Arial" w:cs="Arial"/>
          <w:sz w:val="14"/>
          <w:szCs w:val="14"/>
          <w:lang w:val="pl-PL"/>
        </w:rPr>
      </w:pPr>
    </w:p>
    <w:p w:rsidR="00D60C29" w:rsidRPr="0046038D" w:rsidRDefault="001944C2">
      <w:pPr>
        <w:spacing w:line="20" w:lineRule="exact"/>
        <w:ind w:left="442"/>
        <w:rPr>
          <w:rFonts w:ascii="Arial" w:eastAsia="Arial" w:hAnsi="Arial" w:cs="Arial"/>
          <w:sz w:val="2"/>
          <w:szCs w:val="2"/>
        </w:rPr>
      </w:pPr>
      <w:r>
        <w:rPr>
          <w:rFonts w:ascii="Arial" w:eastAsia="Arial" w:hAnsi="Arial" w:cs="Arial"/>
          <w:noProof/>
          <w:sz w:val="2"/>
          <w:szCs w:val="2"/>
          <w:lang w:val="pl-PL" w:eastAsia="pl-PL"/>
        </w:rPr>
        <mc:AlternateContent>
          <mc:Choice Requires="wpg">
            <w:drawing>
              <wp:inline distT="0" distB="0" distL="0" distR="0">
                <wp:extent cx="5928995" cy="1905"/>
                <wp:effectExtent l="9525" t="9525" r="5080" b="7620"/>
                <wp:docPr id="1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8995" cy="1905"/>
                          <a:chOff x="0" y="0"/>
                          <a:chExt cx="9337" cy="3"/>
                        </a:xfrm>
                      </wpg:grpSpPr>
                      <wpg:grpSp>
                        <wpg:cNvPr id="19" name="Group 5"/>
                        <wpg:cNvGrpSpPr>
                          <a:grpSpLocks/>
                        </wpg:cNvGrpSpPr>
                        <wpg:grpSpPr bwMode="auto">
                          <a:xfrm>
                            <a:off x="2" y="2"/>
                            <a:ext cx="9334" cy="2"/>
                            <a:chOff x="2" y="2"/>
                            <a:chExt cx="9334" cy="2"/>
                          </a:xfrm>
                        </wpg:grpSpPr>
                        <wps:wsp>
                          <wps:cNvPr id="20" name="Freeform 6"/>
                          <wps:cNvSpPr>
                            <a:spLocks/>
                          </wps:cNvSpPr>
                          <wps:spPr bwMode="auto">
                            <a:xfrm>
                              <a:off x="2" y="2"/>
                              <a:ext cx="9334" cy="2"/>
                            </a:xfrm>
                            <a:custGeom>
                              <a:avLst/>
                              <a:gdLst>
                                <a:gd name="T0" fmla="+- 0 2 2"/>
                                <a:gd name="T1" fmla="*/ T0 w 9334"/>
                                <a:gd name="T2" fmla="+- 0 9335 2"/>
                                <a:gd name="T3" fmla="*/ T2 w 9334"/>
                              </a:gdLst>
                              <a:ahLst/>
                              <a:cxnLst>
                                <a:cxn ang="0">
                                  <a:pos x="T1" y="0"/>
                                </a:cxn>
                                <a:cxn ang="0">
                                  <a:pos x="T3" y="0"/>
                                </a:cxn>
                              </a:cxnLst>
                              <a:rect l="0" t="0" r="r" b="b"/>
                              <a:pathLst>
                                <a:path w="9334">
                                  <a:moveTo>
                                    <a:pt x="0" y="0"/>
                                  </a:moveTo>
                                  <a:lnTo>
                                    <a:pt x="9333"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1629153" id="Group 4" o:spid="_x0000_s1026" style="width:466.85pt;height:.15pt;mso-position-horizontal-relative:char;mso-position-vertical-relative:line" coordsize="93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ZSJgQMAANEIAAAOAAAAZHJzL2Uyb0RvYy54bWysVttu4zYQfS+w/0DwcQtHF8tJJMRZLHwJ&#10;CmzbBdb9AJqiLliJVEnacrbov3d4kSI5CFps1w8KpRnOnDPXPHy4tA06M6lqwdc4ugkxYpyKvObl&#10;Gv9x2C/uMVKa8Jw0grM1fmYKf3h899ND32UsFpVociYRGOEq67s1rrTusiBQtGItUTeiYxyEhZAt&#10;0fAqyyCXpAfrbRPEYXgb9ELmnRSUKQVft06IH639omBU/14UimnUrDFg0/Yp7fNonsHjA8lKSbqq&#10;ph4G+Q4ULak5OB1NbYkm6CTrV6bamkqhRKFvqGgDURQ1ZZYDsInCKzZPUpw6y6XM+rIbwwShvYrT&#10;d5ulv50/S1TnkDvIFCct5Mi6RYmJTd+VGag8ye5L91k6gnD8JOhXBeLgWm7eS6eMjv2vIgdz5KSF&#10;jc2lkK0xAazRxabgeUwBu2hE4eMqje/TdIURBVmUhiuXIVpBGl9dotXOX0uXyzt3Z2kuBCRzzixA&#10;D8ixsS8jsYF7OuduvV5zM8n9UdxjjIBf7MgN3IFE4kh4wch6pj5jPb3wJmtoLfVSPer/Vc+XinTM&#10;FqUypeEjGENzuerZS8ZMv6JbV0BWa6geNS2diaTvVKagwv61aGaReCNwYxxIRk9KPzFhy46cPynt&#10;+j2Hky3m3IM+APyibaD1f16gEMXIZ6AcFaJB4X2ADiHqkc2WNzdYAXQTK6Cxem1oOegYQ/HEEMAu&#10;B2CkGrDSC/dg4YSIGauh7aZOKNMQBwA2tBFYACVD7A1d8H2t6+54FxLm5fWklBjBpDy6Uu2INsiM&#10;C3NE/RrbOJgPrTizg7AifdWq4ORF2vCpFlyfo3JiuGEc2FYenRqsk4Rysa+bxqag4QZKtIoTGxsl&#10;mjo3QoNGyfK4aSQ6E7MD7M/PiJkazFqeW2MVI/nOnzWpG3cG542NLVSdD4GpPzvk/0rDdHe/u08W&#10;SXy7WyThdrv4uN8ki9t9dLfaLrebzTb620CLkqyq85xxg25YOFHy31rSrz63KsaVM2MxI7u3v9dk&#10;gzkMG2TgMvy17GByupY0s1JlR5E/Q3tK4TYobHw4VEJ+w6iH7bnG6s8TkQyj5hcOAyaNksSsW/uS&#10;rO7MeJBTyXEqIZyCqTXWGArcHDfarehTJ+uyAk+RTSsXH2GXFLXpYovPofIvMOPsyW8gf4a9CafZ&#10;Yp6+W62X/0Qe/wEAAP//AwBQSwMEFAAGAAgAAAAhAGoyCQ/bAAAAAgEAAA8AAABkcnMvZG93bnJl&#10;di54bWxMj09rwkAQxe8Fv8MyQm91E0P/pdmIiO1JCmpBvI3ZMQlmZ0N2TeK377aX9jLweI/3fpMt&#10;RtOInjpXW1YQzyIQxIXVNZcKvvbvDy8gnEfW2FgmBTdysMgndxmm2g68pX7nSxFK2KWooPK+TaV0&#10;RUUG3cy2xME7286gD7Irpe5wCOWmkfMoepIGaw4LFba0qqi47K5GwceAwzKJ1/3mcl7djvvHz8Mm&#10;JqXup+PyDYSn0f+F4Qc/oEMemE72ytqJRkF4xP/e4L0myTOIk4IEZJ7J/+j5NwAAAP//AwBQSwEC&#10;LQAUAAYACAAAACEAtoM4kv4AAADhAQAAEwAAAAAAAAAAAAAAAAAAAAAAW0NvbnRlbnRfVHlwZXNd&#10;LnhtbFBLAQItABQABgAIAAAAIQA4/SH/1gAAAJQBAAALAAAAAAAAAAAAAAAAAC8BAABfcmVscy8u&#10;cmVsc1BLAQItABQABgAIAAAAIQCRrZSJgQMAANEIAAAOAAAAAAAAAAAAAAAAAC4CAABkcnMvZTJv&#10;RG9jLnhtbFBLAQItABQABgAIAAAAIQBqMgkP2wAAAAIBAAAPAAAAAAAAAAAAAAAAANsFAABkcnMv&#10;ZG93bnJldi54bWxQSwUGAAAAAAQABADzAAAA4wYAAAAA&#10;">
                <v:group id="Group 5" o:spid="_x0000_s1027" style="position:absolute;left:2;top:2;width:9334;height:2" coordorigin="2,2" coordsize="93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6" o:spid="_x0000_s1028" style="position:absolute;left:2;top:2;width:9334;height:2;visibility:visible;mso-wrap-style:square;v-text-anchor:top" coordsize="93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Sc0sIA&#10;AADbAAAADwAAAGRycy9kb3ducmV2LnhtbERP3WrCMBS+H/gO4QjejJlO2CjVKEWQKbgLdQ9wbI79&#10;sTkpSazVp18uBrv8+P4Xq8G0oifna8sK3qcJCOLC6ppLBT+nzVsKwgdkja1lUvAgD6vl6GWBmbZ3&#10;PlB/DKWIIewzVFCF0GVS+qIig35qO+LIXawzGCJ0pdQO7zHctHKWJJ/SYM2xocKO1hUV1+PNKGj6&#10;U+Makl8fr+fD85l/73d5mio1GQ/5HESgIfyL/9xbrWAW18cv8Q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lJzSwgAAANsAAAAPAAAAAAAAAAAAAAAAAJgCAABkcnMvZG93&#10;bnJldi54bWxQSwUGAAAAAAQABAD1AAAAhwMAAAAA&#10;" path="m,l9333,e" filled="f" strokeweight=".12pt">
                    <v:path arrowok="t" o:connecttype="custom" o:connectlocs="0,0;9333,0" o:connectangles="0,0"/>
                  </v:shape>
                </v:group>
                <w10:anchorlock/>
              </v:group>
            </w:pict>
          </mc:Fallback>
        </mc:AlternateContent>
      </w:r>
    </w:p>
    <w:p w:rsidR="00D60C29" w:rsidRPr="0046038D" w:rsidRDefault="00D80EB1">
      <w:pPr>
        <w:pStyle w:val="Nagwek2"/>
        <w:spacing w:before="0" w:line="227" w:lineRule="exact"/>
        <w:ind w:left="472" w:right="1675"/>
        <w:rPr>
          <w:rFonts w:cs="Arial"/>
          <w:b w:val="0"/>
          <w:bCs w:val="0"/>
          <w:lang w:val="pl-PL"/>
        </w:rPr>
      </w:pPr>
      <w:r w:rsidRPr="0046038D">
        <w:rPr>
          <w:rFonts w:cs="Arial"/>
          <w:lang w:val="pl-PL"/>
        </w:rPr>
        <w:t>CZĘŚĆ III  –  INFORMACYJNA PROGRAMU FUNKCJONALNO –</w:t>
      </w:r>
      <w:r w:rsidRPr="0046038D">
        <w:rPr>
          <w:rFonts w:cs="Arial"/>
          <w:spacing w:val="-27"/>
          <w:lang w:val="pl-PL"/>
        </w:rPr>
        <w:t xml:space="preserve"> </w:t>
      </w:r>
      <w:r w:rsidRPr="0046038D">
        <w:rPr>
          <w:rFonts w:cs="Arial"/>
          <w:lang w:val="pl-PL"/>
        </w:rPr>
        <w:t>UŻTKOWEGO</w:t>
      </w:r>
    </w:p>
    <w:p w:rsidR="00D60C29" w:rsidRPr="0046038D" w:rsidRDefault="001944C2">
      <w:pPr>
        <w:spacing w:before="6"/>
        <w:rPr>
          <w:rFonts w:ascii="Arial" w:eastAsia="Arial" w:hAnsi="Arial" w:cs="Arial"/>
          <w:b/>
          <w:bCs/>
          <w:sz w:val="15"/>
          <w:szCs w:val="15"/>
          <w:lang w:val="pl-PL"/>
        </w:rPr>
      </w:pPr>
      <w:r>
        <w:rPr>
          <w:rFonts w:ascii="Arial" w:hAnsi="Arial" w:cs="Arial"/>
          <w:noProof/>
          <w:lang w:val="pl-PL" w:eastAsia="pl-PL"/>
        </w:rPr>
        <mc:AlternateContent>
          <mc:Choice Requires="wpg">
            <w:drawing>
              <wp:anchor distT="0" distB="0" distL="0" distR="0" simplePos="0" relativeHeight="251640832" behindDoc="0" locked="0" layoutInCell="1" allowOverlap="1">
                <wp:simplePos x="0" y="0"/>
                <wp:positionH relativeFrom="page">
                  <wp:posOffset>929640</wp:posOffset>
                </wp:positionH>
                <wp:positionV relativeFrom="paragraph">
                  <wp:posOffset>126365</wp:posOffset>
                </wp:positionV>
                <wp:extent cx="5927090" cy="1270"/>
                <wp:effectExtent l="5715" t="12065" r="10795" b="5715"/>
                <wp:wrapTopAndBottom/>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7090" cy="1270"/>
                          <a:chOff x="1464" y="199"/>
                          <a:chExt cx="9334" cy="2"/>
                        </a:xfrm>
                      </wpg:grpSpPr>
                      <wps:wsp>
                        <wps:cNvPr id="17" name="Freeform 3"/>
                        <wps:cNvSpPr>
                          <a:spLocks/>
                        </wps:cNvSpPr>
                        <wps:spPr bwMode="auto">
                          <a:xfrm>
                            <a:off x="1464" y="199"/>
                            <a:ext cx="9334" cy="2"/>
                          </a:xfrm>
                          <a:custGeom>
                            <a:avLst/>
                            <a:gdLst>
                              <a:gd name="T0" fmla="+- 0 1464 1464"/>
                              <a:gd name="T1" fmla="*/ T0 w 9334"/>
                              <a:gd name="T2" fmla="+- 0 10798 1464"/>
                              <a:gd name="T3" fmla="*/ T2 w 9334"/>
                            </a:gdLst>
                            <a:ahLst/>
                            <a:cxnLst>
                              <a:cxn ang="0">
                                <a:pos x="T1" y="0"/>
                              </a:cxn>
                              <a:cxn ang="0">
                                <a:pos x="T3" y="0"/>
                              </a:cxn>
                            </a:cxnLst>
                            <a:rect l="0" t="0" r="r" b="b"/>
                            <a:pathLst>
                              <a:path w="9334">
                                <a:moveTo>
                                  <a:pt x="0" y="0"/>
                                </a:moveTo>
                                <a:lnTo>
                                  <a:pt x="9334" y="0"/>
                                </a:lnTo>
                              </a:path>
                            </a:pathLst>
                          </a:custGeom>
                          <a:noFill/>
                          <a:ln w="15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11BB96" id="Group 2" o:spid="_x0000_s1026" style="position:absolute;margin-left:73.2pt;margin-top:9.95pt;width:466.7pt;height:.1pt;z-index:251640832;mso-wrap-distance-left:0;mso-wrap-distance-right:0;mso-position-horizontal-relative:page" coordorigin="1464,199" coordsize="93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ZavWAMAAOMHAAAOAAAAZHJzL2Uyb0RvYy54bWykVdtu2zAMfR+wfxD0uCH1JW5SG02HIZdi&#10;wG5Asw9QbPmC2ZInKXG6Yf8+UrJTN12xYcuDQ5k0eXhIkddvjk1NDlzpSooFDS58SrhIZVaJYkG/&#10;bDeTK0q0YSJjtRR8Qe+5pm9uXr647tqEh7KUdcYVASdCJ127oKUxbeJ5Oi15w/SFbLkAZS5Vwwwc&#10;VeFlinXgvam90PdnXidV1iqZcq3h7cop6Y31n+c8NZ/yXHND6gUFbMY+lX3u8OndXLOkUKwtq7SH&#10;wf4BRcMqAUFPrlbMMLJX1RNXTZUqqWVuLlLZeDLPq5TbHCCbwD/L5lbJfWtzKZKuaE80AbVnPP2z&#10;2/Tj4bMiVQa1m1EiWAM1smFJiNx0bZGAya1q79rPyiUI4nuZftWg9s71eC6cMdl1H2QG7tjeSMvN&#10;MVcNuoCsydGW4P5UAn40JIWXl3E492OoVAq6AGRXobSEMuJHQTSLKEFdHA+qdf9tPJ2CDj+02D2W&#10;uIgWZY8KU4JO0w9k6v8j865kLbc10sjUQOZ8IHOjOMf2JVPHp7UayNRjJkcaxKiB8D9y+JSOgcjn&#10;yGBJutfmlktbCnZ4r427AxlItsBZ3wZbqELe1HAdXk+ITzCUfTjai5NZMJi98sjWJx2xoXung69w&#10;MHK+/Hl89Vtn08EOnYUjZ1DNYoDIygF1ehQ9bJAIw6Hj215rpcZ22QK4ocnAAxhhis/YQuxzW/dN&#10;H0LBNDmfI4oSmCM7x0nLDCLDECiSbkEtF/iikQe+lVZlzrofgjxoazG2clUcoXJq+AIDwAV0gg2K&#10;WEelFXJT1bUtQy0QSnAZRpYbLesqQyWi0arYLWtFDgwnpP1hMuDskRlMIpFZZyVn2bqXDatqJ4N9&#10;bbmF/uspwE60I/BH7Mfrq/VVNInC2XoS+avV5O1mGU1mm2B+uZqulstV8BOhBVFSVlnGBaIbxnEQ&#10;/d0N7ReDG6Sngfwoi0fJbuzvabLeYxiWC8hl+HdcDzfUzZOdzO7htirp9gvsQxBKqb5T0sFuWVD9&#10;bc8Up6R+J2DexEEU4TKyh+hyHsJBjTW7sYaJFFwtqKHQ4CgujVtg+1ZVRQmRAltWId/CpM0rvM8w&#10;8nTiUPUHGHlWspvE5tJvPVxV47O1etjNN78AAAD//wMAUEsDBBQABgAIAAAAIQC1vkrH4AAAAAoB&#10;AAAPAAAAZHJzL2Rvd25yZXYueG1sTI9NT8JAEIbvJv6HzZh4k90iIq3dEkLUEyERTIi3oR3ahu5u&#10;013a8u8dTnqbN/Pk/UiXo2lET52vndUQTRQIsrkraltq+N5/PC1A+IC2wMZZ0nAlD8vs/i7FpHCD&#10;/aJ+F0rBJtYnqKEKoU2k9HlFBv3EtWT5d3KdwcCyK2XR4cDmppFTpebSYG05ocKW1hXl593FaPgc&#10;cFg9R+/95nxaX3/2L9vDJiKtHx/G1RuIQGP4g+FWn6tDxp2O7mILLxrWs/mMUT7iGMQNUK8xjzlq&#10;mKoIZJbK/xOyXwAAAP//AwBQSwECLQAUAAYACAAAACEAtoM4kv4AAADhAQAAEwAAAAAAAAAAAAAA&#10;AAAAAAAAW0NvbnRlbnRfVHlwZXNdLnhtbFBLAQItABQABgAIAAAAIQA4/SH/1gAAAJQBAAALAAAA&#10;AAAAAAAAAAAAAC8BAABfcmVscy8ucmVsc1BLAQItABQABgAIAAAAIQAitZavWAMAAOMHAAAOAAAA&#10;AAAAAAAAAAAAAC4CAABkcnMvZTJvRG9jLnhtbFBLAQItABQABgAIAAAAIQC1vkrH4AAAAAoBAAAP&#10;AAAAAAAAAAAAAAAAALIFAABkcnMvZG93bnJldi54bWxQSwUGAAAAAAQABADzAAAAvwYAAAAA&#10;">
                <v:shape id="Freeform 3" o:spid="_x0000_s1027" style="position:absolute;left:1464;top:199;width:9334;height:2;visibility:visible;mso-wrap-style:square;v-text-anchor:top" coordsize="93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HOG8MA&#10;AADbAAAADwAAAGRycy9kb3ducmV2LnhtbERP22oCMRB9F/oPYQq+SM1WqC5boyyF0hb0wcsHTDfT&#10;vXQzWZJ03fr1RhB8m8O5znI9mFb05HxtWcHzNAFBXFhdc6ngeHh/SkH4gKyxtUwK/snDevUwWmKm&#10;7Yl31O9DKWII+wwVVCF0mZS+qMign9qOOHI/1hkMEbpSaoenGG5aOUuSuTRYc2yosKO3iorf/Z9R&#10;0PSHxjUkP14m37vzOd9uvvI0VWr8OOSvIAIN4S6+uT91nL+A6y/xAL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HOG8MAAADbAAAADwAAAAAAAAAAAAAAAACYAgAAZHJzL2Rv&#10;d25yZXYueG1sUEsFBgAAAAAEAAQA9QAAAIgDAAAAAA==&#10;" path="m,l9334,e" filled="f" strokeweight=".12pt">
                  <v:path arrowok="t" o:connecttype="custom" o:connectlocs="0,0;9334,0" o:connectangles="0,0"/>
                </v:shape>
                <w10:wrap type="topAndBottom" anchorx="page"/>
              </v:group>
            </w:pict>
          </mc:Fallback>
        </mc:AlternateContent>
      </w:r>
    </w:p>
    <w:p w:rsidR="00D60C29" w:rsidRPr="0046038D" w:rsidRDefault="00D80EB1">
      <w:pPr>
        <w:spacing w:before="23"/>
        <w:ind w:left="112" w:right="631"/>
        <w:rPr>
          <w:rFonts w:ascii="Arial" w:eastAsia="Arial" w:hAnsi="Arial" w:cs="Arial"/>
          <w:sz w:val="20"/>
          <w:szCs w:val="20"/>
          <w:u w:val="single"/>
          <w:lang w:val="pl-PL"/>
        </w:rPr>
      </w:pPr>
      <w:r w:rsidRPr="0046038D">
        <w:rPr>
          <w:rFonts w:ascii="Arial" w:hAnsi="Arial" w:cs="Arial"/>
          <w:b/>
          <w:sz w:val="20"/>
          <w:u w:val="single"/>
          <w:lang w:val="pl-PL"/>
        </w:rPr>
        <w:t>DODATKOWE</w:t>
      </w:r>
      <w:r w:rsidRPr="0046038D">
        <w:rPr>
          <w:rFonts w:ascii="Arial" w:hAnsi="Arial" w:cs="Arial"/>
          <w:b/>
          <w:spacing w:val="-6"/>
          <w:sz w:val="20"/>
          <w:u w:val="single"/>
          <w:lang w:val="pl-PL"/>
        </w:rPr>
        <w:t xml:space="preserve"> </w:t>
      </w:r>
      <w:r w:rsidRPr="0046038D">
        <w:rPr>
          <w:rFonts w:ascii="Arial" w:hAnsi="Arial" w:cs="Arial"/>
          <w:b/>
          <w:sz w:val="20"/>
          <w:u w:val="single"/>
          <w:lang w:val="pl-PL"/>
        </w:rPr>
        <w:t>WYTYCZNE</w:t>
      </w:r>
      <w:r w:rsidRPr="0046038D">
        <w:rPr>
          <w:rFonts w:ascii="Arial" w:hAnsi="Arial" w:cs="Arial"/>
          <w:b/>
          <w:spacing w:val="-9"/>
          <w:sz w:val="20"/>
          <w:u w:val="single"/>
          <w:lang w:val="pl-PL"/>
        </w:rPr>
        <w:t xml:space="preserve"> </w:t>
      </w:r>
      <w:r w:rsidRPr="0046038D">
        <w:rPr>
          <w:rFonts w:ascii="Arial" w:hAnsi="Arial" w:cs="Arial"/>
          <w:b/>
          <w:sz w:val="20"/>
          <w:u w:val="single"/>
          <w:lang w:val="pl-PL"/>
        </w:rPr>
        <w:t>INWESTORSKIE</w:t>
      </w:r>
      <w:r w:rsidRPr="0046038D">
        <w:rPr>
          <w:rFonts w:ascii="Arial" w:hAnsi="Arial" w:cs="Arial"/>
          <w:b/>
          <w:spacing w:val="-9"/>
          <w:sz w:val="20"/>
          <w:u w:val="single"/>
          <w:lang w:val="pl-PL"/>
        </w:rPr>
        <w:t xml:space="preserve"> </w:t>
      </w:r>
      <w:r w:rsidRPr="0046038D">
        <w:rPr>
          <w:rFonts w:ascii="Arial" w:hAnsi="Arial" w:cs="Arial"/>
          <w:b/>
          <w:sz w:val="20"/>
          <w:u w:val="single"/>
          <w:lang w:val="pl-PL"/>
        </w:rPr>
        <w:t>ZWIĄZANE</w:t>
      </w:r>
      <w:r w:rsidRPr="0046038D">
        <w:rPr>
          <w:rFonts w:ascii="Arial" w:hAnsi="Arial" w:cs="Arial"/>
          <w:b/>
          <w:spacing w:val="-6"/>
          <w:sz w:val="20"/>
          <w:u w:val="single"/>
          <w:lang w:val="pl-PL"/>
        </w:rPr>
        <w:t xml:space="preserve"> </w:t>
      </w:r>
      <w:r w:rsidRPr="0046038D">
        <w:rPr>
          <w:rFonts w:ascii="Arial" w:hAnsi="Arial" w:cs="Arial"/>
          <w:b/>
          <w:sz w:val="20"/>
          <w:u w:val="single"/>
          <w:lang w:val="pl-PL"/>
        </w:rPr>
        <w:t>Z</w:t>
      </w:r>
      <w:r w:rsidRPr="0046038D">
        <w:rPr>
          <w:rFonts w:ascii="Arial" w:hAnsi="Arial" w:cs="Arial"/>
          <w:b/>
          <w:spacing w:val="-7"/>
          <w:sz w:val="20"/>
          <w:u w:val="single"/>
          <w:lang w:val="pl-PL"/>
        </w:rPr>
        <w:t xml:space="preserve"> </w:t>
      </w:r>
      <w:r w:rsidRPr="0046038D">
        <w:rPr>
          <w:rFonts w:ascii="Arial" w:hAnsi="Arial" w:cs="Arial"/>
          <w:b/>
          <w:sz w:val="20"/>
          <w:u w:val="single"/>
          <w:lang w:val="pl-PL"/>
        </w:rPr>
        <w:t>BUDOWĄ</w:t>
      </w:r>
      <w:r w:rsidRPr="0046038D">
        <w:rPr>
          <w:rFonts w:ascii="Arial" w:hAnsi="Arial" w:cs="Arial"/>
          <w:b/>
          <w:spacing w:val="-9"/>
          <w:sz w:val="20"/>
          <w:u w:val="single"/>
          <w:lang w:val="pl-PL"/>
        </w:rPr>
        <w:t xml:space="preserve"> </w:t>
      </w:r>
      <w:r w:rsidRPr="0046038D">
        <w:rPr>
          <w:rFonts w:ascii="Arial" w:hAnsi="Arial" w:cs="Arial"/>
          <w:b/>
          <w:sz w:val="20"/>
          <w:u w:val="single"/>
          <w:lang w:val="pl-PL"/>
        </w:rPr>
        <w:t>I</w:t>
      </w:r>
      <w:r w:rsidRPr="0046038D">
        <w:rPr>
          <w:rFonts w:ascii="Arial" w:hAnsi="Arial" w:cs="Arial"/>
          <w:b/>
          <w:spacing w:val="-8"/>
          <w:sz w:val="20"/>
          <w:u w:val="single"/>
          <w:lang w:val="pl-PL"/>
        </w:rPr>
        <w:t xml:space="preserve"> </w:t>
      </w:r>
      <w:r w:rsidRPr="0046038D">
        <w:rPr>
          <w:rFonts w:ascii="Arial" w:hAnsi="Arial" w:cs="Arial"/>
          <w:b/>
          <w:sz w:val="20"/>
          <w:u w:val="single"/>
          <w:lang w:val="pl-PL"/>
        </w:rPr>
        <w:t>JEJ</w:t>
      </w:r>
      <w:r w:rsidRPr="0046038D">
        <w:rPr>
          <w:rFonts w:ascii="Arial" w:hAnsi="Arial" w:cs="Arial"/>
          <w:b/>
          <w:spacing w:val="-6"/>
          <w:sz w:val="20"/>
          <w:u w:val="single"/>
          <w:lang w:val="pl-PL"/>
        </w:rPr>
        <w:t xml:space="preserve"> </w:t>
      </w:r>
      <w:r w:rsidRPr="0046038D">
        <w:rPr>
          <w:rFonts w:ascii="Arial" w:hAnsi="Arial" w:cs="Arial"/>
          <w:b/>
          <w:sz w:val="20"/>
          <w:u w:val="single"/>
          <w:lang w:val="pl-PL"/>
        </w:rPr>
        <w:t>PRZEPROWADZENIEM</w:t>
      </w:r>
    </w:p>
    <w:p w:rsidR="00D60C29" w:rsidRPr="0046038D" w:rsidRDefault="00D80EB1">
      <w:pPr>
        <w:pStyle w:val="Akapitzlist"/>
        <w:numPr>
          <w:ilvl w:val="0"/>
          <w:numId w:val="1"/>
        </w:numPr>
        <w:tabs>
          <w:tab w:val="left" w:pos="1246"/>
          <w:tab w:val="left" w:pos="2680"/>
          <w:tab w:val="left" w:pos="3851"/>
          <w:tab w:val="left" w:pos="4264"/>
          <w:tab w:val="left" w:pos="4812"/>
          <w:tab w:val="left" w:pos="6249"/>
          <w:tab w:val="left" w:pos="6696"/>
          <w:tab w:val="left" w:pos="7988"/>
          <w:tab w:val="left" w:pos="8771"/>
        </w:tabs>
        <w:spacing w:before="101"/>
        <w:ind w:right="129" w:hanging="566"/>
        <w:rPr>
          <w:rFonts w:ascii="Arial" w:eastAsia="Arial" w:hAnsi="Arial" w:cs="Arial"/>
          <w:sz w:val="20"/>
          <w:szCs w:val="20"/>
          <w:lang w:val="pl-PL"/>
        </w:rPr>
      </w:pPr>
      <w:r w:rsidRPr="0046038D">
        <w:rPr>
          <w:rFonts w:ascii="Arial" w:hAnsi="Arial" w:cs="Arial"/>
          <w:b/>
          <w:sz w:val="20"/>
          <w:lang w:val="pl-PL"/>
        </w:rPr>
        <w:t>Zamawiający</w:t>
      </w:r>
      <w:r w:rsidRPr="0046038D">
        <w:rPr>
          <w:rFonts w:ascii="Arial" w:hAnsi="Arial" w:cs="Arial"/>
          <w:b/>
          <w:sz w:val="20"/>
          <w:lang w:val="pl-PL"/>
        </w:rPr>
        <w:tab/>
        <w:t>informuje,</w:t>
      </w:r>
      <w:r w:rsidRPr="0046038D">
        <w:rPr>
          <w:rFonts w:ascii="Arial" w:hAnsi="Arial" w:cs="Arial"/>
          <w:b/>
          <w:sz w:val="20"/>
          <w:lang w:val="pl-PL"/>
        </w:rPr>
        <w:tab/>
        <w:t>że</w:t>
      </w:r>
      <w:r w:rsidRPr="0046038D">
        <w:rPr>
          <w:rFonts w:ascii="Arial" w:hAnsi="Arial" w:cs="Arial"/>
          <w:b/>
          <w:sz w:val="20"/>
          <w:lang w:val="pl-PL"/>
        </w:rPr>
        <w:tab/>
        <w:t>jest</w:t>
      </w:r>
      <w:r w:rsidRPr="0046038D">
        <w:rPr>
          <w:rFonts w:ascii="Arial" w:hAnsi="Arial" w:cs="Arial"/>
          <w:b/>
          <w:sz w:val="20"/>
          <w:lang w:val="pl-PL"/>
        </w:rPr>
        <w:tab/>
        <w:t>zobowiązany</w:t>
      </w:r>
      <w:r w:rsidRPr="0046038D">
        <w:rPr>
          <w:rFonts w:ascii="Arial" w:hAnsi="Arial" w:cs="Arial"/>
          <w:b/>
          <w:sz w:val="20"/>
          <w:lang w:val="pl-PL"/>
        </w:rPr>
        <w:tab/>
        <w:t>do</w:t>
      </w:r>
      <w:r w:rsidRPr="0046038D">
        <w:rPr>
          <w:rFonts w:ascii="Arial" w:hAnsi="Arial" w:cs="Arial"/>
          <w:b/>
          <w:sz w:val="20"/>
          <w:lang w:val="pl-PL"/>
        </w:rPr>
        <w:tab/>
        <w:t>stosowania</w:t>
      </w:r>
      <w:r w:rsidRPr="0046038D">
        <w:rPr>
          <w:rFonts w:ascii="Arial" w:hAnsi="Arial" w:cs="Arial"/>
          <w:b/>
          <w:sz w:val="20"/>
          <w:lang w:val="pl-PL"/>
        </w:rPr>
        <w:tab/>
        <w:t>prawa</w:t>
      </w:r>
      <w:r w:rsidRPr="0046038D">
        <w:rPr>
          <w:rFonts w:ascii="Arial" w:hAnsi="Arial" w:cs="Arial"/>
          <w:b/>
          <w:sz w:val="20"/>
          <w:lang w:val="pl-PL"/>
        </w:rPr>
        <w:tab/>
      </w:r>
      <w:r w:rsidRPr="0046038D">
        <w:rPr>
          <w:rFonts w:ascii="Arial" w:hAnsi="Arial" w:cs="Arial"/>
          <w:b/>
          <w:w w:val="95"/>
          <w:sz w:val="20"/>
          <w:lang w:val="pl-PL"/>
        </w:rPr>
        <w:t xml:space="preserve">Zamówień </w:t>
      </w:r>
      <w:r w:rsidRPr="0046038D">
        <w:rPr>
          <w:rFonts w:ascii="Arial" w:hAnsi="Arial" w:cs="Arial"/>
          <w:b/>
          <w:sz w:val="20"/>
          <w:lang w:val="pl-PL"/>
        </w:rPr>
        <w:t>Publicznych.</w:t>
      </w:r>
    </w:p>
    <w:p w:rsidR="00D60C29" w:rsidRPr="0046038D" w:rsidRDefault="00D60C29">
      <w:pPr>
        <w:spacing w:before="7"/>
        <w:rPr>
          <w:rFonts w:ascii="Arial" w:eastAsia="Arial" w:hAnsi="Arial" w:cs="Arial"/>
          <w:b/>
          <w:bCs/>
          <w:sz w:val="17"/>
          <w:szCs w:val="17"/>
          <w:lang w:val="pl-PL"/>
        </w:rPr>
      </w:pPr>
    </w:p>
    <w:p w:rsidR="00D60C29" w:rsidRPr="0046038D" w:rsidRDefault="00D80EB1">
      <w:pPr>
        <w:pStyle w:val="Akapitzlist"/>
        <w:numPr>
          <w:ilvl w:val="0"/>
          <w:numId w:val="1"/>
        </w:numPr>
        <w:tabs>
          <w:tab w:val="left" w:pos="1246"/>
        </w:tabs>
        <w:ind w:hanging="566"/>
        <w:rPr>
          <w:rFonts w:ascii="Arial" w:eastAsia="Arial" w:hAnsi="Arial" w:cs="Arial"/>
          <w:sz w:val="20"/>
          <w:szCs w:val="20"/>
          <w:lang w:val="pl-PL"/>
        </w:rPr>
      </w:pPr>
      <w:r w:rsidRPr="0046038D">
        <w:rPr>
          <w:rFonts w:ascii="Arial" w:hAnsi="Arial" w:cs="Arial"/>
          <w:b/>
          <w:sz w:val="20"/>
          <w:lang w:val="pl-PL"/>
        </w:rPr>
        <w:t>Przepisy prawne i normy związane z projektowaniem i wykonaniem</w:t>
      </w:r>
      <w:r w:rsidRPr="0046038D">
        <w:rPr>
          <w:rFonts w:ascii="Arial" w:hAnsi="Arial" w:cs="Arial"/>
          <w:b/>
          <w:spacing w:val="-37"/>
          <w:sz w:val="20"/>
          <w:lang w:val="pl-PL"/>
        </w:rPr>
        <w:t xml:space="preserve"> </w:t>
      </w:r>
      <w:r w:rsidRPr="0046038D">
        <w:rPr>
          <w:rFonts w:ascii="Arial" w:hAnsi="Arial" w:cs="Arial"/>
          <w:b/>
          <w:sz w:val="20"/>
          <w:lang w:val="pl-PL"/>
        </w:rPr>
        <w:t>zamówienia.</w:t>
      </w:r>
    </w:p>
    <w:p w:rsidR="00D60C29" w:rsidRPr="0046038D" w:rsidRDefault="00D60C29">
      <w:pPr>
        <w:spacing w:before="4"/>
        <w:rPr>
          <w:rFonts w:ascii="Arial" w:eastAsia="Arial" w:hAnsi="Arial" w:cs="Arial"/>
          <w:b/>
          <w:bCs/>
          <w:sz w:val="17"/>
          <w:szCs w:val="17"/>
          <w:lang w:val="pl-PL"/>
        </w:rPr>
      </w:pPr>
    </w:p>
    <w:p w:rsidR="00D60C29" w:rsidRPr="0046038D" w:rsidRDefault="00D80EB1">
      <w:pPr>
        <w:ind w:left="112" w:right="714"/>
        <w:rPr>
          <w:rFonts w:ascii="Arial" w:eastAsia="Arial" w:hAnsi="Arial" w:cs="Arial"/>
          <w:sz w:val="20"/>
          <w:szCs w:val="20"/>
          <w:lang w:val="pl-PL"/>
        </w:rPr>
      </w:pPr>
      <w:r w:rsidRPr="0046038D">
        <w:rPr>
          <w:rFonts w:ascii="Arial" w:hAnsi="Arial" w:cs="Arial"/>
          <w:b/>
          <w:sz w:val="20"/>
          <w:lang w:val="pl-PL"/>
        </w:rPr>
        <w:t>Projektant jest zobowiązany zrealizować przedmiot zamówienia spełniając w szczególności wymagania:</w:t>
      </w:r>
    </w:p>
    <w:p w:rsidR="00D60C29" w:rsidRPr="0046038D" w:rsidRDefault="00D80EB1">
      <w:pPr>
        <w:spacing w:before="159"/>
        <w:ind w:left="112" w:right="1675"/>
        <w:rPr>
          <w:rFonts w:ascii="Arial" w:eastAsia="Arial" w:hAnsi="Arial" w:cs="Arial"/>
          <w:sz w:val="20"/>
          <w:szCs w:val="20"/>
          <w:u w:val="single"/>
          <w:lang w:val="pl-PL"/>
        </w:rPr>
      </w:pPr>
      <w:r w:rsidRPr="0046038D">
        <w:rPr>
          <w:rFonts w:ascii="Arial" w:hAnsi="Arial" w:cs="Arial"/>
          <w:b/>
          <w:sz w:val="20"/>
          <w:u w:val="single"/>
          <w:lang w:val="pl-PL"/>
        </w:rPr>
        <w:t>PRZEPISY</w:t>
      </w:r>
      <w:r w:rsidRPr="0046038D">
        <w:rPr>
          <w:rFonts w:ascii="Arial" w:hAnsi="Arial" w:cs="Arial"/>
          <w:b/>
          <w:spacing w:val="-20"/>
          <w:sz w:val="20"/>
          <w:u w:val="single"/>
          <w:lang w:val="pl-PL"/>
        </w:rPr>
        <w:t xml:space="preserve"> </w:t>
      </w:r>
      <w:r w:rsidRPr="0046038D">
        <w:rPr>
          <w:rFonts w:ascii="Arial" w:hAnsi="Arial" w:cs="Arial"/>
          <w:b/>
          <w:sz w:val="20"/>
          <w:u w:val="single"/>
          <w:lang w:val="pl-PL"/>
        </w:rPr>
        <w:t>PRAWNE</w:t>
      </w:r>
    </w:p>
    <w:p w:rsidR="00D60C29" w:rsidRPr="0046038D" w:rsidRDefault="00D80EB1">
      <w:pPr>
        <w:pStyle w:val="Tekstpodstawowy"/>
        <w:spacing w:before="65"/>
        <w:ind w:left="472" w:right="123" w:hanging="360"/>
        <w:jc w:val="both"/>
        <w:rPr>
          <w:rFonts w:cs="Arial"/>
          <w:lang w:val="pl-PL"/>
        </w:rPr>
      </w:pPr>
      <w:r w:rsidRPr="0046038D">
        <w:rPr>
          <w:rFonts w:cs="Arial"/>
          <w:lang w:val="pl-PL"/>
        </w:rPr>
        <w:t xml:space="preserve">Ustawa z dnia 27 marca 2003 </w:t>
      </w:r>
      <w:r w:rsidRPr="0046038D">
        <w:rPr>
          <w:rFonts w:cs="Arial"/>
          <w:spacing w:val="-6"/>
          <w:lang w:val="pl-PL"/>
        </w:rPr>
        <w:t xml:space="preserve">r. </w:t>
      </w:r>
      <w:r w:rsidRPr="0046038D">
        <w:rPr>
          <w:rFonts w:cs="Arial"/>
          <w:lang w:val="pl-PL"/>
        </w:rPr>
        <w:t>o planowaniu i zagospodarowaniu przestrzennym</w:t>
      </w:r>
      <w:r w:rsidR="008E3875" w:rsidRPr="0046038D">
        <w:rPr>
          <w:rFonts w:cs="Arial"/>
          <w:lang w:val="pl-PL"/>
        </w:rPr>
        <w:t xml:space="preserve"> /tekst jednolity</w:t>
      </w:r>
      <w:r w:rsidRPr="0046038D">
        <w:rPr>
          <w:rFonts w:cs="Arial"/>
          <w:lang w:val="pl-PL"/>
        </w:rPr>
        <w:t xml:space="preserve"> </w:t>
      </w:r>
    </w:p>
    <w:p w:rsidR="008E3875" w:rsidRPr="0046038D" w:rsidRDefault="00D80EB1">
      <w:pPr>
        <w:pStyle w:val="Tekstpodstawowy"/>
        <w:spacing w:before="63"/>
        <w:ind w:left="472" w:right="127" w:hanging="360"/>
        <w:jc w:val="both"/>
        <w:rPr>
          <w:rFonts w:cs="Arial"/>
          <w:lang w:val="pl-PL"/>
        </w:rPr>
      </w:pPr>
      <w:r w:rsidRPr="0046038D">
        <w:rPr>
          <w:rFonts w:cs="Arial"/>
          <w:lang w:val="pl-PL"/>
        </w:rPr>
        <w:t xml:space="preserve">Ustawa z dnia 7 lipca 1994 </w:t>
      </w:r>
      <w:r w:rsidRPr="0046038D">
        <w:rPr>
          <w:rFonts w:cs="Arial"/>
          <w:spacing w:val="-6"/>
          <w:lang w:val="pl-PL"/>
        </w:rPr>
        <w:t xml:space="preserve">r. </w:t>
      </w:r>
      <w:r w:rsidRPr="0046038D">
        <w:rPr>
          <w:rFonts w:cs="Arial"/>
          <w:lang w:val="pl-PL"/>
        </w:rPr>
        <w:t xml:space="preserve">– Prawo budowlane /tekst jednolity </w:t>
      </w:r>
    </w:p>
    <w:p w:rsidR="008E3875" w:rsidRPr="0046038D" w:rsidRDefault="00D80EB1">
      <w:pPr>
        <w:pStyle w:val="Tekstpodstawowy"/>
        <w:spacing w:before="63"/>
        <w:ind w:left="472" w:right="127" w:hanging="360"/>
        <w:jc w:val="both"/>
        <w:rPr>
          <w:rFonts w:cs="Arial"/>
          <w:lang w:val="pl-PL"/>
        </w:rPr>
      </w:pPr>
      <w:r w:rsidRPr="0046038D">
        <w:rPr>
          <w:rFonts w:cs="Arial"/>
          <w:lang w:val="pl-PL"/>
        </w:rPr>
        <w:t xml:space="preserve">Ustawa z dnia 16 kwietnia 2004 </w:t>
      </w:r>
      <w:r w:rsidRPr="0046038D">
        <w:rPr>
          <w:rFonts w:cs="Arial"/>
          <w:spacing w:val="-6"/>
          <w:lang w:val="pl-PL"/>
        </w:rPr>
        <w:t xml:space="preserve">r. </w:t>
      </w:r>
      <w:r w:rsidRPr="0046038D">
        <w:rPr>
          <w:rFonts w:cs="Arial"/>
          <w:lang w:val="pl-PL"/>
        </w:rPr>
        <w:t>o wyrobach budowlanych</w:t>
      </w:r>
      <w:r w:rsidR="008E3875" w:rsidRPr="0046038D">
        <w:rPr>
          <w:rFonts w:cs="Arial"/>
          <w:lang w:val="pl-PL"/>
        </w:rPr>
        <w:t xml:space="preserve"> /tekst jednolity</w:t>
      </w:r>
      <w:r w:rsidRPr="0046038D">
        <w:rPr>
          <w:rFonts w:cs="Arial"/>
          <w:lang w:val="pl-PL"/>
        </w:rPr>
        <w:t xml:space="preserve">  </w:t>
      </w:r>
    </w:p>
    <w:p w:rsidR="008E3875" w:rsidRPr="0046038D" w:rsidRDefault="00D80EB1">
      <w:pPr>
        <w:pStyle w:val="Tekstpodstawowy"/>
        <w:spacing w:before="63"/>
        <w:ind w:left="472" w:right="127" w:hanging="360"/>
        <w:jc w:val="both"/>
        <w:rPr>
          <w:rFonts w:cs="Arial"/>
          <w:lang w:val="pl-PL"/>
        </w:rPr>
      </w:pPr>
      <w:r w:rsidRPr="0046038D">
        <w:rPr>
          <w:rFonts w:cs="Arial"/>
          <w:lang w:val="pl-PL"/>
        </w:rPr>
        <w:t xml:space="preserve">Ustawa z dnia 12 września 2002 </w:t>
      </w:r>
      <w:r w:rsidRPr="0046038D">
        <w:rPr>
          <w:rFonts w:cs="Arial"/>
          <w:spacing w:val="-6"/>
          <w:lang w:val="pl-PL"/>
        </w:rPr>
        <w:t xml:space="preserve">r. </w:t>
      </w:r>
      <w:r w:rsidRPr="0046038D">
        <w:rPr>
          <w:rFonts w:cs="Arial"/>
          <w:lang w:val="pl-PL"/>
        </w:rPr>
        <w:t xml:space="preserve">o normalizacji </w:t>
      </w:r>
      <w:r w:rsidR="008E3875" w:rsidRPr="0046038D">
        <w:rPr>
          <w:rFonts w:cs="Arial"/>
          <w:lang w:val="pl-PL"/>
        </w:rPr>
        <w:t>/tekst jednolity</w:t>
      </w:r>
      <w:r w:rsidRPr="0046038D">
        <w:rPr>
          <w:rFonts w:cs="Arial"/>
          <w:lang w:val="pl-PL"/>
        </w:rPr>
        <w:t xml:space="preserve">  </w:t>
      </w:r>
    </w:p>
    <w:p w:rsidR="00D60C29" w:rsidRPr="0046038D" w:rsidRDefault="00D80EB1">
      <w:pPr>
        <w:pStyle w:val="Tekstpodstawowy"/>
        <w:spacing w:before="63"/>
        <w:ind w:left="472" w:right="127" w:hanging="360"/>
        <w:jc w:val="both"/>
        <w:rPr>
          <w:rFonts w:cs="Arial"/>
          <w:lang w:val="pl-PL"/>
        </w:rPr>
      </w:pPr>
      <w:r w:rsidRPr="0046038D">
        <w:rPr>
          <w:rFonts w:cs="Arial"/>
          <w:lang w:val="pl-PL"/>
        </w:rPr>
        <w:t xml:space="preserve">Ustawa z dnia 3 kwietnia 1993 </w:t>
      </w:r>
      <w:r w:rsidRPr="0046038D">
        <w:rPr>
          <w:rFonts w:cs="Arial"/>
          <w:spacing w:val="-6"/>
          <w:lang w:val="pl-PL"/>
        </w:rPr>
        <w:t xml:space="preserve">r. </w:t>
      </w:r>
      <w:r w:rsidRPr="0046038D">
        <w:rPr>
          <w:rFonts w:cs="Arial"/>
          <w:lang w:val="pl-PL"/>
        </w:rPr>
        <w:t xml:space="preserve">o badaniach i certyfikacji </w:t>
      </w:r>
      <w:r w:rsidR="008E3875" w:rsidRPr="0046038D">
        <w:rPr>
          <w:rFonts w:cs="Arial"/>
          <w:lang w:val="pl-PL"/>
        </w:rPr>
        <w:t>/tekst jednolity</w:t>
      </w:r>
    </w:p>
    <w:p w:rsidR="00D60C29" w:rsidRPr="0046038D" w:rsidRDefault="00D80EB1" w:rsidP="008E3875">
      <w:pPr>
        <w:pStyle w:val="Tekstpodstawowy"/>
        <w:spacing w:before="63"/>
        <w:ind w:left="112" w:right="107"/>
        <w:rPr>
          <w:rFonts w:cs="Arial"/>
          <w:lang w:val="pl-PL"/>
        </w:rPr>
      </w:pPr>
      <w:r w:rsidRPr="0046038D">
        <w:rPr>
          <w:rFonts w:cs="Arial"/>
          <w:lang w:val="pl-PL"/>
        </w:rPr>
        <w:t xml:space="preserve">Ustawa z 22 sierpnia 1997 </w:t>
      </w:r>
      <w:r w:rsidRPr="0046038D">
        <w:rPr>
          <w:rFonts w:cs="Arial"/>
          <w:spacing w:val="-6"/>
          <w:lang w:val="pl-PL"/>
        </w:rPr>
        <w:t xml:space="preserve">r. </w:t>
      </w:r>
      <w:r w:rsidRPr="0046038D">
        <w:rPr>
          <w:rFonts w:cs="Arial"/>
          <w:lang w:val="pl-PL"/>
        </w:rPr>
        <w:t xml:space="preserve">o bezpieczeństwie imprez masowych </w:t>
      </w:r>
      <w:r w:rsidR="008E3875" w:rsidRPr="0046038D">
        <w:rPr>
          <w:rFonts w:cs="Arial"/>
          <w:lang w:val="pl-PL"/>
        </w:rPr>
        <w:t>/tekst jednolity</w:t>
      </w:r>
    </w:p>
    <w:p w:rsidR="00D60C29" w:rsidRPr="0046038D" w:rsidRDefault="00D80EB1">
      <w:pPr>
        <w:pStyle w:val="Tekstpodstawowy"/>
        <w:spacing w:before="63"/>
        <w:ind w:left="472" w:right="127" w:hanging="360"/>
        <w:jc w:val="both"/>
        <w:rPr>
          <w:rFonts w:cs="Arial"/>
          <w:lang w:val="pl-PL"/>
        </w:rPr>
      </w:pPr>
      <w:r w:rsidRPr="0046038D">
        <w:rPr>
          <w:rFonts w:cs="Arial"/>
          <w:lang w:val="pl-PL"/>
        </w:rPr>
        <w:t xml:space="preserve">Rozporządzenie Ministra Spraw Wewnętrznych i Administracji, z dnia 10 stycznia </w:t>
      </w:r>
      <w:r w:rsidRPr="0046038D">
        <w:rPr>
          <w:rFonts w:cs="Arial"/>
          <w:spacing w:val="-5"/>
          <w:lang w:val="pl-PL"/>
        </w:rPr>
        <w:t xml:space="preserve">2011 r., </w:t>
      </w:r>
      <w:r w:rsidRPr="0046038D">
        <w:rPr>
          <w:rFonts w:cs="Arial"/>
          <w:lang w:val="pl-PL"/>
        </w:rPr>
        <w:t>w sprawie sposobu utrwalania przebiegu imprezy</w:t>
      </w:r>
      <w:r w:rsidRPr="0046038D">
        <w:rPr>
          <w:rFonts w:cs="Arial"/>
          <w:spacing w:val="-14"/>
          <w:lang w:val="pl-PL"/>
        </w:rPr>
        <w:t xml:space="preserve"> </w:t>
      </w:r>
      <w:r w:rsidRPr="0046038D">
        <w:rPr>
          <w:rFonts w:cs="Arial"/>
          <w:lang w:val="pl-PL"/>
        </w:rPr>
        <w:t>masowej.</w:t>
      </w:r>
      <w:r w:rsidR="008E3875" w:rsidRPr="0046038D">
        <w:rPr>
          <w:rFonts w:cs="Arial"/>
          <w:lang w:val="pl-PL"/>
        </w:rPr>
        <w:t xml:space="preserve"> /tekst jednolity</w:t>
      </w:r>
    </w:p>
    <w:p w:rsidR="008E3875" w:rsidRPr="0046038D" w:rsidRDefault="00D80EB1">
      <w:pPr>
        <w:pStyle w:val="Tekstpodstawowy"/>
        <w:spacing w:before="63"/>
        <w:ind w:left="472" w:right="127" w:hanging="360"/>
        <w:jc w:val="both"/>
        <w:rPr>
          <w:rFonts w:cs="Arial"/>
          <w:lang w:val="pl-PL"/>
        </w:rPr>
      </w:pPr>
      <w:r w:rsidRPr="0046038D">
        <w:rPr>
          <w:rFonts w:cs="Arial"/>
          <w:lang w:val="pl-PL"/>
        </w:rPr>
        <w:t xml:space="preserve">Ustawa z dnia 9 lipca 2003 </w:t>
      </w:r>
      <w:r w:rsidRPr="0046038D">
        <w:rPr>
          <w:rFonts w:cs="Arial"/>
          <w:spacing w:val="-6"/>
          <w:lang w:val="pl-PL"/>
        </w:rPr>
        <w:t xml:space="preserve">r. </w:t>
      </w:r>
      <w:r w:rsidRPr="0046038D">
        <w:rPr>
          <w:rFonts w:cs="Arial"/>
          <w:lang w:val="pl-PL"/>
        </w:rPr>
        <w:t xml:space="preserve">o gwarancji zapłaty za roboty budowlane </w:t>
      </w:r>
      <w:r w:rsidR="008E3875" w:rsidRPr="0046038D">
        <w:rPr>
          <w:rFonts w:cs="Arial"/>
          <w:lang w:val="pl-PL"/>
        </w:rPr>
        <w:t xml:space="preserve">/tekst jednolity </w:t>
      </w:r>
    </w:p>
    <w:p w:rsidR="00D60C29" w:rsidRPr="0046038D" w:rsidRDefault="00D80EB1">
      <w:pPr>
        <w:pStyle w:val="Tekstpodstawowy"/>
        <w:spacing w:before="63"/>
        <w:ind w:left="472" w:right="127" w:hanging="360"/>
        <w:jc w:val="both"/>
        <w:rPr>
          <w:rFonts w:cs="Arial"/>
          <w:lang w:val="pl-PL"/>
        </w:rPr>
      </w:pPr>
      <w:r w:rsidRPr="0046038D">
        <w:rPr>
          <w:rFonts w:cs="Arial"/>
          <w:lang w:val="pl-PL"/>
        </w:rPr>
        <w:t xml:space="preserve">Ustawa z dnia 24 sierpnia 1991 </w:t>
      </w:r>
      <w:r w:rsidRPr="0046038D">
        <w:rPr>
          <w:rFonts w:cs="Arial"/>
          <w:spacing w:val="-6"/>
          <w:lang w:val="pl-PL"/>
        </w:rPr>
        <w:t xml:space="preserve">r. </w:t>
      </w:r>
      <w:r w:rsidRPr="0046038D">
        <w:rPr>
          <w:rFonts w:cs="Arial"/>
          <w:lang w:val="pl-PL"/>
        </w:rPr>
        <w:t>o ochronie przeciwpożarowej /tekst jednolity</w:t>
      </w:r>
    </w:p>
    <w:p w:rsidR="008E3875" w:rsidRPr="0046038D" w:rsidRDefault="00D80EB1" w:rsidP="008E3875">
      <w:pPr>
        <w:pStyle w:val="Tekstpodstawowy"/>
        <w:spacing w:before="60"/>
        <w:ind w:left="472" w:right="123" w:hanging="360"/>
        <w:jc w:val="both"/>
        <w:rPr>
          <w:rFonts w:cs="Arial"/>
          <w:lang w:val="pl-PL"/>
        </w:rPr>
      </w:pPr>
      <w:r w:rsidRPr="0046038D">
        <w:rPr>
          <w:rFonts w:cs="Arial"/>
          <w:lang w:val="pl-PL"/>
        </w:rPr>
        <w:t xml:space="preserve">Ustawa z dnia 4 lutego 1994 </w:t>
      </w:r>
      <w:r w:rsidRPr="0046038D">
        <w:rPr>
          <w:rFonts w:cs="Arial"/>
          <w:spacing w:val="-6"/>
          <w:lang w:val="pl-PL"/>
        </w:rPr>
        <w:t xml:space="preserve">r. </w:t>
      </w:r>
      <w:r w:rsidRPr="0046038D">
        <w:rPr>
          <w:rFonts w:cs="Arial"/>
          <w:lang w:val="pl-PL"/>
        </w:rPr>
        <w:t xml:space="preserve">Prawo geologiczne i górnicze / tekst jednolity </w:t>
      </w:r>
    </w:p>
    <w:p w:rsidR="008E3875" w:rsidRPr="0046038D" w:rsidRDefault="00D80EB1" w:rsidP="008E3875">
      <w:pPr>
        <w:pStyle w:val="Tekstpodstawowy"/>
        <w:spacing w:before="60"/>
        <w:ind w:left="472" w:right="123" w:hanging="360"/>
        <w:jc w:val="both"/>
        <w:rPr>
          <w:rFonts w:cs="Arial"/>
          <w:lang w:val="pl-PL"/>
        </w:rPr>
      </w:pPr>
      <w:r w:rsidRPr="0046038D">
        <w:rPr>
          <w:rFonts w:cs="Arial"/>
          <w:lang w:val="pl-PL"/>
        </w:rPr>
        <w:t xml:space="preserve">Ustawa z dnia 10 kwietnia 1997 </w:t>
      </w:r>
      <w:r w:rsidRPr="0046038D">
        <w:rPr>
          <w:rFonts w:cs="Arial"/>
          <w:spacing w:val="-6"/>
          <w:lang w:val="pl-PL"/>
        </w:rPr>
        <w:t xml:space="preserve">r. </w:t>
      </w:r>
      <w:r w:rsidRPr="0046038D">
        <w:rPr>
          <w:rFonts w:cs="Arial"/>
          <w:lang w:val="pl-PL"/>
        </w:rPr>
        <w:t xml:space="preserve">– Prawo energetyczne </w:t>
      </w:r>
      <w:r w:rsidR="008E3875" w:rsidRPr="0046038D">
        <w:rPr>
          <w:rFonts w:cs="Arial"/>
          <w:lang w:val="pl-PL"/>
        </w:rPr>
        <w:t xml:space="preserve">/tekst jednolity </w:t>
      </w:r>
      <w:r w:rsidRPr="0046038D">
        <w:rPr>
          <w:rFonts w:cs="Arial"/>
          <w:lang w:val="pl-PL"/>
        </w:rPr>
        <w:t xml:space="preserve"> </w:t>
      </w:r>
    </w:p>
    <w:p w:rsidR="008E3875" w:rsidRPr="0046038D" w:rsidRDefault="00D80EB1" w:rsidP="008E3875">
      <w:pPr>
        <w:pStyle w:val="Tekstpodstawowy"/>
        <w:spacing w:before="60"/>
        <w:ind w:left="472" w:right="123" w:hanging="360"/>
        <w:jc w:val="both"/>
        <w:rPr>
          <w:rFonts w:cs="Arial"/>
          <w:lang w:val="pl-PL"/>
        </w:rPr>
      </w:pPr>
      <w:r w:rsidRPr="0046038D">
        <w:rPr>
          <w:rFonts w:cs="Arial"/>
          <w:lang w:val="pl-PL"/>
        </w:rPr>
        <w:t xml:space="preserve">Ustawa z dnia 21 marca 1985 </w:t>
      </w:r>
      <w:r w:rsidRPr="0046038D">
        <w:rPr>
          <w:rFonts w:cs="Arial"/>
          <w:spacing w:val="-6"/>
          <w:lang w:val="pl-PL"/>
        </w:rPr>
        <w:t xml:space="preserve">r. </w:t>
      </w:r>
      <w:r w:rsidRPr="0046038D">
        <w:rPr>
          <w:rFonts w:cs="Arial"/>
          <w:lang w:val="pl-PL"/>
        </w:rPr>
        <w:t xml:space="preserve">o drogach publicznych </w:t>
      </w:r>
      <w:r w:rsidR="008E3875" w:rsidRPr="0046038D">
        <w:rPr>
          <w:rFonts w:cs="Arial"/>
          <w:lang w:val="pl-PL"/>
        </w:rPr>
        <w:t xml:space="preserve">/tekst jednolity </w:t>
      </w:r>
      <w:r w:rsidRPr="0046038D">
        <w:rPr>
          <w:rFonts w:cs="Arial"/>
          <w:lang w:val="pl-PL"/>
        </w:rPr>
        <w:t xml:space="preserve"> </w:t>
      </w:r>
    </w:p>
    <w:p w:rsidR="008E3875" w:rsidRPr="0046038D" w:rsidRDefault="00D80EB1" w:rsidP="008E3875">
      <w:pPr>
        <w:pStyle w:val="Tekstpodstawowy"/>
        <w:spacing w:before="60"/>
        <w:ind w:left="472" w:right="123" w:hanging="360"/>
        <w:jc w:val="both"/>
        <w:rPr>
          <w:rFonts w:cs="Arial"/>
          <w:lang w:val="pl-PL"/>
        </w:rPr>
      </w:pPr>
      <w:r w:rsidRPr="0046038D">
        <w:rPr>
          <w:rFonts w:cs="Arial"/>
          <w:lang w:val="pl-PL"/>
        </w:rPr>
        <w:t xml:space="preserve">Ustawa z dnia 18 lipca 2001 </w:t>
      </w:r>
      <w:r w:rsidRPr="0046038D">
        <w:rPr>
          <w:rFonts w:cs="Arial"/>
          <w:spacing w:val="-6"/>
          <w:lang w:val="pl-PL"/>
        </w:rPr>
        <w:t xml:space="preserve">r. </w:t>
      </w:r>
      <w:r w:rsidRPr="0046038D">
        <w:rPr>
          <w:rFonts w:cs="Arial"/>
          <w:lang w:val="pl-PL"/>
        </w:rPr>
        <w:t xml:space="preserve">Prawo wodne </w:t>
      </w:r>
      <w:r w:rsidR="008E3875" w:rsidRPr="0046038D">
        <w:rPr>
          <w:rFonts w:cs="Arial"/>
          <w:lang w:val="pl-PL"/>
        </w:rPr>
        <w:t xml:space="preserve">/tekst jednolity   </w:t>
      </w:r>
    </w:p>
    <w:p w:rsidR="00D60C29" w:rsidRPr="0046038D" w:rsidRDefault="00D80EB1" w:rsidP="008E3875">
      <w:pPr>
        <w:pStyle w:val="Tekstpodstawowy"/>
        <w:spacing w:before="60"/>
        <w:ind w:left="472" w:right="123" w:hanging="360"/>
        <w:jc w:val="both"/>
        <w:rPr>
          <w:rFonts w:cs="Arial"/>
          <w:lang w:val="pl-PL"/>
        </w:rPr>
      </w:pPr>
      <w:r w:rsidRPr="0046038D">
        <w:rPr>
          <w:rFonts w:cs="Arial"/>
          <w:lang w:val="pl-PL"/>
        </w:rPr>
        <w:t>Ustawa</w:t>
      </w:r>
      <w:r w:rsidR="008E3875" w:rsidRPr="0046038D">
        <w:rPr>
          <w:rFonts w:cs="Arial"/>
          <w:lang w:val="pl-PL"/>
        </w:rPr>
        <w:t xml:space="preserve"> </w:t>
      </w:r>
      <w:r w:rsidRPr="0046038D">
        <w:rPr>
          <w:rFonts w:cs="Arial"/>
          <w:lang w:val="pl-PL"/>
        </w:rPr>
        <w:t xml:space="preserve"> z dnia 16 kwietnia 2004 </w:t>
      </w:r>
      <w:r w:rsidRPr="0046038D">
        <w:rPr>
          <w:rFonts w:cs="Arial"/>
          <w:spacing w:val="-6"/>
          <w:lang w:val="pl-PL"/>
        </w:rPr>
        <w:t xml:space="preserve">r. </w:t>
      </w:r>
      <w:r w:rsidRPr="0046038D">
        <w:rPr>
          <w:rFonts w:cs="Arial"/>
          <w:lang w:val="pl-PL"/>
        </w:rPr>
        <w:t>o ochronie przyrody</w:t>
      </w:r>
      <w:r w:rsidR="008E3875" w:rsidRPr="0046038D">
        <w:rPr>
          <w:rFonts w:cs="Arial"/>
          <w:lang w:val="pl-PL"/>
        </w:rPr>
        <w:t>/tekst jednolity</w:t>
      </w:r>
    </w:p>
    <w:p w:rsidR="008E3875" w:rsidRPr="0046038D" w:rsidRDefault="00D80EB1">
      <w:pPr>
        <w:pStyle w:val="Tekstpodstawowy"/>
        <w:spacing w:before="60"/>
        <w:ind w:left="472" w:right="126" w:hanging="360"/>
        <w:jc w:val="both"/>
        <w:rPr>
          <w:rFonts w:cs="Arial"/>
          <w:lang w:val="pl-PL"/>
        </w:rPr>
      </w:pPr>
      <w:r w:rsidRPr="0046038D">
        <w:rPr>
          <w:rFonts w:cs="Arial"/>
          <w:lang w:val="pl-PL"/>
        </w:rPr>
        <w:t xml:space="preserve">Ustawa z dnia 30 października 2003 </w:t>
      </w:r>
      <w:r w:rsidRPr="0046038D">
        <w:rPr>
          <w:rFonts w:cs="Arial"/>
          <w:spacing w:val="-6"/>
          <w:lang w:val="pl-PL"/>
        </w:rPr>
        <w:t xml:space="preserve">r. </w:t>
      </w:r>
      <w:r w:rsidRPr="0046038D">
        <w:rPr>
          <w:rFonts w:cs="Arial"/>
          <w:lang w:val="pl-PL"/>
        </w:rPr>
        <w:t>o zmianie ustawy o warunkach zdrowotnych żywności i żywieni</w:t>
      </w:r>
      <w:r w:rsidR="008E3875" w:rsidRPr="0046038D">
        <w:rPr>
          <w:rFonts w:cs="Arial"/>
          <w:lang w:val="pl-PL"/>
        </w:rPr>
        <w:t>a oraz niektórych innych ustaw /tekst jednolity</w:t>
      </w:r>
      <w:r w:rsidRPr="0046038D">
        <w:rPr>
          <w:rFonts w:cs="Arial"/>
          <w:lang w:val="pl-PL"/>
        </w:rPr>
        <w:t xml:space="preserve">  </w:t>
      </w:r>
    </w:p>
    <w:p w:rsidR="00D60C29" w:rsidRPr="0046038D" w:rsidRDefault="00D80EB1">
      <w:pPr>
        <w:pStyle w:val="Tekstpodstawowy"/>
        <w:spacing w:before="60"/>
        <w:ind w:left="472" w:right="126" w:hanging="360"/>
        <w:jc w:val="both"/>
        <w:rPr>
          <w:rFonts w:cs="Arial"/>
          <w:lang w:val="pl-PL"/>
        </w:rPr>
      </w:pPr>
      <w:r w:rsidRPr="0046038D">
        <w:rPr>
          <w:rFonts w:cs="Arial"/>
          <w:lang w:val="pl-PL"/>
        </w:rPr>
        <w:t xml:space="preserve">Ustawa z dnia 27 kwietnia 2001 </w:t>
      </w:r>
      <w:r w:rsidRPr="0046038D">
        <w:rPr>
          <w:rFonts w:cs="Arial"/>
          <w:spacing w:val="-5"/>
          <w:lang w:val="pl-PL"/>
        </w:rPr>
        <w:t xml:space="preserve">r. </w:t>
      </w:r>
      <w:r w:rsidRPr="0046038D">
        <w:rPr>
          <w:rFonts w:cs="Arial"/>
          <w:lang w:val="pl-PL"/>
        </w:rPr>
        <w:t>o odpadach</w:t>
      </w:r>
      <w:r w:rsidR="008E3875" w:rsidRPr="0046038D">
        <w:rPr>
          <w:rFonts w:cs="Arial"/>
          <w:lang w:val="pl-PL"/>
        </w:rPr>
        <w:t>/tekst jednolity</w:t>
      </w:r>
    </w:p>
    <w:p w:rsidR="00D60C29" w:rsidRPr="0046038D" w:rsidRDefault="00D80EB1">
      <w:pPr>
        <w:pStyle w:val="Tekstpodstawowy"/>
        <w:spacing w:before="63" w:line="297" w:lineRule="auto"/>
        <w:ind w:left="112" w:right="107"/>
        <w:rPr>
          <w:rFonts w:cs="Arial"/>
          <w:lang w:val="pl-PL"/>
        </w:rPr>
      </w:pPr>
      <w:r w:rsidRPr="0046038D">
        <w:rPr>
          <w:rFonts w:cs="Arial"/>
          <w:lang w:val="pl-PL"/>
        </w:rPr>
        <w:t xml:space="preserve">Rozporządzenie Ministra Infrastruktury z dnia 12 kwietnia 2002 </w:t>
      </w:r>
      <w:r w:rsidRPr="0046038D">
        <w:rPr>
          <w:rFonts w:cs="Arial"/>
          <w:spacing w:val="-6"/>
          <w:lang w:val="pl-PL"/>
        </w:rPr>
        <w:t xml:space="preserve">r. </w:t>
      </w:r>
      <w:r w:rsidRPr="0046038D">
        <w:rPr>
          <w:rFonts w:cs="Arial"/>
          <w:lang w:val="pl-PL"/>
        </w:rPr>
        <w:t xml:space="preserve">w sprawie   </w:t>
      </w:r>
      <w:r w:rsidRPr="0046038D">
        <w:rPr>
          <w:rFonts w:cs="Arial"/>
          <w:spacing w:val="6"/>
          <w:lang w:val="pl-PL"/>
        </w:rPr>
        <w:t xml:space="preserve"> </w:t>
      </w:r>
      <w:r w:rsidRPr="0046038D">
        <w:rPr>
          <w:rFonts w:cs="Arial"/>
          <w:lang w:val="pl-PL"/>
        </w:rPr>
        <w:t>warunków technicznych, jakim</w:t>
      </w:r>
    </w:p>
    <w:p w:rsidR="00D60C29" w:rsidRPr="0046038D" w:rsidRDefault="00D80EB1">
      <w:pPr>
        <w:pStyle w:val="Tekstpodstawowy"/>
        <w:spacing w:line="177" w:lineRule="exact"/>
        <w:ind w:left="472"/>
        <w:jc w:val="both"/>
        <w:rPr>
          <w:rFonts w:cs="Arial"/>
          <w:lang w:val="pl-PL"/>
        </w:rPr>
      </w:pPr>
      <w:r w:rsidRPr="0046038D">
        <w:rPr>
          <w:rFonts w:cs="Arial"/>
          <w:lang w:val="pl-PL"/>
        </w:rPr>
        <w:t>powinny</w:t>
      </w:r>
      <w:r w:rsidRPr="0046038D">
        <w:rPr>
          <w:rFonts w:cs="Arial"/>
          <w:spacing w:val="46"/>
          <w:lang w:val="pl-PL"/>
        </w:rPr>
        <w:t xml:space="preserve"> </w:t>
      </w:r>
      <w:r w:rsidRPr="0046038D">
        <w:rPr>
          <w:rFonts w:cs="Arial"/>
          <w:lang w:val="pl-PL"/>
        </w:rPr>
        <w:t>odpowiadać</w:t>
      </w:r>
      <w:r w:rsidRPr="0046038D">
        <w:rPr>
          <w:rFonts w:cs="Arial"/>
          <w:spacing w:val="51"/>
          <w:lang w:val="pl-PL"/>
        </w:rPr>
        <w:t xml:space="preserve"> </w:t>
      </w:r>
      <w:r w:rsidRPr="0046038D">
        <w:rPr>
          <w:rFonts w:cs="Arial"/>
          <w:lang w:val="pl-PL"/>
        </w:rPr>
        <w:t>budynki</w:t>
      </w:r>
      <w:r w:rsidRPr="0046038D">
        <w:rPr>
          <w:rFonts w:cs="Arial"/>
          <w:spacing w:val="48"/>
          <w:lang w:val="pl-PL"/>
        </w:rPr>
        <w:t xml:space="preserve"> </w:t>
      </w:r>
      <w:r w:rsidRPr="0046038D">
        <w:rPr>
          <w:rFonts w:cs="Arial"/>
          <w:lang w:val="pl-PL"/>
        </w:rPr>
        <w:t>i</w:t>
      </w:r>
      <w:r w:rsidRPr="0046038D">
        <w:rPr>
          <w:rFonts w:cs="Arial"/>
          <w:spacing w:val="48"/>
          <w:lang w:val="pl-PL"/>
        </w:rPr>
        <w:t xml:space="preserve"> </w:t>
      </w:r>
      <w:r w:rsidRPr="0046038D">
        <w:rPr>
          <w:rFonts w:cs="Arial"/>
          <w:lang w:val="pl-PL"/>
        </w:rPr>
        <w:t>ich</w:t>
      </w:r>
      <w:r w:rsidRPr="0046038D">
        <w:rPr>
          <w:rFonts w:cs="Arial"/>
          <w:spacing w:val="49"/>
          <w:lang w:val="pl-PL"/>
        </w:rPr>
        <w:t xml:space="preserve"> </w:t>
      </w:r>
      <w:r w:rsidRPr="0046038D">
        <w:rPr>
          <w:rFonts w:cs="Arial"/>
          <w:lang w:val="pl-PL"/>
        </w:rPr>
        <w:t>usytuowanie</w:t>
      </w:r>
      <w:r w:rsidRPr="0046038D">
        <w:rPr>
          <w:rFonts w:cs="Arial"/>
          <w:spacing w:val="49"/>
          <w:lang w:val="pl-PL"/>
        </w:rPr>
        <w:t xml:space="preserve"> </w:t>
      </w:r>
      <w:r w:rsidR="008E3875" w:rsidRPr="0046038D">
        <w:rPr>
          <w:rFonts w:cs="Arial"/>
          <w:lang w:val="pl-PL"/>
        </w:rPr>
        <w:t xml:space="preserve">/tekst jednolity </w:t>
      </w:r>
    </w:p>
    <w:p w:rsidR="008E3875" w:rsidRPr="0046038D" w:rsidRDefault="00D80EB1" w:rsidP="007634A1">
      <w:pPr>
        <w:pStyle w:val="Tekstpodstawowy"/>
        <w:spacing w:after="120"/>
        <w:ind w:left="0" w:right="123"/>
        <w:jc w:val="both"/>
        <w:rPr>
          <w:rFonts w:cs="Arial"/>
          <w:lang w:val="pl-PL"/>
        </w:rPr>
      </w:pPr>
      <w:r w:rsidRPr="0046038D">
        <w:rPr>
          <w:rFonts w:cs="Arial"/>
          <w:lang w:val="pl-PL"/>
        </w:rPr>
        <w:t xml:space="preserve">Rozporządzeniem Ministra </w:t>
      </w:r>
      <w:r w:rsidRPr="0046038D">
        <w:rPr>
          <w:rFonts w:cs="Arial"/>
          <w:spacing w:val="-2"/>
          <w:lang w:val="pl-PL"/>
        </w:rPr>
        <w:t xml:space="preserve">Spraw </w:t>
      </w:r>
      <w:r w:rsidRPr="0046038D">
        <w:rPr>
          <w:rFonts w:cs="Arial"/>
          <w:lang w:val="pl-PL"/>
        </w:rPr>
        <w:t xml:space="preserve">Wewnętrznych i Administracji z dnia 24 września 1998 </w:t>
      </w:r>
      <w:r w:rsidRPr="0046038D">
        <w:rPr>
          <w:rFonts w:cs="Arial"/>
          <w:spacing w:val="-6"/>
          <w:lang w:val="pl-PL"/>
        </w:rPr>
        <w:t xml:space="preserve">r. </w:t>
      </w:r>
      <w:r w:rsidRPr="0046038D">
        <w:rPr>
          <w:rFonts w:cs="Arial"/>
          <w:lang w:val="pl-PL"/>
        </w:rPr>
        <w:t xml:space="preserve">w sprawie ustalania geotechnicznych warunków posadawiania obiektów budowlanych </w:t>
      </w:r>
      <w:r w:rsidR="008E3875" w:rsidRPr="0046038D">
        <w:rPr>
          <w:rFonts w:cs="Arial"/>
          <w:lang w:val="pl-PL"/>
        </w:rPr>
        <w:t xml:space="preserve">/tekst jednolity </w:t>
      </w:r>
    </w:p>
    <w:p w:rsidR="008E3875" w:rsidRPr="0046038D" w:rsidRDefault="00D80EB1" w:rsidP="007634A1">
      <w:pPr>
        <w:pStyle w:val="Tekstpodstawowy"/>
        <w:spacing w:after="120"/>
        <w:ind w:left="0" w:right="123"/>
        <w:jc w:val="both"/>
        <w:rPr>
          <w:rFonts w:cs="Arial"/>
          <w:lang w:val="pl-PL"/>
        </w:rPr>
      </w:pPr>
      <w:r w:rsidRPr="0046038D">
        <w:rPr>
          <w:rFonts w:cs="Arial"/>
          <w:lang w:val="pl-PL"/>
        </w:rPr>
        <w:t xml:space="preserve">Rozporządzenie Ministra Transportu i Gospodarki Morskiej z dnia 2 marca 1999 </w:t>
      </w:r>
      <w:r w:rsidRPr="0046038D">
        <w:rPr>
          <w:rFonts w:cs="Arial"/>
          <w:spacing w:val="-6"/>
          <w:lang w:val="pl-PL"/>
        </w:rPr>
        <w:t xml:space="preserve">r. </w:t>
      </w:r>
      <w:r w:rsidRPr="0046038D">
        <w:rPr>
          <w:rFonts w:cs="Arial"/>
          <w:lang w:val="pl-PL"/>
        </w:rPr>
        <w:t xml:space="preserve">w sprawie warunków technicznych, jakim powinny odpowiadać drogi publiczne i ich usytuowanie </w:t>
      </w:r>
      <w:r w:rsidR="008E3875" w:rsidRPr="0046038D">
        <w:rPr>
          <w:rFonts w:cs="Arial"/>
          <w:lang w:val="pl-PL"/>
        </w:rPr>
        <w:t xml:space="preserve">/tekst jednolity </w:t>
      </w:r>
    </w:p>
    <w:p w:rsidR="008E3875" w:rsidRPr="0046038D" w:rsidRDefault="00D80EB1" w:rsidP="007634A1">
      <w:pPr>
        <w:pStyle w:val="Tekstpodstawowy"/>
        <w:spacing w:after="120"/>
        <w:ind w:left="0" w:right="123"/>
        <w:jc w:val="both"/>
        <w:rPr>
          <w:rFonts w:cs="Arial"/>
          <w:lang w:val="pl-PL"/>
        </w:rPr>
      </w:pPr>
      <w:r w:rsidRPr="0046038D">
        <w:rPr>
          <w:rFonts w:cs="Arial"/>
          <w:lang w:val="pl-PL"/>
        </w:rPr>
        <w:t xml:space="preserve">Rozporządzenie Ministra Spraw Wewnętrznych z dnia 16 czerwca 2003 </w:t>
      </w:r>
      <w:r w:rsidRPr="0046038D">
        <w:rPr>
          <w:rFonts w:cs="Arial"/>
          <w:spacing w:val="-5"/>
          <w:lang w:val="pl-PL"/>
        </w:rPr>
        <w:t xml:space="preserve">r. </w:t>
      </w:r>
      <w:r w:rsidRPr="0046038D">
        <w:rPr>
          <w:rFonts w:cs="Arial"/>
          <w:lang w:val="pl-PL"/>
        </w:rPr>
        <w:t xml:space="preserve">w sprawie ochrony przeciwpożarowej budynków, innych obiektów budowlanych i terenów /tekst jednolity </w:t>
      </w:r>
      <w:r w:rsidR="008E3875" w:rsidRPr="0046038D">
        <w:rPr>
          <w:rFonts w:cs="Arial"/>
          <w:lang w:val="pl-PL"/>
        </w:rPr>
        <w:t xml:space="preserve">/tekst jednolity </w:t>
      </w:r>
    </w:p>
    <w:p w:rsidR="008E3875" w:rsidRPr="0046038D" w:rsidRDefault="00D80EB1" w:rsidP="007634A1">
      <w:pPr>
        <w:pStyle w:val="Tekstpodstawowy"/>
        <w:spacing w:after="120"/>
        <w:ind w:left="0" w:right="123"/>
        <w:jc w:val="both"/>
        <w:rPr>
          <w:rFonts w:cs="Arial"/>
          <w:lang w:val="pl-PL"/>
        </w:rPr>
      </w:pPr>
      <w:r w:rsidRPr="0046038D">
        <w:rPr>
          <w:rFonts w:cs="Arial"/>
          <w:lang w:val="pl-PL"/>
        </w:rPr>
        <w:t xml:space="preserve">Rozporządzenie Ministra </w:t>
      </w:r>
      <w:r w:rsidRPr="0046038D">
        <w:rPr>
          <w:rFonts w:cs="Arial"/>
          <w:spacing w:val="-2"/>
          <w:lang w:val="pl-PL"/>
        </w:rPr>
        <w:t xml:space="preserve">Spraw </w:t>
      </w:r>
      <w:r w:rsidRPr="0046038D">
        <w:rPr>
          <w:rFonts w:cs="Arial"/>
          <w:lang w:val="pl-PL"/>
        </w:rPr>
        <w:t xml:space="preserve">Wewnętrznych i Administracji z dnia 16 czerwca 2003 </w:t>
      </w:r>
      <w:r w:rsidRPr="0046038D">
        <w:rPr>
          <w:rFonts w:cs="Arial"/>
          <w:spacing w:val="-6"/>
          <w:lang w:val="pl-PL"/>
        </w:rPr>
        <w:t xml:space="preserve">r. </w:t>
      </w:r>
      <w:r w:rsidRPr="0046038D">
        <w:rPr>
          <w:rFonts w:cs="Arial"/>
          <w:lang w:val="pl-PL"/>
        </w:rPr>
        <w:t xml:space="preserve">w sprawie przeciwpożarowego zaopatrzenia w wodę oraz dróg pożarowych </w:t>
      </w:r>
      <w:r w:rsidR="008E3875" w:rsidRPr="0046038D">
        <w:rPr>
          <w:rFonts w:cs="Arial"/>
          <w:lang w:val="pl-PL"/>
        </w:rPr>
        <w:t xml:space="preserve">/tekst jednolity </w:t>
      </w:r>
    </w:p>
    <w:p w:rsidR="008E3875" w:rsidRPr="0046038D" w:rsidRDefault="00D80EB1" w:rsidP="007634A1">
      <w:pPr>
        <w:pStyle w:val="Tekstpodstawowy"/>
        <w:spacing w:after="120"/>
        <w:ind w:left="0" w:right="123"/>
        <w:jc w:val="both"/>
        <w:rPr>
          <w:rFonts w:cs="Arial"/>
          <w:lang w:val="pl-PL"/>
        </w:rPr>
      </w:pPr>
      <w:r w:rsidRPr="0046038D">
        <w:rPr>
          <w:rFonts w:cs="Arial"/>
          <w:lang w:val="pl-PL"/>
        </w:rPr>
        <w:t xml:space="preserve">Rozporządzenie Ministra </w:t>
      </w:r>
      <w:r w:rsidRPr="0046038D">
        <w:rPr>
          <w:rFonts w:cs="Arial"/>
          <w:spacing w:val="-2"/>
          <w:lang w:val="pl-PL"/>
        </w:rPr>
        <w:t xml:space="preserve">Spraw </w:t>
      </w:r>
      <w:r w:rsidRPr="0046038D">
        <w:rPr>
          <w:rFonts w:cs="Arial"/>
          <w:lang w:val="pl-PL"/>
        </w:rPr>
        <w:t xml:space="preserve">Wewnętrznych i Administracji z dnia 16 czerwca 2003 </w:t>
      </w:r>
      <w:r w:rsidRPr="0046038D">
        <w:rPr>
          <w:rFonts w:cs="Arial"/>
          <w:spacing w:val="-6"/>
          <w:lang w:val="pl-PL"/>
        </w:rPr>
        <w:t xml:space="preserve">r. </w:t>
      </w:r>
      <w:r w:rsidRPr="0046038D">
        <w:rPr>
          <w:rFonts w:cs="Arial"/>
          <w:lang w:val="pl-PL"/>
        </w:rPr>
        <w:t>w sprawie uzgadniania</w:t>
      </w:r>
      <w:r w:rsidRPr="0046038D">
        <w:rPr>
          <w:rFonts w:cs="Arial"/>
          <w:spacing w:val="-4"/>
          <w:lang w:val="pl-PL"/>
        </w:rPr>
        <w:t xml:space="preserve"> </w:t>
      </w:r>
      <w:r w:rsidRPr="0046038D">
        <w:rPr>
          <w:rFonts w:cs="Arial"/>
          <w:lang w:val="pl-PL"/>
        </w:rPr>
        <w:t>projektu</w:t>
      </w:r>
      <w:r w:rsidRPr="0046038D">
        <w:rPr>
          <w:rFonts w:cs="Arial"/>
          <w:spacing w:val="-6"/>
          <w:lang w:val="pl-PL"/>
        </w:rPr>
        <w:t xml:space="preserve"> </w:t>
      </w:r>
      <w:r w:rsidRPr="0046038D">
        <w:rPr>
          <w:rFonts w:cs="Arial"/>
          <w:lang w:val="pl-PL"/>
        </w:rPr>
        <w:t>budowlanego</w:t>
      </w:r>
      <w:r w:rsidRPr="0046038D">
        <w:rPr>
          <w:rFonts w:cs="Arial"/>
          <w:spacing w:val="-4"/>
          <w:lang w:val="pl-PL"/>
        </w:rPr>
        <w:t xml:space="preserve"> </w:t>
      </w:r>
      <w:r w:rsidRPr="0046038D">
        <w:rPr>
          <w:rFonts w:cs="Arial"/>
          <w:lang w:val="pl-PL"/>
        </w:rPr>
        <w:t>pod</w:t>
      </w:r>
      <w:r w:rsidRPr="0046038D">
        <w:rPr>
          <w:rFonts w:cs="Arial"/>
          <w:spacing w:val="-4"/>
          <w:lang w:val="pl-PL"/>
        </w:rPr>
        <w:t xml:space="preserve"> </w:t>
      </w:r>
      <w:r w:rsidRPr="0046038D">
        <w:rPr>
          <w:rFonts w:cs="Arial"/>
          <w:lang w:val="pl-PL"/>
        </w:rPr>
        <w:t>względem</w:t>
      </w:r>
      <w:r w:rsidRPr="0046038D">
        <w:rPr>
          <w:rFonts w:cs="Arial"/>
          <w:spacing w:val="-1"/>
          <w:lang w:val="pl-PL"/>
        </w:rPr>
        <w:t xml:space="preserve"> </w:t>
      </w:r>
      <w:r w:rsidRPr="0046038D">
        <w:rPr>
          <w:rFonts w:cs="Arial"/>
          <w:lang w:val="pl-PL"/>
        </w:rPr>
        <w:t>ochrony</w:t>
      </w:r>
      <w:r w:rsidRPr="0046038D">
        <w:rPr>
          <w:rFonts w:cs="Arial"/>
          <w:spacing w:val="-7"/>
          <w:lang w:val="pl-PL"/>
        </w:rPr>
        <w:t xml:space="preserve"> </w:t>
      </w:r>
      <w:r w:rsidRPr="0046038D">
        <w:rPr>
          <w:rFonts w:cs="Arial"/>
          <w:lang w:val="pl-PL"/>
        </w:rPr>
        <w:t>przeciwpożarowej</w:t>
      </w:r>
      <w:r w:rsidRPr="0046038D">
        <w:rPr>
          <w:rFonts w:cs="Arial"/>
          <w:spacing w:val="-4"/>
          <w:lang w:val="pl-PL"/>
        </w:rPr>
        <w:t xml:space="preserve"> </w:t>
      </w:r>
      <w:r w:rsidR="008E3875" w:rsidRPr="0046038D">
        <w:rPr>
          <w:rFonts w:cs="Arial"/>
          <w:lang w:val="pl-PL"/>
        </w:rPr>
        <w:t>/tekst jednolity</w:t>
      </w:r>
    </w:p>
    <w:p w:rsidR="00D60C29" w:rsidRPr="0046038D" w:rsidRDefault="00D80EB1" w:rsidP="007634A1">
      <w:pPr>
        <w:pStyle w:val="Tekstpodstawowy"/>
        <w:spacing w:before="74" w:after="120"/>
        <w:ind w:left="0" w:right="106"/>
        <w:jc w:val="both"/>
        <w:rPr>
          <w:rFonts w:cs="Arial"/>
          <w:lang w:val="pl-PL"/>
        </w:rPr>
      </w:pPr>
      <w:r w:rsidRPr="0046038D">
        <w:rPr>
          <w:rFonts w:cs="Arial"/>
          <w:lang w:val="pl-PL"/>
        </w:rPr>
        <w:t xml:space="preserve">Rozporządzenie Ministra Infrastruktury z dnia 26 czerwca 2003 </w:t>
      </w:r>
      <w:r w:rsidRPr="0046038D">
        <w:rPr>
          <w:rFonts w:cs="Arial"/>
          <w:spacing w:val="-6"/>
          <w:lang w:val="pl-PL"/>
        </w:rPr>
        <w:t xml:space="preserve">r. </w:t>
      </w:r>
      <w:r w:rsidRPr="0046038D">
        <w:rPr>
          <w:rFonts w:cs="Arial"/>
          <w:lang w:val="pl-PL"/>
        </w:rPr>
        <w:t xml:space="preserve">w sprawie warunków i trybu postępowania dotyczącego rozbiórek oraz zmiany sposobu użytkowania obiektu budowlanego </w:t>
      </w:r>
      <w:r w:rsidR="008E3875" w:rsidRPr="0046038D">
        <w:rPr>
          <w:rFonts w:cs="Arial"/>
          <w:lang w:val="pl-PL"/>
        </w:rPr>
        <w:t xml:space="preserve">/tekst jednolity </w:t>
      </w:r>
      <w:r w:rsidRPr="0046038D">
        <w:rPr>
          <w:rFonts w:cs="Arial"/>
          <w:lang w:val="pl-PL"/>
        </w:rPr>
        <w:t xml:space="preserve">Rozporządzenie Ministra Infrastruktury z dnia </w:t>
      </w:r>
      <w:r w:rsidRPr="0046038D">
        <w:rPr>
          <w:rFonts w:cs="Arial"/>
          <w:spacing w:val="-8"/>
          <w:lang w:val="pl-PL"/>
        </w:rPr>
        <w:t xml:space="preserve">11 </w:t>
      </w:r>
      <w:r w:rsidRPr="0046038D">
        <w:rPr>
          <w:rFonts w:cs="Arial"/>
          <w:lang w:val="pl-PL"/>
        </w:rPr>
        <w:t xml:space="preserve">sierpnia 2004 </w:t>
      </w:r>
      <w:r w:rsidRPr="0046038D">
        <w:rPr>
          <w:rFonts w:cs="Arial"/>
          <w:spacing w:val="-6"/>
          <w:lang w:val="pl-PL"/>
        </w:rPr>
        <w:t xml:space="preserve">r. </w:t>
      </w:r>
      <w:r w:rsidRPr="0046038D">
        <w:rPr>
          <w:rFonts w:cs="Arial"/>
          <w:lang w:val="pl-PL"/>
        </w:rPr>
        <w:t xml:space="preserve">w sprawie sposobów deklarowania zgodności wyrobów budowlanych oraz sposobu znakowania ich znakiem budowlanym </w:t>
      </w:r>
      <w:r w:rsidR="008E3875" w:rsidRPr="0046038D">
        <w:rPr>
          <w:rFonts w:cs="Arial"/>
          <w:lang w:val="pl-PL"/>
        </w:rPr>
        <w:t xml:space="preserve">/tekst jednolity </w:t>
      </w:r>
      <w:r w:rsidRPr="0046038D">
        <w:rPr>
          <w:rFonts w:cs="Arial"/>
          <w:lang w:val="pl-PL"/>
        </w:rPr>
        <w:t xml:space="preserve">Rozporządzenie Ministra Infrastruktury z dnia 8 listopada 2004 </w:t>
      </w:r>
      <w:r w:rsidRPr="0046038D">
        <w:rPr>
          <w:rFonts w:cs="Arial"/>
          <w:spacing w:val="-6"/>
          <w:lang w:val="pl-PL"/>
        </w:rPr>
        <w:t xml:space="preserve">r. </w:t>
      </w:r>
      <w:r w:rsidRPr="0046038D">
        <w:rPr>
          <w:rFonts w:cs="Arial"/>
          <w:lang w:val="pl-PL"/>
        </w:rPr>
        <w:t>w sprawie aprobat technicznych oraz jednostek organizacyjnych upoważnionych do ich wydawania</w:t>
      </w:r>
      <w:r w:rsidR="008E3875" w:rsidRPr="0046038D">
        <w:rPr>
          <w:rFonts w:cs="Arial"/>
          <w:lang w:val="pl-PL"/>
        </w:rPr>
        <w:t>/tekst jednolity</w:t>
      </w:r>
    </w:p>
    <w:p w:rsidR="008E3875" w:rsidRPr="0046038D" w:rsidRDefault="00D80EB1">
      <w:pPr>
        <w:pStyle w:val="Tekstpodstawowy"/>
        <w:spacing w:before="58"/>
        <w:ind w:left="472" w:right="106" w:hanging="360"/>
        <w:jc w:val="both"/>
        <w:rPr>
          <w:rFonts w:cs="Arial"/>
          <w:lang w:val="pl-PL"/>
        </w:rPr>
      </w:pPr>
      <w:r w:rsidRPr="0046038D">
        <w:rPr>
          <w:rFonts w:cs="Arial"/>
          <w:lang w:val="pl-PL"/>
        </w:rPr>
        <w:t xml:space="preserve">Rozporządzenie Ministra Infrastruktury z dnia 14 maja 2004 </w:t>
      </w:r>
      <w:r w:rsidRPr="0046038D">
        <w:rPr>
          <w:rFonts w:cs="Arial"/>
          <w:spacing w:val="-6"/>
          <w:lang w:val="pl-PL"/>
        </w:rPr>
        <w:t xml:space="preserve">r. </w:t>
      </w:r>
      <w:r w:rsidRPr="0046038D">
        <w:rPr>
          <w:rFonts w:cs="Arial"/>
          <w:lang w:val="pl-PL"/>
        </w:rPr>
        <w:t xml:space="preserve">w sprawie próbek wyrobów budowlanych wprowadzonych do obrotu </w:t>
      </w:r>
      <w:r w:rsidR="008E3875" w:rsidRPr="0046038D">
        <w:rPr>
          <w:rFonts w:cs="Arial"/>
          <w:lang w:val="pl-PL"/>
        </w:rPr>
        <w:t xml:space="preserve">/tekst jednolity </w:t>
      </w:r>
    </w:p>
    <w:p w:rsidR="004A3143" w:rsidRPr="0046038D" w:rsidRDefault="00D80EB1" w:rsidP="004A3143">
      <w:pPr>
        <w:pStyle w:val="Tekstpodstawowy"/>
        <w:spacing w:before="58"/>
        <w:ind w:left="472" w:right="106" w:hanging="360"/>
        <w:jc w:val="both"/>
        <w:rPr>
          <w:rFonts w:cs="Arial"/>
          <w:lang w:val="pl-PL"/>
        </w:rPr>
      </w:pPr>
      <w:r w:rsidRPr="0046038D">
        <w:rPr>
          <w:rFonts w:cs="Arial"/>
          <w:lang w:val="pl-PL"/>
        </w:rPr>
        <w:t xml:space="preserve">Rozporządzenie Ministra Infrastruktury z dnia 14 października 2004 </w:t>
      </w:r>
      <w:r w:rsidRPr="0046038D">
        <w:rPr>
          <w:rFonts w:cs="Arial"/>
          <w:spacing w:val="-6"/>
          <w:lang w:val="pl-PL"/>
        </w:rPr>
        <w:t xml:space="preserve">r. </w:t>
      </w:r>
      <w:r w:rsidRPr="0046038D">
        <w:rPr>
          <w:rFonts w:cs="Arial"/>
          <w:lang w:val="pl-PL"/>
        </w:rPr>
        <w:t xml:space="preserve">w sprawie europejskich aprobat technicznych oraz polskich jednostek organizacyjnych upoważnionych do ich wydawania </w:t>
      </w:r>
      <w:r w:rsidR="004A3143" w:rsidRPr="0046038D">
        <w:rPr>
          <w:rFonts w:cs="Arial"/>
          <w:lang w:val="pl-PL"/>
        </w:rPr>
        <w:t>/tekst jednolity</w:t>
      </w:r>
    </w:p>
    <w:p w:rsidR="004A3143" w:rsidRPr="0046038D" w:rsidRDefault="00D80EB1" w:rsidP="004A3143">
      <w:pPr>
        <w:pStyle w:val="Tekstpodstawowy"/>
        <w:spacing w:before="58"/>
        <w:ind w:left="472" w:right="106" w:hanging="360"/>
        <w:jc w:val="both"/>
        <w:rPr>
          <w:rFonts w:cs="Arial"/>
          <w:lang w:val="pl-PL"/>
        </w:rPr>
      </w:pPr>
      <w:r w:rsidRPr="0046038D">
        <w:rPr>
          <w:rFonts w:cs="Arial"/>
          <w:lang w:val="pl-PL"/>
        </w:rPr>
        <w:t xml:space="preserve">Rozporządzenie Ministra Infrastruktury z dnia 2 grudnia 2002 </w:t>
      </w:r>
      <w:r w:rsidRPr="0046038D">
        <w:rPr>
          <w:rFonts w:cs="Arial"/>
          <w:spacing w:val="-6"/>
          <w:lang w:val="pl-PL"/>
        </w:rPr>
        <w:t xml:space="preserve">r. </w:t>
      </w:r>
      <w:r w:rsidRPr="0046038D">
        <w:rPr>
          <w:rFonts w:cs="Arial"/>
          <w:lang w:val="pl-PL"/>
        </w:rPr>
        <w:t xml:space="preserve">w sprawie systemów oceny zgodności wyrobów budowlanych oraz sposobu ich oznaczania znakowaniem CE </w:t>
      </w:r>
      <w:r w:rsidR="004A3143" w:rsidRPr="0046038D">
        <w:rPr>
          <w:rFonts w:cs="Arial"/>
          <w:lang w:val="pl-PL"/>
        </w:rPr>
        <w:t xml:space="preserve">/tekst jednolity </w:t>
      </w:r>
    </w:p>
    <w:p w:rsidR="00D60C29" w:rsidRPr="0046038D" w:rsidRDefault="00D80EB1" w:rsidP="004A3143">
      <w:pPr>
        <w:pStyle w:val="Tekstpodstawowy"/>
        <w:spacing w:before="58"/>
        <w:ind w:left="472" w:right="106" w:hanging="360"/>
        <w:jc w:val="both"/>
        <w:rPr>
          <w:rFonts w:cs="Arial"/>
          <w:lang w:val="pl-PL"/>
        </w:rPr>
      </w:pPr>
      <w:r w:rsidRPr="0046038D">
        <w:rPr>
          <w:rFonts w:cs="Arial"/>
          <w:lang w:val="pl-PL"/>
        </w:rPr>
        <w:t xml:space="preserve">Rozporządzenia Rady Ministrów z dnia 23 grudnia 2002 </w:t>
      </w:r>
      <w:r w:rsidRPr="0046038D">
        <w:rPr>
          <w:rFonts w:cs="Arial"/>
          <w:spacing w:val="-6"/>
          <w:lang w:val="pl-PL"/>
        </w:rPr>
        <w:t xml:space="preserve">r. </w:t>
      </w:r>
      <w:r w:rsidRPr="0046038D">
        <w:rPr>
          <w:rFonts w:cs="Arial"/>
          <w:lang w:val="pl-PL"/>
        </w:rPr>
        <w:t xml:space="preserve">w sprawie sposobu nadawania i wykorzystywania </w:t>
      </w:r>
      <w:r w:rsidRPr="0046038D">
        <w:rPr>
          <w:rFonts w:cs="Arial"/>
          <w:lang w:val="pl-PL"/>
        </w:rPr>
        <w:lastRenderedPageBreak/>
        <w:t xml:space="preserve">znaku zgodności z Polską Normą </w:t>
      </w:r>
      <w:r w:rsidR="004A3143" w:rsidRPr="0046038D">
        <w:rPr>
          <w:rFonts w:cs="Arial"/>
          <w:lang w:val="pl-PL"/>
        </w:rPr>
        <w:t>/tekst jednolity</w:t>
      </w:r>
    </w:p>
    <w:p w:rsidR="00D60C29" w:rsidRPr="0046038D" w:rsidRDefault="00D80EB1">
      <w:pPr>
        <w:pStyle w:val="Tekstpodstawowy"/>
        <w:spacing w:before="58"/>
        <w:ind w:left="472" w:right="107" w:hanging="305"/>
        <w:jc w:val="both"/>
        <w:rPr>
          <w:rFonts w:cs="Arial"/>
          <w:lang w:val="pl-PL"/>
        </w:rPr>
      </w:pPr>
      <w:r w:rsidRPr="0046038D">
        <w:rPr>
          <w:rFonts w:cs="Arial"/>
          <w:lang w:val="pl-PL"/>
        </w:rPr>
        <w:t xml:space="preserve">Rozporządzenie Ministra </w:t>
      </w:r>
      <w:r w:rsidRPr="0046038D">
        <w:rPr>
          <w:rFonts w:cs="Arial"/>
          <w:spacing w:val="-2"/>
          <w:lang w:val="pl-PL"/>
        </w:rPr>
        <w:t xml:space="preserve">Spraw </w:t>
      </w:r>
      <w:r w:rsidRPr="0046038D">
        <w:rPr>
          <w:rFonts w:cs="Arial"/>
          <w:lang w:val="pl-PL"/>
        </w:rPr>
        <w:t>Wewnętrznych i Administracji z dnia 20 czerwca 2007 roku w sprawie wykazu wyrobów służących zapewnieniu bezpieczeństwa publicznego lub ochronie zdrowia i życia oraz mienia, a także zasad wydawania dopuszczenia tych wyrobów do użytkowania</w:t>
      </w:r>
      <w:r w:rsidRPr="0046038D">
        <w:rPr>
          <w:rFonts w:cs="Arial"/>
          <w:spacing w:val="-37"/>
          <w:lang w:val="pl-PL"/>
        </w:rPr>
        <w:t xml:space="preserve"> </w:t>
      </w:r>
      <w:r w:rsidRPr="0046038D">
        <w:rPr>
          <w:rFonts w:cs="Arial"/>
          <w:lang w:val="pl-PL"/>
        </w:rPr>
        <w:t>-</w:t>
      </w:r>
      <w:r w:rsidR="007634A1" w:rsidRPr="0046038D">
        <w:rPr>
          <w:rFonts w:cs="Arial"/>
          <w:lang w:val="pl-PL"/>
        </w:rPr>
        <w:t>/tekst jednolity</w:t>
      </w:r>
    </w:p>
    <w:p w:rsidR="00D60C29" w:rsidRPr="0046038D" w:rsidRDefault="00D80EB1">
      <w:pPr>
        <w:pStyle w:val="Tekstpodstawowy"/>
        <w:spacing w:before="58"/>
        <w:ind w:left="472" w:right="107" w:hanging="360"/>
        <w:jc w:val="both"/>
        <w:rPr>
          <w:rFonts w:cs="Arial"/>
          <w:lang w:val="pl-PL"/>
        </w:rPr>
      </w:pPr>
      <w:r w:rsidRPr="0046038D">
        <w:rPr>
          <w:rFonts w:cs="Arial"/>
          <w:lang w:val="pl-PL"/>
        </w:rPr>
        <w:t xml:space="preserve">Rozporządzenie Ministra Infrastruktury z dnia </w:t>
      </w:r>
      <w:r w:rsidRPr="0046038D">
        <w:rPr>
          <w:rFonts w:cs="Arial"/>
          <w:spacing w:val="-8"/>
          <w:lang w:val="pl-PL"/>
        </w:rPr>
        <w:t xml:space="preserve">11 </w:t>
      </w:r>
      <w:r w:rsidRPr="0046038D">
        <w:rPr>
          <w:rFonts w:cs="Arial"/>
          <w:lang w:val="pl-PL"/>
        </w:rPr>
        <w:t xml:space="preserve">sierpnia 2004 </w:t>
      </w:r>
      <w:r w:rsidRPr="0046038D">
        <w:rPr>
          <w:rFonts w:cs="Arial"/>
          <w:spacing w:val="-6"/>
          <w:lang w:val="pl-PL"/>
        </w:rPr>
        <w:t xml:space="preserve">r. </w:t>
      </w:r>
      <w:r w:rsidRPr="0046038D">
        <w:rPr>
          <w:rFonts w:cs="Arial"/>
          <w:lang w:val="pl-PL"/>
        </w:rPr>
        <w:t xml:space="preserve">w sprawie systemów oceny zgodności, wymagań, jakie powinny spełniać notyfikowane jednostki uczestniczące w ocenie zgodności, oraz sposobu oznaczania wyrobów budowlanych oznakowaniem CE </w:t>
      </w:r>
      <w:r w:rsidR="007634A1" w:rsidRPr="0046038D">
        <w:rPr>
          <w:rFonts w:cs="Arial"/>
          <w:lang w:val="pl-PL"/>
        </w:rPr>
        <w:t>/tekst jednolity</w:t>
      </w:r>
    </w:p>
    <w:p w:rsidR="00D60C29" w:rsidRPr="0046038D" w:rsidRDefault="00D80EB1">
      <w:pPr>
        <w:pStyle w:val="Tekstpodstawowy"/>
        <w:spacing w:before="63"/>
        <w:ind w:left="472" w:right="107" w:hanging="360"/>
        <w:jc w:val="both"/>
        <w:rPr>
          <w:rFonts w:cs="Arial"/>
          <w:lang w:val="pl-PL"/>
        </w:rPr>
      </w:pPr>
      <w:r w:rsidRPr="0046038D">
        <w:rPr>
          <w:rFonts w:cs="Arial"/>
          <w:lang w:val="pl-PL"/>
        </w:rPr>
        <w:t>Rozporządzenia Ministra Pracy i Polityki Socjalnej w sprawie ogólnych przepisów bezpieczeństwa i higieny pracy /tekst jednolity</w:t>
      </w:r>
    </w:p>
    <w:p w:rsidR="00D60C29" w:rsidRPr="0046038D" w:rsidRDefault="00D80EB1">
      <w:pPr>
        <w:pStyle w:val="Tekstpodstawowy"/>
        <w:spacing w:before="63"/>
        <w:ind w:left="472" w:right="103" w:hanging="360"/>
        <w:jc w:val="both"/>
        <w:rPr>
          <w:rFonts w:cs="Arial"/>
          <w:lang w:val="pl-PL"/>
        </w:rPr>
      </w:pPr>
      <w:r w:rsidRPr="0046038D">
        <w:rPr>
          <w:rFonts w:cs="Arial"/>
          <w:lang w:val="pl-PL"/>
        </w:rPr>
        <w:t xml:space="preserve">Rozporządzenie Ministra Infrastruktury z dnia 27 sierpnia 2002 </w:t>
      </w:r>
      <w:r w:rsidRPr="0046038D">
        <w:rPr>
          <w:rFonts w:cs="Arial"/>
          <w:spacing w:val="-6"/>
          <w:lang w:val="pl-PL"/>
        </w:rPr>
        <w:t xml:space="preserve">r. </w:t>
      </w:r>
      <w:r w:rsidRPr="0046038D">
        <w:rPr>
          <w:rFonts w:cs="Arial"/>
          <w:lang w:val="pl-PL"/>
        </w:rPr>
        <w:t>w sprawie szczegółowego zakresu i formy planu bezpieczeństwa i ochrony zdrowia oraz szczegółowego zakresu rodzajów robót budowlanych, stwarzających</w:t>
      </w:r>
      <w:r w:rsidRPr="0046038D">
        <w:rPr>
          <w:rFonts w:cs="Arial"/>
          <w:spacing w:val="-1"/>
          <w:lang w:val="pl-PL"/>
        </w:rPr>
        <w:t xml:space="preserve"> </w:t>
      </w:r>
      <w:r w:rsidRPr="0046038D">
        <w:rPr>
          <w:rFonts w:cs="Arial"/>
          <w:lang w:val="pl-PL"/>
        </w:rPr>
        <w:t>zagrożenia</w:t>
      </w:r>
      <w:r w:rsidRPr="0046038D">
        <w:rPr>
          <w:rFonts w:cs="Arial"/>
          <w:spacing w:val="-4"/>
          <w:lang w:val="pl-PL"/>
        </w:rPr>
        <w:t xml:space="preserve"> </w:t>
      </w:r>
      <w:r w:rsidRPr="0046038D">
        <w:rPr>
          <w:rFonts w:cs="Arial"/>
          <w:lang w:val="pl-PL"/>
        </w:rPr>
        <w:t>bezpieczeństwa</w:t>
      </w:r>
      <w:r w:rsidRPr="0046038D">
        <w:rPr>
          <w:rFonts w:cs="Arial"/>
          <w:spacing w:val="-4"/>
          <w:lang w:val="pl-PL"/>
        </w:rPr>
        <w:t xml:space="preserve"> </w:t>
      </w:r>
      <w:r w:rsidRPr="0046038D">
        <w:rPr>
          <w:rFonts w:cs="Arial"/>
          <w:lang w:val="pl-PL"/>
        </w:rPr>
        <w:t>i</w:t>
      </w:r>
      <w:r w:rsidRPr="0046038D">
        <w:rPr>
          <w:rFonts w:cs="Arial"/>
          <w:spacing w:val="-4"/>
          <w:lang w:val="pl-PL"/>
        </w:rPr>
        <w:t xml:space="preserve"> </w:t>
      </w:r>
      <w:r w:rsidRPr="0046038D">
        <w:rPr>
          <w:rFonts w:cs="Arial"/>
          <w:lang w:val="pl-PL"/>
        </w:rPr>
        <w:t>zdrowia</w:t>
      </w:r>
      <w:r w:rsidRPr="0046038D">
        <w:rPr>
          <w:rFonts w:cs="Arial"/>
          <w:spacing w:val="-4"/>
          <w:lang w:val="pl-PL"/>
        </w:rPr>
        <w:t xml:space="preserve"> </w:t>
      </w:r>
      <w:r w:rsidRPr="0046038D">
        <w:rPr>
          <w:rFonts w:cs="Arial"/>
          <w:lang w:val="pl-PL"/>
        </w:rPr>
        <w:t>ludzi</w:t>
      </w:r>
      <w:r w:rsidRPr="0046038D">
        <w:rPr>
          <w:rFonts w:cs="Arial"/>
          <w:spacing w:val="-6"/>
          <w:lang w:val="pl-PL"/>
        </w:rPr>
        <w:t xml:space="preserve"> </w:t>
      </w:r>
      <w:r w:rsidR="007634A1" w:rsidRPr="0046038D">
        <w:rPr>
          <w:rFonts w:cs="Arial"/>
          <w:lang w:val="pl-PL"/>
        </w:rPr>
        <w:t>/tekst jednolity</w:t>
      </w:r>
    </w:p>
    <w:p w:rsidR="00D60C29" w:rsidRPr="0046038D" w:rsidRDefault="00D80EB1">
      <w:pPr>
        <w:pStyle w:val="Tekstpodstawowy"/>
        <w:spacing w:before="63"/>
        <w:ind w:left="472" w:right="108" w:hanging="360"/>
        <w:jc w:val="both"/>
        <w:rPr>
          <w:rFonts w:cs="Arial"/>
          <w:lang w:val="pl-PL"/>
        </w:rPr>
      </w:pPr>
      <w:r w:rsidRPr="0046038D">
        <w:rPr>
          <w:rFonts w:cs="Arial"/>
          <w:lang w:val="pl-PL"/>
        </w:rPr>
        <w:t xml:space="preserve">Rozporządzenie Ministra Infrastruktury z dnia 26 czerwca 2002 </w:t>
      </w:r>
      <w:r w:rsidRPr="0046038D">
        <w:rPr>
          <w:rFonts w:cs="Arial"/>
          <w:spacing w:val="-6"/>
          <w:lang w:val="pl-PL"/>
        </w:rPr>
        <w:t xml:space="preserve">r. </w:t>
      </w:r>
      <w:r w:rsidRPr="0046038D">
        <w:rPr>
          <w:rFonts w:cs="Arial"/>
          <w:lang w:val="pl-PL"/>
        </w:rPr>
        <w:t xml:space="preserve">w sprawie dziennika </w:t>
      </w:r>
      <w:r w:rsidRPr="0046038D">
        <w:rPr>
          <w:rFonts w:cs="Arial"/>
          <w:spacing w:val="-3"/>
          <w:lang w:val="pl-PL"/>
        </w:rPr>
        <w:t xml:space="preserve">budowy, </w:t>
      </w:r>
      <w:r w:rsidRPr="0046038D">
        <w:rPr>
          <w:rFonts w:cs="Arial"/>
          <w:lang w:val="pl-PL"/>
        </w:rPr>
        <w:t xml:space="preserve">montażu i rozbiórki, tablicy informacyjnej oraz ogłoszenia zawierającego dane dotyczące bezpieczeństwa pracy i ochrony zdrowia </w:t>
      </w:r>
      <w:r w:rsidR="007634A1" w:rsidRPr="0046038D">
        <w:rPr>
          <w:rFonts w:cs="Arial"/>
          <w:lang w:val="pl-PL"/>
        </w:rPr>
        <w:t>/tekst jednolity</w:t>
      </w:r>
    </w:p>
    <w:p w:rsidR="007634A1" w:rsidRPr="0046038D" w:rsidRDefault="00D80EB1" w:rsidP="007634A1">
      <w:pPr>
        <w:pStyle w:val="Tekstpodstawowy"/>
        <w:spacing w:before="63"/>
        <w:ind w:left="472" w:right="106" w:hanging="360"/>
        <w:jc w:val="both"/>
        <w:rPr>
          <w:rFonts w:cs="Arial"/>
          <w:lang w:val="pl-PL"/>
        </w:rPr>
      </w:pPr>
      <w:r w:rsidRPr="0046038D">
        <w:rPr>
          <w:rFonts w:cs="Arial"/>
          <w:lang w:val="pl-PL"/>
        </w:rPr>
        <w:t xml:space="preserve">Rozporządzenie Ministra Infrastruktury z dnia 23 czerwca 2003 </w:t>
      </w:r>
      <w:r w:rsidRPr="0046038D">
        <w:rPr>
          <w:rFonts w:cs="Arial"/>
          <w:spacing w:val="-6"/>
          <w:lang w:val="pl-PL"/>
        </w:rPr>
        <w:t xml:space="preserve">r. </w:t>
      </w:r>
      <w:r w:rsidRPr="0046038D">
        <w:rPr>
          <w:rFonts w:cs="Arial"/>
          <w:lang w:val="pl-PL"/>
        </w:rPr>
        <w:t xml:space="preserve">w sprawie informacji dotyczącej bezpieczeństwa i ochrony zdrowia oraz planu bezpieczeństwa i ochrony zdrowia </w:t>
      </w:r>
      <w:r w:rsidR="007634A1" w:rsidRPr="0046038D">
        <w:rPr>
          <w:rFonts w:cs="Arial"/>
          <w:lang w:val="pl-PL"/>
        </w:rPr>
        <w:t xml:space="preserve">/tekst jednolity </w:t>
      </w:r>
    </w:p>
    <w:p w:rsidR="007634A1" w:rsidRPr="0046038D" w:rsidRDefault="00D80EB1">
      <w:pPr>
        <w:pStyle w:val="Tekstpodstawowy"/>
        <w:spacing w:before="63"/>
        <w:ind w:left="472" w:right="106" w:hanging="360"/>
        <w:jc w:val="both"/>
        <w:rPr>
          <w:rFonts w:cs="Arial"/>
          <w:lang w:val="pl-PL"/>
        </w:rPr>
      </w:pPr>
      <w:r w:rsidRPr="0046038D">
        <w:rPr>
          <w:rFonts w:cs="Arial"/>
          <w:lang w:val="pl-PL"/>
        </w:rPr>
        <w:t xml:space="preserve">Rozporządzenie Ministra Infrastruktury z dnia 18 maja 2004 </w:t>
      </w:r>
      <w:r w:rsidRPr="0046038D">
        <w:rPr>
          <w:rFonts w:cs="Arial"/>
          <w:spacing w:val="-6"/>
          <w:lang w:val="pl-PL"/>
        </w:rPr>
        <w:t xml:space="preserve">r. </w:t>
      </w:r>
      <w:r w:rsidRPr="0046038D">
        <w:rPr>
          <w:rFonts w:cs="Arial"/>
          <w:lang w:val="pl-PL"/>
        </w:rPr>
        <w:t xml:space="preserve">w sprawie określenia metod i podstaw sporządzania kosztorysu inwestorskiego, obliczania planowanych kosztów prac projektowych oraz planowanych kosztów robót budowlanych określonych w programie funkcjonalno-użytkowym </w:t>
      </w:r>
      <w:r w:rsidR="007634A1" w:rsidRPr="0046038D">
        <w:rPr>
          <w:rFonts w:cs="Arial"/>
          <w:lang w:val="pl-PL"/>
        </w:rPr>
        <w:t xml:space="preserve">/tekst jednolity </w:t>
      </w:r>
    </w:p>
    <w:p w:rsidR="007634A1" w:rsidRPr="0046038D" w:rsidRDefault="00D80EB1" w:rsidP="007634A1">
      <w:pPr>
        <w:pStyle w:val="Tekstpodstawowy"/>
        <w:spacing w:before="63"/>
        <w:ind w:left="472" w:right="106" w:hanging="360"/>
        <w:jc w:val="both"/>
        <w:rPr>
          <w:rFonts w:cs="Arial"/>
          <w:lang w:val="pl-PL"/>
        </w:rPr>
      </w:pPr>
      <w:r w:rsidRPr="0046038D">
        <w:rPr>
          <w:rFonts w:cs="Arial"/>
          <w:lang w:val="pl-PL"/>
        </w:rPr>
        <w:t xml:space="preserve">Rozporządzenie Ministra Infrastruktury z dnia 23 czerwca 2003 </w:t>
      </w:r>
      <w:r w:rsidRPr="0046038D">
        <w:rPr>
          <w:rFonts w:cs="Arial"/>
          <w:spacing w:val="-6"/>
          <w:lang w:val="pl-PL"/>
        </w:rPr>
        <w:t xml:space="preserve">r. </w:t>
      </w:r>
      <w:r w:rsidRPr="0046038D">
        <w:rPr>
          <w:rFonts w:cs="Arial"/>
          <w:lang w:val="pl-PL"/>
        </w:rPr>
        <w:t xml:space="preserve">w sprawie wzoru i sposobu prowadzenia ewidencji rozpoczynanych i oddawanych do użytkowania obiektów budowlanych </w:t>
      </w:r>
      <w:r w:rsidR="007634A1" w:rsidRPr="0046038D">
        <w:rPr>
          <w:rFonts w:cs="Arial"/>
          <w:lang w:val="pl-PL"/>
        </w:rPr>
        <w:t xml:space="preserve">/tekst jednolity </w:t>
      </w:r>
    </w:p>
    <w:p w:rsidR="00D60C29" w:rsidRPr="0046038D" w:rsidRDefault="00D80EB1" w:rsidP="007634A1">
      <w:pPr>
        <w:pStyle w:val="Tekstpodstawowy"/>
        <w:spacing w:before="63"/>
        <w:ind w:left="472" w:right="106" w:hanging="360"/>
        <w:jc w:val="both"/>
        <w:rPr>
          <w:rFonts w:cs="Arial"/>
          <w:lang w:val="pl-PL"/>
        </w:rPr>
      </w:pPr>
      <w:r w:rsidRPr="0046038D">
        <w:rPr>
          <w:rFonts w:cs="Arial"/>
          <w:lang w:val="pl-PL"/>
        </w:rPr>
        <w:t xml:space="preserve">Rozporządzenie Ministra Gospodarki z dnia 30 lipca 2001 </w:t>
      </w:r>
      <w:r w:rsidRPr="0046038D">
        <w:rPr>
          <w:rFonts w:cs="Arial"/>
          <w:spacing w:val="-6"/>
          <w:lang w:val="pl-PL"/>
        </w:rPr>
        <w:t xml:space="preserve">r. </w:t>
      </w:r>
      <w:r w:rsidRPr="0046038D">
        <w:rPr>
          <w:rFonts w:cs="Arial"/>
          <w:lang w:val="pl-PL"/>
        </w:rPr>
        <w:t xml:space="preserve">w sprawie warunków technicznych, jakim powinny odpowiadać sieci gazowe </w:t>
      </w:r>
      <w:r w:rsidR="007634A1" w:rsidRPr="0046038D">
        <w:rPr>
          <w:rFonts w:cs="Arial"/>
          <w:lang w:val="pl-PL"/>
        </w:rPr>
        <w:t>/tekst jednolity</w:t>
      </w:r>
    </w:p>
    <w:p w:rsidR="00D60C29" w:rsidRPr="0046038D" w:rsidRDefault="00D80EB1">
      <w:pPr>
        <w:pStyle w:val="Tekstpodstawowy"/>
        <w:spacing w:before="60"/>
        <w:ind w:left="472" w:right="107" w:hanging="360"/>
        <w:jc w:val="both"/>
        <w:rPr>
          <w:rFonts w:cs="Arial"/>
          <w:lang w:val="pl-PL"/>
        </w:rPr>
      </w:pPr>
      <w:r w:rsidRPr="0046038D">
        <w:rPr>
          <w:rFonts w:cs="Arial"/>
          <w:lang w:val="pl-PL"/>
        </w:rPr>
        <w:t xml:space="preserve">Rozporządzenie Ministra Zdrowia z dnia 26 kwietnia 2004 </w:t>
      </w:r>
      <w:r w:rsidRPr="0046038D">
        <w:rPr>
          <w:rFonts w:cs="Arial"/>
          <w:spacing w:val="-5"/>
          <w:lang w:val="pl-PL"/>
        </w:rPr>
        <w:t xml:space="preserve">r. </w:t>
      </w:r>
      <w:r w:rsidRPr="0046038D">
        <w:rPr>
          <w:rFonts w:cs="Arial"/>
          <w:lang w:val="pl-PL"/>
        </w:rPr>
        <w:t>w sprawie wymagań higieniczno – sanitarnych w zakładach</w:t>
      </w:r>
      <w:r w:rsidRPr="0046038D">
        <w:rPr>
          <w:rFonts w:cs="Arial"/>
          <w:spacing w:val="-3"/>
          <w:lang w:val="pl-PL"/>
        </w:rPr>
        <w:t xml:space="preserve"> </w:t>
      </w:r>
      <w:r w:rsidRPr="0046038D">
        <w:rPr>
          <w:rFonts w:cs="Arial"/>
          <w:lang w:val="pl-PL"/>
        </w:rPr>
        <w:t>produkcyjnych</w:t>
      </w:r>
      <w:r w:rsidRPr="0046038D">
        <w:rPr>
          <w:rFonts w:cs="Arial"/>
          <w:spacing w:val="-3"/>
          <w:lang w:val="pl-PL"/>
        </w:rPr>
        <w:t xml:space="preserve"> </w:t>
      </w:r>
      <w:r w:rsidRPr="0046038D">
        <w:rPr>
          <w:rFonts w:cs="Arial"/>
          <w:lang w:val="pl-PL"/>
        </w:rPr>
        <w:t>lub</w:t>
      </w:r>
      <w:r w:rsidRPr="0046038D">
        <w:rPr>
          <w:rFonts w:cs="Arial"/>
          <w:spacing w:val="-3"/>
          <w:lang w:val="pl-PL"/>
        </w:rPr>
        <w:t xml:space="preserve"> </w:t>
      </w:r>
      <w:r w:rsidRPr="0046038D">
        <w:rPr>
          <w:rFonts w:cs="Arial"/>
          <w:lang w:val="pl-PL"/>
        </w:rPr>
        <w:t>wprowadzających</w:t>
      </w:r>
      <w:r w:rsidRPr="0046038D">
        <w:rPr>
          <w:rFonts w:cs="Arial"/>
          <w:spacing w:val="-3"/>
          <w:lang w:val="pl-PL"/>
        </w:rPr>
        <w:t xml:space="preserve"> </w:t>
      </w:r>
      <w:r w:rsidRPr="0046038D">
        <w:rPr>
          <w:rFonts w:cs="Arial"/>
          <w:lang w:val="pl-PL"/>
        </w:rPr>
        <w:t>do</w:t>
      </w:r>
      <w:r w:rsidRPr="0046038D">
        <w:rPr>
          <w:rFonts w:cs="Arial"/>
          <w:spacing w:val="-3"/>
          <w:lang w:val="pl-PL"/>
        </w:rPr>
        <w:t xml:space="preserve"> </w:t>
      </w:r>
      <w:r w:rsidRPr="0046038D">
        <w:rPr>
          <w:rFonts w:cs="Arial"/>
          <w:lang w:val="pl-PL"/>
        </w:rPr>
        <w:t>obrotu</w:t>
      </w:r>
      <w:r w:rsidRPr="0046038D">
        <w:rPr>
          <w:rFonts w:cs="Arial"/>
          <w:spacing w:val="-6"/>
          <w:lang w:val="pl-PL"/>
        </w:rPr>
        <w:t xml:space="preserve"> </w:t>
      </w:r>
      <w:r w:rsidRPr="0046038D">
        <w:rPr>
          <w:rFonts w:cs="Arial"/>
          <w:lang w:val="pl-PL"/>
        </w:rPr>
        <w:t>środki</w:t>
      </w:r>
      <w:r w:rsidRPr="0046038D">
        <w:rPr>
          <w:rFonts w:cs="Arial"/>
          <w:spacing w:val="-6"/>
          <w:lang w:val="pl-PL"/>
        </w:rPr>
        <w:t xml:space="preserve"> </w:t>
      </w:r>
      <w:r w:rsidRPr="0046038D">
        <w:rPr>
          <w:rFonts w:cs="Arial"/>
          <w:lang w:val="pl-PL"/>
        </w:rPr>
        <w:t>spożywcze</w:t>
      </w:r>
      <w:r w:rsidRPr="0046038D">
        <w:rPr>
          <w:rFonts w:cs="Arial"/>
          <w:spacing w:val="-5"/>
          <w:lang w:val="pl-PL"/>
        </w:rPr>
        <w:t xml:space="preserve"> </w:t>
      </w:r>
      <w:r w:rsidR="007634A1" w:rsidRPr="0046038D">
        <w:rPr>
          <w:rFonts w:cs="Arial"/>
          <w:lang w:val="pl-PL"/>
        </w:rPr>
        <w:t>/tekst jednolity</w:t>
      </w:r>
    </w:p>
    <w:p w:rsidR="007634A1" w:rsidRPr="0046038D" w:rsidRDefault="00D80EB1" w:rsidP="007634A1">
      <w:pPr>
        <w:pStyle w:val="Tekstpodstawowy"/>
        <w:spacing w:before="63"/>
        <w:ind w:left="472" w:right="107" w:hanging="360"/>
        <w:jc w:val="both"/>
        <w:rPr>
          <w:rFonts w:cs="Arial"/>
          <w:lang w:val="pl-PL"/>
        </w:rPr>
      </w:pPr>
      <w:r w:rsidRPr="0046038D">
        <w:rPr>
          <w:rFonts w:cs="Arial"/>
          <w:lang w:val="pl-PL"/>
        </w:rPr>
        <w:t xml:space="preserve">Rozporządzenie Rady Ministrów z dnia 9 listopada 2004 </w:t>
      </w:r>
      <w:r w:rsidRPr="0046038D">
        <w:rPr>
          <w:rFonts w:cs="Arial"/>
          <w:spacing w:val="-6"/>
          <w:lang w:val="pl-PL"/>
        </w:rPr>
        <w:t xml:space="preserve">r. </w:t>
      </w:r>
      <w:r w:rsidRPr="0046038D">
        <w:rPr>
          <w:rFonts w:cs="Arial"/>
          <w:lang w:val="pl-PL"/>
        </w:rPr>
        <w:t xml:space="preserve">w sprawie określenia rodzajów przedsięwzięć mogących znacząco oddziaływać na środowisko oraz szczegółowych uwarunkowań związanych z kwalifikowaniem przedsięwzięcia do sporządzenia raportu o oddziaływaniu na środowisko </w:t>
      </w:r>
      <w:r w:rsidR="007634A1" w:rsidRPr="0046038D">
        <w:rPr>
          <w:rFonts w:cs="Arial"/>
          <w:lang w:val="pl-PL"/>
        </w:rPr>
        <w:t>/tekst jednolity</w:t>
      </w:r>
    </w:p>
    <w:p w:rsidR="007F13EB" w:rsidRDefault="00D80EB1" w:rsidP="007F13EB">
      <w:pPr>
        <w:pStyle w:val="Tekstpodstawowy"/>
        <w:spacing w:before="63"/>
        <w:ind w:left="472" w:right="107" w:hanging="360"/>
        <w:jc w:val="both"/>
        <w:rPr>
          <w:rFonts w:cs="Arial"/>
          <w:lang w:val="pl-PL"/>
        </w:rPr>
      </w:pPr>
      <w:r w:rsidRPr="0046038D">
        <w:rPr>
          <w:rFonts w:cs="Arial"/>
          <w:lang w:val="pl-PL"/>
        </w:rPr>
        <w:t xml:space="preserve">Rozporządzenie Ministra Infrastruktury z dnia 2 września 2004r. w sprawie szczegółowego zakresu   </w:t>
      </w:r>
      <w:r w:rsidRPr="0046038D">
        <w:rPr>
          <w:rFonts w:cs="Arial"/>
          <w:spacing w:val="4"/>
          <w:lang w:val="pl-PL"/>
        </w:rPr>
        <w:t xml:space="preserve"> </w:t>
      </w:r>
      <w:r w:rsidRPr="0046038D">
        <w:rPr>
          <w:rFonts w:cs="Arial"/>
          <w:lang w:val="pl-PL"/>
        </w:rPr>
        <w:t>i formy</w:t>
      </w:r>
    </w:p>
    <w:p w:rsidR="00D60C29" w:rsidRPr="0046038D" w:rsidRDefault="00D80EB1" w:rsidP="007F13EB">
      <w:pPr>
        <w:pStyle w:val="Tekstpodstawowy"/>
        <w:spacing w:before="74"/>
        <w:ind w:left="142" w:right="171"/>
        <w:rPr>
          <w:rFonts w:cs="Arial"/>
          <w:lang w:val="pl-PL"/>
        </w:rPr>
      </w:pPr>
      <w:r w:rsidRPr="0046038D">
        <w:rPr>
          <w:rFonts w:cs="Arial"/>
          <w:lang w:val="pl-PL"/>
        </w:rPr>
        <w:t xml:space="preserve">dokumentacji projektowej, specyfikacji technicznych wykonania i odbioru robót budowlanych oraz programu funkcjonalno-użytkowego </w:t>
      </w:r>
      <w:r w:rsidR="007634A1" w:rsidRPr="0046038D">
        <w:rPr>
          <w:rFonts w:cs="Arial"/>
          <w:lang w:val="pl-PL"/>
        </w:rPr>
        <w:t>/tekst jednolity</w:t>
      </w:r>
    </w:p>
    <w:p w:rsidR="007634A1" w:rsidRPr="0046038D" w:rsidRDefault="00D80EB1" w:rsidP="007F13EB">
      <w:pPr>
        <w:pStyle w:val="Tekstpodstawowy"/>
        <w:spacing w:before="63"/>
        <w:ind w:left="142" w:right="104"/>
        <w:jc w:val="both"/>
        <w:rPr>
          <w:rFonts w:cs="Arial"/>
          <w:lang w:val="pl-PL"/>
        </w:rPr>
      </w:pPr>
      <w:r w:rsidRPr="0046038D">
        <w:rPr>
          <w:rFonts w:cs="Arial"/>
          <w:lang w:val="pl-PL"/>
        </w:rPr>
        <w:t xml:space="preserve">Rozporządzenie Ministra Infrastruktury z dnia 19 listopada 2001 </w:t>
      </w:r>
      <w:r w:rsidRPr="0046038D">
        <w:rPr>
          <w:rFonts w:cs="Arial"/>
          <w:spacing w:val="-5"/>
          <w:lang w:val="pl-PL"/>
        </w:rPr>
        <w:t xml:space="preserve">r. </w:t>
      </w:r>
      <w:r w:rsidRPr="0046038D">
        <w:rPr>
          <w:rFonts w:cs="Arial"/>
          <w:lang w:val="pl-PL"/>
        </w:rPr>
        <w:t xml:space="preserve">w sprawie rodzajów obiektów budowlanych, przy których  realizacji jest  wymagane ustanowienie  inspektora nadzoru  </w:t>
      </w:r>
      <w:r w:rsidRPr="0046038D">
        <w:rPr>
          <w:rFonts w:cs="Arial"/>
          <w:spacing w:val="20"/>
          <w:lang w:val="pl-PL"/>
        </w:rPr>
        <w:t xml:space="preserve"> </w:t>
      </w:r>
      <w:r w:rsidRPr="0046038D">
        <w:rPr>
          <w:rFonts w:cs="Arial"/>
          <w:lang w:val="pl-PL"/>
        </w:rPr>
        <w:t>inwestorskiego</w:t>
      </w:r>
      <w:r w:rsidR="007634A1" w:rsidRPr="0046038D">
        <w:rPr>
          <w:rFonts w:cs="Arial"/>
          <w:lang w:val="pl-PL"/>
        </w:rPr>
        <w:t xml:space="preserve">/tekst jednolity </w:t>
      </w:r>
    </w:p>
    <w:p w:rsidR="00D60C29" w:rsidRPr="0046038D" w:rsidRDefault="00D80EB1" w:rsidP="007F13EB">
      <w:pPr>
        <w:pStyle w:val="Tekstpodstawowy"/>
        <w:spacing w:before="55"/>
        <w:ind w:left="142" w:right="103"/>
        <w:jc w:val="both"/>
        <w:rPr>
          <w:rFonts w:cs="Arial"/>
          <w:lang w:val="pl-PL"/>
        </w:rPr>
      </w:pPr>
      <w:r w:rsidRPr="0046038D">
        <w:rPr>
          <w:rFonts w:cs="Arial"/>
          <w:lang w:val="pl-PL"/>
        </w:rPr>
        <w:t xml:space="preserve">Rozporządzenie Ministra Ochrony Środowiska, Zasobów Naturalnych i Leśnictwa z dnia 18 sierpnia 1994 </w:t>
      </w:r>
      <w:r w:rsidRPr="0046038D">
        <w:rPr>
          <w:rFonts w:cs="Arial"/>
          <w:spacing w:val="-5"/>
          <w:lang w:val="pl-PL"/>
        </w:rPr>
        <w:t xml:space="preserve">r.  </w:t>
      </w:r>
      <w:r w:rsidRPr="0046038D">
        <w:rPr>
          <w:rFonts w:cs="Arial"/>
          <w:lang w:val="pl-PL"/>
        </w:rPr>
        <w:t>w sprawie gromadzenia informacji i próbek uzyskanych w wyniku prowadzenia prac geologicznych i sposobu</w:t>
      </w:r>
      <w:r w:rsidRPr="0046038D">
        <w:rPr>
          <w:rFonts w:cs="Arial"/>
          <w:spacing w:val="-2"/>
          <w:lang w:val="pl-PL"/>
        </w:rPr>
        <w:t xml:space="preserve"> </w:t>
      </w:r>
      <w:r w:rsidRPr="0046038D">
        <w:rPr>
          <w:rFonts w:cs="Arial"/>
          <w:lang w:val="pl-PL"/>
        </w:rPr>
        <w:t>postępowania</w:t>
      </w:r>
      <w:r w:rsidRPr="0046038D">
        <w:rPr>
          <w:rFonts w:cs="Arial"/>
          <w:spacing w:val="-2"/>
          <w:lang w:val="pl-PL"/>
        </w:rPr>
        <w:t xml:space="preserve"> </w:t>
      </w:r>
      <w:r w:rsidRPr="0046038D">
        <w:rPr>
          <w:rFonts w:cs="Arial"/>
          <w:lang w:val="pl-PL"/>
        </w:rPr>
        <w:t>z</w:t>
      </w:r>
      <w:r w:rsidRPr="0046038D">
        <w:rPr>
          <w:rFonts w:cs="Arial"/>
          <w:spacing w:val="-5"/>
          <w:lang w:val="pl-PL"/>
        </w:rPr>
        <w:t xml:space="preserve"> </w:t>
      </w:r>
      <w:r w:rsidRPr="0046038D">
        <w:rPr>
          <w:rFonts w:cs="Arial"/>
          <w:lang w:val="pl-PL"/>
        </w:rPr>
        <w:t>próbkami</w:t>
      </w:r>
      <w:r w:rsidRPr="0046038D">
        <w:rPr>
          <w:rFonts w:cs="Arial"/>
          <w:spacing w:val="-5"/>
          <w:lang w:val="pl-PL"/>
        </w:rPr>
        <w:t xml:space="preserve"> </w:t>
      </w:r>
      <w:r w:rsidRPr="0046038D">
        <w:rPr>
          <w:rFonts w:cs="Arial"/>
          <w:lang w:val="pl-PL"/>
        </w:rPr>
        <w:t>i</w:t>
      </w:r>
      <w:r w:rsidRPr="0046038D">
        <w:rPr>
          <w:rFonts w:cs="Arial"/>
          <w:spacing w:val="-5"/>
          <w:lang w:val="pl-PL"/>
        </w:rPr>
        <w:t xml:space="preserve"> </w:t>
      </w:r>
      <w:r w:rsidRPr="0046038D">
        <w:rPr>
          <w:rFonts w:cs="Arial"/>
          <w:lang w:val="pl-PL"/>
        </w:rPr>
        <w:t>dokumentacjami</w:t>
      </w:r>
      <w:r w:rsidRPr="0046038D">
        <w:rPr>
          <w:rFonts w:cs="Arial"/>
          <w:spacing w:val="-5"/>
          <w:lang w:val="pl-PL"/>
        </w:rPr>
        <w:t xml:space="preserve"> </w:t>
      </w:r>
      <w:r w:rsidRPr="0046038D">
        <w:rPr>
          <w:rFonts w:cs="Arial"/>
          <w:lang w:val="pl-PL"/>
        </w:rPr>
        <w:t>geologicznymi</w:t>
      </w:r>
      <w:r w:rsidR="007634A1" w:rsidRPr="0046038D">
        <w:rPr>
          <w:rFonts w:cs="Arial"/>
          <w:lang w:val="pl-PL"/>
        </w:rPr>
        <w:t>/tekst jednolity</w:t>
      </w:r>
    </w:p>
    <w:p w:rsidR="007634A1" w:rsidRPr="0046038D" w:rsidRDefault="00D80EB1" w:rsidP="007634A1">
      <w:pPr>
        <w:pStyle w:val="Tekstpodstawowy"/>
        <w:spacing w:before="58"/>
        <w:ind w:left="472" w:right="106" w:hanging="360"/>
        <w:jc w:val="both"/>
        <w:rPr>
          <w:rFonts w:cs="Arial"/>
          <w:lang w:val="pl-PL"/>
        </w:rPr>
      </w:pPr>
      <w:r w:rsidRPr="0046038D">
        <w:rPr>
          <w:rFonts w:cs="Arial"/>
          <w:lang w:val="pl-PL"/>
        </w:rPr>
        <w:t xml:space="preserve">Rozporządzenie Ministra Gospodarki Przestrzennej i Budownictwa z dnia 21 lutego 1995 </w:t>
      </w:r>
      <w:r w:rsidRPr="0046038D">
        <w:rPr>
          <w:rFonts w:cs="Arial"/>
          <w:spacing w:val="-5"/>
          <w:lang w:val="pl-PL"/>
        </w:rPr>
        <w:t xml:space="preserve">r. </w:t>
      </w:r>
      <w:r w:rsidRPr="0046038D">
        <w:rPr>
          <w:rFonts w:cs="Arial"/>
          <w:lang w:val="pl-PL"/>
        </w:rPr>
        <w:t xml:space="preserve">w sprawie zakresu opracować geodezyjno-kartograficznych obowiązujących w budownictwie </w:t>
      </w:r>
      <w:r w:rsidR="007634A1" w:rsidRPr="0046038D">
        <w:rPr>
          <w:rFonts w:cs="Arial"/>
          <w:lang w:val="pl-PL"/>
        </w:rPr>
        <w:t>/tekst jednolity</w:t>
      </w:r>
    </w:p>
    <w:p w:rsidR="007634A1" w:rsidRPr="0046038D" w:rsidRDefault="00D80EB1" w:rsidP="007634A1">
      <w:pPr>
        <w:pStyle w:val="Tekstpodstawowy"/>
        <w:spacing w:before="58"/>
        <w:ind w:left="472" w:right="106" w:hanging="360"/>
        <w:jc w:val="both"/>
        <w:rPr>
          <w:rFonts w:cs="Arial"/>
          <w:lang w:val="pl-PL"/>
        </w:rPr>
      </w:pPr>
      <w:r w:rsidRPr="0046038D">
        <w:rPr>
          <w:rFonts w:cs="Arial"/>
          <w:lang w:val="pl-PL"/>
        </w:rPr>
        <w:t xml:space="preserve">Rozporządzenie Ministra Ochrony Środowiska, Zasobów Naturalnych i Leśnictwa z dnia 28 kwietnia 1998 </w:t>
      </w:r>
      <w:r w:rsidRPr="0046038D">
        <w:rPr>
          <w:rFonts w:cs="Arial"/>
          <w:spacing w:val="-6"/>
          <w:lang w:val="pl-PL"/>
        </w:rPr>
        <w:t xml:space="preserve">r. </w:t>
      </w:r>
      <w:r w:rsidRPr="0046038D">
        <w:rPr>
          <w:rFonts w:cs="Arial"/>
          <w:lang w:val="pl-PL"/>
        </w:rPr>
        <w:t xml:space="preserve">w sprawie dopuszczalnych wartości stężeń substancji zanieczyszczających w powietrzu </w:t>
      </w:r>
      <w:r w:rsidR="007634A1" w:rsidRPr="0046038D">
        <w:rPr>
          <w:rFonts w:cs="Arial"/>
          <w:lang w:val="pl-PL"/>
        </w:rPr>
        <w:t xml:space="preserve">/tekst jednolity </w:t>
      </w:r>
    </w:p>
    <w:p w:rsidR="00D60C29" w:rsidRPr="0046038D" w:rsidRDefault="00D80EB1" w:rsidP="007634A1">
      <w:pPr>
        <w:pStyle w:val="Tekstpodstawowy"/>
        <w:spacing w:before="58"/>
        <w:ind w:left="472" w:right="106" w:hanging="360"/>
        <w:jc w:val="both"/>
        <w:rPr>
          <w:rFonts w:cs="Arial"/>
          <w:lang w:val="pl-PL"/>
        </w:rPr>
      </w:pPr>
      <w:r w:rsidRPr="0046038D">
        <w:rPr>
          <w:rFonts w:cs="Arial"/>
          <w:lang w:val="pl-PL"/>
        </w:rPr>
        <w:t xml:space="preserve">Rozporządzenie Ministra Ochrony Środowiska, Zasobów Naturalnych i Leśnictwa z dnia 13 maja 1998 </w:t>
      </w:r>
      <w:r w:rsidRPr="0046038D">
        <w:rPr>
          <w:rFonts w:cs="Arial"/>
          <w:spacing w:val="-6"/>
          <w:lang w:val="pl-PL"/>
        </w:rPr>
        <w:t xml:space="preserve">r. </w:t>
      </w:r>
      <w:r w:rsidRPr="0046038D">
        <w:rPr>
          <w:rFonts w:cs="Arial"/>
          <w:lang w:val="pl-PL"/>
        </w:rPr>
        <w:t xml:space="preserve">w sprawie dopuszczalnych poziomów hałasu w środowisku </w:t>
      </w:r>
      <w:r w:rsidR="007634A1" w:rsidRPr="0046038D">
        <w:rPr>
          <w:rFonts w:cs="Arial"/>
          <w:lang w:val="pl-PL"/>
        </w:rPr>
        <w:t>/tekst jednolity</w:t>
      </w:r>
    </w:p>
    <w:p w:rsidR="00D60C29" w:rsidRPr="0046038D" w:rsidRDefault="00D80EB1">
      <w:pPr>
        <w:pStyle w:val="Tekstpodstawowy"/>
        <w:spacing w:before="55"/>
        <w:ind w:left="472" w:right="105" w:hanging="360"/>
        <w:jc w:val="both"/>
        <w:rPr>
          <w:rFonts w:cs="Arial"/>
          <w:lang w:val="pl-PL"/>
        </w:rPr>
      </w:pPr>
      <w:r w:rsidRPr="0046038D">
        <w:rPr>
          <w:rFonts w:cs="Arial"/>
          <w:lang w:val="pl-PL"/>
        </w:rPr>
        <w:t xml:space="preserve">Rozporządzenie Ministra Rozwoju Regionalnego i Budownictwa z 2 kwietnia 2001 </w:t>
      </w:r>
      <w:r w:rsidRPr="0046038D">
        <w:rPr>
          <w:rFonts w:cs="Arial"/>
          <w:spacing w:val="-6"/>
          <w:lang w:val="pl-PL"/>
        </w:rPr>
        <w:t xml:space="preserve">r. </w:t>
      </w:r>
      <w:r w:rsidRPr="0046038D">
        <w:rPr>
          <w:rFonts w:cs="Arial"/>
          <w:lang w:val="pl-PL"/>
        </w:rPr>
        <w:t xml:space="preserve">w sprawie geodezyjnej ewidencji sieci uzbrojenia terenu oraz ZUDP </w:t>
      </w:r>
      <w:r w:rsidR="007634A1" w:rsidRPr="0046038D">
        <w:rPr>
          <w:rFonts w:cs="Arial"/>
          <w:lang w:val="pl-PL"/>
        </w:rPr>
        <w:t>/tekst jednolity</w:t>
      </w:r>
    </w:p>
    <w:p w:rsidR="00D60C29" w:rsidRPr="0046038D" w:rsidRDefault="00D80EB1">
      <w:pPr>
        <w:pStyle w:val="Tekstpodstawowy"/>
        <w:spacing w:before="58"/>
        <w:ind w:left="472" w:right="107" w:hanging="360"/>
        <w:jc w:val="both"/>
        <w:rPr>
          <w:rFonts w:cs="Arial"/>
          <w:lang w:val="pl-PL"/>
        </w:rPr>
      </w:pPr>
      <w:r w:rsidRPr="0046038D">
        <w:rPr>
          <w:rFonts w:cs="Arial"/>
          <w:lang w:val="pl-PL"/>
        </w:rPr>
        <w:t xml:space="preserve">Rozporządzenie Ministra Infrastruktury z dnia 23 czerwca 2003 </w:t>
      </w:r>
      <w:r w:rsidRPr="0046038D">
        <w:rPr>
          <w:rFonts w:cs="Arial"/>
          <w:spacing w:val="-6"/>
          <w:lang w:val="pl-PL"/>
        </w:rPr>
        <w:t xml:space="preserve">r. </w:t>
      </w:r>
      <w:r w:rsidRPr="0046038D">
        <w:rPr>
          <w:rFonts w:cs="Arial"/>
          <w:lang w:val="pl-PL"/>
        </w:rPr>
        <w:t>w sprawie wzorów: wniosku o pozwolenie na budowę, oświadczenia o posiadanym prawie do dysponowania nieruchomością na cele budowlane i decyzji</w:t>
      </w:r>
      <w:r w:rsidRPr="0046038D">
        <w:rPr>
          <w:rFonts w:cs="Arial"/>
          <w:spacing w:val="-7"/>
          <w:lang w:val="pl-PL"/>
        </w:rPr>
        <w:t xml:space="preserve"> </w:t>
      </w:r>
      <w:r w:rsidRPr="0046038D">
        <w:rPr>
          <w:rFonts w:cs="Arial"/>
          <w:lang w:val="pl-PL"/>
        </w:rPr>
        <w:t>o</w:t>
      </w:r>
      <w:r w:rsidRPr="0046038D">
        <w:rPr>
          <w:rFonts w:cs="Arial"/>
          <w:spacing w:val="-5"/>
          <w:lang w:val="pl-PL"/>
        </w:rPr>
        <w:t xml:space="preserve"> </w:t>
      </w:r>
      <w:r w:rsidRPr="0046038D">
        <w:rPr>
          <w:rFonts w:cs="Arial"/>
          <w:lang w:val="pl-PL"/>
        </w:rPr>
        <w:t>pozwoleniu</w:t>
      </w:r>
      <w:r w:rsidRPr="0046038D">
        <w:rPr>
          <w:rFonts w:cs="Arial"/>
          <w:spacing w:val="-5"/>
          <w:lang w:val="pl-PL"/>
        </w:rPr>
        <w:t xml:space="preserve"> </w:t>
      </w:r>
      <w:r w:rsidRPr="0046038D">
        <w:rPr>
          <w:rFonts w:cs="Arial"/>
          <w:lang w:val="pl-PL"/>
        </w:rPr>
        <w:t>na</w:t>
      </w:r>
      <w:r w:rsidRPr="0046038D">
        <w:rPr>
          <w:rFonts w:cs="Arial"/>
          <w:spacing w:val="-5"/>
          <w:lang w:val="pl-PL"/>
        </w:rPr>
        <w:t xml:space="preserve"> </w:t>
      </w:r>
      <w:r w:rsidRPr="0046038D">
        <w:rPr>
          <w:rFonts w:cs="Arial"/>
          <w:lang w:val="pl-PL"/>
        </w:rPr>
        <w:t>budowę</w:t>
      </w:r>
      <w:r w:rsidRPr="0046038D">
        <w:rPr>
          <w:rFonts w:cs="Arial"/>
          <w:spacing w:val="-5"/>
          <w:lang w:val="pl-PL"/>
        </w:rPr>
        <w:t xml:space="preserve"> </w:t>
      </w:r>
      <w:r w:rsidR="007634A1" w:rsidRPr="0046038D">
        <w:rPr>
          <w:rFonts w:cs="Arial"/>
          <w:lang w:val="pl-PL"/>
        </w:rPr>
        <w:t>/tekst jednolity</w:t>
      </w:r>
    </w:p>
    <w:p w:rsidR="00D60C29" w:rsidRPr="0046038D" w:rsidRDefault="00D80EB1">
      <w:pPr>
        <w:pStyle w:val="Tekstpodstawowy"/>
        <w:spacing w:before="58"/>
        <w:ind w:left="472" w:right="107" w:hanging="360"/>
        <w:jc w:val="both"/>
        <w:rPr>
          <w:rFonts w:cs="Arial"/>
          <w:lang w:val="pl-PL"/>
        </w:rPr>
      </w:pPr>
      <w:r w:rsidRPr="0046038D">
        <w:rPr>
          <w:rFonts w:cs="Arial"/>
          <w:lang w:val="pl-PL"/>
        </w:rPr>
        <w:t xml:space="preserve">Rozporządzenie Ministra Zdrowia z dnia 19 listopada 2002 </w:t>
      </w:r>
      <w:r w:rsidRPr="0046038D">
        <w:rPr>
          <w:rFonts w:cs="Arial"/>
          <w:spacing w:val="-6"/>
          <w:lang w:val="pl-PL"/>
        </w:rPr>
        <w:t xml:space="preserve">r. </w:t>
      </w:r>
      <w:r w:rsidRPr="0046038D">
        <w:rPr>
          <w:rFonts w:cs="Arial"/>
          <w:lang w:val="pl-PL"/>
        </w:rPr>
        <w:t xml:space="preserve">w sprawie wymagań dotyczących jakości wody przeznaczonej do spożycia przez ludzi </w:t>
      </w:r>
      <w:r w:rsidR="007634A1" w:rsidRPr="0046038D">
        <w:rPr>
          <w:rFonts w:cs="Arial"/>
          <w:lang w:val="pl-PL"/>
        </w:rPr>
        <w:t>/tekst jednolity</w:t>
      </w:r>
    </w:p>
    <w:p w:rsidR="00D60C29" w:rsidRPr="0046038D" w:rsidRDefault="00D80EB1">
      <w:pPr>
        <w:pStyle w:val="Tekstpodstawowy"/>
        <w:spacing w:before="55"/>
        <w:ind w:left="472" w:right="103" w:hanging="360"/>
        <w:jc w:val="both"/>
        <w:rPr>
          <w:rFonts w:cs="Arial"/>
          <w:lang w:val="pl-PL"/>
        </w:rPr>
      </w:pPr>
      <w:r w:rsidRPr="0046038D">
        <w:rPr>
          <w:rFonts w:cs="Arial"/>
          <w:lang w:val="pl-PL"/>
        </w:rPr>
        <w:t xml:space="preserve">Rozporządzenie Ministra Gospodarki Przestrzennej i Budownictwa z dnia 27 stycznia 1994 </w:t>
      </w:r>
      <w:r w:rsidRPr="0046038D">
        <w:rPr>
          <w:rFonts w:cs="Arial"/>
          <w:spacing w:val="-6"/>
          <w:lang w:val="pl-PL"/>
        </w:rPr>
        <w:t xml:space="preserve">r. </w:t>
      </w:r>
      <w:r w:rsidRPr="0046038D">
        <w:rPr>
          <w:rFonts w:cs="Arial"/>
          <w:lang w:val="pl-PL"/>
        </w:rPr>
        <w:t xml:space="preserve">w sprawie bezpieczeństwa i higieny pracy przy stosowaniu środków chemicznych do uzdatniania wody i oczyszczania ścieków </w:t>
      </w:r>
      <w:r w:rsidR="007634A1" w:rsidRPr="0046038D">
        <w:rPr>
          <w:rFonts w:cs="Arial"/>
          <w:lang w:val="pl-PL"/>
        </w:rPr>
        <w:t>/tekst jednolity</w:t>
      </w:r>
    </w:p>
    <w:p w:rsidR="00D60C29" w:rsidRPr="0046038D" w:rsidRDefault="00D80EB1">
      <w:pPr>
        <w:pStyle w:val="Tekstpodstawowy"/>
        <w:spacing w:before="58"/>
        <w:ind w:left="472" w:right="108" w:hanging="360"/>
        <w:jc w:val="both"/>
        <w:rPr>
          <w:rFonts w:cs="Arial"/>
          <w:lang w:val="pl-PL"/>
        </w:rPr>
      </w:pPr>
      <w:r w:rsidRPr="0046038D">
        <w:rPr>
          <w:rFonts w:cs="Arial"/>
          <w:lang w:val="pl-PL"/>
        </w:rPr>
        <w:t xml:space="preserve">Rozporządzenie Rady Min. z dnia 19 maja 1999 </w:t>
      </w:r>
      <w:r w:rsidRPr="0046038D">
        <w:rPr>
          <w:rFonts w:cs="Arial"/>
          <w:spacing w:val="-6"/>
          <w:lang w:val="pl-PL"/>
        </w:rPr>
        <w:t xml:space="preserve">r. </w:t>
      </w:r>
      <w:r w:rsidRPr="0046038D">
        <w:rPr>
          <w:rFonts w:cs="Arial"/>
          <w:lang w:val="pl-PL"/>
        </w:rPr>
        <w:t>w sprawie warunków wprowadzania ścieków do urządzeń kanalizacyjnych</w:t>
      </w:r>
      <w:r w:rsidRPr="0046038D">
        <w:rPr>
          <w:rFonts w:cs="Arial"/>
          <w:spacing w:val="-5"/>
          <w:lang w:val="pl-PL"/>
        </w:rPr>
        <w:t xml:space="preserve"> </w:t>
      </w:r>
      <w:r w:rsidRPr="0046038D">
        <w:rPr>
          <w:rFonts w:cs="Arial"/>
          <w:lang w:val="pl-PL"/>
        </w:rPr>
        <w:t>stanowiących</w:t>
      </w:r>
      <w:r w:rsidRPr="0046038D">
        <w:rPr>
          <w:rFonts w:cs="Arial"/>
          <w:spacing w:val="-5"/>
          <w:lang w:val="pl-PL"/>
        </w:rPr>
        <w:t xml:space="preserve"> </w:t>
      </w:r>
      <w:r w:rsidRPr="0046038D">
        <w:rPr>
          <w:rFonts w:cs="Arial"/>
          <w:lang w:val="pl-PL"/>
        </w:rPr>
        <w:t>mienie</w:t>
      </w:r>
      <w:r w:rsidRPr="0046038D">
        <w:rPr>
          <w:rFonts w:cs="Arial"/>
          <w:spacing w:val="-5"/>
          <w:lang w:val="pl-PL"/>
        </w:rPr>
        <w:t xml:space="preserve"> </w:t>
      </w:r>
      <w:r w:rsidRPr="0046038D">
        <w:rPr>
          <w:rFonts w:cs="Arial"/>
          <w:lang w:val="pl-PL"/>
        </w:rPr>
        <w:t>komunalne</w:t>
      </w:r>
      <w:r w:rsidRPr="0046038D">
        <w:rPr>
          <w:rFonts w:cs="Arial"/>
          <w:spacing w:val="-5"/>
          <w:lang w:val="pl-PL"/>
        </w:rPr>
        <w:t xml:space="preserve"> </w:t>
      </w:r>
      <w:r w:rsidR="007634A1" w:rsidRPr="0046038D">
        <w:rPr>
          <w:rFonts w:cs="Arial"/>
          <w:lang w:val="pl-PL"/>
        </w:rPr>
        <w:t>/tekst jednolity</w:t>
      </w:r>
    </w:p>
    <w:p w:rsidR="00D60C29" w:rsidRPr="0046038D" w:rsidRDefault="00D80EB1">
      <w:pPr>
        <w:pStyle w:val="Tekstpodstawowy"/>
        <w:spacing w:before="58"/>
        <w:ind w:left="472" w:right="100" w:hanging="360"/>
        <w:jc w:val="both"/>
        <w:rPr>
          <w:rFonts w:cs="Arial"/>
          <w:lang w:val="pl-PL"/>
        </w:rPr>
      </w:pPr>
      <w:r w:rsidRPr="0046038D">
        <w:rPr>
          <w:rFonts w:cs="Arial"/>
          <w:lang w:val="pl-PL"/>
        </w:rPr>
        <w:lastRenderedPageBreak/>
        <w:t xml:space="preserve">Rozporządzenie Ministra Infrastruktury z dnia 25 kwietnia 2012 </w:t>
      </w:r>
      <w:r w:rsidRPr="0046038D">
        <w:rPr>
          <w:rFonts w:cs="Arial"/>
          <w:spacing w:val="-6"/>
          <w:lang w:val="pl-PL"/>
        </w:rPr>
        <w:t xml:space="preserve">r. </w:t>
      </w:r>
      <w:r w:rsidRPr="0046038D">
        <w:rPr>
          <w:rFonts w:cs="Arial"/>
          <w:lang w:val="pl-PL"/>
        </w:rPr>
        <w:t xml:space="preserve">w sprawie szczegółowego zakresu i formy projektu budowlanego </w:t>
      </w:r>
      <w:r w:rsidR="007634A1" w:rsidRPr="0046038D">
        <w:rPr>
          <w:rFonts w:cs="Arial"/>
          <w:lang w:val="pl-PL"/>
        </w:rPr>
        <w:t>/tekst jednolity</w:t>
      </w:r>
    </w:p>
    <w:p w:rsidR="00D60C29" w:rsidRPr="0046038D" w:rsidRDefault="00D80EB1">
      <w:pPr>
        <w:pStyle w:val="Tekstpodstawowy"/>
        <w:spacing w:before="58"/>
        <w:ind w:left="472" w:right="104" w:hanging="360"/>
        <w:jc w:val="both"/>
        <w:rPr>
          <w:rFonts w:cs="Arial"/>
          <w:lang w:val="pl-PL"/>
        </w:rPr>
      </w:pPr>
      <w:r w:rsidRPr="0046038D">
        <w:rPr>
          <w:rFonts w:cs="Arial"/>
          <w:lang w:val="pl-PL"/>
        </w:rPr>
        <w:t xml:space="preserve">Rozporządzenie Ministra Transportu, Budownictwa i Gospodarki Morskiej z dnia 25 kwietnia 2012 </w:t>
      </w:r>
      <w:r w:rsidRPr="0046038D">
        <w:rPr>
          <w:rFonts w:cs="Arial"/>
          <w:spacing w:val="-6"/>
          <w:lang w:val="pl-PL"/>
        </w:rPr>
        <w:t xml:space="preserve">r. </w:t>
      </w:r>
      <w:r w:rsidRPr="0046038D">
        <w:rPr>
          <w:rFonts w:cs="Arial"/>
          <w:lang w:val="pl-PL"/>
        </w:rPr>
        <w:t xml:space="preserve">w sprawie szczegółowego zakresu i formy projektu budowlanego </w:t>
      </w:r>
      <w:r w:rsidR="007634A1" w:rsidRPr="0046038D">
        <w:rPr>
          <w:rFonts w:cs="Arial"/>
          <w:lang w:val="pl-PL"/>
        </w:rPr>
        <w:t>/tekst jednolity</w:t>
      </w:r>
    </w:p>
    <w:p w:rsidR="00D60C29" w:rsidRPr="0046038D" w:rsidRDefault="00D80EB1">
      <w:pPr>
        <w:pStyle w:val="Tekstpodstawowy"/>
        <w:spacing w:before="58"/>
        <w:ind w:left="472" w:right="108" w:hanging="360"/>
        <w:jc w:val="both"/>
        <w:rPr>
          <w:rFonts w:cs="Arial"/>
          <w:lang w:val="pl-PL"/>
        </w:rPr>
      </w:pPr>
      <w:r w:rsidRPr="0046038D">
        <w:rPr>
          <w:rFonts w:cs="Arial"/>
          <w:lang w:val="pl-PL"/>
        </w:rPr>
        <w:t xml:space="preserve">Rozporządzenie Ministra Infrastruktury z dnia 26 czerwca 2002 </w:t>
      </w:r>
      <w:r w:rsidRPr="0046038D">
        <w:rPr>
          <w:rFonts w:cs="Arial"/>
          <w:spacing w:val="-6"/>
          <w:lang w:val="pl-PL"/>
        </w:rPr>
        <w:t xml:space="preserve">r. </w:t>
      </w:r>
      <w:r w:rsidRPr="0046038D">
        <w:rPr>
          <w:rFonts w:cs="Arial"/>
          <w:lang w:val="pl-PL"/>
        </w:rPr>
        <w:t xml:space="preserve">w sprawie dziennika </w:t>
      </w:r>
      <w:r w:rsidRPr="0046038D">
        <w:rPr>
          <w:rFonts w:cs="Arial"/>
          <w:spacing w:val="-3"/>
          <w:lang w:val="pl-PL"/>
        </w:rPr>
        <w:t xml:space="preserve">budowy, </w:t>
      </w:r>
      <w:r w:rsidRPr="0046038D">
        <w:rPr>
          <w:rFonts w:cs="Arial"/>
          <w:lang w:val="pl-PL"/>
        </w:rPr>
        <w:t>montażu i rozbiórki, tablicy informacyjnej oraz ogłoszenia zawierającego dane dotyczące bezpieczeństwa pracy i ochrony zdrowia</w:t>
      </w:r>
      <w:r w:rsidR="007634A1" w:rsidRPr="0046038D">
        <w:rPr>
          <w:rFonts w:cs="Arial"/>
          <w:lang w:val="pl-PL"/>
        </w:rPr>
        <w:t>/tekst jednolity</w:t>
      </w:r>
    </w:p>
    <w:p w:rsidR="00D60C29" w:rsidRPr="0046038D" w:rsidRDefault="00D80EB1">
      <w:pPr>
        <w:pStyle w:val="Tekstpodstawowy"/>
        <w:spacing w:before="58"/>
        <w:ind w:left="472" w:right="108" w:hanging="305"/>
        <w:jc w:val="both"/>
        <w:rPr>
          <w:rFonts w:cs="Arial"/>
          <w:lang w:val="pl-PL"/>
        </w:rPr>
      </w:pPr>
      <w:r w:rsidRPr="0046038D">
        <w:rPr>
          <w:rFonts w:cs="Arial"/>
          <w:lang w:val="pl-PL"/>
        </w:rPr>
        <w:t xml:space="preserve">Rozporządzenie Ministra Transportu i Budownictwa z dnia 28 kwietnia 2006 </w:t>
      </w:r>
      <w:r w:rsidRPr="0046038D">
        <w:rPr>
          <w:rFonts w:cs="Arial"/>
          <w:spacing w:val="-6"/>
          <w:lang w:val="pl-PL"/>
        </w:rPr>
        <w:t xml:space="preserve">r. </w:t>
      </w:r>
      <w:r w:rsidRPr="0046038D">
        <w:rPr>
          <w:rFonts w:cs="Arial"/>
          <w:lang w:val="pl-PL"/>
        </w:rPr>
        <w:t xml:space="preserve">w sprawie samodzielnych funkcji technicznych w budownictwie </w:t>
      </w:r>
      <w:r w:rsidR="007634A1" w:rsidRPr="0046038D">
        <w:rPr>
          <w:rFonts w:cs="Arial"/>
          <w:lang w:val="pl-PL"/>
        </w:rPr>
        <w:t>/tekst jednolity</w:t>
      </w:r>
    </w:p>
    <w:p w:rsidR="007634A1" w:rsidRPr="0046038D" w:rsidRDefault="00D80EB1" w:rsidP="007634A1">
      <w:pPr>
        <w:pStyle w:val="Tekstpodstawowy"/>
        <w:spacing w:before="58"/>
        <w:ind w:left="472" w:right="103" w:hanging="305"/>
        <w:jc w:val="both"/>
        <w:rPr>
          <w:rFonts w:cs="Arial"/>
          <w:lang w:val="pl-PL"/>
        </w:rPr>
      </w:pPr>
      <w:r w:rsidRPr="0046038D">
        <w:rPr>
          <w:rFonts w:cs="Arial"/>
          <w:lang w:val="pl-PL"/>
        </w:rPr>
        <w:t xml:space="preserve">Zarządzenie Ministra Zdrowia i Opieki Społecznej z dnia 12 marca 1996 </w:t>
      </w:r>
      <w:r w:rsidRPr="0046038D">
        <w:rPr>
          <w:rFonts w:cs="Arial"/>
          <w:spacing w:val="-5"/>
          <w:lang w:val="pl-PL"/>
        </w:rPr>
        <w:t xml:space="preserve">r. </w:t>
      </w:r>
      <w:r w:rsidRPr="0046038D">
        <w:rPr>
          <w:rFonts w:cs="Arial"/>
          <w:lang w:val="pl-PL"/>
        </w:rPr>
        <w:t xml:space="preserve">w sprawie dopuszczalnych  stężeń i natężeń czynników szkodliwych dla zdrowia, wydzielanych przez materiały budowlane, urządzenia i elementy wyposażenia w pomieszczeniach przeznaczonych na pobyt ludzi </w:t>
      </w:r>
      <w:r w:rsidRPr="0046038D">
        <w:rPr>
          <w:rFonts w:cs="Arial"/>
          <w:spacing w:val="-6"/>
          <w:lang w:val="pl-PL"/>
        </w:rPr>
        <w:t>/</w:t>
      </w:r>
      <w:r w:rsidR="007634A1" w:rsidRPr="0046038D">
        <w:rPr>
          <w:rFonts w:cs="Arial"/>
          <w:lang w:val="pl-PL"/>
        </w:rPr>
        <w:t xml:space="preserve">tekst jednolity </w:t>
      </w:r>
    </w:p>
    <w:p w:rsidR="00D60C29" w:rsidRPr="0046038D" w:rsidRDefault="00D80EB1" w:rsidP="007634A1">
      <w:pPr>
        <w:pStyle w:val="Tekstpodstawowy"/>
        <w:spacing w:before="58"/>
        <w:ind w:left="472" w:right="103" w:hanging="305"/>
        <w:jc w:val="both"/>
        <w:rPr>
          <w:rFonts w:cs="Arial"/>
          <w:lang w:val="pl-PL"/>
        </w:rPr>
      </w:pPr>
      <w:r w:rsidRPr="0046038D">
        <w:rPr>
          <w:rFonts w:cs="Arial"/>
          <w:lang w:val="pl-PL"/>
        </w:rPr>
        <w:t xml:space="preserve">Rozporządzenie Ministra Infrastruktury z dnia 23 czerwca 2003 </w:t>
      </w:r>
      <w:r w:rsidRPr="0046038D">
        <w:rPr>
          <w:rFonts w:cs="Arial"/>
          <w:spacing w:val="-6"/>
          <w:lang w:val="pl-PL"/>
        </w:rPr>
        <w:t xml:space="preserve">r. </w:t>
      </w:r>
      <w:r w:rsidRPr="0046038D">
        <w:rPr>
          <w:rFonts w:cs="Arial"/>
          <w:lang w:val="pl-PL"/>
        </w:rPr>
        <w:t xml:space="preserve">w sprawie wzorów: wniosku o pozwolenie na budowę, oświadczenia o posiadanym prawie do dysponowania Nieruchomością na cele budowlane i decyzji o pozwoleniu na budowę </w:t>
      </w:r>
      <w:r w:rsidR="007634A1" w:rsidRPr="0046038D">
        <w:rPr>
          <w:rFonts w:cs="Arial"/>
          <w:lang w:val="pl-PL"/>
        </w:rPr>
        <w:t>/tekst jednolity</w:t>
      </w:r>
    </w:p>
    <w:p w:rsidR="007634A1" w:rsidRPr="0046038D" w:rsidRDefault="00D80EB1" w:rsidP="007634A1">
      <w:pPr>
        <w:pStyle w:val="Tekstpodstawowy"/>
        <w:spacing w:before="58" w:line="229" w:lineRule="exact"/>
        <w:ind w:left="112" w:right="108"/>
        <w:rPr>
          <w:rFonts w:cs="Arial"/>
          <w:lang w:val="pl-PL"/>
        </w:rPr>
      </w:pPr>
      <w:r w:rsidRPr="0046038D">
        <w:rPr>
          <w:rFonts w:cs="Arial"/>
          <w:lang w:val="pl-PL"/>
        </w:rPr>
        <w:t xml:space="preserve">Rozporządzenie Ministra Infrastruktury z dnia 3 lipca 2003 </w:t>
      </w:r>
      <w:r w:rsidRPr="0046038D">
        <w:rPr>
          <w:rFonts w:cs="Arial"/>
          <w:spacing w:val="-5"/>
          <w:lang w:val="pl-PL"/>
        </w:rPr>
        <w:t xml:space="preserve">r. </w:t>
      </w:r>
      <w:r w:rsidRPr="0046038D">
        <w:rPr>
          <w:rFonts w:cs="Arial"/>
          <w:lang w:val="pl-PL"/>
        </w:rPr>
        <w:t xml:space="preserve">w sprawie książki obiektu budowlanego </w:t>
      </w:r>
      <w:r w:rsidR="007634A1" w:rsidRPr="0046038D">
        <w:rPr>
          <w:rFonts w:cs="Arial"/>
          <w:lang w:val="pl-PL"/>
        </w:rPr>
        <w:t xml:space="preserve">/tekst jednolity </w:t>
      </w:r>
    </w:p>
    <w:p w:rsidR="00D60C29" w:rsidRPr="0046038D" w:rsidRDefault="00D80EB1" w:rsidP="007F13EB">
      <w:pPr>
        <w:pStyle w:val="Tekstpodstawowy"/>
        <w:spacing w:before="58" w:line="229" w:lineRule="exact"/>
        <w:ind w:left="112" w:right="108"/>
        <w:rPr>
          <w:rFonts w:cs="Arial"/>
          <w:lang w:val="pl-PL"/>
        </w:rPr>
      </w:pPr>
      <w:proofErr w:type="spellStart"/>
      <w:r w:rsidRPr="0046038D">
        <w:rPr>
          <w:rFonts w:cs="Arial"/>
          <w:lang w:val="pl-PL"/>
        </w:rPr>
        <w:t>Rozporzadzenie</w:t>
      </w:r>
      <w:proofErr w:type="spellEnd"/>
      <w:r w:rsidRPr="0046038D">
        <w:rPr>
          <w:rFonts w:cs="Arial"/>
          <w:lang w:val="pl-PL"/>
        </w:rPr>
        <w:t xml:space="preserve"> Ministra Infrastruktury z dnia 6 listopada 2008 </w:t>
      </w:r>
      <w:r w:rsidRPr="0046038D">
        <w:rPr>
          <w:rFonts w:cs="Arial"/>
          <w:spacing w:val="-6"/>
          <w:lang w:val="pl-PL"/>
        </w:rPr>
        <w:t xml:space="preserve">r. </w:t>
      </w:r>
      <w:r w:rsidRPr="0046038D">
        <w:rPr>
          <w:rFonts w:cs="Arial"/>
          <w:lang w:val="pl-PL"/>
        </w:rPr>
        <w:t xml:space="preserve">Zmieniające rozporządzenie w sprawie warunków technicznych, jakim powinny odpowiadać budynki i ich usytuowanie </w:t>
      </w:r>
      <w:r w:rsidR="007634A1" w:rsidRPr="0046038D">
        <w:rPr>
          <w:rFonts w:cs="Arial"/>
          <w:lang w:val="pl-PL"/>
        </w:rPr>
        <w:t>/tekst jednolity</w:t>
      </w:r>
    </w:p>
    <w:p w:rsidR="00D60C29" w:rsidRPr="0046038D" w:rsidRDefault="00D80EB1">
      <w:pPr>
        <w:pStyle w:val="Tekstpodstawowy"/>
        <w:spacing w:before="74"/>
        <w:ind w:left="472" w:right="107" w:hanging="360"/>
        <w:jc w:val="both"/>
        <w:rPr>
          <w:rFonts w:cs="Arial"/>
          <w:lang w:val="pl-PL"/>
        </w:rPr>
      </w:pPr>
      <w:proofErr w:type="spellStart"/>
      <w:r w:rsidRPr="0046038D">
        <w:rPr>
          <w:rFonts w:cs="Arial"/>
          <w:lang w:val="pl-PL"/>
        </w:rPr>
        <w:t>Rozporzadzenie</w:t>
      </w:r>
      <w:proofErr w:type="spellEnd"/>
      <w:r w:rsidRPr="0046038D">
        <w:rPr>
          <w:rFonts w:cs="Arial"/>
          <w:lang w:val="pl-PL"/>
        </w:rPr>
        <w:t xml:space="preserve"> Ministra Infrastruktury z dnia 6 listopada 2008 </w:t>
      </w:r>
      <w:r w:rsidRPr="0046038D">
        <w:rPr>
          <w:rFonts w:cs="Arial"/>
          <w:spacing w:val="-6"/>
          <w:lang w:val="pl-PL"/>
        </w:rPr>
        <w:t xml:space="preserve">r. </w:t>
      </w:r>
      <w:r w:rsidRPr="0046038D">
        <w:rPr>
          <w:rFonts w:cs="Arial"/>
          <w:lang w:val="pl-PL"/>
        </w:rPr>
        <w:t>Zmieniające rozporządzenie w sprawie szczegółowego zakres</w:t>
      </w:r>
      <w:r w:rsidR="007634A1" w:rsidRPr="0046038D">
        <w:rPr>
          <w:rFonts w:cs="Arial"/>
          <w:lang w:val="pl-PL"/>
        </w:rPr>
        <w:t>u i formy projektu budowlanego /tekst jednolity</w:t>
      </w:r>
    </w:p>
    <w:p w:rsidR="00D60C29" w:rsidRPr="0046038D" w:rsidRDefault="00D80EB1">
      <w:pPr>
        <w:pStyle w:val="Tekstpodstawowy"/>
        <w:spacing w:before="58"/>
        <w:ind w:left="472" w:right="103" w:hanging="360"/>
        <w:jc w:val="both"/>
        <w:rPr>
          <w:rFonts w:cs="Arial"/>
          <w:lang w:val="pl-PL"/>
        </w:rPr>
      </w:pPr>
      <w:proofErr w:type="spellStart"/>
      <w:r w:rsidRPr="0046038D">
        <w:rPr>
          <w:rFonts w:cs="Arial"/>
          <w:lang w:val="pl-PL"/>
        </w:rPr>
        <w:t>Rozporzadzenie</w:t>
      </w:r>
      <w:proofErr w:type="spellEnd"/>
      <w:r w:rsidRPr="0046038D">
        <w:rPr>
          <w:rFonts w:cs="Arial"/>
          <w:lang w:val="pl-PL"/>
        </w:rPr>
        <w:t xml:space="preserve"> Ministra Infrastruktury z dnia 6 listopada 2008 </w:t>
      </w:r>
      <w:r w:rsidRPr="0046038D">
        <w:rPr>
          <w:rFonts w:cs="Arial"/>
          <w:spacing w:val="-5"/>
          <w:lang w:val="pl-PL"/>
        </w:rPr>
        <w:t xml:space="preserve">r. </w:t>
      </w:r>
      <w:r w:rsidRPr="0046038D">
        <w:rPr>
          <w:rFonts w:cs="Arial"/>
          <w:lang w:val="pl-PL"/>
        </w:rPr>
        <w:t xml:space="preserve">W sprawie metodologii obliczania charakterystyki energetycznej budynku i lokalu mieszkalnego lub części budynku stanowiącej samodzielną całość techniczno-użytkową oraz sposobu sporządzania i wzorów świadectw ich charakterystyki energetycznej </w:t>
      </w:r>
      <w:r w:rsidR="007634A1" w:rsidRPr="0046038D">
        <w:rPr>
          <w:rFonts w:cs="Arial"/>
          <w:lang w:val="pl-PL"/>
        </w:rPr>
        <w:t>/tekst jednolity</w:t>
      </w:r>
    </w:p>
    <w:p w:rsidR="007634A1" w:rsidRPr="0046038D" w:rsidRDefault="00D80EB1" w:rsidP="007634A1">
      <w:pPr>
        <w:pStyle w:val="Tekstpodstawowy"/>
        <w:spacing w:before="120"/>
        <w:ind w:left="472" w:right="108" w:hanging="360"/>
        <w:jc w:val="both"/>
        <w:rPr>
          <w:rFonts w:cs="Arial"/>
          <w:lang w:val="pl-PL"/>
        </w:rPr>
      </w:pPr>
      <w:proofErr w:type="spellStart"/>
      <w:r w:rsidRPr="0046038D">
        <w:rPr>
          <w:rFonts w:cs="Arial"/>
          <w:lang w:val="pl-PL"/>
        </w:rPr>
        <w:t>Rozporzadzenie</w:t>
      </w:r>
      <w:proofErr w:type="spellEnd"/>
      <w:r w:rsidRPr="0046038D">
        <w:rPr>
          <w:rFonts w:cs="Arial"/>
          <w:lang w:val="pl-PL"/>
        </w:rPr>
        <w:t xml:space="preserve"> Ministra Infrastruktury z dnia 17 grudnia 2008 </w:t>
      </w:r>
      <w:r w:rsidRPr="0046038D">
        <w:rPr>
          <w:rFonts w:cs="Arial"/>
          <w:spacing w:val="-6"/>
          <w:lang w:val="pl-PL"/>
        </w:rPr>
        <w:t xml:space="preserve">r. </w:t>
      </w:r>
      <w:r w:rsidRPr="0046038D">
        <w:rPr>
          <w:rFonts w:cs="Arial"/>
          <w:lang w:val="pl-PL"/>
        </w:rPr>
        <w:t xml:space="preserve">w sprawie zmiany rozporządzenia zmieniającego rozporządzenie w sprawie szczegółowego zakresu i formy projektu budowlanego </w:t>
      </w:r>
      <w:r w:rsidR="007634A1" w:rsidRPr="0046038D">
        <w:rPr>
          <w:rFonts w:cs="Arial"/>
          <w:lang w:val="pl-PL"/>
        </w:rPr>
        <w:t xml:space="preserve">/tekst jednolity </w:t>
      </w:r>
    </w:p>
    <w:p w:rsidR="00D60C29" w:rsidRPr="0046038D" w:rsidRDefault="00D80EB1" w:rsidP="007634A1">
      <w:pPr>
        <w:pStyle w:val="Tekstpodstawowy"/>
        <w:spacing w:before="120"/>
        <w:ind w:left="472" w:right="108" w:hanging="360"/>
        <w:jc w:val="both"/>
        <w:rPr>
          <w:rFonts w:cs="Arial"/>
          <w:lang w:val="pl-PL"/>
        </w:rPr>
      </w:pPr>
      <w:r w:rsidRPr="0046038D">
        <w:rPr>
          <w:rFonts w:cs="Arial"/>
          <w:lang w:val="pl-PL"/>
        </w:rPr>
        <w:t xml:space="preserve">Rozporządzenie Ministra Infrastruktury z dnia 17 grudnia 2008 </w:t>
      </w:r>
      <w:r w:rsidRPr="0046038D">
        <w:rPr>
          <w:rFonts w:cs="Arial"/>
          <w:spacing w:val="-6"/>
          <w:lang w:val="pl-PL"/>
        </w:rPr>
        <w:t xml:space="preserve">r. </w:t>
      </w:r>
      <w:r w:rsidRPr="0046038D">
        <w:rPr>
          <w:rFonts w:cs="Arial"/>
          <w:lang w:val="pl-PL"/>
        </w:rPr>
        <w:t>w sprawie zmiany rozporządzenia zmieniającego rozporządzenie w sprawie warunków technicznych, jakim powinny odpowiadać budynki i ich usytuowanie</w:t>
      </w:r>
      <w:r w:rsidR="007634A1" w:rsidRPr="0046038D">
        <w:rPr>
          <w:rFonts w:cs="Arial"/>
          <w:lang w:val="pl-PL"/>
        </w:rPr>
        <w:t>/tekst jednolity</w:t>
      </w:r>
    </w:p>
    <w:p w:rsidR="00D60C29" w:rsidRPr="0046038D" w:rsidRDefault="00D80EB1" w:rsidP="00556B0A">
      <w:pPr>
        <w:pStyle w:val="Nagwek2"/>
        <w:spacing w:before="74"/>
        <w:ind w:left="142" w:right="1675"/>
        <w:jc w:val="both"/>
        <w:rPr>
          <w:rFonts w:cs="Arial"/>
          <w:b w:val="0"/>
          <w:bCs w:val="0"/>
          <w:u w:val="single"/>
          <w:lang w:val="pl-PL"/>
        </w:rPr>
      </w:pPr>
      <w:r w:rsidRPr="0046038D">
        <w:rPr>
          <w:rFonts w:cs="Arial"/>
          <w:u w:val="single"/>
          <w:lang w:val="pl-PL"/>
        </w:rPr>
        <w:t>NORMY</w:t>
      </w:r>
    </w:p>
    <w:p w:rsidR="00D60C29" w:rsidRPr="0046038D" w:rsidRDefault="00D80EB1">
      <w:pPr>
        <w:spacing w:before="67" w:line="312" w:lineRule="auto"/>
        <w:ind w:left="118" w:right="4695"/>
        <w:rPr>
          <w:rFonts w:ascii="Arial" w:eastAsia="Arial" w:hAnsi="Arial" w:cs="Arial"/>
          <w:sz w:val="18"/>
          <w:szCs w:val="18"/>
          <w:lang w:val="pl-PL"/>
        </w:rPr>
      </w:pPr>
      <w:r w:rsidRPr="0046038D">
        <w:rPr>
          <w:rFonts w:ascii="Arial" w:eastAsia="Arial" w:hAnsi="Arial" w:cs="Arial"/>
          <w:sz w:val="18"/>
          <w:szCs w:val="18"/>
          <w:lang w:val="pl-PL"/>
        </w:rPr>
        <w:t>PN-B-03264:2002: Konstrukcje betonowe, żelbetowe sprężone. PN-90/B–03200: Konstrukcje</w:t>
      </w:r>
      <w:r w:rsidRPr="0046038D">
        <w:rPr>
          <w:rFonts w:ascii="Arial" w:eastAsia="Arial" w:hAnsi="Arial" w:cs="Arial"/>
          <w:spacing w:val="-17"/>
          <w:sz w:val="18"/>
          <w:szCs w:val="18"/>
          <w:lang w:val="pl-PL"/>
        </w:rPr>
        <w:t xml:space="preserve"> </w:t>
      </w:r>
      <w:r w:rsidRPr="0046038D">
        <w:rPr>
          <w:rFonts w:ascii="Arial" w:eastAsia="Arial" w:hAnsi="Arial" w:cs="Arial"/>
          <w:sz w:val="18"/>
          <w:szCs w:val="18"/>
          <w:lang w:val="pl-PL"/>
        </w:rPr>
        <w:t>stalowe.</w:t>
      </w:r>
    </w:p>
    <w:p w:rsidR="00D60C29" w:rsidRPr="0046038D" w:rsidRDefault="00D80EB1">
      <w:pPr>
        <w:spacing w:before="1" w:line="312" w:lineRule="auto"/>
        <w:ind w:left="118" w:right="5412"/>
        <w:rPr>
          <w:rFonts w:ascii="Arial" w:eastAsia="Arial" w:hAnsi="Arial" w:cs="Arial"/>
          <w:sz w:val="18"/>
          <w:szCs w:val="18"/>
          <w:lang w:val="pl-PL"/>
        </w:rPr>
      </w:pPr>
      <w:r w:rsidRPr="0046038D">
        <w:rPr>
          <w:rFonts w:ascii="Arial" w:eastAsia="Arial" w:hAnsi="Arial" w:cs="Arial"/>
          <w:sz w:val="18"/>
          <w:szCs w:val="18"/>
          <w:lang w:val="pl-PL"/>
        </w:rPr>
        <w:t>PN-B-03002:1999: Konstrukcje murowe niezbrojone. PN-81/B–03020: Posadowienie bezpośrednie</w:t>
      </w:r>
      <w:r w:rsidRPr="0046038D">
        <w:rPr>
          <w:rFonts w:ascii="Arial" w:eastAsia="Arial" w:hAnsi="Arial" w:cs="Arial"/>
          <w:spacing w:val="-24"/>
          <w:sz w:val="18"/>
          <w:szCs w:val="18"/>
          <w:lang w:val="pl-PL"/>
        </w:rPr>
        <w:t xml:space="preserve"> </w:t>
      </w:r>
      <w:r w:rsidRPr="0046038D">
        <w:rPr>
          <w:rFonts w:ascii="Arial" w:eastAsia="Arial" w:hAnsi="Arial" w:cs="Arial"/>
          <w:sz w:val="18"/>
          <w:szCs w:val="18"/>
          <w:lang w:val="pl-PL"/>
        </w:rPr>
        <w:t>budowli.</w:t>
      </w:r>
    </w:p>
    <w:p w:rsidR="00D60C29" w:rsidRPr="0046038D" w:rsidRDefault="00D80EB1">
      <w:pPr>
        <w:spacing w:before="4" w:line="312" w:lineRule="auto"/>
        <w:ind w:left="118" w:right="3588"/>
        <w:rPr>
          <w:rFonts w:ascii="Arial" w:eastAsia="Arial" w:hAnsi="Arial" w:cs="Arial"/>
          <w:sz w:val="18"/>
          <w:szCs w:val="18"/>
          <w:lang w:val="pl-PL"/>
        </w:rPr>
      </w:pPr>
      <w:r w:rsidRPr="0046038D">
        <w:rPr>
          <w:rFonts w:ascii="Arial" w:eastAsia="Arial" w:hAnsi="Arial" w:cs="Arial"/>
          <w:sz w:val="18"/>
          <w:szCs w:val="18"/>
          <w:lang w:val="pl-PL"/>
        </w:rPr>
        <w:t>PN-B-03150:2000: Konstrukcje drewniane. Obliczenia statyczne i</w:t>
      </w:r>
      <w:r w:rsidRPr="0046038D">
        <w:rPr>
          <w:rFonts w:ascii="Arial" w:eastAsia="Arial" w:hAnsi="Arial" w:cs="Arial"/>
          <w:spacing w:val="-35"/>
          <w:sz w:val="18"/>
          <w:szCs w:val="18"/>
          <w:lang w:val="pl-PL"/>
        </w:rPr>
        <w:t xml:space="preserve"> </w:t>
      </w:r>
      <w:r w:rsidRPr="0046038D">
        <w:rPr>
          <w:rFonts w:ascii="Arial" w:eastAsia="Arial" w:hAnsi="Arial" w:cs="Arial"/>
          <w:sz w:val="18"/>
          <w:szCs w:val="18"/>
          <w:lang w:val="pl-PL"/>
        </w:rPr>
        <w:t>projektowe. PN-83/B–03010: Ściany</w:t>
      </w:r>
      <w:r w:rsidRPr="0046038D">
        <w:rPr>
          <w:rFonts w:ascii="Arial" w:eastAsia="Arial" w:hAnsi="Arial" w:cs="Arial"/>
          <w:spacing w:val="-18"/>
          <w:sz w:val="18"/>
          <w:szCs w:val="18"/>
          <w:lang w:val="pl-PL"/>
        </w:rPr>
        <w:t xml:space="preserve"> </w:t>
      </w:r>
      <w:r w:rsidRPr="0046038D">
        <w:rPr>
          <w:rFonts w:ascii="Arial" w:eastAsia="Arial" w:hAnsi="Arial" w:cs="Arial"/>
          <w:sz w:val="18"/>
          <w:szCs w:val="18"/>
          <w:lang w:val="pl-PL"/>
        </w:rPr>
        <w:t>oporowe.</w:t>
      </w:r>
    </w:p>
    <w:p w:rsidR="00D60C29" w:rsidRPr="0046038D" w:rsidRDefault="00D80EB1">
      <w:pPr>
        <w:spacing w:before="1"/>
        <w:ind w:left="118" w:right="1675"/>
        <w:rPr>
          <w:rFonts w:ascii="Arial" w:eastAsia="Arial" w:hAnsi="Arial" w:cs="Arial"/>
          <w:sz w:val="18"/>
          <w:szCs w:val="18"/>
          <w:lang w:val="pl-PL"/>
        </w:rPr>
      </w:pPr>
      <w:r w:rsidRPr="0046038D">
        <w:rPr>
          <w:rFonts w:ascii="Arial" w:hAnsi="Arial" w:cs="Arial"/>
          <w:sz w:val="18"/>
          <w:lang w:val="pl-PL"/>
        </w:rPr>
        <w:t>Obciążenia</w:t>
      </w:r>
      <w:r w:rsidRPr="0046038D">
        <w:rPr>
          <w:rFonts w:ascii="Arial" w:hAnsi="Arial" w:cs="Arial"/>
          <w:spacing w:val="-9"/>
          <w:sz w:val="18"/>
          <w:lang w:val="pl-PL"/>
        </w:rPr>
        <w:t xml:space="preserve"> </w:t>
      </w:r>
      <w:r w:rsidRPr="0046038D">
        <w:rPr>
          <w:rFonts w:ascii="Arial" w:hAnsi="Arial" w:cs="Arial"/>
          <w:sz w:val="18"/>
          <w:lang w:val="pl-PL"/>
        </w:rPr>
        <w:t>budowli:</w:t>
      </w:r>
    </w:p>
    <w:p w:rsidR="00D60C29" w:rsidRPr="0046038D" w:rsidRDefault="00D80EB1">
      <w:pPr>
        <w:spacing w:before="62" w:line="312" w:lineRule="auto"/>
        <w:ind w:left="118" w:right="6255"/>
        <w:rPr>
          <w:rFonts w:ascii="Arial" w:eastAsia="Arial" w:hAnsi="Arial" w:cs="Arial"/>
          <w:sz w:val="18"/>
          <w:szCs w:val="18"/>
          <w:lang w:val="pl-PL"/>
        </w:rPr>
      </w:pPr>
      <w:r w:rsidRPr="0046038D">
        <w:rPr>
          <w:rFonts w:ascii="Arial" w:eastAsia="Arial" w:hAnsi="Arial" w:cs="Arial"/>
          <w:sz w:val="18"/>
          <w:szCs w:val="18"/>
          <w:lang w:val="pl-PL"/>
        </w:rPr>
        <w:t>PN-82/B–02000: Zasady ustalania wartości. PN-82/B–02001: Obciążenia</w:t>
      </w:r>
      <w:r w:rsidRPr="0046038D">
        <w:rPr>
          <w:rFonts w:ascii="Arial" w:eastAsia="Arial" w:hAnsi="Arial" w:cs="Arial"/>
          <w:spacing w:val="-17"/>
          <w:sz w:val="18"/>
          <w:szCs w:val="18"/>
          <w:lang w:val="pl-PL"/>
        </w:rPr>
        <w:t xml:space="preserve"> </w:t>
      </w:r>
      <w:r w:rsidRPr="0046038D">
        <w:rPr>
          <w:rFonts w:ascii="Arial" w:eastAsia="Arial" w:hAnsi="Arial" w:cs="Arial"/>
          <w:sz w:val="18"/>
          <w:szCs w:val="18"/>
          <w:lang w:val="pl-PL"/>
        </w:rPr>
        <w:t>stałe.</w:t>
      </w:r>
    </w:p>
    <w:p w:rsidR="00D60C29" w:rsidRPr="0046038D" w:rsidRDefault="00D80EB1">
      <w:pPr>
        <w:spacing w:before="1" w:line="312" w:lineRule="auto"/>
        <w:ind w:left="118" w:right="5494"/>
        <w:rPr>
          <w:rFonts w:ascii="Arial" w:eastAsia="Arial" w:hAnsi="Arial" w:cs="Arial"/>
          <w:sz w:val="18"/>
          <w:szCs w:val="18"/>
          <w:lang w:val="pl-PL"/>
        </w:rPr>
      </w:pPr>
      <w:r w:rsidRPr="0046038D">
        <w:rPr>
          <w:rFonts w:ascii="Arial" w:eastAsia="Arial" w:hAnsi="Arial" w:cs="Arial"/>
          <w:sz w:val="18"/>
          <w:szCs w:val="18"/>
          <w:lang w:val="pl-PL"/>
        </w:rPr>
        <w:t>PN-82/B–02003: Obciążenia zmienne technologiczne PN-77/B–02011: Obciążenie</w:t>
      </w:r>
      <w:r w:rsidRPr="0046038D">
        <w:rPr>
          <w:rFonts w:ascii="Arial" w:eastAsia="Arial" w:hAnsi="Arial" w:cs="Arial"/>
          <w:spacing w:val="-28"/>
          <w:sz w:val="18"/>
          <w:szCs w:val="18"/>
          <w:lang w:val="pl-PL"/>
        </w:rPr>
        <w:t xml:space="preserve"> </w:t>
      </w:r>
      <w:r w:rsidRPr="0046038D">
        <w:rPr>
          <w:rFonts w:ascii="Arial" w:eastAsia="Arial" w:hAnsi="Arial" w:cs="Arial"/>
          <w:sz w:val="18"/>
          <w:szCs w:val="18"/>
          <w:lang w:val="pl-PL"/>
        </w:rPr>
        <w:t>wiatrem.</w:t>
      </w:r>
    </w:p>
    <w:p w:rsidR="00D60C29" w:rsidRPr="0046038D" w:rsidRDefault="00D80EB1">
      <w:pPr>
        <w:spacing w:before="1" w:line="312" w:lineRule="auto"/>
        <w:ind w:left="118" w:right="6334"/>
        <w:rPr>
          <w:rFonts w:ascii="Arial" w:eastAsia="Arial" w:hAnsi="Arial" w:cs="Arial"/>
          <w:sz w:val="18"/>
          <w:szCs w:val="18"/>
          <w:lang w:val="pl-PL"/>
        </w:rPr>
      </w:pPr>
      <w:r w:rsidRPr="0046038D">
        <w:rPr>
          <w:rFonts w:ascii="Arial" w:eastAsia="Arial" w:hAnsi="Arial" w:cs="Arial"/>
          <w:sz w:val="18"/>
          <w:szCs w:val="18"/>
          <w:lang w:val="pl-PL"/>
        </w:rPr>
        <w:t>PN-80/B-02000/Az1: Obciążenie śniegiem. PN-82/B–02004: Obciążenia</w:t>
      </w:r>
      <w:r w:rsidRPr="0046038D">
        <w:rPr>
          <w:rFonts w:ascii="Arial" w:eastAsia="Arial" w:hAnsi="Arial" w:cs="Arial"/>
          <w:spacing w:val="-19"/>
          <w:sz w:val="18"/>
          <w:szCs w:val="18"/>
          <w:lang w:val="pl-PL"/>
        </w:rPr>
        <w:t xml:space="preserve"> </w:t>
      </w:r>
      <w:r w:rsidRPr="0046038D">
        <w:rPr>
          <w:rFonts w:ascii="Arial" w:eastAsia="Arial" w:hAnsi="Arial" w:cs="Arial"/>
          <w:sz w:val="18"/>
          <w:szCs w:val="18"/>
          <w:lang w:val="pl-PL"/>
        </w:rPr>
        <w:t>pojazdami.</w:t>
      </w:r>
    </w:p>
    <w:p w:rsidR="00D60C29" w:rsidRPr="0046038D" w:rsidRDefault="00D80EB1">
      <w:pPr>
        <w:spacing w:before="1" w:line="312" w:lineRule="auto"/>
        <w:ind w:left="118" w:right="642"/>
        <w:rPr>
          <w:rFonts w:ascii="Arial" w:eastAsia="Arial" w:hAnsi="Arial" w:cs="Arial"/>
          <w:sz w:val="18"/>
          <w:szCs w:val="18"/>
          <w:lang w:val="pl-PL"/>
        </w:rPr>
      </w:pPr>
      <w:r w:rsidRPr="0046038D">
        <w:rPr>
          <w:rFonts w:ascii="Arial" w:hAnsi="Arial" w:cs="Arial"/>
          <w:sz w:val="18"/>
          <w:lang w:val="pl-PL"/>
        </w:rPr>
        <w:t>PN-EN 1341: Płyty z kamienia naturalnego do zewnętrznych nawierzchni drogowych. Wymagania i metody badań. PN-S-06100:</w:t>
      </w:r>
      <w:r w:rsidRPr="0046038D">
        <w:rPr>
          <w:rFonts w:ascii="Arial" w:hAnsi="Arial" w:cs="Arial"/>
          <w:spacing w:val="-6"/>
          <w:sz w:val="18"/>
          <w:lang w:val="pl-PL"/>
        </w:rPr>
        <w:t xml:space="preserve"> </w:t>
      </w:r>
      <w:r w:rsidRPr="0046038D">
        <w:rPr>
          <w:rFonts w:ascii="Arial" w:hAnsi="Arial" w:cs="Arial"/>
          <w:sz w:val="18"/>
          <w:lang w:val="pl-PL"/>
        </w:rPr>
        <w:t>Drogi</w:t>
      </w:r>
      <w:r w:rsidRPr="0046038D">
        <w:rPr>
          <w:rFonts w:ascii="Arial" w:hAnsi="Arial" w:cs="Arial"/>
          <w:spacing w:val="-6"/>
          <w:sz w:val="18"/>
          <w:lang w:val="pl-PL"/>
        </w:rPr>
        <w:t xml:space="preserve"> </w:t>
      </w:r>
      <w:r w:rsidRPr="0046038D">
        <w:rPr>
          <w:rFonts w:ascii="Arial" w:hAnsi="Arial" w:cs="Arial"/>
          <w:sz w:val="18"/>
          <w:lang w:val="pl-PL"/>
        </w:rPr>
        <w:t>samochodowe.</w:t>
      </w:r>
      <w:r w:rsidRPr="0046038D">
        <w:rPr>
          <w:rFonts w:ascii="Arial" w:hAnsi="Arial" w:cs="Arial"/>
          <w:spacing w:val="-4"/>
          <w:sz w:val="18"/>
          <w:lang w:val="pl-PL"/>
        </w:rPr>
        <w:t xml:space="preserve"> </w:t>
      </w:r>
      <w:r w:rsidRPr="0046038D">
        <w:rPr>
          <w:rFonts w:ascii="Arial" w:hAnsi="Arial" w:cs="Arial"/>
          <w:sz w:val="18"/>
          <w:lang w:val="pl-PL"/>
        </w:rPr>
        <w:t>Nawierzchnie</w:t>
      </w:r>
      <w:r w:rsidRPr="0046038D">
        <w:rPr>
          <w:rFonts w:ascii="Arial" w:hAnsi="Arial" w:cs="Arial"/>
          <w:spacing w:val="-3"/>
          <w:sz w:val="18"/>
          <w:lang w:val="pl-PL"/>
        </w:rPr>
        <w:t xml:space="preserve"> </w:t>
      </w:r>
      <w:r w:rsidRPr="0046038D">
        <w:rPr>
          <w:rFonts w:ascii="Arial" w:hAnsi="Arial" w:cs="Arial"/>
          <w:sz w:val="18"/>
          <w:lang w:val="pl-PL"/>
        </w:rPr>
        <w:t>z</w:t>
      </w:r>
      <w:r w:rsidRPr="0046038D">
        <w:rPr>
          <w:rFonts w:ascii="Arial" w:hAnsi="Arial" w:cs="Arial"/>
          <w:spacing w:val="-5"/>
          <w:sz w:val="18"/>
          <w:lang w:val="pl-PL"/>
        </w:rPr>
        <w:t xml:space="preserve"> </w:t>
      </w:r>
      <w:r w:rsidRPr="0046038D">
        <w:rPr>
          <w:rFonts w:ascii="Arial" w:hAnsi="Arial" w:cs="Arial"/>
          <w:sz w:val="18"/>
          <w:lang w:val="pl-PL"/>
        </w:rPr>
        <w:t>kostki</w:t>
      </w:r>
      <w:r w:rsidRPr="0046038D">
        <w:rPr>
          <w:rFonts w:ascii="Arial" w:hAnsi="Arial" w:cs="Arial"/>
          <w:spacing w:val="-6"/>
          <w:sz w:val="18"/>
          <w:lang w:val="pl-PL"/>
        </w:rPr>
        <w:t xml:space="preserve"> </w:t>
      </w:r>
      <w:r w:rsidRPr="0046038D">
        <w:rPr>
          <w:rFonts w:ascii="Arial" w:hAnsi="Arial" w:cs="Arial"/>
          <w:sz w:val="18"/>
          <w:lang w:val="pl-PL"/>
        </w:rPr>
        <w:t>kamiennej.</w:t>
      </w:r>
      <w:r w:rsidRPr="0046038D">
        <w:rPr>
          <w:rFonts w:ascii="Arial" w:hAnsi="Arial" w:cs="Arial"/>
          <w:spacing w:val="-11"/>
          <w:sz w:val="18"/>
          <w:lang w:val="pl-PL"/>
        </w:rPr>
        <w:t xml:space="preserve"> </w:t>
      </w:r>
      <w:r w:rsidRPr="0046038D">
        <w:rPr>
          <w:rFonts w:ascii="Arial" w:hAnsi="Arial" w:cs="Arial"/>
          <w:sz w:val="18"/>
          <w:lang w:val="pl-PL"/>
        </w:rPr>
        <w:t>Warunki</w:t>
      </w:r>
      <w:r w:rsidRPr="0046038D">
        <w:rPr>
          <w:rFonts w:ascii="Arial" w:hAnsi="Arial" w:cs="Arial"/>
          <w:spacing w:val="-6"/>
          <w:sz w:val="18"/>
          <w:lang w:val="pl-PL"/>
        </w:rPr>
        <w:t xml:space="preserve"> </w:t>
      </w:r>
      <w:r w:rsidRPr="0046038D">
        <w:rPr>
          <w:rFonts w:ascii="Arial" w:hAnsi="Arial" w:cs="Arial"/>
          <w:sz w:val="18"/>
          <w:lang w:val="pl-PL"/>
        </w:rPr>
        <w:t>techniczne.</w:t>
      </w:r>
    </w:p>
    <w:p w:rsidR="00D60C29" w:rsidRPr="0046038D" w:rsidRDefault="00D80EB1">
      <w:pPr>
        <w:spacing w:before="1"/>
        <w:ind w:left="478" w:right="183" w:hanging="360"/>
        <w:rPr>
          <w:rFonts w:ascii="Arial" w:eastAsia="Arial" w:hAnsi="Arial" w:cs="Arial"/>
          <w:sz w:val="18"/>
          <w:szCs w:val="18"/>
          <w:lang w:val="pl-PL"/>
        </w:rPr>
      </w:pPr>
      <w:r w:rsidRPr="0046038D">
        <w:rPr>
          <w:rFonts w:ascii="Arial" w:hAnsi="Arial" w:cs="Arial"/>
          <w:sz w:val="18"/>
          <w:lang w:val="pl-PL"/>
        </w:rPr>
        <w:t>PN-S-96026: Drogi samochodowe. Nawierzchnie z kostki kamiennej nieregularnej. Wymagania techniczne i badania  przy</w:t>
      </w:r>
      <w:r w:rsidRPr="0046038D">
        <w:rPr>
          <w:rFonts w:ascii="Arial" w:hAnsi="Arial" w:cs="Arial"/>
          <w:spacing w:val="-6"/>
          <w:sz w:val="18"/>
          <w:lang w:val="pl-PL"/>
        </w:rPr>
        <w:t xml:space="preserve"> </w:t>
      </w:r>
      <w:r w:rsidRPr="0046038D">
        <w:rPr>
          <w:rFonts w:ascii="Arial" w:hAnsi="Arial" w:cs="Arial"/>
          <w:sz w:val="18"/>
          <w:lang w:val="pl-PL"/>
        </w:rPr>
        <w:t>odbiorze.</w:t>
      </w:r>
    </w:p>
    <w:p w:rsidR="00D60C29" w:rsidRPr="0046038D" w:rsidRDefault="00D80EB1">
      <w:pPr>
        <w:spacing w:before="64" w:line="312" w:lineRule="auto"/>
        <w:ind w:left="118" w:right="3199"/>
        <w:rPr>
          <w:rFonts w:ascii="Arial" w:eastAsia="Arial" w:hAnsi="Arial" w:cs="Arial"/>
          <w:sz w:val="18"/>
          <w:szCs w:val="18"/>
          <w:lang w:val="pl-PL"/>
        </w:rPr>
      </w:pPr>
      <w:r w:rsidRPr="0046038D">
        <w:rPr>
          <w:rFonts w:ascii="Arial" w:hAnsi="Arial" w:cs="Arial"/>
          <w:spacing w:val="-6"/>
          <w:sz w:val="18"/>
          <w:lang w:val="pl-PL"/>
        </w:rPr>
        <w:t xml:space="preserve">PN-B-11111: </w:t>
      </w:r>
      <w:r w:rsidRPr="0046038D">
        <w:rPr>
          <w:rFonts w:ascii="Arial" w:hAnsi="Arial" w:cs="Arial"/>
          <w:sz w:val="18"/>
          <w:lang w:val="pl-PL"/>
        </w:rPr>
        <w:t xml:space="preserve">Kruszywa mineralne. Kruszywa naturalne do nawierzchni drogowych. </w:t>
      </w:r>
      <w:r w:rsidRPr="0046038D">
        <w:rPr>
          <w:rFonts w:ascii="Arial" w:hAnsi="Arial" w:cs="Arial"/>
          <w:spacing w:val="-4"/>
          <w:sz w:val="18"/>
          <w:lang w:val="pl-PL"/>
        </w:rPr>
        <w:t xml:space="preserve">PN-B-11112: </w:t>
      </w:r>
      <w:r w:rsidRPr="0046038D">
        <w:rPr>
          <w:rFonts w:ascii="Arial" w:hAnsi="Arial" w:cs="Arial"/>
          <w:sz w:val="18"/>
          <w:lang w:val="pl-PL"/>
        </w:rPr>
        <w:t>Kruszywa mineralne. Kruszywa łamane do nawierzchni</w:t>
      </w:r>
      <w:r w:rsidRPr="0046038D">
        <w:rPr>
          <w:rFonts w:ascii="Arial" w:hAnsi="Arial" w:cs="Arial"/>
          <w:spacing w:val="-26"/>
          <w:sz w:val="18"/>
          <w:lang w:val="pl-PL"/>
        </w:rPr>
        <w:t xml:space="preserve"> </w:t>
      </w:r>
      <w:r w:rsidRPr="0046038D">
        <w:rPr>
          <w:rFonts w:ascii="Arial" w:hAnsi="Arial" w:cs="Arial"/>
          <w:sz w:val="18"/>
          <w:lang w:val="pl-PL"/>
        </w:rPr>
        <w:t>drogowych</w:t>
      </w:r>
    </w:p>
    <w:p w:rsidR="00D60C29" w:rsidRPr="0046038D" w:rsidRDefault="00D80EB1">
      <w:pPr>
        <w:spacing w:before="1" w:line="312" w:lineRule="auto"/>
        <w:ind w:left="118" w:right="2635"/>
        <w:rPr>
          <w:rFonts w:ascii="Arial" w:eastAsia="Arial" w:hAnsi="Arial" w:cs="Arial"/>
          <w:sz w:val="18"/>
          <w:szCs w:val="18"/>
          <w:lang w:val="pl-PL"/>
        </w:rPr>
      </w:pPr>
      <w:r w:rsidRPr="0046038D">
        <w:rPr>
          <w:rFonts w:ascii="Arial" w:hAnsi="Arial" w:cs="Arial"/>
          <w:sz w:val="18"/>
          <w:lang w:val="pl-PL"/>
        </w:rPr>
        <w:t>PN-S-06102: Drogi samochodowe. Podbudowy z kruszyw stabilizowanych mechanicznie. PN-S-96023: Konstrukcje drogowe. Podbudowa i nawierzchnia z tłucznia</w:t>
      </w:r>
      <w:r w:rsidRPr="0046038D">
        <w:rPr>
          <w:rFonts w:ascii="Arial" w:hAnsi="Arial" w:cs="Arial"/>
          <w:spacing w:val="-35"/>
          <w:sz w:val="18"/>
          <w:lang w:val="pl-PL"/>
        </w:rPr>
        <w:t xml:space="preserve"> </w:t>
      </w:r>
      <w:r w:rsidRPr="0046038D">
        <w:rPr>
          <w:rFonts w:ascii="Arial" w:hAnsi="Arial" w:cs="Arial"/>
          <w:sz w:val="18"/>
          <w:lang w:val="pl-PL"/>
        </w:rPr>
        <w:t>kamiennego.</w:t>
      </w:r>
    </w:p>
    <w:p w:rsidR="00D60C29" w:rsidRPr="0046038D" w:rsidRDefault="00D80EB1">
      <w:pPr>
        <w:spacing w:before="1"/>
        <w:ind w:left="118" w:right="1675"/>
        <w:rPr>
          <w:rFonts w:ascii="Arial" w:eastAsia="Arial" w:hAnsi="Arial" w:cs="Arial"/>
          <w:sz w:val="18"/>
          <w:szCs w:val="18"/>
          <w:lang w:val="pl-PL"/>
        </w:rPr>
      </w:pPr>
      <w:r w:rsidRPr="0046038D">
        <w:rPr>
          <w:rFonts w:ascii="Arial" w:eastAsia="Arial" w:hAnsi="Arial" w:cs="Arial"/>
          <w:sz w:val="18"/>
          <w:szCs w:val="18"/>
          <w:lang w:val="pl-PL"/>
        </w:rPr>
        <w:lastRenderedPageBreak/>
        <w:t>PN-S-96025: Drogi samochodowe i lotniskowe -Nawierzchnie asfaltowe</w:t>
      </w:r>
      <w:r w:rsidRPr="0046038D">
        <w:rPr>
          <w:rFonts w:ascii="Arial" w:eastAsia="Arial" w:hAnsi="Arial" w:cs="Arial"/>
          <w:spacing w:val="-35"/>
          <w:sz w:val="18"/>
          <w:szCs w:val="18"/>
          <w:lang w:val="pl-PL"/>
        </w:rPr>
        <w:t xml:space="preserve"> </w:t>
      </w:r>
      <w:r w:rsidRPr="0046038D">
        <w:rPr>
          <w:rFonts w:ascii="Arial" w:eastAsia="Arial" w:hAnsi="Arial" w:cs="Arial"/>
          <w:sz w:val="18"/>
          <w:szCs w:val="18"/>
          <w:lang w:val="pl-PL"/>
        </w:rPr>
        <w:t>–Wymagania.</w:t>
      </w:r>
    </w:p>
    <w:p w:rsidR="00D60C29" w:rsidRPr="0046038D" w:rsidRDefault="00D80EB1">
      <w:pPr>
        <w:spacing w:before="62" w:line="312" w:lineRule="auto"/>
        <w:ind w:left="118" w:right="2275"/>
        <w:rPr>
          <w:rFonts w:ascii="Arial" w:eastAsia="Arial" w:hAnsi="Arial" w:cs="Arial"/>
          <w:sz w:val="18"/>
          <w:szCs w:val="18"/>
          <w:lang w:val="pl-PL"/>
        </w:rPr>
      </w:pPr>
      <w:r w:rsidRPr="0046038D">
        <w:rPr>
          <w:rFonts w:ascii="Arial" w:hAnsi="Arial" w:cs="Arial"/>
          <w:sz w:val="18"/>
          <w:lang w:val="pl-PL"/>
        </w:rPr>
        <w:t xml:space="preserve">PN-B-II213: Materiały kamienne. Elementy kamienne; krawężniki uliczne, mostowe i drogowe. </w:t>
      </w:r>
      <w:r w:rsidRPr="0046038D">
        <w:rPr>
          <w:rFonts w:ascii="Arial" w:hAnsi="Arial" w:cs="Arial"/>
          <w:spacing w:val="-4"/>
          <w:sz w:val="18"/>
          <w:lang w:val="pl-PL"/>
        </w:rPr>
        <w:t xml:space="preserve">PN-B-11113: </w:t>
      </w:r>
      <w:r w:rsidRPr="0046038D">
        <w:rPr>
          <w:rFonts w:ascii="Arial" w:hAnsi="Arial" w:cs="Arial"/>
          <w:sz w:val="18"/>
          <w:lang w:val="pl-PL"/>
        </w:rPr>
        <w:t>Kruszywa mineralne. Kruszywa naturalne do nawierzchni drogowych.</w:t>
      </w:r>
      <w:r w:rsidRPr="0046038D">
        <w:rPr>
          <w:rFonts w:ascii="Arial" w:hAnsi="Arial" w:cs="Arial"/>
          <w:spacing w:val="-27"/>
          <w:sz w:val="18"/>
          <w:lang w:val="pl-PL"/>
        </w:rPr>
        <w:t xml:space="preserve"> </w:t>
      </w:r>
      <w:r w:rsidRPr="0046038D">
        <w:rPr>
          <w:rFonts w:ascii="Arial" w:hAnsi="Arial" w:cs="Arial"/>
          <w:sz w:val="18"/>
          <w:lang w:val="pl-PL"/>
        </w:rPr>
        <w:t>Piasek.</w:t>
      </w:r>
    </w:p>
    <w:p w:rsidR="00D60C29" w:rsidRPr="0046038D" w:rsidRDefault="00D80EB1">
      <w:pPr>
        <w:spacing w:before="1" w:line="312" w:lineRule="auto"/>
        <w:ind w:left="118" w:right="3845"/>
        <w:rPr>
          <w:rFonts w:ascii="Arial" w:eastAsia="Arial" w:hAnsi="Arial" w:cs="Arial"/>
          <w:sz w:val="18"/>
          <w:szCs w:val="18"/>
          <w:lang w:val="pl-PL"/>
        </w:rPr>
      </w:pPr>
      <w:r w:rsidRPr="0046038D">
        <w:rPr>
          <w:rFonts w:ascii="Arial" w:hAnsi="Arial" w:cs="Arial"/>
          <w:sz w:val="18"/>
          <w:lang w:val="pl-PL"/>
        </w:rPr>
        <w:t>PN-S-02205: Drogi samochodowe. Roboty ziemne. Wymagania i badania. PN-B-0448 I: Grunty budowlane. Badania próbek</w:t>
      </w:r>
      <w:r w:rsidRPr="0046038D">
        <w:rPr>
          <w:rFonts w:ascii="Arial" w:hAnsi="Arial" w:cs="Arial"/>
          <w:spacing w:val="-21"/>
          <w:sz w:val="18"/>
          <w:lang w:val="pl-PL"/>
        </w:rPr>
        <w:t xml:space="preserve"> </w:t>
      </w:r>
      <w:r w:rsidRPr="0046038D">
        <w:rPr>
          <w:rFonts w:ascii="Arial" w:hAnsi="Arial" w:cs="Arial"/>
          <w:sz w:val="18"/>
          <w:lang w:val="pl-PL"/>
        </w:rPr>
        <w:t>gruntu.</w:t>
      </w:r>
    </w:p>
    <w:p w:rsidR="00D60C29" w:rsidRPr="0046038D" w:rsidRDefault="00D80EB1">
      <w:pPr>
        <w:spacing w:before="1"/>
        <w:ind w:left="478" w:right="107" w:hanging="360"/>
        <w:rPr>
          <w:rFonts w:ascii="Arial" w:eastAsia="Arial" w:hAnsi="Arial" w:cs="Arial"/>
          <w:sz w:val="18"/>
          <w:szCs w:val="18"/>
          <w:lang w:val="pl-PL"/>
        </w:rPr>
      </w:pPr>
      <w:r w:rsidRPr="0046038D">
        <w:rPr>
          <w:rFonts w:ascii="Arial" w:hAnsi="Arial" w:cs="Arial"/>
          <w:sz w:val="18"/>
          <w:lang w:val="pl-PL"/>
        </w:rPr>
        <w:t>PN-65/B-50505: Rusztowania budowlano-montażowe robocze, metalowe, nieruchome, stojakowe. Wymagania i badania techniczne i</w:t>
      </w:r>
      <w:r w:rsidRPr="0046038D">
        <w:rPr>
          <w:rFonts w:ascii="Arial" w:hAnsi="Arial" w:cs="Arial"/>
          <w:spacing w:val="-12"/>
          <w:sz w:val="18"/>
          <w:lang w:val="pl-PL"/>
        </w:rPr>
        <w:t xml:space="preserve"> </w:t>
      </w:r>
      <w:r w:rsidRPr="0046038D">
        <w:rPr>
          <w:rFonts w:ascii="Arial" w:hAnsi="Arial" w:cs="Arial"/>
          <w:sz w:val="18"/>
          <w:lang w:val="pl-PL"/>
        </w:rPr>
        <w:t>eksploatacja.</w:t>
      </w:r>
    </w:p>
    <w:p w:rsidR="00D60C29" w:rsidRPr="0046038D" w:rsidRDefault="00D80EB1">
      <w:pPr>
        <w:spacing w:before="64" w:line="312" w:lineRule="auto"/>
        <w:ind w:left="118" w:right="2892"/>
        <w:jc w:val="both"/>
        <w:rPr>
          <w:rFonts w:ascii="Arial" w:eastAsia="Arial" w:hAnsi="Arial" w:cs="Arial"/>
          <w:sz w:val="18"/>
          <w:szCs w:val="18"/>
          <w:lang w:val="pl-PL"/>
        </w:rPr>
      </w:pPr>
      <w:r w:rsidRPr="0046038D">
        <w:rPr>
          <w:rFonts w:ascii="Arial" w:eastAsia="Arial" w:hAnsi="Arial" w:cs="Arial"/>
          <w:sz w:val="18"/>
          <w:szCs w:val="18"/>
          <w:lang w:val="pl-PL"/>
        </w:rPr>
        <w:t>PN-70/9082-03: Rusztowania na kółkach. Wymagania techniczne wykonania i odbioru PN-86/E-05003/01: Ochrona odgromowa obiektów budowlanych – wymagania ogólne PNIEC</w:t>
      </w:r>
      <w:r w:rsidRPr="0046038D">
        <w:rPr>
          <w:rFonts w:ascii="Arial" w:eastAsia="Arial" w:hAnsi="Arial" w:cs="Arial"/>
          <w:spacing w:val="-4"/>
          <w:sz w:val="18"/>
          <w:szCs w:val="18"/>
          <w:lang w:val="pl-PL"/>
        </w:rPr>
        <w:t xml:space="preserve"> </w:t>
      </w:r>
      <w:r w:rsidRPr="0046038D">
        <w:rPr>
          <w:rFonts w:ascii="Arial" w:eastAsia="Arial" w:hAnsi="Arial" w:cs="Arial"/>
          <w:sz w:val="18"/>
          <w:szCs w:val="18"/>
          <w:lang w:val="pl-PL"/>
        </w:rPr>
        <w:t>61024-1:</w:t>
      </w:r>
      <w:r w:rsidRPr="0046038D">
        <w:rPr>
          <w:rFonts w:ascii="Arial" w:eastAsia="Arial" w:hAnsi="Arial" w:cs="Arial"/>
          <w:spacing w:val="-4"/>
          <w:sz w:val="18"/>
          <w:szCs w:val="18"/>
          <w:lang w:val="pl-PL"/>
        </w:rPr>
        <w:t xml:space="preserve"> </w:t>
      </w:r>
      <w:r w:rsidRPr="0046038D">
        <w:rPr>
          <w:rFonts w:ascii="Arial" w:eastAsia="Arial" w:hAnsi="Arial" w:cs="Arial"/>
          <w:sz w:val="18"/>
          <w:szCs w:val="18"/>
          <w:lang w:val="pl-PL"/>
        </w:rPr>
        <w:t>2001:</w:t>
      </w:r>
      <w:r w:rsidRPr="0046038D">
        <w:rPr>
          <w:rFonts w:ascii="Arial" w:eastAsia="Arial" w:hAnsi="Arial" w:cs="Arial"/>
          <w:spacing w:val="-4"/>
          <w:sz w:val="18"/>
          <w:szCs w:val="18"/>
          <w:lang w:val="pl-PL"/>
        </w:rPr>
        <w:t xml:space="preserve"> </w:t>
      </w:r>
      <w:r w:rsidRPr="0046038D">
        <w:rPr>
          <w:rFonts w:ascii="Arial" w:eastAsia="Arial" w:hAnsi="Arial" w:cs="Arial"/>
          <w:sz w:val="18"/>
          <w:szCs w:val="18"/>
          <w:lang w:val="pl-PL"/>
        </w:rPr>
        <w:t>Ochrona</w:t>
      </w:r>
      <w:r w:rsidRPr="0046038D">
        <w:rPr>
          <w:rFonts w:ascii="Arial" w:eastAsia="Arial" w:hAnsi="Arial" w:cs="Arial"/>
          <w:spacing w:val="-3"/>
          <w:sz w:val="18"/>
          <w:szCs w:val="18"/>
          <w:lang w:val="pl-PL"/>
        </w:rPr>
        <w:t xml:space="preserve"> </w:t>
      </w:r>
      <w:r w:rsidRPr="0046038D">
        <w:rPr>
          <w:rFonts w:ascii="Arial" w:eastAsia="Arial" w:hAnsi="Arial" w:cs="Arial"/>
          <w:sz w:val="18"/>
          <w:szCs w:val="18"/>
          <w:lang w:val="pl-PL"/>
        </w:rPr>
        <w:t>odgromowa</w:t>
      </w:r>
      <w:r w:rsidRPr="0046038D">
        <w:rPr>
          <w:rFonts w:ascii="Arial" w:eastAsia="Arial" w:hAnsi="Arial" w:cs="Arial"/>
          <w:spacing w:val="-3"/>
          <w:sz w:val="18"/>
          <w:szCs w:val="18"/>
          <w:lang w:val="pl-PL"/>
        </w:rPr>
        <w:t xml:space="preserve"> </w:t>
      </w:r>
      <w:r w:rsidRPr="0046038D">
        <w:rPr>
          <w:rFonts w:ascii="Arial" w:eastAsia="Arial" w:hAnsi="Arial" w:cs="Arial"/>
          <w:sz w:val="18"/>
          <w:szCs w:val="18"/>
          <w:lang w:val="pl-PL"/>
        </w:rPr>
        <w:t>obiektów</w:t>
      </w:r>
      <w:r w:rsidRPr="0046038D">
        <w:rPr>
          <w:rFonts w:ascii="Arial" w:eastAsia="Arial" w:hAnsi="Arial" w:cs="Arial"/>
          <w:spacing w:val="-7"/>
          <w:sz w:val="18"/>
          <w:szCs w:val="18"/>
          <w:lang w:val="pl-PL"/>
        </w:rPr>
        <w:t xml:space="preserve"> </w:t>
      </w:r>
      <w:r w:rsidRPr="0046038D">
        <w:rPr>
          <w:rFonts w:ascii="Arial" w:eastAsia="Arial" w:hAnsi="Arial" w:cs="Arial"/>
          <w:sz w:val="18"/>
          <w:szCs w:val="18"/>
          <w:lang w:val="pl-PL"/>
        </w:rPr>
        <w:t>budowlanych</w:t>
      </w:r>
      <w:r w:rsidRPr="0046038D">
        <w:rPr>
          <w:rFonts w:ascii="Arial" w:eastAsia="Arial" w:hAnsi="Arial" w:cs="Arial"/>
          <w:spacing w:val="-6"/>
          <w:sz w:val="18"/>
          <w:szCs w:val="18"/>
          <w:lang w:val="pl-PL"/>
        </w:rPr>
        <w:t xml:space="preserve"> </w:t>
      </w:r>
      <w:r w:rsidRPr="0046038D">
        <w:rPr>
          <w:rFonts w:ascii="Arial" w:eastAsia="Arial" w:hAnsi="Arial" w:cs="Arial"/>
          <w:sz w:val="18"/>
          <w:szCs w:val="18"/>
          <w:lang w:val="pl-PL"/>
        </w:rPr>
        <w:t>–</w:t>
      </w:r>
      <w:r w:rsidRPr="0046038D">
        <w:rPr>
          <w:rFonts w:ascii="Arial" w:eastAsia="Arial" w:hAnsi="Arial" w:cs="Arial"/>
          <w:spacing w:val="-3"/>
          <w:sz w:val="18"/>
          <w:szCs w:val="18"/>
          <w:lang w:val="pl-PL"/>
        </w:rPr>
        <w:t xml:space="preserve"> </w:t>
      </w:r>
      <w:r w:rsidRPr="0046038D">
        <w:rPr>
          <w:rFonts w:ascii="Arial" w:eastAsia="Arial" w:hAnsi="Arial" w:cs="Arial"/>
          <w:sz w:val="18"/>
          <w:szCs w:val="18"/>
          <w:lang w:val="pl-PL"/>
        </w:rPr>
        <w:t>zasady</w:t>
      </w:r>
      <w:r w:rsidRPr="0046038D">
        <w:rPr>
          <w:rFonts w:ascii="Arial" w:eastAsia="Arial" w:hAnsi="Arial" w:cs="Arial"/>
          <w:spacing w:val="-5"/>
          <w:sz w:val="18"/>
          <w:szCs w:val="18"/>
          <w:lang w:val="pl-PL"/>
        </w:rPr>
        <w:t xml:space="preserve"> </w:t>
      </w:r>
      <w:r w:rsidRPr="0046038D">
        <w:rPr>
          <w:rFonts w:ascii="Arial" w:eastAsia="Arial" w:hAnsi="Arial" w:cs="Arial"/>
          <w:sz w:val="18"/>
          <w:szCs w:val="18"/>
          <w:lang w:val="pl-PL"/>
        </w:rPr>
        <w:t>ogólne</w:t>
      </w:r>
    </w:p>
    <w:p w:rsidR="00D60C29" w:rsidRPr="0046038D" w:rsidRDefault="00D80EB1">
      <w:pPr>
        <w:spacing w:before="1" w:line="207" w:lineRule="exact"/>
        <w:ind w:left="118" w:right="107"/>
        <w:rPr>
          <w:rFonts w:ascii="Arial" w:eastAsia="Arial" w:hAnsi="Arial" w:cs="Arial"/>
          <w:sz w:val="18"/>
          <w:szCs w:val="18"/>
          <w:lang w:val="pl-PL"/>
        </w:rPr>
      </w:pPr>
      <w:r w:rsidRPr="0046038D">
        <w:rPr>
          <w:rFonts w:ascii="Arial" w:hAnsi="Arial" w:cs="Arial"/>
          <w:sz w:val="18"/>
          <w:lang w:val="pl-PL"/>
        </w:rPr>
        <w:t>PN-IEC 60364-5-56:1999: Instalacje elektryczne w obiektach budowlanych. Dobór i montaż wyposażenia</w:t>
      </w:r>
      <w:r w:rsidRPr="0046038D">
        <w:rPr>
          <w:rFonts w:ascii="Arial" w:hAnsi="Arial" w:cs="Arial"/>
          <w:spacing w:val="21"/>
          <w:sz w:val="18"/>
          <w:lang w:val="pl-PL"/>
        </w:rPr>
        <w:t xml:space="preserve"> </w:t>
      </w:r>
      <w:r w:rsidRPr="0046038D">
        <w:rPr>
          <w:rFonts w:ascii="Arial" w:hAnsi="Arial" w:cs="Arial"/>
          <w:sz w:val="18"/>
          <w:lang w:val="pl-PL"/>
        </w:rPr>
        <w:t>elektrycznego.</w:t>
      </w:r>
    </w:p>
    <w:p w:rsidR="00D60C29" w:rsidRPr="0046038D" w:rsidRDefault="00D80EB1">
      <w:pPr>
        <w:spacing w:line="207" w:lineRule="exact"/>
        <w:ind w:left="478" w:right="1675"/>
        <w:rPr>
          <w:rFonts w:ascii="Arial" w:eastAsia="Arial" w:hAnsi="Arial" w:cs="Arial"/>
          <w:sz w:val="18"/>
          <w:szCs w:val="18"/>
          <w:lang w:val="pl-PL"/>
        </w:rPr>
      </w:pPr>
      <w:r w:rsidRPr="0046038D">
        <w:rPr>
          <w:rFonts w:ascii="Arial" w:hAnsi="Arial" w:cs="Arial"/>
          <w:sz w:val="18"/>
          <w:lang w:val="pl-PL"/>
        </w:rPr>
        <w:t>Instalacje</w:t>
      </w:r>
      <w:r w:rsidRPr="0046038D">
        <w:rPr>
          <w:rFonts w:ascii="Arial" w:hAnsi="Arial" w:cs="Arial"/>
          <w:spacing w:val="-18"/>
          <w:sz w:val="18"/>
          <w:lang w:val="pl-PL"/>
        </w:rPr>
        <w:t xml:space="preserve"> </w:t>
      </w:r>
      <w:r w:rsidRPr="0046038D">
        <w:rPr>
          <w:rFonts w:ascii="Arial" w:hAnsi="Arial" w:cs="Arial"/>
          <w:sz w:val="18"/>
          <w:lang w:val="pl-PL"/>
        </w:rPr>
        <w:t>bezpieczeństwa.</w:t>
      </w:r>
    </w:p>
    <w:p w:rsidR="00D60C29" w:rsidRPr="0046038D" w:rsidRDefault="00D80EB1">
      <w:pPr>
        <w:spacing w:before="62"/>
        <w:ind w:left="478" w:right="107" w:hanging="360"/>
        <w:rPr>
          <w:rFonts w:ascii="Arial" w:eastAsia="Arial" w:hAnsi="Arial" w:cs="Arial"/>
          <w:sz w:val="18"/>
          <w:szCs w:val="18"/>
          <w:lang w:val="pl-PL"/>
        </w:rPr>
      </w:pPr>
      <w:r w:rsidRPr="0046038D">
        <w:rPr>
          <w:rFonts w:ascii="Arial" w:hAnsi="Arial" w:cs="Arial"/>
          <w:sz w:val="18"/>
          <w:lang w:val="pl-PL"/>
        </w:rPr>
        <w:t>PNIEC 60364-4-4-43:1999: Instalacje elektryczne w obiektach budowlanych. Ochrona przed przepięciami.  Ochrona przed</w:t>
      </w:r>
      <w:r w:rsidRPr="0046038D">
        <w:rPr>
          <w:rFonts w:ascii="Arial" w:hAnsi="Arial" w:cs="Arial"/>
          <w:spacing w:val="-10"/>
          <w:sz w:val="18"/>
          <w:lang w:val="pl-PL"/>
        </w:rPr>
        <w:t xml:space="preserve"> </w:t>
      </w:r>
      <w:r w:rsidRPr="0046038D">
        <w:rPr>
          <w:rFonts w:ascii="Arial" w:hAnsi="Arial" w:cs="Arial"/>
          <w:sz w:val="18"/>
          <w:lang w:val="pl-PL"/>
        </w:rPr>
        <w:t>przepięciami</w:t>
      </w:r>
    </w:p>
    <w:p w:rsidR="00D60C29" w:rsidRPr="0046038D" w:rsidRDefault="00D80EB1">
      <w:pPr>
        <w:spacing w:before="64" w:line="312" w:lineRule="auto"/>
        <w:ind w:left="118" w:right="1625" w:hanging="1"/>
        <w:rPr>
          <w:rFonts w:ascii="Arial" w:eastAsia="Arial" w:hAnsi="Arial" w:cs="Arial"/>
          <w:sz w:val="18"/>
          <w:szCs w:val="18"/>
          <w:lang w:val="pl-PL"/>
        </w:rPr>
      </w:pPr>
      <w:r w:rsidRPr="0046038D">
        <w:rPr>
          <w:rFonts w:ascii="Arial" w:hAnsi="Arial" w:cs="Arial"/>
          <w:sz w:val="18"/>
          <w:lang w:val="pl-PL"/>
        </w:rPr>
        <w:t>PN-IEC 60364-5-525: Urządzenia elektroenergetyczne. Wyznaczanie obciążalności przewodów i kabli PN-92/E05009/41: Instalacje elektryczne w obiektach</w:t>
      </w:r>
      <w:r w:rsidRPr="0046038D">
        <w:rPr>
          <w:rFonts w:ascii="Arial" w:hAnsi="Arial" w:cs="Arial"/>
          <w:spacing w:val="-36"/>
          <w:sz w:val="18"/>
          <w:lang w:val="pl-PL"/>
        </w:rPr>
        <w:t xml:space="preserve"> </w:t>
      </w:r>
      <w:r w:rsidRPr="0046038D">
        <w:rPr>
          <w:rFonts w:ascii="Arial" w:hAnsi="Arial" w:cs="Arial"/>
          <w:sz w:val="18"/>
          <w:lang w:val="pl-PL"/>
        </w:rPr>
        <w:t>budowlanych.</w:t>
      </w:r>
    </w:p>
    <w:p w:rsidR="00D60C29" w:rsidRPr="0046038D" w:rsidRDefault="00D80EB1">
      <w:pPr>
        <w:spacing w:before="1"/>
        <w:ind w:left="118" w:right="1675"/>
        <w:rPr>
          <w:rFonts w:ascii="Arial" w:eastAsia="Arial" w:hAnsi="Arial" w:cs="Arial"/>
          <w:sz w:val="18"/>
          <w:szCs w:val="18"/>
          <w:lang w:val="pl-PL"/>
        </w:rPr>
      </w:pPr>
      <w:r w:rsidRPr="0046038D">
        <w:rPr>
          <w:rFonts w:ascii="Arial" w:hAnsi="Arial" w:cs="Arial"/>
          <w:sz w:val="18"/>
          <w:lang w:val="pl-PL"/>
        </w:rPr>
        <w:t>Ochrona</w:t>
      </w:r>
      <w:r w:rsidRPr="0046038D">
        <w:rPr>
          <w:rFonts w:ascii="Arial" w:hAnsi="Arial" w:cs="Arial"/>
          <w:spacing w:val="-15"/>
          <w:sz w:val="18"/>
          <w:lang w:val="pl-PL"/>
        </w:rPr>
        <w:t xml:space="preserve"> </w:t>
      </w:r>
      <w:r w:rsidRPr="0046038D">
        <w:rPr>
          <w:rFonts w:ascii="Arial" w:hAnsi="Arial" w:cs="Arial"/>
          <w:sz w:val="18"/>
          <w:lang w:val="pl-PL"/>
        </w:rPr>
        <w:t>przeciwporażeniowa</w:t>
      </w:r>
    </w:p>
    <w:p w:rsidR="00D60C29" w:rsidRPr="0046038D" w:rsidRDefault="00D80EB1">
      <w:pPr>
        <w:spacing w:before="62" w:line="312" w:lineRule="auto"/>
        <w:ind w:left="118" w:right="714"/>
        <w:rPr>
          <w:rFonts w:ascii="Arial" w:eastAsia="Arial" w:hAnsi="Arial" w:cs="Arial"/>
          <w:sz w:val="18"/>
          <w:szCs w:val="18"/>
          <w:lang w:val="pl-PL"/>
        </w:rPr>
      </w:pPr>
      <w:r w:rsidRPr="0046038D">
        <w:rPr>
          <w:rFonts w:ascii="Arial" w:hAnsi="Arial" w:cs="Arial"/>
          <w:sz w:val="18"/>
          <w:lang w:val="pl-PL"/>
        </w:rPr>
        <w:t>PN-IEC</w:t>
      </w:r>
      <w:r w:rsidRPr="0046038D">
        <w:rPr>
          <w:rFonts w:ascii="Arial" w:hAnsi="Arial" w:cs="Arial"/>
          <w:spacing w:val="-8"/>
          <w:sz w:val="18"/>
          <w:lang w:val="pl-PL"/>
        </w:rPr>
        <w:t xml:space="preserve"> </w:t>
      </w:r>
      <w:r w:rsidRPr="0046038D">
        <w:rPr>
          <w:rFonts w:ascii="Arial" w:hAnsi="Arial" w:cs="Arial"/>
          <w:sz w:val="18"/>
          <w:lang w:val="pl-PL"/>
        </w:rPr>
        <w:t>60364-6-61:2000:</w:t>
      </w:r>
      <w:r w:rsidRPr="0046038D">
        <w:rPr>
          <w:rFonts w:ascii="Arial" w:hAnsi="Arial" w:cs="Arial"/>
          <w:spacing w:val="-8"/>
          <w:sz w:val="18"/>
          <w:lang w:val="pl-PL"/>
        </w:rPr>
        <w:t xml:space="preserve"> </w:t>
      </w:r>
      <w:r w:rsidRPr="0046038D">
        <w:rPr>
          <w:rFonts w:ascii="Arial" w:hAnsi="Arial" w:cs="Arial"/>
          <w:sz w:val="18"/>
          <w:lang w:val="pl-PL"/>
        </w:rPr>
        <w:t>Instalacje</w:t>
      </w:r>
      <w:r w:rsidRPr="0046038D">
        <w:rPr>
          <w:rFonts w:ascii="Arial" w:hAnsi="Arial" w:cs="Arial"/>
          <w:spacing w:val="-7"/>
          <w:sz w:val="18"/>
          <w:lang w:val="pl-PL"/>
        </w:rPr>
        <w:t xml:space="preserve"> </w:t>
      </w:r>
      <w:r w:rsidRPr="0046038D">
        <w:rPr>
          <w:rFonts w:ascii="Arial" w:hAnsi="Arial" w:cs="Arial"/>
          <w:sz w:val="18"/>
          <w:lang w:val="pl-PL"/>
        </w:rPr>
        <w:t>elektryczne</w:t>
      </w:r>
      <w:r w:rsidRPr="0046038D">
        <w:rPr>
          <w:rFonts w:ascii="Arial" w:hAnsi="Arial" w:cs="Arial"/>
          <w:spacing w:val="-7"/>
          <w:sz w:val="18"/>
          <w:lang w:val="pl-PL"/>
        </w:rPr>
        <w:t xml:space="preserve"> </w:t>
      </w:r>
      <w:r w:rsidRPr="0046038D">
        <w:rPr>
          <w:rFonts w:ascii="Arial" w:hAnsi="Arial" w:cs="Arial"/>
          <w:sz w:val="18"/>
          <w:lang w:val="pl-PL"/>
        </w:rPr>
        <w:t>w</w:t>
      </w:r>
      <w:r w:rsidRPr="0046038D">
        <w:rPr>
          <w:rFonts w:ascii="Arial" w:hAnsi="Arial" w:cs="Arial"/>
          <w:spacing w:val="-10"/>
          <w:sz w:val="18"/>
          <w:lang w:val="pl-PL"/>
        </w:rPr>
        <w:t xml:space="preserve"> </w:t>
      </w:r>
      <w:r w:rsidRPr="0046038D">
        <w:rPr>
          <w:rFonts w:ascii="Arial" w:hAnsi="Arial" w:cs="Arial"/>
          <w:sz w:val="18"/>
          <w:lang w:val="pl-PL"/>
        </w:rPr>
        <w:t>obiektach</w:t>
      </w:r>
      <w:r w:rsidRPr="0046038D">
        <w:rPr>
          <w:rFonts w:ascii="Arial" w:hAnsi="Arial" w:cs="Arial"/>
          <w:spacing w:val="-9"/>
          <w:sz w:val="18"/>
          <w:lang w:val="pl-PL"/>
        </w:rPr>
        <w:t xml:space="preserve"> </w:t>
      </w:r>
      <w:r w:rsidRPr="0046038D">
        <w:rPr>
          <w:rFonts w:ascii="Arial" w:hAnsi="Arial" w:cs="Arial"/>
          <w:sz w:val="18"/>
          <w:lang w:val="pl-PL"/>
        </w:rPr>
        <w:t>budowlanych.</w:t>
      </w:r>
      <w:r w:rsidRPr="0046038D">
        <w:rPr>
          <w:rFonts w:ascii="Arial" w:hAnsi="Arial" w:cs="Arial"/>
          <w:spacing w:val="-9"/>
          <w:sz w:val="18"/>
          <w:lang w:val="pl-PL"/>
        </w:rPr>
        <w:t xml:space="preserve"> </w:t>
      </w:r>
      <w:r w:rsidRPr="0046038D">
        <w:rPr>
          <w:rFonts w:ascii="Arial" w:hAnsi="Arial" w:cs="Arial"/>
          <w:sz w:val="18"/>
          <w:lang w:val="pl-PL"/>
        </w:rPr>
        <w:t>Sprawdzanie.</w:t>
      </w:r>
      <w:r w:rsidRPr="0046038D">
        <w:rPr>
          <w:rFonts w:ascii="Arial" w:hAnsi="Arial" w:cs="Arial"/>
          <w:spacing w:val="-8"/>
          <w:sz w:val="18"/>
          <w:lang w:val="pl-PL"/>
        </w:rPr>
        <w:t xml:space="preserve"> </w:t>
      </w:r>
      <w:r w:rsidRPr="0046038D">
        <w:rPr>
          <w:rFonts w:ascii="Arial" w:hAnsi="Arial" w:cs="Arial"/>
          <w:sz w:val="18"/>
          <w:lang w:val="pl-PL"/>
        </w:rPr>
        <w:t>Sprawdzanie</w:t>
      </w:r>
      <w:r w:rsidRPr="0046038D">
        <w:rPr>
          <w:rFonts w:ascii="Arial" w:hAnsi="Arial" w:cs="Arial"/>
          <w:spacing w:val="-7"/>
          <w:sz w:val="18"/>
          <w:lang w:val="pl-PL"/>
        </w:rPr>
        <w:t xml:space="preserve"> </w:t>
      </w:r>
      <w:r w:rsidRPr="0046038D">
        <w:rPr>
          <w:rFonts w:ascii="Arial" w:hAnsi="Arial" w:cs="Arial"/>
          <w:sz w:val="18"/>
          <w:lang w:val="pl-PL"/>
        </w:rPr>
        <w:t xml:space="preserve">odbiorcze PN-80/C-89205: Rury z </w:t>
      </w:r>
      <w:proofErr w:type="spellStart"/>
      <w:r w:rsidRPr="0046038D">
        <w:rPr>
          <w:rFonts w:ascii="Arial" w:hAnsi="Arial" w:cs="Arial"/>
          <w:sz w:val="18"/>
          <w:lang w:val="pl-PL"/>
        </w:rPr>
        <w:t>nieplastyfikowanego</w:t>
      </w:r>
      <w:proofErr w:type="spellEnd"/>
      <w:r w:rsidRPr="0046038D">
        <w:rPr>
          <w:rFonts w:ascii="Arial" w:hAnsi="Arial" w:cs="Arial"/>
          <w:sz w:val="18"/>
          <w:lang w:val="pl-PL"/>
        </w:rPr>
        <w:t xml:space="preserve"> polichlorku</w:t>
      </w:r>
      <w:r w:rsidRPr="0046038D">
        <w:rPr>
          <w:rFonts w:ascii="Arial" w:hAnsi="Arial" w:cs="Arial"/>
          <w:spacing w:val="-29"/>
          <w:sz w:val="18"/>
          <w:lang w:val="pl-PL"/>
        </w:rPr>
        <w:t xml:space="preserve"> </w:t>
      </w:r>
      <w:r w:rsidRPr="0046038D">
        <w:rPr>
          <w:rFonts w:ascii="Arial" w:hAnsi="Arial" w:cs="Arial"/>
          <w:sz w:val="18"/>
          <w:lang w:val="pl-PL"/>
        </w:rPr>
        <w:t>winylu</w:t>
      </w:r>
    </w:p>
    <w:p w:rsidR="00D60C29" w:rsidRPr="0046038D" w:rsidRDefault="00D80EB1">
      <w:pPr>
        <w:spacing w:before="1" w:line="312" w:lineRule="auto"/>
        <w:ind w:left="118" w:right="3223"/>
        <w:rPr>
          <w:rFonts w:ascii="Arial" w:eastAsia="Arial" w:hAnsi="Arial" w:cs="Arial"/>
          <w:sz w:val="18"/>
          <w:szCs w:val="18"/>
          <w:lang w:val="pl-PL"/>
        </w:rPr>
      </w:pPr>
      <w:r w:rsidRPr="0046038D">
        <w:rPr>
          <w:rFonts w:ascii="Arial" w:hAnsi="Arial" w:cs="Arial"/>
          <w:sz w:val="18"/>
          <w:lang w:val="pl-PL"/>
        </w:rPr>
        <w:t xml:space="preserve">PN-83/E-06305: Elektryczne oprawy oświetleniowe. </w:t>
      </w:r>
      <w:r w:rsidRPr="0046038D">
        <w:rPr>
          <w:rFonts w:ascii="Arial" w:hAnsi="Arial" w:cs="Arial"/>
          <w:spacing w:val="-3"/>
          <w:sz w:val="18"/>
          <w:lang w:val="pl-PL"/>
        </w:rPr>
        <w:t xml:space="preserve">Typowe </w:t>
      </w:r>
      <w:r w:rsidRPr="0046038D">
        <w:rPr>
          <w:rFonts w:ascii="Arial" w:hAnsi="Arial" w:cs="Arial"/>
          <w:sz w:val="18"/>
          <w:lang w:val="pl-PL"/>
        </w:rPr>
        <w:t>wymagania i badania PN-85/E-02033: Oświetlenie wnętrz światłem</w:t>
      </w:r>
      <w:r w:rsidRPr="0046038D">
        <w:rPr>
          <w:rFonts w:ascii="Arial" w:hAnsi="Arial" w:cs="Arial"/>
          <w:spacing w:val="-24"/>
          <w:sz w:val="18"/>
          <w:lang w:val="pl-PL"/>
        </w:rPr>
        <w:t xml:space="preserve"> </w:t>
      </w:r>
      <w:r w:rsidRPr="0046038D">
        <w:rPr>
          <w:rFonts w:ascii="Arial" w:hAnsi="Arial" w:cs="Arial"/>
          <w:sz w:val="18"/>
          <w:lang w:val="pl-PL"/>
        </w:rPr>
        <w:t>elektrycznym</w:t>
      </w:r>
    </w:p>
    <w:p w:rsidR="00D60C29" w:rsidRPr="0046038D" w:rsidRDefault="00D80EB1">
      <w:pPr>
        <w:spacing w:line="146" w:lineRule="exact"/>
        <w:ind w:left="132" w:right="1675"/>
        <w:rPr>
          <w:rFonts w:ascii="Arial" w:eastAsia="Arial" w:hAnsi="Arial" w:cs="Arial"/>
          <w:sz w:val="18"/>
          <w:szCs w:val="18"/>
          <w:lang w:val="pl-PL"/>
        </w:rPr>
      </w:pPr>
      <w:r w:rsidRPr="0046038D">
        <w:rPr>
          <w:rFonts w:ascii="Arial" w:hAnsi="Arial" w:cs="Arial"/>
          <w:sz w:val="18"/>
          <w:lang w:val="pl-PL"/>
        </w:rPr>
        <w:t>PKN-CEN/TR 13201-1:2007: Oświetlenie dróg - Część 1:</w:t>
      </w:r>
      <w:r w:rsidRPr="0046038D">
        <w:rPr>
          <w:rFonts w:ascii="Arial" w:hAnsi="Arial" w:cs="Arial"/>
          <w:spacing w:val="-35"/>
          <w:sz w:val="18"/>
          <w:lang w:val="pl-PL"/>
        </w:rPr>
        <w:t xml:space="preserve"> </w:t>
      </w:r>
      <w:r w:rsidRPr="0046038D">
        <w:rPr>
          <w:rFonts w:ascii="Arial" w:hAnsi="Arial" w:cs="Arial"/>
          <w:sz w:val="18"/>
          <w:lang w:val="pl-PL"/>
        </w:rPr>
        <w:t>Wybór klas oświetlenia</w:t>
      </w:r>
    </w:p>
    <w:p w:rsidR="00D60C29" w:rsidRPr="0046038D" w:rsidRDefault="00D80EB1">
      <w:pPr>
        <w:spacing w:line="207" w:lineRule="exact"/>
        <w:ind w:left="132" w:right="1675"/>
        <w:rPr>
          <w:rFonts w:ascii="Arial" w:eastAsia="Arial" w:hAnsi="Arial" w:cs="Arial"/>
          <w:sz w:val="18"/>
          <w:szCs w:val="18"/>
          <w:lang w:val="pl-PL"/>
        </w:rPr>
      </w:pPr>
      <w:r w:rsidRPr="0046038D">
        <w:rPr>
          <w:rFonts w:ascii="Arial" w:hAnsi="Arial" w:cs="Arial"/>
          <w:sz w:val="18"/>
          <w:lang w:val="pl-PL"/>
        </w:rPr>
        <w:t>PN-EN 13201-2:2007: Oświetlenie dróg - Część 2: Wymagania</w:t>
      </w:r>
      <w:r w:rsidRPr="0046038D">
        <w:rPr>
          <w:rFonts w:ascii="Arial" w:hAnsi="Arial" w:cs="Arial"/>
          <w:spacing w:val="-34"/>
          <w:sz w:val="18"/>
          <w:lang w:val="pl-PL"/>
        </w:rPr>
        <w:t xml:space="preserve"> </w:t>
      </w:r>
      <w:r w:rsidRPr="0046038D">
        <w:rPr>
          <w:rFonts w:ascii="Arial" w:hAnsi="Arial" w:cs="Arial"/>
          <w:sz w:val="18"/>
          <w:lang w:val="pl-PL"/>
        </w:rPr>
        <w:t>oświetleniowe</w:t>
      </w:r>
    </w:p>
    <w:p w:rsidR="00D60C29" w:rsidRPr="0046038D" w:rsidRDefault="00D80EB1">
      <w:pPr>
        <w:spacing w:before="2" w:line="244" w:lineRule="auto"/>
        <w:ind w:left="132" w:right="2310"/>
        <w:rPr>
          <w:rFonts w:ascii="Arial" w:eastAsia="Arial" w:hAnsi="Arial" w:cs="Arial"/>
          <w:sz w:val="18"/>
          <w:szCs w:val="18"/>
          <w:lang w:val="pl-PL"/>
        </w:rPr>
      </w:pPr>
      <w:r w:rsidRPr="0046038D">
        <w:rPr>
          <w:rFonts w:ascii="Arial" w:hAnsi="Arial" w:cs="Arial"/>
          <w:sz w:val="18"/>
          <w:lang w:val="pl-PL"/>
        </w:rPr>
        <w:t>PN-EN 13201-3:2007: Oświetlenie dróg - Część 3: Obliczenia parametrów oświetleniowych PN-EN</w:t>
      </w:r>
      <w:r w:rsidRPr="0046038D">
        <w:rPr>
          <w:rFonts w:ascii="Arial" w:hAnsi="Arial" w:cs="Arial"/>
          <w:spacing w:val="-3"/>
          <w:sz w:val="18"/>
          <w:lang w:val="pl-PL"/>
        </w:rPr>
        <w:t xml:space="preserve"> </w:t>
      </w:r>
      <w:r w:rsidRPr="0046038D">
        <w:rPr>
          <w:rFonts w:ascii="Arial" w:hAnsi="Arial" w:cs="Arial"/>
          <w:sz w:val="18"/>
          <w:lang w:val="pl-PL"/>
        </w:rPr>
        <w:t>13201-4:2007:</w:t>
      </w:r>
      <w:r w:rsidRPr="0046038D">
        <w:rPr>
          <w:rFonts w:ascii="Arial" w:hAnsi="Arial" w:cs="Arial"/>
          <w:spacing w:val="-3"/>
          <w:sz w:val="18"/>
          <w:lang w:val="pl-PL"/>
        </w:rPr>
        <w:t xml:space="preserve"> </w:t>
      </w:r>
      <w:r w:rsidRPr="0046038D">
        <w:rPr>
          <w:rFonts w:ascii="Arial" w:hAnsi="Arial" w:cs="Arial"/>
          <w:sz w:val="18"/>
          <w:lang w:val="pl-PL"/>
        </w:rPr>
        <w:t>Oświetlenie</w:t>
      </w:r>
      <w:r w:rsidRPr="0046038D">
        <w:rPr>
          <w:rFonts w:ascii="Arial" w:hAnsi="Arial" w:cs="Arial"/>
          <w:spacing w:val="-5"/>
          <w:sz w:val="18"/>
          <w:lang w:val="pl-PL"/>
        </w:rPr>
        <w:t xml:space="preserve"> </w:t>
      </w:r>
      <w:r w:rsidRPr="0046038D">
        <w:rPr>
          <w:rFonts w:ascii="Arial" w:hAnsi="Arial" w:cs="Arial"/>
          <w:sz w:val="18"/>
          <w:lang w:val="pl-PL"/>
        </w:rPr>
        <w:t>dróg</w:t>
      </w:r>
      <w:r w:rsidRPr="0046038D">
        <w:rPr>
          <w:rFonts w:ascii="Arial" w:hAnsi="Arial" w:cs="Arial"/>
          <w:spacing w:val="-3"/>
          <w:sz w:val="18"/>
          <w:lang w:val="pl-PL"/>
        </w:rPr>
        <w:t xml:space="preserve"> </w:t>
      </w:r>
      <w:r w:rsidRPr="0046038D">
        <w:rPr>
          <w:rFonts w:ascii="Arial" w:hAnsi="Arial" w:cs="Arial"/>
          <w:sz w:val="18"/>
          <w:lang w:val="pl-PL"/>
        </w:rPr>
        <w:t>-</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4"/>
          <w:sz w:val="18"/>
          <w:lang w:val="pl-PL"/>
        </w:rPr>
        <w:t xml:space="preserve"> </w:t>
      </w:r>
      <w:r w:rsidRPr="0046038D">
        <w:rPr>
          <w:rFonts w:ascii="Arial" w:hAnsi="Arial" w:cs="Arial"/>
          <w:sz w:val="18"/>
          <w:lang w:val="pl-PL"/>
        </w:rPr>
        <w:t>4:</w:t>
      </w:r>
      <w:r w:rsidRPr="0046038D">
        <w:rPr>
          <w:rFonts w:ascii="Arial" w:hAnsi="Arial" w:cs="Arial"/>
          <w:spacing w:val="-3"/>
          <w:sz w:val="18"/>
          <w:lang w:val="pl-PL"/>
        </w:rPr>
        <w:t xml:space="preserve"> </w:t>
      </w:r>
      <w:r w:rsidRPr="0046038D">
        <w:rPr>
          <w:rFonts w:ascii="Arial" w:hAnsi="Arial" w:cs="Arial"/>
          <w:sz w:val="18"/>
          <w:lang w:val="pl-PL"/>
        </w:rPr>
        <w:t>Metody</w:t>
      </w:r>
      <w:r w:rsidRPr="0046038D">
        <w:rPr>
          <w:rFonts w:ascii="Arial" w:hAnsi="Arial" w:cs="Arial"/>
          <w:spacing w:val="-4"/>
          <w:sz w:val="18"/>
          <w:lang w:val="pl-PL"/>
        </w:rPr>
        <w:t xml:space="preserve"> </w:t>
      </w:r>
      <w:r w:rsidRPr="0046038D">
        <w:rPr>
          <w:rFonts w:ascii="Arial" w:hAnsi="Arial" w:cs="Arial"/>
          <w:sz w:val="18"/>
          <w:lang w:val="pl-PL"/>
        </w:rPr>
        <w:t>pomiarów</w:t>
      </w:r>
      <w:r w:rsidRPr="0046038D">
        <w:rPr>
          <w:rFonts w:ascii="Arial" w:hAnsi="Arial" w:cs="Arial"/>
          <w:spacing w:val="-6"/>
          <w:sz w:val="18"/>
          <w:lang w:val="pl-PL"/>
        </w:rPr>
        <w:t xml:space="preserve"> </w:t>
      </w:r>
      <w:r w:rsidRPr="0046038D">
        <w:rPr>
          <w:rFonts w:ascii="Arial" w:hAnsi="Arial" w:cs="Arial"/>
          <w:sz w:val="18"/>
          <w:lang w:val="pl-PL"/>
        </w:rPr>
        <w:t>parametrów</w:t>
      </w:r>
      <w:r w:rsidRPr="0046038D">
        <w:rPr>
          <w:rFonts w:ascii="Arial" w:hAnsi="Arial" w:cs="Arial"/>
          <w:spacing w:val="-6"/>
          <w:sz w:val="18"/>
          <w:lang w:val="pl-PL"/>
        </w:rPr>
        <w:t xml:space="preserve"> </w:t>
      </w:r>
      <w:r w:rsidRPr="0046038D">
        <w:rPr>
          <w:rFonts w:ascii="Arial" w:hAnsi="Arial" w:cs="Arial"/>
          <w:sz w:val="18"/>
          <w:lang w:val="pl-PL"/>
        </w:rPr>
        <w:t>oświetlenia</w:t>
      </w:r>
    </w:p>
    <w:p w:rsidR="00D60C29" w:rsidRPr="0046038D" w:rsidRDefault="00D80EB1">
      <w:pPr>
        <w:spacing w:before="2"/>
        <w:ind w:left="132" w:right="1675"/>
        <w:rPr>
          <w:rFonts w:ascii="Arial" w:hAnsi="Arial" w:cs="Arial"/>
          <w:sz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12831</w:t>
      </w:r>
      <w:r w:rsidRPr="0046038D">
        <w:rPr>
          <w:rFonts w:ascii="Arial" w:hAnsi="Arial" w:cs="Arial"/>
          <w:spacing w:val="-8"/>
          <w:sz w:val="18"/>
          <w:lang w:val="pl-PL"/>
        </w:rPr>
        <w:t xml:space="preserve"> </w:t>
      </w:r>
      <w:r w:rsidRPr="0046038D">
        <w:rPr>
          <w:rFonts w:ascii="Arial" w:hAnsi="Arial" w:cs="Arial"/>
          <w:sz w:val="18"/>
          <w:lang w:val="pl-PL"/>
        </w:rPr>
        <w:t>Warunki</w:t>
      </w:r>
      <w:r w:rsidRPr="0046038D">
        <w:rPr>
          <w:rFonts w:ascii="Arial" w:hAnsi="Arial" w:cs="Arial"/>
          <w:spacing w:val="-4"/>
          <w:sz w:val="18"/>
          <w:lang w:val="pl-PL"/>
        </w:rPr>
        <w:t xml:space="preserve"> </w:t>
      </w:r>
      <w:r w:rsidRPr="0046038D">
        <w:rPr>
          <w:rFonts w:ascii="Arial" w:hAnsi="Arial" w:cs="Arial"/>
          <w:sz w:val="18"/>
          <w:lang w:val="pl-PL"/>
        </w:rPr>
        <w:t>techniczne</w:t>
      </w:r>
      <w:r w:rsidRPr="0046038D">
        <w:rPr>
          <w:rFonts w:ascii="Arial" w:hAnsi="Arial" w:cs="Arial"/>
          <w:spacing w:val="-4"/>
          <w:sz w:val="18"/>
          <w:lang w:val="pl-PL"/>
        </w:rPr>
        <w:t xml:space="preserve"> </w:t>
      </w:r>
      <w:r w:rsidRPr="0046038D">
        <w:rPr>
          <w:rFonts w:ascii="Arial" w:hAnsi="Arial" w:cs="Arial"/>
          <w:sz w:val="18"/>
          <w:lang w:val="pl-PL"/>
        </w:rPr>
        <w:t>wykonania</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6"/>
          <w:sz w:val="18"/>
          <w:lang w:val="pl-PL"/>
        </w:rPr>
        <w:t xml:space="preserve"> </w:t>
      </w:r>
      <w:r w:rsidRPr="0046038D">
        <w:rPr>
          <w:rFonts w:ascii="Arial" w:hAnsi="Arial" w:cs="Arial"/>
          <w:sz w:val="18"/>
          <w:lang w:val="pl-PL"/>
        </w:rPr>
        <w:t>odbioru</w:t>
      </w:r>
      <w:r w:rsidRPr="0046038D">
        <w:rPr>
          <w:rFonts w:ascii="Arial" w:hAnsi="Arial" w:cs="Arial"/>
          <w:spacing w:val="-4"/>
          <w:sz w:val="18"/>
          <w:lang w:val="pl-PL"/>
        </w:rPr>
        <w:t xml:space="preserve"> </w:t>
      </w:r>
      <w:r w:rsidRPr="0046038D">
        <w:rPr>
          <w:rFonts w:ascii="Arial" w:hAnsi="Arial" w:cs="Arial"/>
          <w:sz w:val="18"/>
          <w:lang w:val="pl-PL"/>
        </w:rPr>
        <w:t>robót</w:t>
      </w:r>
      <w:r w:rsidRPr="0046038D">
        <w:rPr>
          <w:rFonts w:ascii="Arial" w:hAnsi="Arial" w:cs="Arial"/>
          <w:spacing w:val="-8"/>
          <w:sz w:val="18"/>
          <w:lang w:val="pl-PL"/>
        </w:rPr>
        <w:t xml:space="preserve"> </w:t>
      </w:r>
      <w:r w:rsidRPr="0046038D">
        <w:rPr>
          <w:rFonts w:ascii="Arial" w:hAnsi="Arial" w:cs="Arial"/>
          <w:sz w:val="18"/>
          <w:lang w:val="pl-PL"/>
        </w:rPr>
        <w:t>budowlano-montażowych,</w:t>
      </w:r>
      <w:r w:rsidRPr="0046038D">
        <w:rPr>
          <w:rFonts w:ascii="Arial" w:hAnsi="Arial" w:cs="Arial"/>
          <w:spacing w:val="-13"/>
          <w:sz w:val="18"/>
          <w:lang w:val="pl-PL"/>
        </w:rPr>
        <w:t xml:space="preserve"> </w:t>
      </w:r>
      <w:r w:rsidRPr="0046038D">
        <w:rPr>
          <w:rFonts w:ascii="Arial" w:hAnsi="Arial" w:cs="Arial"/>
          <w:spacing w:val="-3"/>
          <w:sz w:val="18"/>
          <w:lang w:val="pl-PL"/>
        </w:rPr>
        <w:t>Arkady,</w:t>
      </w:r>
      <w:r w:rsidRPr="0046038D">
        <w:rPr>
          <w:rFonts w:ascii="Arial" w:hAnsi="Arial" w:cs="Arial"/>
          <w:spacing w:val="-5"/>
          <w:sz w:val="18"/>
          <w:lang w:val="pl-PL"/>
        </w:rPr>
        <w:t xml:space="preserve"> </w:t>
      </w:r>
      <w:r w:rsidRPr="0046038D">
        <w:rPr>
          <w:rFonts w:ascii="Arial" w:hAnsi="Arial" w:cs="Arial"/>
          <w:sz w:val="18"/>
          <w:lang w:val="pl-PL"/>
        </w:rPr>
        <w:t>1989</w:t>
      </w:r>
    </w:p>
    <w:p w:rsidR="00D60C29" w:rsidRPr="0046038D" w:rsidRDefault="00D80EB1">
      <w:pPr>
        <w:spacing w:before="77"/>
        <w:ind w:left="118" w:right="107"/>
        <w:rPr>
          <w:rFonts w:ascii="Arial" w:eastAsia="Arial" w:hAnsi="Arial" w:cs="Arial"/>
          <w:sz w:val="18"/>
          <w:szCs w:val="18"/>
          <w:lang w:val="pl-PL"/>
        </w:rPr>
      </w:pPr>
      <w:r w:rsidRPr="0046038D">
        <w:rPr>
          <w:rFonts w:ascii="Arial" w:hAnsi="Arial" w:cs="Arial"/>
          <w:sz w:val="18"/>
          <w:lang w:val="pl-PL"/>
        </w:rPr>
        <w:t>PN-E-08350-14:</w:t>
      </w:r>
      <w:r w:rsidRPr="0046038D">
        <w:rPr>
          <w:rFonts w:ascii="Arial" w:hAnsi="Arial" w:cs="Arial"/>
          <w:spacing w:val="-7"/>
          <w:sz w:val="18"/>
          <w:lang w:val="pl-PL"/>
        </w:rPr>
        <w:t xml:space="preserve"> </w:t>
      </w:r>
      <w:proofErr w:type="spellStart"/>
      <w:r w:rsidRPr="0046038D">
        <w:rPr>
          <w:rFonts w:ascii="Arial" w:hAnsi="Arial" w:cs="Arial"/>
          <w:sz w:val="18"/>
          <w:lang w:val="pl-PL"/>
        </w:rPr>
        <w:t>Syst</w:t>
      </w:r>
      <w:proofErr w:type="spellEnd"/>
      <w:r w:rsidRPr="0046038D">
        <w:rPr>
          <w:rFonts w:ascii="Arial" w:hAnsi="Arial" w:cs="Arial"/>
          <w:sz w:val="18"/>
          <w:lang w:val="pl-PL"/>
        </w:rPr>
        <w:t>.</w:t>
      </w:r>
      <w:r w:rsidRPr="0046038D">
        <w:rPr>
          <w:rFonts w:ascii="Arial" w:hAnsi="Arial" w:cs="Arial"/>
          <w:spacing w:val="-9"/>
          <w:sz w:val="18"/>
          <w:lang w:val="pl-PL"/>
        </w:rPr>
        <w:t xml:space="preserve"> </w:t>
      </w:r>
      <w:r w:rsidRPr="0046038D">
        <w:rPr>
          <w:rFonts w:ascii="Arial" w:hAnsi="Arial" w:cs="Arial"/>
          <w:sz w:val="18"/>
          <w:lang w:val="pl-PL"/>
        </w:rPr>
        <w:t>sygnalizacji</w:t>
      </w:r>
      <w:r w:rsidRPr="0046038D">
        <w:rPr>
          <w:rFonts w:ascii="Arial" w:hAnsi="Arial" w:cs="Arial"/>
          <w:spacing w:val="-9"/>
          <w:sz w:val="18"/>
          <w:lang w:val="pl-PL"/>
        </w:rPr>
        <w:t xml:space="preserve"> </w:t>
      </w:r>
      <w:r w:rsidRPr="0046038D">
        <w:rPr>
          <w:rFonts w:ascii="Arial" w:hAnsi="Arial" w:cs="Arial"/>
          <w:sz w:val="18"/>
          <w:lang w:val="pl-PL"/>
        </w:rPr>
        <w:t>pożarowej.</w:t>
      </w:r>
      <w:r w:rsidRPr="0046038D">
        <w:rPr>
          <w:rFonts w:ascii="Arial" w:hAnsi="Arial" w:cs="Arial"/>
          <w:spacing w:val="-7"/>
          <w:sz w:val="18"/>
          <w:lang w:val="pl-PL"/>
        </w:rPr>
        <w:t xml:space="preserve"> </w:t>
      </w:r>
      <w:r w:rsidRPr="0046038D">
        <w:rPr>
          <w:rFonts w:ascii="Arial" w:hAnsi="Arial" w:cs="Arial"/>
          <w:sz w:val="18"/>
          <w:lang w:val="pl-PL"/>
        </w:rPr>
        <w:t>Projektowanie,</w:t>
      </w:r>
      <w:r w:rsidRPr="0046038D">
        <w:rPr>
          <w:rFonts w:ascii="Arial" w:hAnsi="Arial" w:cs="Arial"/>
          <w:spacing w:val="-9"/>
          <w:sz w:val="18"/>
          <w:lang w:val="pl-PL"/>
        </w:rPr>
        <w:t xml:space="preserve"> </w:t>
      </w:r>
      <w:r w:rsidRPr="0046038D">
        <w:rPr>
          <w:rFonts w:ascii="Arial" w:hAnsi="Arial" w:cs="Arial"/>
          <w:sz w:val="18"/>
          <w:lang w:val="pl-PL"/>
        </w:rPr>
        <w:t>zakładanie,</w:t>
      </w:r>
      <w:r w:rsidRPr="0046038D">
        <w:rPr>
          <w:rFonts w:ascii="Arial" w:hAnsi="Arial" w:cs="Arial"/>
          <w:spacing w:val="-7"/>
          <w:sz w:val="18"/>
          <w:lang w:val="pl-PL"/>
        </w:rPr>
        <w:t xml:space="preserve"> </w:t>
      </w:r>
      <w:r w:rsidRPr="0046038D">
        <w:rPr>
          <w:rFonts w:ascii="Arial" w:hAnsi="Arial" w:cs="Arial"/>
          <w:sz w:val="18"/>
          <w:lang w:val="pl-PL"/>
        </w:rPr>
        <w:t>odbiór,</w:t>
      </w:r>
      <w:r w:rsidRPr="0046038D">
        <w:rPr>
          <w:rFonts w:ascii="Arial" w:hAnsi="Arial" w:cs="Arial"/>
          <w:spacing w:val="-7"/>
          <w:sz w:val="18"/>
          <w:lang w:val="pl-PL"/>
        </w:rPr>
        <w:t xml:space="preserve"> </w:t>
      </w:r>
      <w:r w:rsidRPr="0046038D">
        <w:rPr>
          <w:rFonts w:ascii="Arial" w:hAnsi="Arial" w:cs="Arial"/>
          <w:sz w:val="18"/>
          <w:lang w:val="pl-PL"/>
        </w:rPr>
        <w:t>eksploatacja</w:t>
      </w:r>
      <w:r w:rsidRPr="0046038D">
        <w:rPr>
          <w:rFonts w:ascii="Arial" w:hAnsi="Arial" w:cs="Arial"/>
          <w:spacing w:val="-9"/>
          <w:sz w:val="18"/>
          <w:lang w:val="pl-PL"/>
        </w:rPr>
        <w:t xml:space="preserve"> </w:t>
      </w:r>
      <w:r w:rsidRPr="0046038D">
        <w:rPr>
          <w:rFonts w:ascii="Arial" w:hAnsi="Arial" w:cs="Arial"/>
          <w:sz w:val="18"/>
          <w:lang w:val="pl-PL"/>
        </w:rPr>
        <w:t>i</w:t>
      </w:r>
      <w:r w:rsidRPr="0046038D">
        <w:rPr>
          <w:rFonts w:ascii="Arial" w:hAnsi="Arial" w:cs="Arial"/>
          <w:spacing w:val="-7"/>
          <w:sz w:val="18"/>
          <w:lang w:val="pl-PL"/>
        </w:rPr>
        <w:t xml:space="preserve"> </w:t>
      </w:r>
      <w:r w:rsidRPr="0046038D">
        <w:rPr>
          <w:rFonts w:ascii="Arial" w:hAnsi="Arial" w:cs="Arial"/>
          <w:sz w:val="18"/>
          <w:lang w:val="pl-PL"/>
        </w:rPr>
        <w:t>konserwacja</w:t>
      </w:r>
      <w:r w:rsidRPr="0046038D">
        <w:rPr>
          <w:rFonts w:ascii="Arial" w:hAnsi="Arial" w:cs="Arial"/>
          <w:spacing w:val="-7"/>
          <w:sz w:val="18"/>
          <w:lang w:val="pl-PL"/>
        </w:rPr>
        <w:t xml:space="preserve"> </w:t>
      </w:r>
      <w:r w:rsidRPr="0046038D">
        <w:rPr>
          <w:rFonts w:ascii="Arial" w:hAnsi="Arial" w:cs="Arial"/>
          <w:sz w:val="18"/>
          <w:lang w:val="pl-PL"/>
        </w:rPr>
        <w:t>instalacji.</w:t>
      </w:r>
    </w:p>
    <w:p w:rsidR="00D60C29" w:rsidRPr="0046038D" w:rsidRDefault="00D80EB1">
      <w:pPr>
        <w:spacing w:before="62"/>
        <w:ind w:left="492" w:right="666" w:hanging="360"/>
        <w:rPr>
          <w:rFonts w:ascii="Arial" w:eastAsia="Arial" w:hAnsi="Arial" w:cs="Arial"/>
          <w:sz w:val="18"/>
          <w:szCs w:val="18"/>
          <w:lang w:val="pl-PL"/>
        </w:rPr>
      </w:pPr>
      <w:r w:rsidRPr="0046038D">
        <w:rPr>
          <w:rFonts w:ascii="Arial" w:hAnsi="Arial" w:cs="Arial"/>
          <w:sz w:val="18"/>
          <w:lang w:val="pl-PL"/>
        </w:rPr>
        <w:t>PN-70/B-02852: Ochrona przeciwpożarowa w budownictwie. Obliczanie obciążenia ogniowego oraz wyznaczanie względnego czasu trwania</w:t>
      </w:r>
      <w:r w:rsidRPr="0046038D">
        <w:rPr>
          <w:rFonts w:ascii="Arial" w:hAnsi="Arial" w:cs="Arial"/>
          <w:spacing w:val="-14"/>
          <w:sz w:val="18"/>
          <w:lang w:val="pl-PL"/>
        </w:rPr>
        <w:t xml:space="preserve"> </w:t>
      </w:r>
      <w:r w:rsidRPr="0046038D">
        <w:rPr>
          <w:rFonts w:ascii="Arial" w:hAnsi="Arial" w:cs="Arial"/>
          <w:sz w:val="18"/>
          <w:lang w:val="pl-PL"/>
        </w:rPr>
        <w:t>pożaru.</w:t>
      </w:r>
    </w:p>
    <w:p w:rsidR="00D60C29" w:rsidRPr="0046038D" w:rsidRDefault="00D80EB1">
      <w:pPr>
        <w:spacing w:before="62" w:line="312" w:lineRule="auto"/>
        <w:ind w:left="132" w:right="4074"/>
        <w:rPr>
          <w:rFonts w:ascii="Arial" w:eastAsia="Arial" w:hAnsi="Arial" w:cs="Arial"/>
          <w:sz w:val="18"/>
          <w:szCs w:val="18"/>
          <w:lang w:val="pl-PL"/>
        </w:rPr>
      </w:pPr>
      <w:r w:rsidRPr="0046038D">
        <w:rPr>
          <w:rFonts w:ascii="Arial" w:hAnsi="Arial" w:cs="Arial"/>
          <w:sz w:val="18"/>
          <w:lang w:val="pl-PL"/>
        </w:rPr>
        <w:t xml:space="preserve">PN-82/B-02403: Ogrzewnictwo. </w:t>
      </w:r>
      <w:r w:rsidRPr="0046038D">
        <w:rPr>
          <w:rFonts w:ascii="Arial" w:hAnsi="Arial" w:cs="Arial"/>
          <w:spacing w:val="-3"/>
          <w:sz w:val="18"/>
          <w:lang w:val="pl-PL"/>
        </w:rPr>
        <w:t xml:space="preserve">Temperatury </w:t>
      </w:r>
      <w:r w:rsidRPr="0046038D">
        <w:rPr>
          <w:rFonts w:ascii="Arial" w:hAnsi="Arial" w:cs="Arial"/>
          <w:sz w:val="18"/>
          <w:lang w:val="pl-PL"/>
        </w:rPr>
        <w:t>obliczeniowe zewnętrzne. PN-EN 12831:2006: Obliczanie zapotrzebowania</w:t>
      </w:r>
      <w:r w:rsidRPr="0046038D">
        <w:rPr>
          <w:rFonts w:ascii="Arial" w:hAnsi="Arial" w:cs="Arial"/>
          <w:spacing w:val="-16"/>
          <w:sz w:val="18"/>
          <w:lang w:val="pl-PL"/>
        </w:rPr>
        <w:t xml:space="preserve"> </w:t>
      </w:r>
      <w:r w:rsidRPr="0046038D">
        <w:rPr>
          <w:rFonts w:ascii="Arial" w:hAnsi="Arial" w:cs="Arial"/>
          <w:spacing w:val="-4"/>
          <w:sz w:val="18"/>
          <w:lang w:val="pl-PL"/>
        </w:rPr>
        <w:t>mocy.</w:t>
      </w:r>
    </w:p>
    <w:p w:rsidR="00D60C29" w:rsidRPr="0046038D" w:rsidRDefault="00D80EB1">
      <w:pPr>
        <w:spacing w:before="1" w:line="312" w:lineRule="auto"/>
        <w:ind w:left="132" w:right="2138"/>
        <w:rPr>
          <w:rFonts w:ascii="Arial" w:eastAsia="Arial" w:hAnsi="Arial" w:cs="Arial"/>
          <w:sz w:val="18"/>
          <w:szCs w:val="18"/>
          <w:lang w:val="pl-PL"/>
        </w:rPr>
      </w:pPr>
      <w:r w:rsidRPr="0046038D">
        <w:rPr>
          <w:rFonts w:ascii="Arial" w:hAnsi="Arial" w:cs="Arial"/>
          <w:sz w:val="18"/>
          <w:lang w:val="pl-PL"/>
        </w:rPr>
        <w:t xml:space="preserve">PN-B-03406:1994: Obliczanie zapotrzebowania na ciepło pomieszczeń o kubaturze do 600 m3. PN-82/B-02402: </w:t>
      </w:r>
      <w:r w:rsidRPr="0046038D">
        <w:rPr>
          <w:rFonts w:ascii="Arial" w:hAnsi="Arial" w:cs="Arial"/>
          <w:spacing w:val="-3"/>
          <w:sz w:val="18"/>
          <w:lang w:val="pl-PL"/>
        </w:rPr>
        <w:t xml:space="preserve">Temperatury </w:t>
      </w:r>
      <w:r w:rsidRPr="0046038D">
        <w:rPr>
          <w:rFonts w:ascii="Arial" w:hAnsi="Arial" w:cs="Arial"/>
          <w:sz w:val="18"/>
          <w:lang w:val="pl-PL"/>
        </w:rPr>
        <w:t>ogrzewanych pomieszczeń w</w:t>
      </w:r>
      <w:r w:rsidRPr="0046038D">
        <w:rPr>
          <w:rFonts w:ascii="Arial" w:hAnsi="Arial" w:cs="Arial"/>
          <w:spacing w:val="-17"/>
          <w:sz w:val="18"/>
          <w:lang w:val="pl-PL"/>
        </w:rPr>
        <w:t xml:space="preserve"> </w:t>
      </w:r>
      <w:r w:rsidRPr="0046038D">
        <w:rPr>
          <w:rFonts w:ascii="Arial" w:hAnsi="Arial" w:cs="Arial"/>
          <w:sz w:val="18"/>
          <w:lang w:val="pl-PL"/>
        </w:rPr>
        <w:t>budynkach.</w:t>
      </w:r>
    </w:p>
    <w:p w:rsidR="00D60C29" w:rsidRPr="0046038D" w:rsidRDefault="00D80EB1">
      <w:pPr>
        <w:spacing w:before="1"/>
        <w:ind w:left="132" w:right="714"/>
        <w:rPr>
          <w:rFonts w:ascii="Arial" w:eastAsia="Arial" w:hAnsi="Arial" w:cs="Arial"/>
          <w:sz w:val="18"/>
          <w:szCs w:val="18"/>
          <w:lang w:val="pl-PL"/>
        </w:rPr>
      </w:pPr>
      <w:r w:rsidRPr="0046038D">
        <w:rPr>
          <w:rFonts w:ascii="Arial" w:hAnsi="Arial" w:cs="Arial"/>
          <w:sz w:val="18"/>
          <w:lang w:val="pl-PL"/>
        </w:rPr>
        <w:t>PN-B-02421:2000:</w:t>
      </w:r>
      <w:r w:rsidRPr="0046038D">
        <w:rPr>
          <w:rFonts w:ascii="Arial" w:hAnsi="Arial" w:cs="Arial"/>
          <w:spacing w:val="-5"/>
          <w:sz w:val="18"/>
          <w:lang w:val="pl-PL"/>
        </w:rPr>
        <w:t xml:space="preserve"> </w:t>
      </w:r>
      <w:r w:rsidRPr="0046038D">
        <w:rPr>
          <w:rFonts w:ascii="Arial" w:hAnsi="Arial" w:cs="Arial"/>
          <w:sz w:val="18"/>
          <w:lang w:val="pl-PL"/>
        </w:rPr>
        <w:t>Izolacja</w:t>
      </w:r>
      <w:r w:rsidRPr="0046038D">
        <w:rPr>
          <w:rFonts w:ascii="Arial" w:hAnsi="Arial" w:cs="Arial"/>
          <w:spacing w:val="-4"/>
          <w:sz w:val="18"/>
          <w:lang w:val="pl-PL"/>
        </w:rPr>
        <w:t xml:space="preserve"> </w:t>
      </w:r>
      <w:r w:rsidRPr="0046038D">
        <w:rPr>
          <w:rFonts w:ascii="Arial" w:hAnsi="Arial" w:cs="Arial"/>
          <w:sz w:val="18"/>
          <w:lang w:val="pl-PL"/>
        </w:rPr>
        <w:t>cieplna</w:t>
      </w:r>
      <w:r w:rsidRPr="0046038D">
        <w:rPr>
          <w:rFonts w:ascii="Arial" w:hAnsi="Arial" w:cs="Arial"/>
          <w:spacing w:val="-7"/>
          <w:sz w:val="18"/>
          <w:lang w:val="pl-PL"/>
        </w:rPr>
        <w:t xml:space="preserve"> </w:t>
      </w:r>
      <w:r w:rsidRPr="0046038D">
        <w:rPr>
          <w:rFonts w:ascii="Arial" w:hAnsi="Arial" w:cs="Arial"/>
          <w:sz w:val="18"/>
          <w:lang w:val="pl-PL"/>
        </w:rPr>
        <w:t>przewodów,</w:t>
      </w:r>
      <w:r w:rsidRPr="0046038D">
        <w:rPr>
          <w:rFonts w:ascii="Arial" w:hAnsi="Arial" w:cs="Arial"/>
          <w:spacing w:val="-5"/>
          <w:sz w:val="18"/>
          <w:lang w:val="pl-PL"/>
        </w:rPr>
        <w:t xml:space="preserve"> </w:t>
      </w:r>
      <w:r w:rsidRPr="0046038D">
        <w:rPr>
          <w:rFonts w:ascii="Arial" w:hAnsi="Arial" w:cs="Arial"/>
          <w:sz w:val="18"/>
          <w:lang w:val="pl-PL"/>
        </w:rPr>
        <w:t>armatury</w:t>
      </w:r>
      <w:r w:rsidRPr="0046038D">
        <w:rPr>
          <w:rFonts w:ascii="Arial" w:hAnsi="Arial" w:cs="Arial"/>
          <w:spacing w:val="-9"/>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urządzeń.</w:t>
      </w:r>
      <w:r w:rsidRPr="0046038D">
        <w:rPr>
          <w:rFonts w:ascii="Arial" w:hAnsi="Arial" w:cs="Arial"/>
          <w:spacing w:val="-9"/>
          <w:sz w:val="18"/>
          <w:lang w:val="pl-PL"/>
        </w:rPr>
        <w:t xml:space="preserve"> </w:t>
      </w:r>
      <w:r w:rsidRPr="0046038D">
        <w:rPr>
          <w:rFonts w:ascii="Arial" w:hAnsi="Arial" w:cs="Arial"/>
          <w:sz w:val="18"/>
          <w:lang w:val="pl-PL"/>
        </w:rPr>
        <w:t>Wymagania</w:t>
      </w:r>
      <w:r w:rsidRPr="0046038D">
        <w:rPr>
          <w:rFonts w:ascii="Arial" w:hAnsi="Arial" w:cs="Arial"/>
          <w:spacing w:val="-7"/>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badania</w:t>
      </w:r>
      <w:r w:rsidRPr="0046038D">
        <w:rPr>
          <w:rFonts w:ascii="Arial" w:hAnsi="Arial" w:cs="Arial"/>
          <w:spacing w:val="-7"/>
          <w:sz w:val="18"/>
          <w:lang w:val="pl-PL"/>
        </w:rPr>
        <w:t xml:space="preserve"> </w:t>
      </w:r>
      <w:r w:rsidRPr="0046038D">
        <w:rPr>
          <w:rFonts w:ascii="Arial" w:hAnsi="Arial" w:cs="Arial"/>
          <w:sz w:val="18"/>
          <w:lang w:val="pl-PL"/>
        </w:rPr>
        <w:t>odbiorcze.</w:t>
      </w:r>
    </w:p>
    <w:p w:rsidR="00D60C29" w:rsidRPr="0046038D" w:rsidRDefault="00D80EB1">
      <w:pPr>
        <w:spacing w:before="62" w:line="207" w:lineRule="exact"/>
        <w:ind w:left="132" w:right="107"/>
        <w:rPr>
          <w:rFonts w:ascii="Arial" w:eastAsia="Arial" w:hAnsi="Arial" w:cs="Arial"/>
          <w:sz w:val="18"/>
          <w:szCs w:val="18"/>
          <w:lang w:val="pl-PL"/>
        </w:rPr>
      </w:pPr>
      <w:r w:rsidRPr="0046038D">
        <w:rPr>
          <w:rFonts w:ascii="Arial" w:hAnsi="Arial" w:cs="Arial"/>
          <w:sz w:val="18"/>
          <w:lang w:val="pl-PL"/>
        </w:rPr>
        <w:t xml:space="preserve">PN-91/B-02416: Zabezpieczenie instalacji ogrzewań wodnych systemu zamkniętego przyłączonych do sieci   </w:t>
      </w:r>
      <w:r w:rsidRPr="0046038D">
        <w:rPr>
          <w:rFonts w:ascii="Arial" w:hAnsi="Arial" w:cs="Arial"/>
          <w:spacing w:val="5"/>
          <w:sz w:val="18"/>
          <w:lang w:val="pl-PL"/>
        </w:rPr>
        <w:t xml:space="preserve"> </w:t>
      </w:r>
      <w:r w:rsidRPr="0046038D">
        <w:rPr>
          <w:rFonts w:ascii="Arial" w:hAnsi="Arial" w:cs="Arial"/>
          <w:sz w:val="18"/>
          <w:lang w:val="pl-PL"/>
        </w:rPr>
        <w:t>cieplnych.</w:t>
      </w:r>
    </w:p>
    <w:p w:rsidR="00D60C29" w:rsidRPr="0046038D" w:rsidRDefault="00D80EB1">
      <w:pPr>
        <w:spacing w:line="207" w:lineRule="exact"/>
        <w:ind w:left="492" w:right="1675"/>
        <w:rPr>
          <w:rFonts w:ascii="Arial" w:eastAsia="Arial" w:hAnsi="Arial" w:cs="Arial"/>
          <w:sz w:val="18"/>
          <w:szCs w:val="18"/>
          <w:lang w:val="pl-PL"/>
        </w:rPr>
      </w:pPr>
      <w:r w:rsidRPr="0046038D">
        <w:rPr>
          <w:rFonts w:ascii="Arial" w:hAnsi="Arial" w:cs="Arial"/>
          <w:sz w:val="18"/>
          <w:lang w:val="pl-PL"/>
        </w:rPr>
        <w:t>Wymagania.</w:t>
      </w:r>
    </w:p>
    <w:p w:rsidR="00D60C29" w:rsidRPr="0046038D" w:rsidRDefault="00D80EB1">
      <w:pPr>
        <w:spacing w:before="64"/>
        <w:ind w:left="132" w:right="1675"/>
        <w:rPr>
          <w:rFonts w:ascii="Arial" w:eastAsia="Arial" w:hAnsi="Arial" w:cs="Arial"/>
          <w:sz w:val="18"/>
          <w:szCs w:val="18"/>
          <w:lang w:val="pl-PL"/>
        </w:rPr>
      </w:pPr>
      <w:r w:rsidRPr="0046038D">
        <w:rPr>
          <w:rFonts w:ascii="Arial" w:hAnsi="Arial" w:cs="Arial"/>
          <w:sz w:val="18"/>
          <w:lang w:val="pl-PL"/>
        </w:rPr>
        <w:t>PN-91/B-02420: Odpowietrzanie instalacji ogrzewań</w:t>
      </w:r>
      <w:r w:rsidRPr="0046038D">
        <w:rPr>
          <w:rFonts w:ascii="Arial" w:hAnsi="Arial" w:cs="Arial"/>
          <w:spacing w:val="-34"/>
          <w:sz w:val="18"/>
          <w:lang w:val="pl-PL"/>
        </w:rPr>
        <w:t xml:space="preserve"> </w:t>
      </w:r>
      <w:r w:rsidRPr="0046038D">
        <w:rPr>
          <w:rFonts w:ascii="Arial" w:hAnsi="Arial" w:cs="Arial"/>
          <w:sz w:val="18"/>
          <w:lang w:val="pl-PL"/>
        </w:rPr>
        <w:t>wodnych.</w:t>
      </w:r>
    </w:p>
    <w:p w:rsidR="00D60C29" w:rsidRPr="0046038D" w:rsidRDefault="00D80EB1">
      <w:pPr>
        <w:spacing w:before="62"/>
        <w:ind w:left="492" w:right="631" w:hanging="360"/>
        <w:rPr>
          <w:rFonts w:ascii="Arial" w:eastAsia="Arial" w:hAnsi="Arial" w:cs="Arial"/>
          <w:sz w:val="18"/>
          <w:szCs w:val="18"/>
          <w:lang w:val="pl-PL"/>
        </w:rPr>
      </w:pPr>
      <w:r w:rsidRPr="0046038D">
        <w:rPr>
          <w:rFonts w:ascii="Arial" w:hAnsi="Arial" w:cs="Arial"/>
          <w:sz w:val="18"/>
          <w:lang w:val="pl-PL"/>
        </w:rPr>
        <w:t>PN-B-02414:1999: Zabezpieczenie instalacji ogrzewań wodnych systemu zamkniętego z naczyniami wzbiorczymi przeponowymi.</w:t>
      </w:r>
      <w:r w:rsidRPr="0046038D">
        <w:rPr>
          <w:rFonts w:ascii="Arial" w:hAnsi="Arial" w:cs="Arial"/>
          <w:spacing w:val="-13"/>
          <w:sz w:val="18"/>
          <w:lang w:val="pl-PL"/>
        </w:rPr>
        <w:t xml:space="preserve"> </w:t>
      </w:r>
      <w:r w:rsidRPr="0046038D">
        <w:rPr>
          <w:rFonts w:ascii="Arial" w:hAnsi="Arial" w:cs="Arial"/>
          <w:sz w:val="18"/>
          <w:lang w:val="pl-PL"/>
        </w:rPr>
        <w:t>Wymagania.</w:t>
      </w:r>
    </w:p>
    <w:p w:rsidR="00D60C29" w:rsidRPr="0046038D" w:rsidRDefault="00D80EB1">
      <w:pPr>
        <w:spacing w:before="62"/>
        <w:ind w:left="132" w:right="1675"/>
        <w:rPr>
          <w:rFonts w:ascii="Arial" w:eastAsia="Arial" w:hAnsi="Arial" w:cs="Arial"/>
          <w:sz w:val="18"/>
          <w:szCs w:val="18"/>
          <w:lang w:val="pl-PL"/>
        </w:rPr>
      </w:pPr>
      <w:r w:rsidRPr="0046038D">
        <w:rPr>
          <w:rFonts w:ascii="Arial" w:hAnsi="Arial" w:cs="Arial"/>
          <w:sz w:val="18"/>
          <w:lang w:val="pl-PL"/>
        </w:rPr>
        <w:t>PN-90/B-01430: Instalacje centralnego ogrzewania.</w:t>
      </w:r>
      <w:r w:rsidRPr="0046038D">
        <w:rPr>
          <w:rFonts w:ascii="Arial" w:hAnsi="Arial" w:cs="Arial"/>
          <w:spacing w:val="-17"/>
          <w:sz w:val="18"/>
          <w:lang w:val="pl-PL"/>
        </w:rPr>
        <w:t xml:space="preserve"> </w:t>
      </w:r>
      <w:r w:rsidRPr="0046038D">
        <w:rPr>
          <w:rFonts w:ascii="Arial" w:hAnsi="Arial" w:cs="Arial"/>
          <w:spacing w:val="-3"/>
          <w:sz w:val="18"/>
          <w:lang w:val="pl-PL"/>
        </w:rPr>
        <w:t>Terminologia.</w:t>
      </w:r>
    </w:p>
    <w:p w:rsidR="00D60C29" w:rsidRPr="0046038D" w:rsidRDefault="00D80EB1">
      <w:pPr>
        <w:spacing w:before="62"/>
        <w:ind w:left="132" w:right="714"/>
        <w:rPr>
          <w:rFonts w:ascii="Arial" w:eastAsia="Arial" w:hAnsi="Arial" w:cs="Arial"/>
          <w:sz w:val="18"/>
          <w:szCs w:val="18"/>
          <w:lang w:val="pl-PL"/>
        </w:rPr>
      </w:pPr>
      <w:r w:rsidRPr="0046038D">
        <w:rPr>
          <w:rFonts w:ascii="Arial" w:hAnsi="Arial" w:cs="Arial"/>
          <w:sz w:val="18"/>
          <w:lang w:val="pl-PL"/>
        </w:rPr>
        <w:t>PN-90/M-75003:</w:t>
      </w:r>
      <w:r w:rsidRPr="0046038D">
        <w:rPr>
          <w:rFonts w:ascii="Arial" w:hAnsi="Arial" w:cs="Arial"/>
          <w:spacing w:val="-13"/>
          <w:sz w:val="18"/>
          <w:lang w:val="pl-PL"/>
        </w:rPr>
        <w:t xml:space="preserve"> </w:t>
      </w:r>
      <w:r w:rsidRPr="0046038D">
        <w:rPr>
          <w:rFonts w:ascii="Arial" w:hAnsi="Arial" w:cs="Arial"/>
          <w:sz w:val="18"/>
          <w:lang w:val="pl-PL"/>
        </w:rPr>
        <w:t>Armatura</w:t>
      </w:r>
      <w:r w:rsidRPr="0046038D">
        <w:rPr>
          <w:rFonts w:ascii="Arial" w:hAnsi="Arial" w:cs="Arial"/>
          <w:spacing w:val="-4"/>
          <w:sz w:val="18"/>
          <w:lang w:val="pl-PL"/>
        </w:rPr>
        <w:t xml:space="preserve"> </w:t>
      </w:r>
      <w:r w:rsidRPr="0046038D">
        <w:rPr>
          <w:rFonts w:ascii="Arial" w:hAnsi="Arial" w:cs="Arial"/>
          <w:sz w:val="18"/>
          <w:lang w:val="pl-PL"/>
        </w:rPr>
        <w:t>instalacji</w:t>
      </w:r>
      <w:r w:rsidRPr="0046038D">
        <w:rPr>
          <w:rFonts w:ascii="Arial" w:hAnsi="Arial" w:cs="Arial"/>
          <w:spacing w:val="-7"/>
          <w:sz w:val="18"/>
          <w:lang w:val="pl-PL"/>
        </w:rPr>
        <w:t xml:space="preserve"> </w:t>
      </w:r>
      <w:r w:rsidRPr="0046038D">
        <w:rPr>
          <w:rFonts w:ascii="Arial" w:hAnsi="Arial" w:cs="Arial"/>
          <w:sz w:val="18"/>
          <w:lang w:val="pl-PL"/>
        </w:rPr>
        <w:t>centralnego</w:t>
      </w:r>
      <w:r w:rsidRPr="0046038D">
        <w:rPr>
          <w:rFonts w:ascii="Arial" w:hAnsi="Arial" w:cs="Arial"/>
          <w:spacing w:val="-7"/>
          <w:sz w:val="18"/>
          <w:lang w:val="pl-PL"/>
        </w:rPr>
        <w:t xml:space="preserve"> </w:t>
      </w:r>
      <w:r w:rsidRPr="0046038D">
        <w:rPr>
          <w:rFonts w:ascii="Arial" w:hAnsi="Arial" w:cs="Arial"/>
          <w:sz w:val="18"/>
          <w:lang w:val="pl-PL"/>
        </w:rPr>
        <w:t>ogrzewania.</w:t>
      </w:r>
      <w:r w:rsidRPr="0046038D">
        <w:rPr>
          <w:rFonts w:ascii="Arial" w:hAnsi="Arial" w:cs="Arial"/>
          <w:spacing w:val="-7"/>
          <w:sz w:val="18"/>
          <w:lang w:val="pl-PL"/>
        </w:rPr>
        <w:t xml:space="preserve"> </w:t>
      </w:r>
      <w:r w:rsidRPr="0046038D">
        <w:rPr>
          <w:rFonts w:ascii="Arial" w:hAnsi="Arial" w:cs="Arial"/>
          <w:sz w:val="18"/>
          <w:lang w:val="pl-PL"/>
        </w:rPr>
        <w:t>Ogólne</w:t>
      </w:r>
      <w:r w:rsidRPr="0046038D">
        <w:rPr>
          <w:rFonts w:ascii="Arial" w:hAnsi="Arial" w:cs="Arial"/>
          <w:spacing w:val="-4"/>
          <w:sz w:val="18"/>
          <w:lang w:val="pl-PL"/>
        </w:rPr>
        <w:t xml:space="preserve"> </w:t>
      </w:r>
      <w:r w:rsidRPr="0046038D">
        <w:rPr>
          <w:rFonts w:ascii="Arial" w:hAnsi="Arial" w:cs="Arial"/>
          <w:sz w:val="18"/>
          <w:lang w:val="pl-PL"/>
        </w:rPr>
        <w:t>wymagania</w:t>
      </w:r>
      <w:r w:rsidRPr="0046038D">
        <w:rPr>
          <w:rFonts w:ascii="Arial" w:hAnsi="Arial" w:cs="Arial"/>
          <w:spacing w:val="-7"/>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badania</w:t>
      </w:r>
      <w:r w:rsidRPr="0046038D">
        <w:rPr>
          <w:rFonts w:ascii="Arial" w:hAnsi="Arial" w:cs="Arial"/>
          <w:spacing w:val="-7"/>
          <w:sz w:val="18"/>
          <w:lang w:val="pl-PL"/>
        </w:rPr>
        <w:t xml:space="preserve"> </w:t>
      </w:r>
      <w:r w:rsidRPr="0046038D">
        <w:rPr>
          <w:rFonts w:ascii="Arial" w:hAnsi="Arial" w:cs="Arial"/>
          <w:sz w:val="18"/>
          <w:lang w:val="pl-PL"/>
        </w:rPr>
        <w:t>przy</w:t>
      </w:r>
      <w:r w:rsidRPr="0046038D">
        <w:rPr>
          <w:rFonts w:ascii="Arial" w:hAnsi="Arial" w:cs="Arial"/>
          <w:spacing w:val="-6"/>
          <w:sz w:val="18"/>
          <w:lang w:val="pl-PL"/>
        </w:rPr>
        <w:t xml:space="preserve"> </w:t>
      </w:r>
      <w:r w:rsidRPr="0046038D">
        <w:rPr>
          <w:rFonts w:ascii="Arial" w:hAnsi="Arial" w:cs="Arial"/>
          <w:sz w:val="18"/>
          <w:lang w:val="pl-PL"/>
        </w:rPr>
        <w:t>odbiorze.</w:t>
      </w:r>
    </w:p>
    <w:p w:rsidR="00D60C29" w:rsidRPr="0046038D" w:rsidRDefault="00D80EB1">
      <w:pPr>
        <w:spacing w:before="62"/>
        <w:ind w:left="492" w:right="714" w:hanging="361"/>
        <w:rPr>
          <w:rFonts w:ascii="Arial" w:eastAsia="Arial" w:hAnsi="Arial" w:cs="Arial"/>
          <w:sz w:val="18"/>
          <w:szCs w:val="18"/>
          <w:lang w:val="pl-PL"/>
        </w:rPr>
      </w:pPr>
      <w:r w:rsidRPr="0046038D">
        <w:rPr>
          <w:rFonts w:ascii="Arial" w:hAnsi="Arial" w:cs="Arial"/>
          <w:sz w:val="18"/>
          <w:lang w:val="pl-PL"/>
        </w:rPr>
        <w:t xml:space="preserve">PN-90/M-75011: Armatura instalacji centralnego ogrzewania. </w:t>
      </w:r>
      <w:r w:rsidRPr="0046038D">
        <w:rPr>
          <w:rFonts w:ascii="Arial" w:hAnsi="Arial" w:cs="Arial"/>
          <w:spacing w:val="-2"/>
          <w:sz w:val="18"/>
          <w:lang w:val="pl-PL"/>
        </w:rPr>
        <w:t xml:space="preserve">Termostatyczne </w:t>
      </w:r>
      <w:r w:rsidRPr="0046038D">
        <w:rPr>
          <w:rFonts w:ascii="Arial" w:hAnsi="Arial" w:cs="Arial"/>
          <w:sz w:val="18"/>
          <w:lang w:val="pl-PL"/>
        </w:rPr>
        <w:t xml:space="preserve">zawory grzejnikowe  na  ciśnienie nominalne 1 </w:t>
      </w:r>
      <w:proofErr w:type="spellStart"/>
      <w:r w:rsidRPr="0046038D">
        <w:rPr>
          <w:rFonts w:ascii="Arial" w:hAnsi="Arial" w:cs="Arial"/>
          <w:sz w:val="18"/>
          <w:lang w:val="pl-PL"/>
        </w:rPr>
        <w:t>MPa</w:t>
      </w:r>
      <w:proofErr w:type="spellEnd"/>
      <w:r w:rsidRPr="0046038D">
        <w:rPr>
          <w:rFonts w:ascii="Arial" w:hAnsi="Arial" w:cs="Arial"/>
          <w:sz w:val="18"/>
          <w:lang w:val="pl-PL"/>
        </w:rPr>
        <w:t>. Wymiary</w:t>
      </w:r>
      <w:r w:rsidRPr="0046038D">
        <w:rPr>
          <w:rFonts w:ascii="Arial" w:hAnsi="Arial" w:cs="Arial"/>
          <w:spacing w:val="-23"/>
          <w:sz w:val="18"/>
          <w:lang w:val="pl-PL"/>
        </w:rPr>
        <w:t xml:space="preserve"> </w:t>
      </w:r>
      <w:r w:rsidRPr="0046038D">
        <w:rPr>
          <w:rFonts w:ascii="Arial" w:hAnsi="Arial" w:cs="Arial"/>
          <w:sz w:val="18"/>
          <w:lang w:val="pl-PL"/>
        </w:rPr>
        <w:t>przyłączeniowe.</w:t>
      </w:r>
    </w:p>
    <w:p w:rsidR="00D60C29" w:rsidRPr="0046038D" w:rsidRDefault="00D80EB1">
      <w:pPr>
        <w:spacing w:before="64"/>
        <w:ind w:left="132" w:right="1675"/>
        <w:rPr>
          <w:rFonts w:ascii="Arial" w:eastAsia="Arial" w:hAnsi="Arial" w:cs="Arial"/>
          <w:sz w:val="18"/>
          <w:szCs w:val="18"/>
          <w:lang w:val="pl-PL"/>
        </w:rPr>
      </w:pPr>
      <w:r w:rsidRPr="0046038D">
        <w:rPr>
          <w:rFonts w:ascii="Arial" w:hAnsi="Arial" w:cs="Arial"/>
          <w:sz w:val="18"/>
          <w:lang w:val="pl-PL"/>
        </w:rPr>
        <w:t xml:space="preserve">PN-90/M-75010: </w:t>
      </w:r>
      <w:r w:rsidRPr="0046038D">
        <w:rPr>
          <w:rFonts w:ascii="Arial" w:hAnsi="Arial" w:cs="Arial"/>
          <w:spacing w:val="-3"/>
          <w:sz w:val="18"/>
          <w:lang w:val="pl-PL"/>
        </w:rPr>
        <w:t xml:space="preserve">Termostatyczne zawory. </w:t>
      </w:r>
      <w:r w:rsidRPr="0046038D">
        <w:rPr>
          <w:rFonts w:ascii="Arial" w:hAnsi="Arial" w:cs="Arial"/>
          <w:sz w:val="18"/>
          <w:lang w:val="pl-PL"/>
        </w:rPr>
        <w:t>Wymagania i</w:t>
      </w:r>
      <w:r w:rsidRPr="0046038D">
        <w:rPr>
          <w:rFonts w:ascii="Arial" w:hAnsi="Arial" w:cs="Arial"/>
          <w:spacing w:val="3"/>
          <w:sz w:val="18"/>
          <w:lang w:val="pl-PL"/>
        </w:rPr>
        <w:t xml:space="preserve"> </w:t>
      </w:r>
      <w:r w:rsidRPr="0046038D">
        <w:rPr>
          <w:rFonts w:ascii="Arial" w:hAnsi="Arial" w:cs="Arial"/>
          <w:sz w:val="18"/>
          <w:lang w:val="pl-PL"/>
        </w:rPr>
        <w:t>badania.</w:t>
      </w:r>
    </w:p>
    <w:p w:rsidR="00D60C29" w:rsidRPr="0046038D" w:rsidRDefault="00D80EB1">
      <w:pPr>
        <w:spacing w:before="62" w:line="312" w:lineRule="auto"/>
        <w:ind w:left="132" w:right="1400"/>
        <w:rPr>
          <w:rFonts w:ascii="Arial" w:eastAsia="Arial" w:hAnsi="Arial" w:cs="Arial"/>
          <w:sz w:val="18"/>
          <w:szCs w:val="18"/>
          <w:lang w:val="pl-PL"/>
        </w:rPr>
      </w:pPr>
      <w:r w:rsidRPr="0046038D">
        <w:rPr>
          <w:rFonts w:ascii="Arial" w:hAnsi="Arial" w:cs="Arial"/>
          <w:sz w:val="18"/>
          <w:lang w:val="pl-PL"/>
        </w:rPr>
        <w:t>PN-91/M-75009:</w:t>
      </w:r>
      <w:r w:rsidRPr="0046038D">
        <w:rPr>
          <w:rFonts w:ascii="Arial" w:hAnsi="Arial" w:cs="Arial"/>
          <w:spacing w:val="-13"/>
          <w:sz w:val="18"/>
          <w:lang w:val="pl-PL"/>
        </w:rPr>
        <w:t xml:space="preserve"> </w:t>
      </w:r>
      <w:r w:rsidRPr="0046038D">
        <w:rPr>
          <w:rFonts w:ascii="Arial" w:hAnsi="Arial" w:cs="Arial"/>
          <w:sz w:val="18"/>
          <w:lang w:val="pl-PL"/>
        </w:rPr>
        <w:t>Armatura</w:t>
      </w:r>
      <w:r w:rsidRPr="0046038D">
        <w:rPr>
          <w:rFonts w:ascii="Arial" w:hAnsi="Arial" w:cs="Arial"/>
          <w:spacing w:val="-4"/>
          <w:sz w:val="18"/>
          <w:lang w:val="pl-PL"/>
        </w:rPr>
        <w:t xml:space="preserve"> </w:t>
      </w:r>
      <w:r w:rsidRPr="0046038D">
        <w:rPr>
          <w:rFonts w:ascii="Arial" w:hAnsi="Arial" w:cs="Arial"/>
          <w:sz w:val="18"/>
          <w:lang w:val="pl-PL"/>
        </w:rPr>
        <w:t>instalacji</w:t>
      </w:r>
      <w:r w:rsidRPr="0046038D">
        <w:rPr>
          <w:rFonts w:ascii="Arial" w:hAnsi="Arial" w:cs="Arial"/>
          <w:spacing w:val="-7"/>
          <w:sz w:val="18"/>
          <w:lang w:val="pl-PL"/>
        </w:rPr>
        <w:t xml:space="preserve"> </w:t>
      </w:r>
      <w:r w:rsidRPr="0046038D">
        <w:rPr>
          <w:rFonts w:ascii="Arial" w:hAnsi="Arial" w:cs="Arial"/>
          <w:sz w:val="18"/>
          <w:lang w:val="pl-PL"/>
        </w:rPr>
        <w:t>centralnego</w:t>
      </w:r>
      <w:r w:rsidRPr="0046038D">
        <w:rPr>
          <w:rFonts w:ascii="Arial" w:hAnsi="Arial" w:cs="Arial"/>
          <w:spacing w:val="-7"/>
          <w:sz w:val="18"/>
          <w:lang w:val="pl-PL"/>
        </w:rPr>
        <w:t xml:space="preserve"> </w:t>
      </w:r>
      <w:r w:rsidRPr="0046038D">
        <w:rPr>
          <w:rFonts w:ascii="Arial" w:hAnsi="Arial" w:cs="Arial"/>
          <w:sz w:val="18"/>
          <w:lang w:val="pl-PL"/>
        </w:rPr>
        <w:t>ogrzewania.</w:t>
      </w:r>
      <w:r w:rsidRPr="0046038D">
        <w:rPr>
          <w:rFonts w:ascii="Arial" w:hAnsi="Arial" w:cs="Arial"/>
          <w:spacing w:val="-7"/>
          <w:sz w:val="18"/>
          <w:lang w:val="pl-PL"/>
        </w:rPr>
        <w:t xml:space="preserve"> </w:t>
      </w:r>
      <w:r w:rsidRPr="0046038D">
        <w:rPr>
          <w:rFonts w:ascii="Arial" w:hAnsi="Arial" w:cs="Arial"/>
          <w:sz w:val="18"/>
          <w:lang w:val="pl-PL"/>
        </w:rPr>
        <w:t>Zawory</w:t>
      </w:r>
      <w:r w:rsidRPr="0046038D">
        <w:rPr>
          <w:rFonts w:ascii="Arial" w:hAnsi="Arial" w:cs="Arial"/>
          <w:spacing w:val="-6"/>
          <w:sz w:val="18"/>
          <w:lang w:val="pl-PL"/>
        </w:rPr>
        <w:t xml:space="preserve"> </w:t>
      </w:r>
      <w:r w:rsidRPr="0046038D">
        <w:rPr>
          <w:rFonts w:ascii="Arial" w:hAnsi="Arial" w:cs="Arial"/>
          <w:sz w:val="18"/>
          <w:lang w:val="pl-PL"/>
        </w:rPr>
        <w:t>regulacyjne.</w:t>
      </w:r>
      <w:r w:rsidRPr="0046038D">
        <w:rPr>
          <w:rFonts w:ascii="Arial" w:hAnsi="Arial" w:cs="Arial"/>
          <w:spacing w:val="-9"/>
          <w:sz w:val="18"/>
          <w:lang w:val="pl-PL"/>
        </w:rPr>
        <w:t xml:space="preserve"> </w:t>
      </w:r>
      <w:r w:rsidRPr="0046038D">
        <w:rPr>
          <w:rFonts w:ascii="Arial" w:hAnsi="Arial" w:cs="Arial"/>
          <w:sz w:val="18"/>
          <w:lang w:val="pl-PL"/>
        </w:rPr>
        <w:t>Wymagania</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7"/>
          <w:sz w:val="18"/>
          <w:lang w:val="pl-PL"/>
        </w:rPr>
        <w:t xml:space="preserve"> </w:t>
      </w:r>
      <w:r w:rsidRPr="0046038D">
        <w:rPr>
          <w:rFonts w:ascii="Arial" w:hAnsi="Arial" w:cs="Arial"/>
          <w:sz w:val="18"/>
          <w:lang w:val="pl-PL"/>
        </w:rPr>
        <w:t>badania. PN-92/M-75166:</w:t>
      </w:r>
      <w:r w:rsidRPr="0046038D">
        <w:rPr>
          <w:rFonts w:ascii="Arial" w:hAnsi="Arial" w:cs="Arial"/>
          <w:spacing w:val="-14"/>
          <w:sz w:val="18"/>
          <w:lang w:val="pl-PL"/>
        </w:rPr>
        <w:t xml:space="preserve"> </w:t>
      </w:r>
      <w:r w:rsidRPr="0046038D">
        <w:rPr>
          <w:rFonts w:ascii="Arial" w:hAnsi="Arial" w:cs="Arial"/>
          <w:sz w:val="18"/>
          <w:lang w:val="pl-PL"/>
        </w:rPr>
        <w:t>Armatura</w:t>
      </w:r>
      <w:r w:rsidRPr="0046038D">
        <w:rPr>
          <w:rFonts w:ascii="Arial" w:hAnsi="Arial" w:cs="Arial"/>
          <w:spacing w:val="-5"/>
          <w:sz w:val="18"/>
          <w:lang w:val="pl-PL"/>
        </w:rPr>
        <w:t xml:space="preserve"> </w:t>
      </w:r>
      <w:r w:rsidRPr="0046038D">
        <w:rPr>
          <w:rFonts w:ascii="Arial" w:hAnsi="Arial" w:cs="Arial"/>
          <w:sz w:val="18"/>
          <w:lang w:val="pl-PL"/>
        </w:rPr>
        <w:t>instalacji</w:t>
      </w:r>
      <w:r w:rsidRPr="0046038D">
        <w:rPr>
          <w:rFonts w:ascii="Arial" w:hAnsi="Arial" w:cs="Arial"/>
          <w:spacing w:val="-8"/>
          <w:sz w:val="18"/>
          <w:lang w:val="pl-PL"/>
        </w:rPr>
        <w:t xml:space="preserve"> </w:t>
      </w:r>
      <w:r w:rsidRPr="0046038D">
        <w:rPr>
          <w:rFonts w:ascii="Arial" w:hAnsi="Arial" w:cs="Arial"/>
          <w:sz w:val="18"/>
          <w:lang w:val="pl-PL"/>
        </w:rPr>
        <w:t>centralnego</w:t>
      </w:r>
      <w:r w:rsidRPr="0046038D">
        <w:rPr>
          <w:rFonts w:ascii="Arial" w:hAnsi="Arial" w:cs="Arial"/>
          <w:spacing w:val="-8"/>
          <w:sz w:val="18"/>
          <w:lang w:val="pl-PL"/>
        </w:rPr>
        <w:t xml:space="preserve"> </w:t>
      </w:r>
      <w:r w:rsidRPr="0046038D">
        <w:rPr>
          <w:rFonts w:ascii="Arial" w:hAnsi="Arial" w:cs="Arial"/>
          <w:sz w:val="18"/>
          <w:lang w:val="pl-PL"/>
        </w:rPr>
        <w:t>ogrzewania.</w:t>
      </w:r>
      <w:r w:rsidRPr="0046038D">
        <w:rPr>
          <w:rFonts w:ascii="Arial" w:hAnsi="Arial" w:cs="Arial"/>
          <w:spacing w:val="-8"/>
          <w:sz w:val="18"/>
          <w:lang w:val="pl-PL"/>
        </w:rPr>
        <w:t xml:space="preserve"> </w:t>
      </w:r>
      <w:r w:rsidRPr="0046038D">
        <w:rPr>
          <w:rFonts w:ascii="Arial" w:hAnsi="Arial" w:cs="Arial"/>
          <w:sz w:val="18"/>
          <w:lang w:val="pl-PL"/>
        </w:rPr>
        <w:t>Złączki</w:t>
      </w:r>
      <w:r w:rsidRPr="0046038D">
        <w:rPr>
          <w:rFonts w:ascii="Arial" w:hAnsi="Arial" w:cs="Arial"/>
          <w:spacing w:val="-5"/>
          <w:sz w:val="18"/>
          <w:lang w:val="pl-PL"/>
        </w:rPr>
        <w:t xml:space="preserve"> </w:t>
      </w:r>
      <w:r w:rsidRPr="0046038D">
        <w:rPr>
          <w:rFonts w:ascii="Arial" w:hAnsi="Arial" w:cs="Arial"/>
          <w:sz w:val="18"/>
          <w:lang w:val="pl-PL"/>
        </w:rPr>
        <w:t>do</w:t>
      </w:r>
      <w:r w:rsidRPr="0046038D">
        <w:rPr>
          <w:rFonts w:ascii="Arial" w:hAnsi="Arial" w:cs="Arial"/>
          <w:spacing w:val="-5"/>
          <w:sz w:val="18"/>
          <w:lang w:val="pl-PL"/>
        </w:rPr>
        <w:t xml:space="preserve"> </w:t>
      </w:r>
      <w:r w:rsidRPr="0046038D">
        <w:rPr>
          <w:rFonts w:ascii="Arial" w:hAnsi="Arial" w:cs="Arial"/>
          <w:sz w:val="18"/>
          <w:lang w:val="pl-PL"/>
        </w:rPr>
        <w:t>grzejników</w:t>
      </w:r>
      <w:r w:rsidRPr="0046038D">
        <w:rPr>
          <w:rFonts w:ascii="Arial" w:hAnsi="Arial" w:cs="Arial"/>
          <w:spacing w:val="-9"/>
          <w:sz w:val="18"/>
          <w:lang w:val="pl-PL"/>
        </w:rPr>
        <w:t xml:space="preserve"> </w:t>
      </w:r>
      <w:r w:rsidRPr="0046038D">
        <w:rPr>
          <w:rFonts w:ascii="Arial" w:hAnsi="Arial" w:cs="Arial"/>
          <w:sz w:val="18"/>
          <w:lang w:val="pl-PL"/>
        </w:rPr>
        <w:t>.</w:t>
      </w:r>
    </w:p>
    <w:p w:rsidR="00D60C29" w:rsidRPr="0046038D" w:rsidRDefault="00D80EB1">
      <w:pPr>
        <w:spacing w:before="1"/>
        <w:ind w:left="492" w:right="107" w:hanging="360"/>
        <w:rPr>
          <w:rFonts w:ascii="Arial" w:eastAsia="Arial" w:hAnsi="Arial" w:cs="Arial"/>
          <w:sz w:val="18"/>
          <w:szCs w:val="18"/>
          <w:lang w:val="pl-PL"/>
        </w:rPr>
      </w:pPr>
      <w:r w:rsidRPr="0046038D">
        <w:rPr>
          <w:rFonts w:ascii="Arial" w:hAnsi="Arial" w:cs="Arial"/>
          <w:sz w:val="18"/>
          <w:lang w:val="pl-PL"/>
        </w:rPr>
        <w:t>PN-91/B-2416: Ogrzewnictwo i ciepłownictwo. Zabezpieczenie instalacji ogrzewań wodnych systemu zamkniętego przyłączonych do sieci cieplnych.</w:t>
      </w:r>
      <w:r w:rsidRPr="0046038D">
        <w:rPr>
          <w:rFonts w:ascii="Arial" w:hAnsi="Arial" w:cs="Arial"/>
          <w:spacing w:val="-21"/>
          <w:sz w:val="18"/>
          <w:lang w:val="pl-PL"/>
        </w:rPr>
        <w:t xml:space="preserve"> </w:t>
      </w:r>
      <w:r w:rsidRPr="0046038D">
        <w:rPr>
          <w:rFonts w:ascii="Arial" w:hAnsi="Arial" w:cs="Arial"/>
          <w:sz w:val="18"/>
          <w:lang w:val="pl-PL"/>
        </w:rPr>
        <w:t>Wymagania.</w:t>
      </w:r>
    </w:p>
    <w:p w:rsidR="00D60C29" w:rsidRPr="0046038D" w:rsidRDefault="00D80EB1">
      <w:pPr>
        <w:spacing w:before="62"/>
        <w:ind w:left="492" w:right="102" w:hanging="360"/>
        <w:jc w:val="both"/>
        <w:rPr>
          <w:rFonts w:ascii="Arial" w:eastAsia="Arial" w:hAnsi="Arial" w:cs="Arial"/>
          <w:sz w:val="18"/>
          <w:szCs w:val="18"/>
          <w:lang w:val="pl-PL"/>
        </w:rPr>
      </w:pPr>
      <w:r w:rsidRPr="0046038D">
        <w:rPr>
          <w:rFonts w:ascii="Arial" w:hAnsi="Arial" w:cs="Arial"/>
          <w:sz w:val="18"/>
          <w:lang w:val="pl-PL"/>
        </w:rPr>
        <w:t>PN-91/B-2419: Ogrzewnictwo i ciepłownictwo. Zabezpieczenie instalacji ogrzewań wodnych systemu zamkniętego. Badania. PN-91/B-2420: Ogrzewnictwo. Odpowietrzanie instalacji ogrzewań wodnych. Wymagania. PN-91/B- 02421:2000: Ogrzewnictwo i ciepłownictwo. Izolacja cieplna przewodów, armatury i urządzeń. Wymagania i badania odbiorcze PN-75/8864-13: Centralne ogrzewanie. Odstępy grzejników od elementów budowlanych. Wymiary. PN- 93/C-04607:</w:t>
      </w:r>
      <w:r w:rsidRPr="0046038D">
        <w:rPr>
          <w:rFonts w:ascii="Arial" w:hAnsi="Arial" w:cs="Arial"/>
          <w:spacing w:val="-10"/>
          <w:sz w:val="18"/>
          <w:lang w:val="pl-PL"/>
        </w:rPr>
        <w:t xml:space="preserve"> </w:t>
      </w:r>
      <w:r w:rsidRPr="0046038D">
        <w:rPr>
          <w:rFonts w:ascii="Arial" w:hAnsi="Arial" w:cs="Arial"/>
          <w:sz w:val="18"/>
          <w:lang w:val="pl-PL"/>
        </w:rPr>
        <w:t>Woda</w:t>
      </w:r>
      <w:r w:rsidRPr="0046038D">
        <w:rPr>
          <w:rFonts w:ascii="Arial" w:hAnsi="Arial" w:cs="Arial"/>
          <w:spacing w:val="-2"/>
          <w:sz w:val="18"/>
          <w:lang w:val="pl-PL"/>
        </w:rPr>
        <w:t xml:space="preserve"> </w:t>
      </w:r>
      <w:r w:rsidRPr="0046038D">
        <w:rPr>
          <w:rFonts w:ascii="Arial" w:hAnsi="Arial" w:cs="Arial"/>
          <w:sz w:val="18"/>
          <w:lang w:val="pl-PL"/>
        </w:rPr>
        <w:t>w</w:t>
      </w:r>
      <w:r w:rsidRPr="0046038D">
        <w:rPr>
          <w:rFonts w:ascii="Arial" w:hAnsi="Arial" w:cs="Arial"/>
          <w:spacing w:val="-6"/>
          <w:sz w:val="18"/>
          <w:lang w:val="pl-PL"/>
        </w:rPr>
        <w:t xml:space="preserve"> </w:t>
      </w:r>
      <w:r w:rsidRPr="0046038D">
        <w:rPr>
          <w:rFonts w:ascii="Arial" w:hAnsi="Arial" w:cs="Arial"/>
          <w:sz w:val="18"/>
          <w:lang w:val="pl-PL"/>
        </w:rPr>
        <w:t>instalacjach</w:t>
      </w:r>
      <w:r w:rsidRPr="0046038D">
        <w:rPr>
          <w:rFonts w:ascii="Arial" w:hAnsi="Arial" w:cs="Arial"/>
          <w:spacing w:val="-5"/>
          <w:sz w:val="18"/>
          <w:lang w:val="pl-PL"/>
        </w:rPr>
        <w:t xml:space="preserve"> </w:t>
      </w:r>
      <w:r w:rsidRPr="0046038D">
        <w:rPr>
          <w:rFonts w:ascii="Arial" w:hAnsi="Arial" w:cs="Arial"/>
          <w:sz w:val="18"/>
          <w:lang w:val="pl-PL"/>
        </w:rPr>
        <w:t>ogrzewania.</w:t>
      </w:r>
      <w:r w:rsidRPr="0046038D">
        <w:rPr>
          <w:rFonts w:ascii="Arial" w:hAnsi="Arial" w:cs="Arial"/>
          <w:spacing w:val="-7"/>
          <w:sz w:val="18"/>
          <w:lang w:val="pl-PL"/>
        </w:rPr>
        <w:t xml:space="preserve"> </w:t>
      </w:r>
      <w:r w:rsidRPr="0046038D">
        <w:rPr>
          <w:rFonts w:ascii="Arial" w:hAnsi="Arial" w:cs="Arial"/>
          <w:sz w:val="18"/>
          <w:lang w:val="pl-PL"/>
        </w:rPr>
        <w:t>Wymagania</w:t>
      </w:r>
      <w:r w:rsidRPr="0046038D">
        <w:rPr>
          <w:rFonts w:ascii="Arial" w:hAnsi="Arial" w:cs="Arial"/>
          <w:spacing w:val="-2"/>
          <w:sz w:val="18"/>
          <w:lang w:val="pl-PL"/>
        </w:rPr>
        <w:t xml:space="preserve"> </w:t>
      </w:r>
      <w:r w:rsidRPr="0046038D">
        <w:rPr>
          <w:rFonts w:ascii="Arial" w:hAnsi="Arial" w:cs="Arial"/>
          <w:sz w:val="18"/>
          <w:lang w:val="pl-PL"/>
        </w:rPr>
        <w:t>i</w:t>
      </w:r>
      <w:r w:rsidRPr="0046038D">
        <w:rPr>
          <w:rFonts w:ascii="Arial" w:hAnsi="Arial" w:cs="Arial"/>
          <w:spacing w:val="-5"/>
          <w:sz w:val="18"/>
          <w:lang w:val="pl-PL"/>
        </w:rPr>
        <w:t xml:space="preserve"> </w:t>
      </w:r>
      <w:r w:rsidRPr="0046038D">
        <w:rPr>
          <w:rFonts w:ascii="Arial" w:hAnsi="Arial" w:cs="Arial"/>
          <w:sz w:val="18"/>
          <w:lang w:val="pl-PL"/>
        </w:rPr>
        <w:t>badania</w:t>
      </w:r>
      <w:r w:rsidRPr="0046038D">
        <w:rPr>
          <w:rFonts w:ascii="Arial" w:hAnsi="Arial" w:cs="Arial"/>
          <w:spacing w:val="-2"/>
          <w:sz w:val="18"/>
          <w:lang w:val="pl-PL"/>
        </w:rPr>
        <w:t xml:space="preserve"> </w:t>
      </w:r>
      <w:r w:rsidRPr="0046038D">
        <w:rPr>
          <w:rFonts w:ascii="Arial" w:hAnsi="Arial" w:cs="Arial"/>
          <w:sz w:val="18"/>
          <w:lang w:val="pl-PL"/>
        </w:rPr>
        <w:t>dotyczące</w:t>
      </w:r>
      <w:r w:rsidRPr="0046038D">
        <w:rPr>
          <w:rFonts w:ascii="Arial" w:hAnsi="Arial" w:cs="Arial"/>
          <w:spacing w:val="-5"/>
          <w:sz w:val="18"/>
          <w:lang w:val="pl-PL"/>
        </w:rPr>
        <w:t xml:space="preserve"> </w:t>
      </w:r>
      <w:r w:rsidRPr="0046038D">
        <w:rPr>
          <w:rFonts w:ascii="Arial" w:hAnsi="Arial" w:cs="Arial"/>
          <w:sz w:val="18"/>
          <w:lang w:val="pl-PL"/>
        </w:rPr>
        <w:t>jakości</w:t>
      </w:r>
      <w:r w:rsidRPr="0046038D">
        <w:rPr>
          <w:rFonts w:ascii="Arial" w:hAnsi="Arial" w:cs="Arial"/>
          <w:spacing w:val="-5"/>
          <w:sz w:val="18"/>
          <w:lang w:val="pl-PL"/>
        </w:rPr>
        <w:t xml:space="preserve"> </w:t>
      </w:r>
      <w:r w:rsidRPr="0046038D">
        <w:rPr>
          <w:rFonts w:ascii="Arial" w:hAnsi="Arial" w:cs="Arial"/>
          <w:spacing w:val="-4"/>
          <w:sz w:val="18"/>
          <w:lang w:val="pl-PL"/>
        </w:rPr>
        <w:t>wody.</w:t>
      </w:r>
    </w:p>
    <w:p w:rsidR="00D60C29" w:rsidRPr="0046038D" w:rsidRDefault="00D80EB1">
      <w:pPr>
        <w:spacing w:before="62"/>
        <w:ind w:left="132" w:right="1675"/>
        <w:rPr>
          <w:rFonts w:ascii="Arial" w:eastAsia="Arial" w:hAnsi="Arial" w:cs="Arial"/>
          <w:sz w:val="18"/>
          <w:szCs w:val="18"/>
          <w:lang w:val="pl-PL"/>
        </w:rPr>
      </w:pPr>
      <w:r w:rsidRPr="0046038D">
        <w:rPr>
          <w:rFonts w:ascii="Arial" w:hAnsi="Arial" w:cs="Arial"/>
          <w:sz w:val="18"/>
          <w:lang w:val="pl-PL"/>
        </w:rPr>
        <w:t>PN-92/B-01706: Instalacje wodociągowe. Wymagania w</w:t>
      </w:r>
      <w:r w:rsidRPr="0046038D">
        <w:rPr>
          <w:rFonts w:ascii="Arial" w:hAnsi="Arial" w:cs="Arial"/>
          <w:spacing w:val="-33"/>
          <w:sz w:val="18"/>
          <w:lang w:val="pl-PL"/>
        </w:rPr>
        <w:t xml:space="preserve"> </w:t>
      </w:r>
      <w:r w:rsidRPr="0046038D">
        <w:rPr>
          <w:rFonts w:ascii="Arial" w:hAnsi="Arial" w:cs="Arial"/>
          <w:sz w:val="18"/>
          <w:lang w:val="pl-PL"/>
        </w:rPr>
        <w:t>projektowaniu.</w:t>
      </w:r>
    </w:p>
    <w:p w:rsidR="00D60C29" w:rsidRPr="0046038D" w:rsidRDefault="00D80EB1">
      <w:pPr>
        <w:spacing w:before="62" w:line="312" w:lineRule="auto"/>
        <w:ind w:left="132" w:right="1600"/>
        <w:rPr>
          <w:rFonts w:ascii="Arial" w:eastAsia="Arial" w:hAnsi="Arial" w:cs="Arial"/>
          <w:sz w:val="18"/>
          <w:szCs w:val="18"/>
          <w:lang w:val="pl-PL"/>
        </w:rPr>
      </w:pPr>
      <w:r w:rsidRPr="0046038D">
        <w:rPr>
          <w:rFonts w:ascii="Arial" w:hAnsi="Arial" w:cs="Arial"/>
          <w:sz w:val="18"/>
          <w:lang w:val="pl-PL"/>
        </w:rPr>
        <w:t>PN-B-01706:1992/Az1:1999: Instalacje wodociągowe. Wymagania w projektowaniu. Zmiana do normy PN-92/B-01707: Instalacje kanalizacyjne. Wymagania w</w:t>
      </w:r>
      <w:r w:rsidRPr="0046038D">
        <w:rPr>
          <w:rFonts w:ascii="Arial" w:hAnsi="Arial" w:cs="Arial"/>
          <w:spacing w:val="-35"/>
          <w:sz w:val="18"/>
          <w:lang w:val="pl-PL"/>
        </w:rPr>
        <w:t xml:space="preserve"> </w:t>
      </w:r>
      <w:r w:rsidRPr="0046038D">
        <w:rPr>
          <w:rFonts w:ascii="Arial" w:hAnsi="Arial" w:cs="Arial"/>
          <w:sz w:val="18"/>
          <w:lang w:val="pl-PL"/>
        </w:rPr>
        <w:t>projektowaniu.</w:t>
      </w:r>
    </w:p>
    <w:p w:rsidR="00D60C29" w:rsidRPr="0046038D" w:rsidRDefault="00D80EB1">
      <w:pPr>
        <w:spacing w:before="1" w:line="312" w:lineRule="auto"/>
        <w:ind w:left="132" w:right="1060"/>
        <w:rPr>
          <w:rFonts w:ascii="Arial" w:eastAsia="Arial" w:hAnsi="Arial" w:cs="Arial"/>
          <w:sz w:val="18"/>
          <w:szCs w:val="18"/>
          <w:lang w:val="pl-PL"/>
        </w:rPr>
      </w:pPr>
      <w:r w:rsidRPr="0046038D">
        <w:rPr>
          <w:rFonts w:ascii="Arial" w:hAnsi="Arial" w:cs="Arial"/>
          <w:sz w:val="18"/>
          <w:lang w:val="pl-PL"/>
        </w:rPr>
        <w:lastRenderedPageBreak/>
        <w:t>PN-81/B-10700/00: Instalacje wewnętrzne wodociągowe i kanalizacyjne. Wymagania i badania przy odbiorze PN-81/B-10700/01:</w:t>
      </w:r>
      <w:r w:rsidRPr="0046038D">
        <w:rPr>
          <w:rFonts w:ascii="Arial" w:hAnsi="Arial" w:cs="Arial"/>
          <w:spacing w:val="-5"/>
          <w:sz w:val="18"/>
          <w:lang w:val="pl-PL"/>
        </w:rPr>
        <w:t xml:space="preserve"> </w:t>
      </w:r>
      <w:r w:rsidRPr="0046038D">
        <w:rPr>
          <w:rFonts w:ascii="Arial" w:hAnsi="Arial" w:cs="Arial"/>
          <w:sz w:val="18"/>
          <w:lang w:val="pl-PL"/>
        </w:rPr>
        <w:t>Instalacje</w:t>
      </w:r>
      <w:r w:rsidRPr="0046038D">
        <w:rPr>
          <w:rFonts w:ascii="Arial" w:hAnsi="Arial" w:cs="Arial"/>
          <w:spacing w:val="-7"/>
          <w:sz w:val="18"/>
          <w:lang w:val="pl-PL"/>
        </w:rPr>
        <w:t xml:space="preserve"> </w:t>
      </w:r>
      <w:r w:rsidRPr="0046038D">
        <w:rPr>
          <w:rFonts w:ascii="Arial" w:hAnsi="Arial" w:cs="Arial"/>
          <w:sz w:val="18"/>
          <w:lang w:val="pl-PL"/>
        </w:rPr>
        <w:t>kanalizacyjne.</w:t>
      </w:r>
      <w:r w:rsidRPr="0046038D">
        <w:rPr>
          <w:rFonts w:ascii="Arial" w:hAnsi="Arial" w:cs="Arial"/>
          <w:spacing w:val="-9"/>
          <w:sz w:val="18"/>
          <w:lang w:val="pl-PL"/>
        </w:rPr>
        <w:t xml:space="preserve"> </w:t>
      </w:r>
      <w:r w:rsidRPr="0046038D">
        <w:rPr>
          <w:rFonts w:ascii="Arial" w:hAnsi="Arial" w:cs="Arial"/>
          <w:sz w:val="18"/>
          <w:lang w:val="pl-PL"/>
        </w:rPr>
        <w:t>Wymagania</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7"/>
          <w:sz w:val="18"/>
          <w:lang w:val="pl-PL"/>
        </w:rPr>
        <w:t xml:space="preserve"> </w:t>
      </w:r>
      <w:r w:rsidRPr="0046038D">
        <w:rPr>
          <w:rFonts w:ascii="Arial" w:hAnsi="Arial" w:cs="Arial"/>
          <w:sz w:val="18"/>
          <w:lang w:val="pl-PL"/>
        </w:rPr>
        <w:t>badania</w:t>
      </w:r>
      <w:r w:rsidRPr="0046038D">
        <w:rPr>
          <w:rFonts w:ascii="Arial" w:hAnsi="Arial" w:cs="Arial"/>
          <w:spacing w:val="-4"/>
          <w:sz w:val="18"/>
          <w:lang w:val="pl-PL"/>
        </w:rPr>
        <w:t xml:space="preserve"> </w:t>
      </w:r>
      <w:r w:rsidRPr="0046038D">
        <w:rPr>
          <w:rFonts w:ascii="Arial" w:hAnsi="Arial" w:cs="Arial"/>
          <w:sz w:val="18"/>
          <w:lang w:val="pl-PL"/>
        </w:rPr>
        <w:t>przy</w:t>
      </w:r>
      <w:r w:rsidRPr="0046038D">
        <w:rPr>
          <w:rFonts w:ascii="Arial" w:hAnsi="Arial" w:cs="Arial"/>
          <w:spacing w:val="-6"/>
          <w:sz w:val="18"/>
          <w:lang w:val="pl-PL"/>
        </w:rPr>
        <w:t xml:space="preserve"> </w:t>
      </w:r>
      <w:r w:rsidRPr="0046038D">
        <w:rPr>
          <w:rFonts w:ascii="Arial" w:hAnsi="Arial" w:cs="Arial"/>
          <w:sz w:val="18"/>
          <w:lang w:val="pl-PL"/>
        </w:rPr>
        <w:t>odbiorze</w:t>
      </w:r>
    </w:p>
    <w:p w:rsidR="00D60C29" w:rsidRPr="0046038D" w:rsidRDefault="00D80EB1">
      <w:pPr>
        <w:spacing w:line="307" w:lineRule="auto"/>
        <w:ind w:left="132" w:right="183"/>
        <w:rPr>
          <w:rFonts w:ascii="Arial" w:eastAsia="Arial" w:hAnsi="Arial" w:cs="Arial"/>
          <w:sz w:val="18"/>
          <w:szCs w:val="18"/>
          <w:lang w:val="pl-PL"/>
        </w:rPr>
      </w:pPr>
      <w:r w:rsidRPr="0046038D">
        <w:rPr>
          <w:rFonts w:ascii="Arial" w:hAnsi="Arial" w:cs="Arial"/>
          <w:sz w:val="18"/>
          <w:lang w:val="pl-PL"/>
        </w:rPr>
        <w:t>PN-81/B-10700/02:</w:t>
      </w:r>
      <w:r w:rsidRPr="0046038D">
        <w:rPr>
          <w:rFonts w:ascii="Arial" w:hAnsi="Arial" w:cs="Arial"/>
          <w:spacing w:val="-7"/>
          <w:sz w:val="18"/>
          <w:lang w:val="pl-PL"/>
        </w:rPr>
        <w:t xml:space="preserve"> </w:t>
      </w:r>
      <w:r w:rsidRPr="0046038D">
        <w:rPr>
          <w:rFonts w:ascii="Arial" w:hAnsi="Arial" w:cs="Arial"/>
          <w:sz w:val="18"/>
          <w:lang w:val="pl-PL"/>
        </w:rPr>
        <w:t>Wymagania</w:t>
      </w:r>
      <w:r w:rsidRPr="0046038D">
        <w:rPr>
          <w:rFonts w:ascii="Arial" w:hAnsi="Arial" w:cs="Arial"/>
          <w:spacing w:val="-3"/>
          <w:sz w:val="18"/>
          <w:lang w:val="pl-PL"/>
        </w:rPr>
        <w:t xml:space="preserve"> </w:t>
      </w:r>
      <w:r w:rsidRPr="0046038D">
        <w:rPr>
          <w:rFonts w:ascii="Arial" w:hAnsi="Arial" w:cs="Arial"/>
          <w:sz w:val="18"/>
          <w:lang w:val="pl-PL"/>
        </w:rPr>
        <w:t>i</w:t>
      </w:r>
      <w:r w:rsidRPr="0046038D">
        <w:rPr>
          <w:rFonts w:ascii="Arial" w:hAnsi="Arial" w:cs="Arial"/>
          <w:spacing w:val="-3"/>
          <w:sz w:val="18"/>
          <w:lang w:val="pl-PL"/>
        </w:rPr>
        <w:t xml:space="preserve"> </w:t>
      </w:r>
      <w:r w:rsidRPr="0046038D">
        <w:rPr>
          <w:rFonts w:ascii="Arial" w:hAnsi="Arial" w:cs="Arial"/>
          <w:sz w:val="18"/>
          <w:lang w:val="pl-PL"/>
        </w:rPr>
        <w:t>badania</w:t>
      </w:r>
      <w:r w:rsidRPr="0046038D">
        <w:rPr>
          <w:rFonts w:ascii="Arial" w:hAnsi="Arial" w:cs="Arial"/>
          <w:spacing w:val="-3"/>
          <w:sz w:val="18"/>
          <w:lang w:val="pl-PL"/>
        </w:rPr>
        <w:t xml:space="preserve"> </w:t>
      </w:r>
      <w:r w:rsidRPr="0046038D">
        <w:rPr>
          <w:rFonts w:ascii="Arial" w:hAnsi="Arial" w:cs="Arial"/>
          <w:sz w:val="18"/>
          <w:lang w:val="pl-PL"/>
        </w:rPr>
        <w:t>przy</w:t>
      </w:r>
      <w:r w:rsidRPr="0046038D">
        <w:rPr>
          <w:rFonts w:ascii="Arial" w:hAnsi="Arial" w:cs="Arial"/>
          <w:spacing w:val="-5"/>
          <w:sz w:val="18"/>
          <w:lang w:val="pl-PL"/>
        </w:rPr>
        <w:t xml:space="preserve"> </w:t>
      </w:r>
      <w:r w:rsidRPr="0046038D">
        <w:rPr>
          <w:rFonts w:ascii="Arial" w:hAnsi="Arial" w:cs="Arial"/>
          <w:sz w:val="18"/>
          <w:lang w:val="pl-PL"/>
        </w:rPr>
        <w:t>odbiorze.</w:t>
      </w:r>
      <w:r w:rsidRPr="0046038D">
        <w:rPr>
          <w:rFonts w:ascii="Arial" w:hAnsi="Arial" w:cs="Arial"/>
          <w:spacing w:val="-6"/>
          <w:sz w:val="18"/>
          <w:lang w:val="pl-PL"/>
        </w:rPr>
        <w:t xml:space="preserve"> </w:t>
      </w:r>
      <w:r w:rsidRPr="0046038D">
        <w:rPr>
          <w:rFonts w:ascii="Arial" w:hAnsi="Arial" w:cs="Arial"/>
          <w:sz w:val="18"/>
          <w:lang w:val="pl-PL"/>
        </w:rPr>
        <w:t>Przewody</w:t>
      </w:r>
      <w:r w:rsidRPr="0046038D">
        <w:rPr>
          <w:rFonts w:ascii="Arial" w:hAnsi="Arial" w:cs="Arial"/>
          <w:spacing w:val="-3"/>
          <w:sz w:val="18"/>
          <w:lang w:val="pl-PL"/>
        </w:rPr>
        <w:t xml:space="preserve"> </w:t>
      </w:r>
      <w:r w:rsidRPr="0046038D">
        <w:rPr>
          <w:rFonts w:ascii="Arial" w:hAnsi="Arial" w:cs="Arial"/>
          <w:sz w:val="18"/>
          <w:lang w:val="pl-PL"/>
        </w:rPr>
        <w:t>wody</w:t>
      </w:r>
      <w:r w:rsidRPr="0046038D">
        <w:rPr>
          <w:rFonts w:ascii="Arial" w:hAnsi="Arial" w:cs="Arial"/>
          <w:spacing w:val="-5"/>
          <w:sz w:val="18"/>
          <w:lang w:val="pl-PL"/>
        </w:rPr>
        <w:t xml:space="preserve"> </w:t>
      </w:r>
      <w:r w:rsidRPr="0046038D">
        <w:rPr>
          <w:rFonts w:ascii="Arial" w:hAnsi="Arial" w:cs="Arial"/>
          <w:sz w:val="18"/>
          <w:lang w:val="pl-PL"/>
        </w:rPr>
        <w:t>zimnej</w:t>
      </w:r>
      <w:r w:rsidRPr="0046038D">
        <w:rPr>
          <w:rFonts w:ascii="Arial" w:hAnsi="Arial" w:cs="Arial"/>
          <w:spacing w:val="-3"/>
          <w:sz w:val="18"/>
          <w:lang w:val="pl-PL"/>
        </w:rPr>
        <w:t xml:space="preserve"> </w:t>
      </w:r>
      <w:r w:rsidRPr="0046038D">
        <w:rPr>
          <w:rFonts w:ascii="Arial" w:hAnsi="Arial" w:cs="Arial"/>
          <w:sz w:val="18"/>
          <w:lang w:val="pl-PL"/>
        </w:rPr>
        <w:t>i</w:t>
      </w:r>
      <w:r w:rsidRPr="0046038D">
        <w:rPr>
          <w:rFonts w:ascii="Arial" w:hAnsi="Arial" w:cs="Arial"/>
          <w:spacing w:val="-6"/>
          <w:sz w:val="18"/>
          <w:lang w:val="pl-PL"/>
        </w:rPr>
        <w:t xml:space="preserve"> </w:t>
      </w:r>
      <w:r w:rsidRPr="0046038D">
        <w:rPr>
          <w:rFonts w:ascii="Arial" w:hAnsi="Arial" w:cs="Arial"/>
          <w:sz w:val="18"/>
          <w:lang w:val="pl-PL"/>
        </w:rPr>
        <w:t>ciepłej</w:t>
      </w:r>
      <w:r w:rsidRPr="0046038D">
        <w:rPr>
          <w:rFonts w:ascii="Arial" w:hAnsi="Arial" w:cs="Arial"/>
          <w:spacing w:val="-3"/>
          <w:sz w:val="18"/>
          <w:lang w:val="pl-PL"/>
        </w:rPr>
        <w:t xml:space="preserve"> </w:t>
      </w:r>
      <w:r w:rsidRPr="0046038D">
        <w:rPr>
          <w:rFonts w:ascii="Arial" w:hAnsi="Arial" w:cs="Arial"/>
          <w:sz w:val="18"/>
          <w:lang w:val="pl-PL"/>
        </w:rPr>
        <w:t>z</w:t>
      </w:r>
      <w:r w:rsidRPr="0046038D">
        <w:rPr>
          <w:rFonts w:ascii="Arial" w:hAnsi="Arial" w:cs="Arial"/>
          <w:spacing w:val="-7"/>
          <w:sz w:val="18"/>
          <w:lang w:val="pl-PL"/>
        </w:rPr>
        <w:t xml:space="preserve"> </w:t>
      </w:r>
      <w:r w:rsidRPr="0046038D">
        <w:rPr>
          <w:rFonts w:ascii="Arial" w:hAnsi="Arial" w:cs="Arial"/>
          <w:sz w:val="18"/>
          <w:lang w:val="pl-PL"/>
        </w:rPr>
        <w:t>rur</w:t>
      </w:r>
      <w:r w:rsidRPr="0046038D">
        <w:rPr>
          <w:rFonts w:ascii="Arial" w:hAnsi="Arial" w:cs="Arial"/>
          <w:spacing w:val="-4"/>
          <w:sz w:val="18"/>
          <w:lang w:val="pl-PL"/>
        </w:rPr>
        <w:t xml:space="preserve"> </w:t>
      </w:r>
      <w:r w:rsidRPr="0046038D">
        <w:rPr>
          <w:rFonts w:ascii="Arial" w:hAnsi="Arial" w:cs="Arial"/>
          <w:sz w:val="18"/>
          <w:lang w:val="pl-PL"/>
        </w:rPr>
        <w:t>stalowych</w:t>
      </w:r>
      <w:r w:rsidRPr="0046038D">
        <w:rPr>
          <w:rFonts w:ascii="Arial" w:hAnsi="Arial" w:cs="Arial"/>
          <w:spacing w:val="-3"/>
          <w:sz w:val="18"/>
          <w:lang w:val="pl-PL"/>
        </w:rPr>
        <w:t xml:space="preserve"> </w:t>
      </w:r>
      <w:r w:rsidRPr="0046038D">
        <w:rPr>
          <w:rFonts w:ascii="Arial" w:hAnsi="Arial" w:cs="Arial"/>
          <w:sz w:val="18"/>
          <w:lang w:val="pl-PL"/>
        </w:rPr>
        <w:t>ocynkowanych. PN-92/B-10735:</w:t>
      </w:r>
      <w:r w:rsidRPr="0046038D">
        <w:rPr>
          <w:rFonts w:ascii="Arial" w:hAnsi="Arial" w:cs="Arial"/>
          <w:spacing w:val="-5"/>
          <w:sz w:val="18"/>
          <w:lang w:val="pl-PL"/>
        </w:rPr>
        <w:t xml:space="preserve"> </w:t>
      </w:r>
      <w:r w:rsidRPr="0046038D">
        <w:rPr>
          <w:rFonts w:ascii="Arial" w:hAnsi="Arial" w:cs="Arial"/>
          <w:sz w:val="18"/>
          <w:lang w:val="pl-PL"/>
        </w:rPr>
        <w:t>Kanalizacja.</w:t>
      </w:r>
      <w:r w:rsidRPr="0046038D">
        <w:rPr>
          <w:rFonts w:ascii="Arial" w:hAnsi="Arial" w:cs="Arial"/>
          <w:spacing w:val="-7"/>
          <w:sz w:val="18"/>
          <w:lang w:val="pl-PL"/>
        </w:rPr>
        <w:t xml:space="preserve"> </w:t>
      </w:r>
      <w:r w:rsidRPr="0046038D">
        <w:rPr>
          <w:rFonts w:ascii="Arial" w:hAnsi="Arial" w:cs="Arial"/>
          <w:sz w:val="18"/>
          <w:lang w:val="pl-PL"/>
        </w:rPr>
        <w:t>Przewody</w:t>
      </w:r>
      <w:r w:rsidRPr="0046038D">
        <w:rPr>
          <w:rFonts w:ascii="Arial" w:hAnsi="Arial" w:cs="Arial"/>
          <w:spacing w:val="-6"/>
          <w:sz w:val="18"/>
          <w:lang w:val="pl-PL"/>
        </w:rPr>
        <w:t xml:space="preserve"> </w:t>
      </w:r>
      <w:r w:rsidRPr="0046038D">
        <w:rPr>
          <w:rFonts w:ascii="Arial" w:hAnsi="Arial" w:cs="Arial"/>
          <w:sz w:val="18"/>
          <w:lang w:val="pl-PL"/>
        </w:rPr>
        <w:t>kanalizacyjne.</w:t>
      </w:r>
      <w:r w:rsidRPr="0046038D">
        <w:rPr>
          <w:rFonts w:ascii="Arial" w:hAnsi="Arial" w:cs="Arial"/>
          <w:spacing w:val="-9"/>
          <w:sz w:val="18"/>
          <w:lang w:val="pl-PL"/>
        </w:rPr>
        <w:t xml:space="preserve"> </w:t>
      </w:r>
      <w:r w:rsidRPr="0046038D">
        <w:rPr>
          <w:rFonts w:ascii="Arial" w:hAnsi="Arial" w:cs="Arial"/>
          <w:sz w:val="18"/>
          <w:lang w:val="pl-PL"/>
        </w:rPr>
        <w:t>Wymagania</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7"/>
          <w:sz w:val="18"/>
          <w:lang w:val="pl-PL"/>
        </w:rPr>
        <w:t xml:space="preserve"> </w:t>
      </w:r>
      <w:r w:rsidRPr="0046038D">
        <w:rPr>
          <w:rFonts w:ascii="Arial" w:hAnsi="Arial" w:cs="Arial"/>
          <w:sz w:val="18"/>
          <w:lang w:val="pl-PL"/>
        </w:rPr>
        <w:t>badania</w:t>
      </w:r>
      <w:r w:rsidRPr="0046038D">
        <w:rPr>
          <w:rFonts w:ascii="Arial" w:hAnsi="Arial" w:cs="Arial"/>
          <w:spacing w:val="-7"/>
          <w:sz w:val="18"/>
          <w:lang w:val="pl-PL"/>
        </w:rPr>
        <w:t xml:space="preserve"> </w:t>
      </w:r>
      <w:r w:rsidRPr="0046038D">
        <w:rPr>
          <w:rFonts w:ascii="Arial" w:hAnsi="Arial" w:cs="Arial"/>
          <w:sz w:val="18"/>
          <w:lang w:val="pl-PL"/>
        </w:rPr>
        <w:t>przy</w:t>
      </w:r>
      <w:r w:rsidRPr="0046038D">
        <w:rPr>
          <w:rFonts w:ascii="Arial" w:hAnsi="Arial" w:cs="Arial"/>
          <w:spacing w:val="-6"/>
          <w:sz w:val="18"/>
          <w:lang w:val="pl-PL"/>
        </w:rPr>
        <w:t xml:space="preserve"> </w:t>
      </w:r>
      <w:r w:rsidRPr="0046038D">
        <w:rPr>
          <w:rFonts w:ascii="Arial" w:hAnsi="Arial" w:cs="Arial"/>
          <w:sz w:val="18"/>
          <w:lang w:val="pl-PL"/>
        </w:rPr>
        <w:t>odbiorze.</w:t>
      </w:r>
    </w:p>
    <w:p w:rsidR="00D60C29" w:rsidRPr="0046038D" w:rsidRDefault="00D80EB1">
      <w:pPr>
        <w:ind w:left="492" w:right="107" w:hanging="360"/>
        <w:rPr>
          <w:rFonts w:ascii="Arial" w:eastAsia="Arial" w:hAnsi="Arial" w:cs="Arial"/>
          <w:sz w:val="18"/>
          <w:szCs w:val="18"/>
          <w:lang w:val="pl-PL"/>
        </w:rPr>
      </w:pPr>
      <w:r w:rsidRPr="0046038D">
        <w:rPr>
          <w:rFonts w:ascii="Arial" w:hAnsi="Arial" w:cs="Arial"/>
          <w:sz w:val="18"/>
          <w:lang w:val="pl-PL"/>
        </w:rPr>
        <w:t xml:space="preserve">PN-72/B-10722: Wodociągi i kanalizacja. Przewody wewnętrzne z </w:t>
      </w:r>
      <w:proofErr w:type="spellStart"/>
      <w:r w:rsidRPr="0046038D">
        <w:rPr>
          <w:rFonts w:ascii="Arial" w:hAnsi="Arial" w:cs="Arial"/>
          <w:sz w:val="18"/>
          <w:lang w:val="pl-PL"/>
        </w:rPr>
        <w:t>nieplastyfikowanego</w:t>
      </w:r>
      <w:proofErr w:type="spellEnd"/>
      <w:r w:rsidRPr="0046038D">
        <w:rPr>
          <w:rFonts w:ascii="Arial" w:hAnsi="Arial" w:cs="Arial"/>
          <w:sz w:val="18"/>
          <w:lang w:val="pl-PL"/>
        </w:rPr>
        <w:t xml:space="preserve"> polichlorku winylu. Wymagania i badania przy</w:t>
      </w:r>
      <w:r w:rsidRPr="0046038D">
        <w:rPr>
          <w:rFonts w:ascii="Arial" w:hAnsi="Arial" w:cs="Arial"/>
          <w:spacing w:val="-9"/>
          <w:sz w:val="18"/>
          <w:lang w:val="pl-PL"/>
        </w:rPr>
        <w:t xml:space="preserve"> </w:t>
      </w:r>
      <w:r w:rsidRPr="0046038D">
        <w:rPr>
          <w:rFonts w:ascii="Arial" w:hAnsi="Arial" w:cs="Arial"/>
          <w:sz w:val="18"/>
          <w:lang w:val="pl-PL"/>
        </w:rPr>
        <w:t>odbiorze.</w:t>
      </w:r>
    </w:p>
    <w:p w:rsidR="00D60C29" w:rsidRPr="0046038D" w:rsidRDefault="00D80EB1">
      <w:pPr>
        <w:spacing w:before="54" w:line="307" w:lineRule="auto"/>
        <w:ind w:left="132" w:right="2781"/>
        <w:rPr>
          <w:rFonts w:ascii="Arial" w:eastAsia="Arial" w:hAnsi="Arial" w:cs="Arial"/>
          <w:sz w:val="18"/>
          <w:szCs w:val="18"/>
          <w:lang w:val="pl-PL"/>
        </w:rPr>
      </w:pPr>
      <w:r w:rsidRPr="0046038D">
        <w:rPr>
          <w:rFonts w:ascii="Arial" w:hAnsi="Arial" w:cs="Arial"/>
          <w:sz w:val="18"/>
          <w:lang w:val="pl-PL"/>
        </w:rPr>
        <w:t>PN-80/H-74219: Rury stalowe bez szwu walcowane na gorąco ogólnego zastosowania. PN-79/H-74244: Rury stalowe ze szwem</w:t>
      </w:r>
      <w:r w:rsidRPr="0046038D">
        <w:rPr>
          <w:rFonts w:ascii="Arial" w:hAnsi="Arial" w:cs="Arial"/>
          <w:spacing w:val="-24"/>
          <w:sz w:val="18"/>
          <w:lang w:val="pl-PL"/>
        </w:rPr>
        <w:t xml:space="preserve"> </w:t>
      </w:r>
      <w:r w:rsidRPr="0046038D">
        <w:rPr>
          <w:rFonts w:ascii="Arial" w:hAnsi="Arial" w:cs="Arial"/>
          <w:sz w:val="18"/>
          <w:lang w:val="pl-PL"/>
        </w:rPr>
        <w:t>przewodowe.</w:t>
      </w:r>
    </w:p>
    <w:p w:rsidR="00D60C29" w:rsidRPr="0046038D" w:rsidRDefault="00D80EB1">
      <w:pPr>
        <w:ind w:left="132" w:right="107"/>
        <w:rPr>
          <w:rFonts w:ascii="Arial" w:eastAsia="Arial" w:hAnsi="Arial" w:cs="Arial"/>
          <w:sz w:val="18"/>
          <w:szCs w:val="18"/>
          <w:lang w:val="pl-PL"/>
        </w:rPr>
      </w:pPr>
      <w:r w:rsidRPr="0046038D">
        <w:rPr>
          <w:rFonts w:ascii="Arial" w:hAnsi="Arial" w:cs="Arial"/>
          <w:sz w:val="18"/>
          <w:lang w:val="pl-PL"/>
        </w:rPr>
        <w:t xml:space="preserve">PN-83/B-03430:   Wentylacja   w   budynkach   mieszkalnych   zamieszkania   zbiorowego   i   użyteczności   </w:t>
      </w:r>
      <w:r w:rsidRPr="0046038D">
        <w:rPr>
          <w:rFonts w:ascii="Arial" w:hAnsi="Arial" w:cs="Arial"/>
          <w:spacing w:val="1"/>
          <w:sz w:val="18"/>
          <w:lang w:val="pl-PL"/>
        </w:rPr>
        <w:t xml:space="preserve"> </w:t>
      </w:r>
      <w:r w:rsidRPr="0046038D">
        <w:rPr>
          <w:rFonts w:ascii="Arial" w:hAnsi="Arial" w:cs="Arial"/>
          <w:sz w:val="18"/>
          <w:lang w:val="pl-PL"/>
        </w:rPr>
        <w:t>publicznej.</w:t>
      </w:r>
    </w:p>
    <w:p w:rsidR="00D60C29" w:rsidRPr="0046038D" w:rsidRDefault="00D80EB1">
      <w:pPr>
        <w:spacing w:before="2"/>
        <w:ind w:left="492" w:right="1675"/>
        <w:rPr>
          <w:rFonts w:ascii="Arial" w:eastAsia="Arial" w:hAnsi="Arial" w:cs="Arial"/>
          <w:sz w:val="18"/>
          <w:szCs w:val="18"/>
          <w:lang w:val="pl-PL"/>
        </w:rPr>
      </w:pPr>
      <w:r w:rsidRPr="0046038D">
        <w:rPr>
          <w:rFonts w:ascii="Arial" w:hAnsi="Arial" w:cs="Arial"/>
          <w:sz w:val="18"/>
          <w:lang w:val="pl-PL"/>
        </w:rPr>
        <w:t>Wymagania.</w:t>
      </w:r>
    </w:p>
    <w:p w:rsidR="00D60C29" w:rsidRPr="0046038D" w:rsidRDefault="00D80EB1">
      <w:pPr>
        <w:spacing w:before="54"/>
        <w:ind w:left="132" w:right="1675"/>
        <w:rPr>
          <w:rFonts w:ascii="Arial" w:eastAsia="Arial" w:hAnsi="Arial" w:cs="Arial"/>
          <w:sz w:val="18"/>
          <w:szCs w:val="18"/>
          <w:lang w:val="pl-PL"/>
        </w:rPr>
      </w:pPr>
      <w:r w:rsidRPr="0046038D">
        <w:rPr>
          <w:rFonts w:ascii="Arial" w:hAnsi="Arial" w:cs="Arial"/>
          <w:sz w:val="18"/>
          <w:lang w:val="pl-PL"/>
        </w:rPr>
        <w:t>PN-83/B-03430/Az3:</w:t>
      </w:r>
      <w:r w:rsidRPr="0046038D">
        <w:rPr>
          <w:rFonts w:ascii="Arial" w:hAnsi="Arial" w:cs="Arial"/>
          <w:spacing w:val="-11"/>
          <w:sz w:val="18"/>
          <w:lang w:val="pl-PL"/>
        </w:rPr>
        <w:t xml:space="preserve"> </w:t>
      </w:r>
      <w:r w:rsidRPr="0046038D">
        <w:rPr>
          <w:rFonts w:ascii="Arial" w:hAnsi="Arial" w:cs="Arial"/>
          <w:sz w:val="18"/>
          <w:lang w:val="pl-PL"/>
        </w:rPr>
        <w:t>Wentylacja</w:t>
      </w:r>
      <w:r w:rsidRPr="0046038D">
        <w:rPr>
          <w:rFonts w:ascii="Arial" w:hAnsi="Arial" w:cs="Arial"/>
          <w:spacing w:val="-4"/>
          <w:sz w:val="18"/>
          <w:lang w:val="pl-PL"/>
        </w:rPr>
        <w:t xml:space="preserve"> </w:t>
      </w:r>
      <w:r w:rsidRPr="0046038D">
        <w:rPr>
          <w:rFonts w:ascii="Arial" w:hAnsi="Arial" w:cs="Arial"/>
          <w:sz w:val="18"/>
          <w:lang w:val="pl-PL"/>
        </w:rPr>
        <w:t>w</w:t>
      </w:r>
      <w:r w:rsidRPr="0046038D">
        <w:rPr>
          <w:rFonts w:ascii="Arial" w:hAnsi="Arial" w:cs="Arial"/>
          <w:spacing w:val="-8"/>
          <w:sz w:val="18"/>
          <w:lang w:val="pl-PL"/>
        </w:rPr>
        <w:t xml:space="preserve"> </w:t>
      </w:r>
      <w:r w:rsidRPr="0046038D">
        <w:rPr>
          <w:rFonts w:ascii="Arial" w:hAnsi="Arial" w:cs="Arial"/>
          <w:sz w:val="18"/>
          <w:lang w:val="pl-PL"/>
        </w:rPr>
        <w:t>budynkach</w:t>
      </w:r>
      <w:r w:rsidRPr="0046038D">
        <w:rPr>
          <w:rFonts w:ascii="Arial" w:hAnsi="Arial" w:cs="Arial"/>
          <w:spacing w:val="-7"/>
          <w:sz w:val="18"/>
          <w:lang w:val="pl-PL"/>
        </w:rPr>
        <w:t xml:space="preserve"> </w:t>
      </w:r>
      <w:r w:rsidRPr="0046038D">
        <w:rPr>
          <w:rFonts w:ascii="Arial" w:hAnsi="Arial" w:cs="Arial"/>
          <w:sz w:val="18"/>
          <w:lang w:val="pl-PL"/>
        </w:rPr>
        <w:t>mieszkalnych</w:t>
      </w:r>
      <w:r w:rsidRPr="0046038D">
        <w:rPr>
          <w:rFonts w:ascii="Arial" w:hAnsi="Arial" w:cs="Arial"/>
          <w:spacing w:val="-7"/>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użyteczności</w:t>
      </w:r>
      <w:r w:rsidRPr="0046038D">
        <w:rPr>
          <w:rFonts w:ascii="Arial" w:hAnsi="Arial" w:cs="Arial"/>
          <w:spacing w:val="-7"/>
          <w:sz w:val="18"/>
          <w:lang w:val="pl-PL"/>
        </w:rPr>
        <w:t xml:space="preserve"> </w:t>
      </w:r>
      <w:r w:rsidRPr="0046038D">
        <w:rPr>
          <w:rFonts w:ascii="Arial" w:hAnsi="Arial" w:cs="Arial"/>
          <w:sz w:val="18"/>
          <w:lang w:val="pl-PL"/>
        </w:rPr>
        <w:t>publicznej.</w:t>
      </w:r>
    </w:p>
    <w:p w:rsidR="00D60C29" w:rsidRPr="0046038D" w:rsidRDefault="00D80EB1">
      <w:pPr>
        <w:spacing w:before="57"/>
        <w:ind w:left="132" w:right="107"/>
        <w:rPr>
          <w:rFonts w:ascii="Arial" w:eastAsia="Arial" w:hAnsi="Arial" w:cs="Arial"/>
          <w:sz w:val="18"/>
          <w:szCs w:val="18"/>
          <w:lang w:val="pl-PL"/>
        </w:rPr>
      </w:pPr>
      <w:r w:rsidRPr="0046038D">
        <w:rPr>
          <w:rFonts w:ascii="Arial" w:hAnsi="Arial" w:cs="Arial"/>
          <w:sz w:val="18"/>
          <w:lang w:val="pl-PL"/>
        </w:rPr>
        <w:t xml:space="preserve">PN-83/B-03430/Az3:2000: Wentylacja w budynkach mieszkalnych zamieszkania zbiorowego i użyteczności  </w:t>
      </w:r>
      <w:r w:rsidRPr="0046038D">
        <w:rPr>
          <w:rFonts w:ascii="Arial" w:hAnsi="Arial" w:cs="Arial"/>
          <w:spacing w:val="34"/>
          <w:sz w:val="18"/>
          <w:lang w:val="pl-PL"/>
        </w:rPr>
        <w:t xml:space="preserve"> </w:t>
      </w:r>
      <w:r w:rsidRPr="0046038D">
        <w:rPr>
          <w:rFonts w:ascii="Arial" w:hAnsi="Arial" w:cs="Arial"/>
          <w:sz w:val="18"/>
          <w:lang w:val="pl-PL"/>
        </w:rPr>
        <w:t>publicznej.</w:t>
      </w:r>
    </w:p>
    <w:p w:rsidR="00D60C29" w:rsidRPr="0046038D" w:rsidRDefault="00D80EB1">
      <w:pPr>
        <w:spacing w:before="2"/>
        <w:ind w:left="492" w:right="1675"/>
        <w:rPr>
          <w:rFonts w:ascii="Arial" w:eastAsia="Arial" w:hAnsi="Arial" w:cs="Arial"/>
          <w:sz w:val="18"/>
          <w:szCs w:val="18"/>
          <w:lang w:val="pl-PL"/>
        </w:rPr>
      </w:pPr>
      <w:r w:rsidRPr="0046038D">
        <w:rPr>
          <w:rFonts w:ascii="Arial" w:hAnsi="Arial" w:cs="Arial"/>
          <w:sz w:val="18"/>
          <w:lang w:val="pl-PL"/>
        </w:rPr>
        <w:t>Wymagania-zmiana do</w:t>
      </w:r>
      <w:r w:rsidRPr="0046038D">
        <w:rPr>
          <w:rFonts w:ascii="Arial" w:hAnsi="Arial" w:cs="Arial"/>
          <w:spacing w:val="-9"/>
          <w:sz w:val="18"/>
          <w:lang w:val="pl-PL"/>
        </w:rPr>
        <w:t xml:space="preserve"> </w:t>
      </w:r>
      <w:r w:rsidRPr="0046038D">
        <w:rPr>
          <w:rFonts w:ascii="Arial" w:hAnsi="Arial" w:cs="Arial"/>
          <w:spacing w:val="-3"/>
          <w:sz w:val="18"/>
          <w:lang w:val="pl-PL"/>
        </w:rPr>
        <w:t>normy.</w:t>
      </w:r>
    </w:p>
    <w:p w:rsidR="00D60C29" w:rsidRPr="0046038D" w:rsidRDefault="00D80EB1">
      <w:pPr>
        <w:spacing w:before="54"/>
        <w:ind w:left="132" w:right="1675"/>
        <w:rPr>
          <w:rFonts w:ascii="Arial" w:eastAsia="Arial" w:hAnsi="Arial" w:cs="Arial"/>
          <w:sz w:val="18"/>
          <w:szCs w:val="18"/>
          <w:lang w:val="pl-PL"/>
        </w:rPr>
      </w:pPr>
      <w:r w:rsidRPr="0046038D">
        <w:rPr>
          <w:rFonts w:ascii="Arial" w:hAnsi="Arial" w:cs="Arial"/>
          <w:sz w:val="18"/>
          <w:lang w:val="pl-PL"/>
        </w:rPr>
        <w:t>PN-B-02877-4:</w:t>
      </w:r>
      <w:r w:rsidRPr="0046038D">
        <w:rPr>
          <w:rFonts w:ascii="Arial" w:hAnsi="Arial" w:cs="Arial"/>
          <w:spacing w:val="-6"/>
          <w:sz w:val="18"/>
          <w:lang w:val="pl-PL"/>
        </w:rPr>
        <w:t xml:space="preserve"> </w:t>
      </w:r>
      <w:r w:rsidRPr="0046038D">
        <w:rPr>
          <w:rFonts w:ascii="Arial" w:hAnsi="Arial" w:cs="Arial"/>
          <w:sz w:val="18"/>
          <w:lang w:val="pl-PL"/>
        </w:rPr>
        <w:t>Instalacje</w:t>
      </w:r>
      <w:r w:rsidRPr="0046038D">
        <w:rPr>
          <w:rFonts w:ascii="Arial" w:hAnsi="Arial" w:cs="Arial"/>
          <w:spacing w:val="-8"/>
          <w:sz w:val="18"/>
          <w:lang w:val="pl-PL"/>
        </w:rPr>
        <w:t xml:space="preserve"> </w:t>
      </w:r>
      <w:r w:rsidRPr="0046038D">
        <w:rPr>
          <w:rFonts w:ascii="Arial" w:hAnsi="Arial" w:cs="Arial"/>
          <w:sz w:val="18"/>
          <w:lang w:val="pl-PL"/>
        </w:rPr>
        <w:t>grawitacyjne</w:t>
      </w:r>
      <w:r w:rsidRPr="0046038D">
        <w:rPr>
          <w:rFonts w:ascii="Arial" w:hAnsi="Arial" w:cs="Arial"/>
          <w:spacing w:val="-5"/>
          <w:sz w:val="18"/>
          <w:lang w:val="pl-PL"/>
        </w:rPr>
        <w:t xml:space="preserve"> </w:t>
      </w:r>
      <w:r w:rsidRPr="0046038D">
        <w:rPr>
          <w:rFonts w:ascii="Arial" w:hAnsi="Arial" w:cs="Arial"/>
          <w:sz w:val="18"/>
          <w:lang w:val="pl-PL"/>
        </w:rPr>
        <w:t>do</w:t>
      </w:r>
      <w:r w:rsidRPr="0046038D">
        <w:rPr>
          <w:rFonts w:ascii="Arial" w:hAnsi="Arial" w:cs="Arial"/>
          <w:spacing w:val="-8"/>
          <w:sz w:val="18"/>
          <w:lang w:val="pl-PL"/>
        </w:rPr>
        <w:t xml:space="preserve"> </w:t>
      </w:r>
      <w:r w:rsidRPr="0046038D">
        <w:rPr>
          <w:rFonts w:ascii="Arial" w:hAnsi="Arial" w:cs="Arial"/>
          <w:sz w:val="18"/>
          <w:lang w:val="pl-PL"/>
        </w:rPr>
        <w:t>odprowadzanie</w:t>
      </w:r>
      <w:r w:rsidRPr="0046038D">
        <w:rPr>
          <w:rFonts w:ascii="Arial" w:hAnsi="Arial" w:cs="Arial"/>
          <w:spacing w:val="-5"/>
          <w:sz w:val="18"/>
          <w:lang w:val="pl-PL"/>
        </w:rPr>
        <w:t xml:space="preserve"> </w:t>
      </w:r>
      <w:r w:rsidRPr="0046038D">
        <w:rPr>
          <w:rFonts w:ascii="Arial" w:hAnsi="Arial" w:cs="Arial"/>
          <w:sz w:val="18"/>
          <w:lang w:val="pl-PL"/>
        </w:rPr>
        <w:t>dymu</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8"/>
          <w:sz w:val="18"/>
          <w:lang w:val="pl-PL"/>
        </w:rPr>
        <w:t xml:space="preserve"> </w:t>
      </w:r>
      <w:r w:rsidRPr="0046038D">
        <w:rPr>
          <w:rFonts w:ascii="Arial" w:hAnsi="Arial" w:cs="Arial"/>
          <w:sz w:val="18"/>
          <w:lang w:val="pl-PL"/>
        </w:rPr>
        <w:t>ciepła.</w:t>
      </w:r>
    </w:p>
    <w:p w:rsidR="00D60C29" w:rsidRPr="0046038D" w:rsidRDefault="00D80EB1">
      <w:pPr>
        <w:spacing w:before="57" w:line="307" w:lineRule="auto"/>
        <w:ind w:left="132" w:right="3391"/>
        <w:rPr>
          <w:rFonts w:ascii="Arial" w:eastAsia="Arial" w:hAnsi="Arial" w:cs="Arial"/>
          <w:sz w:val="18"/>
          <w:szCs w:val="18"/>
          <w:lang w:val="pl-PL"/>
        </w:rPr>
      </w:pPr>
      <w:r w:rsidRPr="0046038D">
        <w:rPr>
          <w:rFonts w:ascii="Arial" w:hAnsi="Arial" w:cs="Arial"/>
          <w:sz w:val="18"/>
          <w:lang w:val="pl-PL"/>
        </w:rPr>
        <w:t>PN-88/B-03433: Instalacje wentylacji mechanicznej wywiewnej w budownictwie. PN-76/B-03420: Parametry obliczeniowe powietrza</w:t>
      </w:r>
      <w:r w:rsidRPr="0046038D">
        <w:rPr>
          <w:rFonts w:ascii="Arial" w:hAnsi="Arial" w:cs="Arial"/>
          <w:spacing w:val="-27"/>
          <w:sz w:val="18"/>
          <w:lang w:val="pl-PL"/>
        </w:rPr>
        <w:t xml:space="preserve"> </w:t>
      </w:r>
      <w:r w:rsidRPr="0046038D">
        <w:rPr>
          <w:rFonts w:ascii="Arial" w:hAnsi="Arial" w:cs="Arial"/>
          <w:sz w:val="18"/>
          <w:lang w:val="pl-PL"/>
        </w:rPr>
        <w:t>zewnętrznego.</w:t>
      </w:r>
    </w:p>
    <w:p w:rsidR="00D60C29" w:rsidRPr="0046038D" w:rsidRDefault="00D80EB1">
      <w:pPr>
        <w:ind w:left="492" w:right="714" w:hanging="360"/>
        <w:rPr>
          <w:rFonts w:ascii="Arial" w:eastAsia="Arial" w:hAnsi="Arial" w:cs="Arial"/>
          <w:sz w:val="18"/>
          <w:szCs w:val="18"/>
          <w:lang w:val="pl-PL"/>
        </w:rPr>
      </w:pPr>
      <w:r w:rsidRPr="0046038D">
        <w:rPr>
          <w:rFonts w:ascii="Arial" w:hAnsi="Arial" w:cs="Arial"/>
          <w:sz w:val="18"/>
          <w:lang w:val="pl-PL"/>
        </w:rPr>
        <w:t>PN-78/B-03421: Wentylacja i klimatyzacja. Parametry obliczeniowe powietrza wewnętrznego w pomieszczeniach przeznaczonych do stałego przebywania</w:t>
      </w:r>
      <w:r w:rsidRPr="0046038D">
        <w:rPr>
          <w:rFonts w:ascii="Arial" w:hAnsi="Arial" w:cs="Arial"/>
          <w:spacing w:val="-25"/>
          <w:sz w:val="18"/>
          <w:lang w:val="pl-PL"/>
        </w:rPr>
        <w:t xml:space="preserve"> </w:t>
      </w:r>
      <w:r w:rsidRPr="0046038D">
        <w:rPr>
          <w:rFonts w:ascii="Arial" w:hAnsi="Arial" w:cs="Arial"/>
          <w:sz w:val="18"/>
          <w:lang w:val="pl-PL"/>
        </w:rPr>
        <w:t>ludzi.</w:t>
      </w:r>
    </w:p>
    <w:p w:rsidR="00D60C29" w:rsidRPr="0046038D" w:rsidRDefault="00D80EB1">
      <w:pPr>
        <w:spacing w:before="54"/>
        <w:ind w:left="132" w:right="1675"/>
        <w:rPr>
          <w:rFonts w:ascii="Arial" w:eastAsia="Arial" w:hAnsi="Arial" w:cs="Arial"/>
          <w:sz w:val="18"/>
          <w:szCs w:val="18"/>
          <w:lang w:val="pl-PL"/>
        </w:rPr>
      </w:pPr>
      <w:r w:rsidRPr="0046038D">
        <w:rPr>
          <w:rFonts w:ascii="Arial" w:hAnsi="Arial" w:cs="Arial"/>
          <w:sz w:val="18"/>
          <w:lang w:val="pl-PL"/>
        </w:rPr>
        <w:t>PN-B-02877-4:</w:t>
      </w:r>
      <w:r w:rsidRPr="0046038D">
        <w:rPr>
          <w:rFonts w:ascii="Arial" w:hAnsi="Arial" w:cs="Arial"/>
          <w:spacing w:val="-6"/>
          <w:sz w:val="18"/>
          <w:lang w:val="pl-PL"/>
        </w:rPr>
        <w:t xml:space="preserve"> </w:t>
      </w:r>
      <w:r w:rsidRPr="0046038D">
        <w:rPr>
          <w:rFonts w:ascii="Arial" w:hAnsi="Arial" w:cs="Arial"/>
          <w:sz w:val="18"/>
          <w:lang w:val="pl-PL"/>
        </w:rPr>
        <w:t>Instalacje</w:t>
      </w:r>
      <w:r w:rsidRPr="0046038D">
        <w:rPr>
          <w:rFonts w:ascii="Arial" w:hAnsi="Arial" w:cs="Arial"/>
          <w:spacing w:val="-8"/>
          <w:sz w:val="18"/>
          <w:lang w:val="pl-PL"/>
        </w:rPr>
        <w:t xml:space="preserve"> </w:t>
      </w:r>
      <w:r w:rsidRPr="0046038D">
        <w:rPr>
          <w:rFonts w:ascii="Arial" w:hAnsi="Arial" w:cs="Arial"/>
          <w:sz w:val="18"/>
          <w:lang w:val="pl-PL"/>
        </w:rPr>
        <w:t>grawitacyjne</w:t>
      </w:r>
      <w:r w:rsidRPr="0046038D">
        <w:rPr>
          <w:rFonts w:ascii="Arial" w:hAnsi="Arial" w:cs="Arial"/>
          <w:spacing w:val="-5"/>
          <w:sz w:val="18"/>
          <w:lang w:val="pl-PL"/>
        </w:rPr>
        <w:t xml:space="preserve"> </w:t>
      </w:r>
      <w:r w:rsidRPr="0046038D">
        <w:rPr>
          <w:rFonts w:ascii="Arial" w:hAnsi="Arial" w:cs="Arial"/>
          <w:sz w:val="18"/>
          <w:lang w:val="pl-PL"/>
        </w:rPr>
        <w:t>do</w:t>
      </w:r>
      <w:r w:rsidRPr="0046038D">
        <w:rPr>
          <w:rFonts w:ascii="Arial" w:hAnsi="Arial" w:cs="Arial"/>
          <w:spacing w:val="-8"/>
          <w:sz w:val="18"/>
          <w:lang w:val="pl-PL"/>
        </w:rPr>
        <w:t xml:space="preserve"> </w:t>
      </w:r>
      <w:r w:rsidRPr="0046038D">
        <w:rPr>
          <w:rFonts w:ascii="Arial" w:hAnsi="Arial" w:cs="Arial"/>
          <w:sz w:val="18"/>
          <w:lang w:val="pl-PL"/>
        </w:rPr>
        <w:t>odprowadzanie</w:t>
      </w:r>
      <w:r w:rsidRPr="0046038D">
        <w:rPr>
          <w:rFonts w:ascii="Arial" w:hAnsi="Arial" w:cs="Arial"/>
          <w:spacing w:val="-5"/>
          <w:sz w:val="18"/>
          <w:lang w:val="pl-PL"/>
        </w:rPr>
        <w:t xml:space="preserve"> </w:t>
      </w:r>
      <w:r w:rsidRPr="0046038D">
        <w:rPr>
          <w:rFonts w:ascii="Arial" w:hAnsi="Arial" w:cs="Arial"/>
          <w:sz w:val="18"/>
          <w:lang w:val="pl-PL"/>
        </w:rPr>
        <w:t>dymu</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8"/>
          <w:sz w:val="18"/>
          <w:lang w:val="pl-PL"/>
        </w:rPr>
        <w:t xml:space="preserve"> </w:t>
      </w:r>
      <w:r w:rsidRPr="0046038D">
        <w:rPr>
          <w:rFonts w:ascii="Arial" w:hAnsi="Arial" w:cs="Arial"/>
          <w:sz w:val="18"/>
          <w:lang w:val="pl-PL"/>
        </w:rPr>
        <w:t>ciepła.</w:t>
      </w:r>
    </w:p>
    <w:p w:rsidR="00D60C29" w:rsidRPr="0046038D" w:rsidRDefault="00D80EB1">
      <w:pPr>
        <w:spacing w:before="77"/>
        <w:ind w:left="472" w:right="171" w:hanging="360"/>
        <w:rPr>
          <w:rFonts w:ascii="Arial" w:eastAsia="Arial" w:hAnsi="Arial" w:cs="Arial"/>
          <w:sz w:val="18"/>
          <w:szCs w:val="18"/>
          <w:lang w:val="pl-PL"/>
        </w:rPr>
      </w:pPr>
      <w:r w:rsidRPr="0046038D">
        <w:rPr>
          <w:rFonts w:ascii="Arial" w:eastAsia="Arial" w:hAnsi="Arial" w:cs="Arial"/>
          <w:sz w:val="18"/>
          <w:szCs w:val="18"/>
          <w:lang w:val="pl-PL"/>
        </w:rPr>
        <w:t>PN-83/B-03430: Wentylacja w budynkach mieszkalnych zamieszkania zbiorowego użyteczności publicznej – Wymagania.</w:t>
      </w:r>
    </w:p>
    <w:p w:rsidR="00D60C29" w:rsidRPr="0046038D" w:rsidRDefault="00D80EB1">
      <w:pPr>
        <w:spacing w:before="54"/>
        <w:ind w:left="112" w:right="171"/>
        <w:rPr>
          <w:rFonts w:ascii="Arial" w:eastAsia="Arial" w:hAnsi="Arial" w:cs="Arial"/>
          <w:sz w:val="18"/>
          <w:szCs w:val="18"/>
          <w:lang w:val="pl-PL"/>
        </w:rPr>
      </w:pPr>
      <w:r w:rsidRPr="0046038D">
        <w:rPr>
          <w:rFonts w:ascii="Arial" w:hAnsi="Arial" w:cs="Arial"/>
          <w:sz w:val="18"/>
          <w:lang w:val="pl-PL"/>
        </w:rPr>
        <w:t>PN-76/B-03420:</w:t>
      </w:r>
      <w:r w:rsidRPr="0046038D">
        <w:rPr>
          <w:rFonts w:ascii="Arial" w:hAnsi="Arial" w:cs="Arial"/>
          <w:spacing w:val="-12"/>
          <w:sz w:val="18"/>
          <w:lang w:val="pl-PL"/>
        </w:rPr>
        <w:t xml:space="preserve"> </w:t>
      </w:r>
      <w:r w:rsidRPr="0046038D">
        <w:rPr>
          <w:rFonts w:ascii="Arial" w:hAnsi="Arial" w:cs="Arial"/>
          <w:sz w:val="18"/>
          <w:lang w:val="pl-PL"/>
        </w:rPr>
        <w:t>Wentylacja</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8"/>
          <w:sz w:val="18"/>
          <w:lang w:val="pl-PL"/>
        </w:rPr>
        <w:t xml:space="preserve"> </w:t>
      </w:r>
      <w:r w:rsidRPr="0046038D">
        <w:rPr>
          <w:rFonts w:ascii="Arial" w:hAnsi="Arial" w:cs="Arial"/>
          <w:sz w:val="18"/>
          <w:lang w:val="pl-PL"/>
        </w:rPr>
        <w:t>klimatyzacja.</w:t>
      </w:r>
      <w:r w:rsidRPr="0046038D">
        <w:rPr>
          <w:rFonts w:ascii="Arial" w:hAnsi="Arial" w:cs="Arial"/>
          <w:spacing w:val="-6"/>
          <w:sz w:val="18"/>
          <w:lang w:val="pl-PL"/>
        </w:rPr>
        <w:t xml:space="preserve"> </w:t>
      </w:r>
      <w:r w:rsidRPr="0046038D">
        <w:rPr>
          <w:rFonts w:ascii="Arial" w:hAnsi="Arial" w:cs="Arial"/>
          <w:sz w:val="18"/>
          <w:lang w:val="pl-PL"/>
        </w:rPr>
        <w:t>Parametry</w:t>
      </w:r>
      <w:r w:rsidRPr="0046038D">
        <w:rPr>
          <w:rFonts w:ascii="Arial" w:hAnsi="Arial" w:cs="Arial"/>
          <w:spacing w:val="-10"/>
          <w:sz w:val="18"/>
          <w:lang w:val="pl-PL"/>
        </w:rPr>
        <w:t xml:space="preserve"> </w:t>
      </w:r>
      <w:r w:rsidRPr="0046038D">
        <w:rPr>
          <w:rFonts w:ascii="Arial" w:hAnsi="Arial" w:cs="Arial"/>
          <w:sz w:val="18"/>
          <w:lang w:val="pl-PL"/>
        </w:rPr>
        <w:t>obliczeniowe</w:t>
      </w:r>
      <w:r w:rsidRPr="0046038D">
        <w:rPr>
          <w:rFonts w:ascii="Arial" w:hAnsi="Arial" w:cs="Arial"/>
          <w:spacing w:val="-5"/>
          <w:sz w:val="18"/>
          <w:lang w:val="pl-PL"/>
        </w:rPr>
        <w:t xml:space="preserve"> </w:t>
      </w:r>
      <w:r w:rsidRPr="0046038D">
        <w:rPr>
          <w:rFonts w:ascii="Arial" w:hAnsi="Arial" w:cs="Arial"/>
          <w:sz w:val="18"/>
          <w:lang w:val="pl-PL"/>
        </w:rPr>
        <w:t>powietrza</w:t>
      </w:r>
      <w:r w:rsidRPr="0046038D">
        <w:rPr>
          <w:rFonts w:ascii="Arial" w:hAnsi="Arial" w:cs="Arial"/>
          <w:spacing w:val="-5"/>
          <w:sz w:val="18"/>
          <w:lang w:val="pl-PL"/>
        </w:rPr>
        <w:t xml:space="preserve"> </w:t>
      </w:r>
      <w:r w:rsidRPr="0046038D">
        <w:rPr>
          <w:rFonts w:ascii="Arial" w:hAnsi="Arial" w:cs="Arial"/>
          <w:sz w:val="18"/>
          <w:lang w:val="pl-PL"/>
        </w:rPr>
        <w:t>zewnętrznego.</w:t>
      </w:r>
    </w:p>
    <w:p w:rsidR="00D60C29" w:rsidRPr="0046038D" w:rsidRDefault="00D80EB1">
      <w:pPr>
        <w:spacing w:before="57"/>
        <w:ind w:left="472" w:right="171" w:hanging="360"/>
        <w:rPr>
          <w:rFonts w:ascii="Arial" w:eastAsia="Arial" w:hAnsi="Arial" w:cs="Arial"/>
          <w:sz w:val="18"/>
          <w:szCs w:val="18"/>
          <w:lang w:val="pl-PL"/>
        </w:rPr>
      </w:pPr>
      <w:r w:rsidRPr="0046038D">
        <w:rPr>
          <w:rFonts w:ascii="Arial" w:hAnsi="Arial" w:cs="Arial"/>
          <w:sz w:val="18"/>
          <w:lang w:val="pl-PL"/>
        </w:rPr>
        <w:t>PN-EN 12599:2002: Wentylacja budynków Procedury badań i metody pomiarowe dotyczące odbioru wykonanych instalacji wentylacji i</w:t>
      </w:r>
      <w:r w:rsidRPr="0046038D">
        <w:rPr>
          <w:rFonts w:ascii="Arial" w:hAnsi="Arial" w:cs="Arial"/>
          <w:spacing w:val="-21"/>
          <w:sz w:val="18"/>
          <w:lang w:val="pl-PL"/>
        </w:rPr>
        <w:t xml:space="preserve"> </w:t>
      </w:r>
      <w:r w:rsidRPr="0046038D">
        <w:rPr>
          <w:rFonts w:ascii="Arial" w:hAnsi="Arial" w:cs="Arial"/>
          <w:sz w:val="18"/>
          <w:lang w:val="pl-PL"/>
        </w:rPr>
        <w:t>klimatyzacji.</w:t>
      </w:r>
    </w:p>
    <w:p w:rsidR="00D60C29" w:rsidRPr="0046038D" w:rsidRDefault="00D80EB1">
      <w:pPr>
        <w:spacing w:before="54"/>
        <w:ind w:left="472" w:right="171" w:hanging="360"/>
        <w:rPr>
          <w:rFonts w:ascii="Arial" w:eastAsia="Arial" w:hAnsi="Arial" w:cs="Arial"/>
          <w:sz w:val="18"/>
          <w:szCs w:val="18"/>
          <w:lang w:val="pl-PL"/>
        </w:rPr>
      </w:pPr>
      <w:r w:rsidRPr="0046038D">
        <w:rPr>
          <w:rFonts w:ascii="Arial" w:hAnsi="Arial" w:cs="Arial"/>
          <w:sz w:val="18"/>
          <w:lang w:val="pl-PL"/>
        </w:rPr>
        <w:t>PN-EN 12599:2002/AC:2004: Wentylacja budynków Procedury badań i metody pomiarowe dotyczące odbioru wykonanych instalacji wentylacji i</w:t>
      </w:r>
      <w:r w:rsidRPr="0046038D">
        <w:rPr>
          <w:rFonts w:ascii="Arial" w:hAnsi="Arial" w:cs="Arial"/>
          <w:spacing w:val="-26"/>
          <w:sz w:val="18"/>
          <w:lang w:val="pl-PL"/>
        </w:rPr>
        <w:t xml:space="preserve"> </w:t>
      </w:r>
      <w:r w:rsidRPr="0046038D">
        <w:rPr>
          <w:rFonts w:ascii="Arial" w:hAnsi="Arial" w:cs="Arial"/>
          <w:sz w:val="18"/>
          <w:lang w:val="pl-PL"/>
        </w:rPr>
        <w:t>klimatyzacji.</w:t>
      </w:r>
    </w:p>
    <w:p w:rsidR="00D60C29" w:rsidRPr="0046038D" w:rsidRDefault="00D80EB1">
      <w:pPr>
        <w:spacing w:before="54"/>
        <w:ind w:left="112" w:right="171"/>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356:2000</w:t>
      </w:r>
      <w:r w:rsidRPr="0046038D">
        <w:rPr>
          <w:rFonts w:ascii="Arial" w:hAnsi="Arial" w:cs="Arial"/>
          <w:spacing w:val="-3"/>
          <w:sz w:val="18"/>
          <w:lang w:val="pl-PL"/>
        </w:rPr>
        <w:t xml:space="preserve"> </w:t>
      </w:r>
      <w:r w:rsidRPr="0046038D">
        <w:rPr>
          <w:rFonts w:ascii="Arial" w:hAnsi="Arial" w:cs="Arial"/>
          <w:sz w:val="18"/>
          <w:lang w:val="pl-PL"/>
        </w:rPr>
        <w:t>''Szkło</w:t>
      </w:r>
      <w:r w:rsidRPr="0046038D">
        <w:rPr>
          <w:rFonts w:ascii="Arial" w:hAnsi="Arial" w:cs="Arial"/>
          <w:spacing w:val="-3"/>
          <w:sz w:val="18"/>
          <w:lang w:val="pl-PL"/>
        </w:rPr>
        <w:t xml:space="preserve"> </w:t>
      </w:r>
      <w:r w:rsidRPr="0046038D">
        <w:rPr>
          <w:rFonts w:ascii="Arial" w:hAnsi="Arial" w:cs="Arial"/>
          <w:sz w:val="18"/>
          <w:lang w:val="pl-PL"/>
        </w:rPr>
        <w:t>w</w:t>
      </w:r>
      <w:r w:rsidRPr="0046038D">
        <w:rPr>
          <w:rFonts w:ascii="Arial" w:hAnsi="Arial" w:cs="Arial"/>
          <w:spacing w:val="-7"/>
          <w:sz w:val="18"/>
          <w:lang w:val="pl-PL"/>
        </w:rPr>
        <w:t xml:space="preserve"> </w:t>
      </w:r>
      <w:r w:rsidRPr="0046038D">
        <w:rPr>
          <w:rFonts w:ascii="Arial" w:hAnsi="Arial" w:cs="Arial"/>
          <w:sz w:val="18"/>
          <w:lang w:val="pl-PL"/>
        </w:rPr>
        <w:t>budownictwie.</w:t>
      </w:r>
      <w:r w:rsidRPr="0046038D">
        <w:rPr>
          <w:rFonts w:ascii="Arial" w:hAnsi="Arial" w:cs="Arial"/>
          <w:spacing w:val="-4"/>
          <w:sz w:val="18"/>
          <w:lang w:val="pl-PL"/>
        </w:rPr>
        <w:t xml:space="preserve"> </w:t>
      </w:r>
      <w:r w:rsidRPr="0046038D">
        <w:rPr>
          <w:rFonts w:ascii="Arial" w:hAnsi="Arial" w:cs="Arial"/>
          <w:sz w:val="18"/>
          <w:lang w:val="pl-PL"/>
        </w:rPr>
        <w:t>Szyby</w:t>
      </w:r>
      <w:r w:rsidRPr="0046038D">
        <w:rPr>
          <w:rFonts w:ascii="Arial" w:hAnsi="Arial" w:cs="Arial"/>
          <w:spacing w:val="-5"/>
          <w:sz w:val="18"/>
          <w:lang w:val="pl-PL"/>
        </w:rPr>
        <w:t xml:space="preserve"> </w:t>
      </w:r>
      <w:r w:rsidRPr="0046038D">
        <w:rPr>
          <w:rFonts w:ascii="Arial" w:hAnsi="Arial" w:cs="Arial"/>
          <w:sz w:val="18"/>
          <w:lang w:val="pl-PL"/>
        </w:rPr>
        <w:t>ochronne.</w:t>
      </w:r>
      <w:r w:rsidRPr="0046038D">
        <w:rPr>
          <w:rFonts w:ascii="Arial" w:hAnsi="Arial" w:cs="Arial"/>
          <w:spacing w:val="-9"/>
          <w:sz w:val="18"/>
          <w:lang w:val="pl-PL"/>
        </w:rPr>
        <w:t xml:space="preserve"> </w:t>
      </w:r>
      <w:r w:rsidRPr="0046038D">
        <w:rPr>
          <w:rFonts w:ascii="Arial" w:hAnsi="Arial" w:cs="Arial"/>
          <w:sz w:val="18"/>
          <w:lang w:val="pl-PL"/>
        </w:rPr>
        <w:t>Badania</w:t>
      </w:r>
      <w:r w:rsidRPr="0046038D">
        <w:rPr>
          <w:rFonts w:ascii="Arial" w:hAnsi="Arial" w:cs="Arial"/>
          <w:spacing w:val="-3"/>
          <w:sz w:val="18"/>
          <w:lang w:val="pl-PL"/>
        </w:rPr>
        <w:t xml:space="preserve"> </w:t>
      </w:r>
      <w:r w:rsidRPr="0046038D">
        <w:rPr>
          <w:rFonts w:ascii="Arial" w:hAnsi="Arial" w:cs="Arial"/>
          <w:sz w:val="18"/>
          <w:lang w:val="pl-PL"/>
        </w:rPr>
        <w:t>i</w:t>
      </w:r>
      <w:r w:rsidRPr="0046038D">
        <w:rPr>
          <w:rFonts w:ascii="Arial" w:hAnsi="Arial" w:cs="Arial"/>
          <w:spacing w:val="-6"/>
          <w:sz w:val="18"/>
          <w:lang w:val="pl-PL"/>
        </w:rPr>
        <w:t xml:space="preserve"> </w:t>
      </w:r>
      <w:r w:rsidRPr="0046038D">
        <w:rPr>
          <w:rFonts w:ascii="Arial" w:hAnsi="Arial" w:cs="Arial"/>
          <w:sz w:val="18"/>
          <w:lang w:val="pl-PL"/>
        </w:rPr>
        <w:t>klasyfikacja</w:t>
      </w:r>
      <w:r w:rsidRPr="0046038D">
        <w:rPr>
          <w:rFonts w:ascii="Arial" w:hAnsi="Arial" w:cs="Arial"/>
          <w:spacing w:val="-3"/>
          <w:sz w:val="18"/>
          <w:lang w:val="pl-PL"/>
        </w:rPr>
        <w:t xml:space="preserve"> </w:t>
      </w:r>
      <w:r w:rsidRPr="0046038D">
        <w:rPr>
          <w:rFonts w:ascii="Arial" w:hAnsi="Arial" w:cs="Arial"/>
          <w:sz w:val="18"/>
          <w:lang w:val="pl-PL"/>
        </w:rPr>
        <w:t>odporności</w:t>
      </w:r>
      <w:r w:rsidRPr="0046038D">
        <w:rPr>
          <w:rFonts w:ascii="Arial" w:hAnsi="Arial" w:cs="Arial"/>
          <w:spacing w:val="-3"/>
          <w:sz w:val="18"/>
          <w:lang w:val="pl-PL"/>
        </w:rPr>
        <w:t xml:space="preserve"> </w:t>
      </w:r>
      <w:r w:rsidRPr="0046038D">
        <w:rPr>
          <w:rFonts w:ascii="Arial" w:hAnsi="Arial" w:cs="Arial"/>
          <w:sz w:val="18"/>
          <w:lang w:val="pl-PL"/>
        </w:rPr>
        <w:t>na</w:t>
      </w:r>
      <w:r w:rsidRPr="0046038D">
        <w:rPr>
          <w:rFonts w:ascii="Arial" w:hAnsi="Arial" w:cs="Arial"/>
          <w:spacing w:val="-3"/>
          <w:sz w:val="18"/>
          <w:lang w:val="pl-PL"/>
        </w:rPr>
        <w:t xml:space="preserve"> </w:t>
      </w:r>
      <w:r w:rsidRPr="0046038D">
        <w:rPr>
          <w:rFonts w:ascii="Arial" w:hAnsi="Arial" w:cs="Arial"/>
          <w:sz w:val="18"/>
          <w:lang w:val="pl-PL"/>
        </w:rPr>
        <w:t>ręczny</w:t>
      </w:r>
      <w:r w:rsidRPr="0046038D">
        <w:rPr>
          <w:rFonts w:ascii="Arial" w:hAnsi="Arial" w:cs="Arial"/>
          <w:spacing w:val="-5"/>
          <w:sz w:val="18"/>
          <w:lang w:val="pl-PL"/>
        </w:rPr>
        <w:t xml:space="preserve"> </w:t>
      </w:r>
      <w:r w:rsidRPr="0046038D">
        <w:rPr>
          <w:rFonts w:ascii="Arial" w:hAnsi="Arial" w:cs="Arial"/>
          <w:sz w:val="18"/>
          <w:lang w:val="pl-PL"/>
        </w:rPr>
        <w:t>atak''</w:t>
      </w:r>
    </w:p>
    <w:p w:rsidR="00D60C29" w:rsidRPr="0046038D" w:rsidRDefault="00D80EB1">
      <w:pPr>
        <w:spacing w:before="57"/>
        <w:ind w:left="472" w:right="171" w:hanging="360"/>
        <w:rPr>
          <w:rFonts w:ascii="Arial" w:eastAsia="Arial" w:hAnsi="Arial" w:cs="Arial"/>
          <w:sz w:val="18"/>
          <w:szCs w:val="18"/>
          <w:lang w:val="pl-PL"/>
        </w:rPr>
      </w:pPr>
      <w:r w:rsidRPr="0046038D">
        <w:rPr>
          <w:rFonts w:ascii="Arial" w:hAnsi="Arial" w:cs="Arial"/>
          <w:sz w:val="18"/>
          <w:lang w:val="pl-PL"/>
        </w:rPr>
        <w:t xml:space="preserve">PN-EN 357:2005 (U) ''Szkło w budownictwie. Ognioodporne elementy </w:t>
      </w:r>
      <w:proofErr w:type="spellStart"/>
      <w:r w:rsidRPr="0046038D">
        <w:rPr>
          <w:rFonts w:ascii="Arial" w:hAnsi="Arial" w:cs="Arial"/>
          <w:sz w:val="18"/>
          <w:lang w:val="pl-PL"/>
        </w:rPr>
        <w:t>oszkleniowe</w:t>
      </w:r>
      <w:proofErr w:type="spellEnd"/>
      <w:r w:rsidRPr="0046038D">
        <w:rPr>
          <w:rFonts w:ascii="Arial" w:hAnsi="Arial" w:cs="Arial"/>
          <w:sz w:val="18"/>
          <w:lang w:val="pl-PL"/>
        </w:rPr>
        <w:t xml:space="preserve"> z przezroczystych lub przejrzystych wyrobów szklanych. Klasyfikacja</w:t>
      </w:r>
      <w:r w:rsidRPr="0046038D">
        <w:rPr>
          <w:rFonts w:ascii="Arial" w:hAnsi="Arial" w:cs="Arial"/>
          <w:spacing w:val="-29"/>
          <w:sz w:val="18"/>
          <w:lang w:val="pl-PL"/>
        </w:rPr>
        <w:t xml:space="preserve"> </w:t>
      </w:r>
      <w:r w:rsidRPr="0046038D">
        <w:rPr>
          <w:rFonts w:ascii="Arial" w:hAnsi="Arial" w:cs="Arial"/>
          <w:sz w:val="18"/>
          <w:lang w:val="pl-PL"/>
        </w:rPr>
        <w:t>ognioodporności''</w:t>
      </w:r>
    </w:p>
    <w:p w:rsidR="00D60C29" w:rsidRPr="0046038D" w:rsidRDefault="00D80EB1">
      <w:pPr>
        <w:spacing w:before="57"/>
        <w:ind w:left="112" w:right="171"/>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410:2001/A2:2003</w:t>
      </w:r>
      <w:r w:rsidRPr="0046038D">
        <w:rPr>
          <w:rFonts w:ascii="Arial" w:hAnsi="Arial" w:cs="Arial"/>
          <w:spacing w:val="-4"/>
          <w:sz w:val="18"/>
          <w:lang w:val="pl-PL"/>
        </w:rPr>
        <w:t xml:space="preserve"> </w:t>
      </w:r>
      <w:r w:rsidRPr="0046038D">
        <w:rPr>
          <w:rFonts w:ascii="Arial" w:hAnsi="Arial" w:cs="Arial"/>
          <w:sz w:val="18"/>
          <w:lang w:val="pl-PL"/>
        </w:rPr>
        <w:t>''Szkło</w:t>
      </w:r>
      <w:r w:rsidRPr="0046038D">
        <w:rPr>
          <w:rFonts w:ascii="Arial" w:hAnsi="Arial" w:cs="Arial"/>
          <w:spacing w:val="-4"/>
          <w:sz w:val="18"/>
          <w:lang w:val="pl-PL"/>
        </w:rPr>
        <w:t xml:space="preserve"> </w:t>
      </w:r>
      <w:r w:rsidRPr="0046038D">
        <w:rPr>
          <w:rFonts w:ascii="Arial" w:hAnsi="Arial" w:cs="Arial"/>
          <w:sz w:val="18"/>
          <w:lang w:val="pl-PL"/>
        </w:rPr>
        <w:t>w</w:t>
      </w:r>
      <w:r w:rsidRPr="0046038D">
        <w:rPr>
          <w:rFonts w:ascii="Arial" w:hAnsi="Arial" w:cs="Arial"/>
          <w:spacing w:val="-8"/>
          <w:sz w:val="18"/>
          <w:lang w:val="pl-PL"/>
        </w:rPr>
        <w:t xml:space="preserve"> </w:t>
      </w:r>
      <w:r w:rsidRPr="0046038D">
        <w:rPr>
          <w:rFonts w:ascii="Arial" w:hAnsi="Arial" w:cs="Arial"/>
          <w:sz w:val="18"/>
          <w:lang w:val="pl-PL"/>
        </w:rPr>
        <w:t>budownictwie.</w:t>
      </w:r>
      <w:r w:rsidRPr="0046038D">
        <w:rPr>
          <w:rFonts w:ascii="Arial" w:hAnsi="Arial" w:cs="Arial"/>
          <w:spacing w:val="-5"/>
          <w:sz w:val="18"/>
          <w:lang w:val="pl-PL"/>
        </w:rPr>
        <w:t xml:space="preserve"> </w:t>
      </w:r>
      <w:r w:rsidRPr="0046038D">
        <w:rPr>
          <w:rFonts w:ascii="Arial" w:hAnsi="Arial" w:cs="Arial"/>
          <w:sz w:val="18"/>
          <w:lang w:val="pl-PL"/>
        </w:rPr>
        <w:t>Określenie</w:t>
      </w:r>
      <w:r w:rsidRPr="0046038D">
        <w:rPr>
          <w:rFonts w:ascii="Arial" w:hAnsi="Arial" w:cs="Arial"/>
          <w:spacing w:val="-5"/>
          <w:sz w:val="18"/>
          <w:lang w:val="pl-PL"/>
        </w:rPr>
        <w:t xml:space="preserve"> </w:t>
      </w:r>
      <w:r w:rsidRPr="0046038D">
        <w:rPr>
          <w:rFonts w:ascii="Arial" w:hAnsi="Arial" w:cs="Arial"/>
          <w:sz w:val="18"/>
          <w:lang w:val="pl-PL"/>
        </w:rPr>
        <w:t>świetlnych</w:t>
      </w:r>
      <w:r w:rsidRPr="0046038D">
        <w:rPr>
          <w:rFonts w:ascii="Arial" w:hAnsi="Arial" w:cs="Arial"/>
          <w:spacing w:val="-7"/>
          <w:sz w:val="18"/>
          <w:lang w:val="pl-PL"/>
        </w:rPr>
        <w:t xml:space="preserve"> </w:t>
      </w:r>
      <w:r w:rsidRPr="0046038D">
        <w:rPr>
          <w:rFonts w:ascii="Arial" w:hAnsi="Arial" w:cs="Arial"/>
          <w:sz w:val="18"/>
          <w:lang w:val="pl-PL"/>
        </w:rPr>
        <w:t>i</w:t>
      </w:r>
      <w:r w:rsidRPr="0046038D">
        <w:rPr>
          <w:rFonts w:ascii="Arial" w:hAnsi="Arial" w:cs="Arial"/>
          <w:spacing w:val="-7"/>
          <w:sz w:val="18"/>
          <w:lang w:val="pl-PL"/>
        </w:rPr>
        <w:t xml:space="preserve"> </w:t>
      </w:r>
      <w:r w:rsidRPr="0046038D">
        <w:rPr>
          <w:rFonts w:ascii="Arial" w:hAnsi="Arial" w:cs="Arial"/>
          <w:sz w:val="18"/>
          <w:lang w:val="pl-PL"/>
        </w:rPr>
        <w:t>słonecznych</w:t>
      </w:r>
      <w:r w:rsidRPr="0046038D">
        <w:rPr>
          <w:rFonts w:ascii="Arial" w:hAnsi="Arial" w:cs="Arial"/>
          <w:spacing w:val="-7"/>
          <w:sz w:val="18"/>
          <w:lang w:val="pl-PL"/>
        </w:rPr>
        <w:t xml:space="preserve"> </w:t>
      </w:r>
      <w:r w:rsidRPr="0046038D">
        <w:rPr>
          <w:rFonts w:ascii="Arial" w:hAnsi="Arial" w:cs="Arial"/>
          <w:sz w:val="18"/>
          <w:lang w:val="pl-PL"/>
        </w:rPr>
        <w:t>właściwości</w:t>
      </w:r>
      <w:r w:rsidRPr="0046038D">
        <w:rPr>
          <w:rFonts w:ascii="Arial" w:hAnsi="Arial" w:cs="Arial"/>
          <w:spacing w:val="-4"/>
          <w:sz w:val="18"/>
          <w:lang w:val="pl-PL"/>
        </w:rPr>
        <w:t xml:space="preserve"> </w:t>
      </w:r>
      <w:r w:rsidRPr="0046038D">
        <w:rPr>
          <w:rFonts w:ascii="Arial" w:hAnsi="Arial" w:cs="Arial"/>
          <w:sz w:val="18"/>
          <w:lang w:val="pl-PL"/>
        </w:rPr>
        <w:t>oszklenia''</w:t>
      </w:r>
    </w:p>
    <w:p w:rsidR="00D60C29" w:rsidRPr="0046038D" w:rsidRDefault="00D80EB1">
      <w:pPr>
        <w:spacing w:before="57"/>
        <w:ind w:left="472" w:right="171" w:hanging="361"/>
        <w:rPr>
          <w:rFonts w:ascii="Arial" w:eastAsia="Arial" w:hAnsi="Arial" w:cs="Arial"/>
          <w:sz w:val="18"/>
          <w:szCs w:val="18"/>
          <w:lang w:val="pl-PL"/>
        </w:rPr>
      </w:pPr>
      <w:r w:rsidRPr="0046038D">
        <w:rPr>
          <w:rFonts w:ascii="Arial" w:hAnsi="Arial" w:cs="Arial"/>
          <w:sz w:val="18"/>
          <w:lang w:val="pl-PL"/>
        </w:rPr>
        <w:t>PN-EN 673:1999/Apl:2003 ''Szkło w budownictwie. Określenie współczynnika przenikania ciepła ''U''. Metoda obliczeniowa''</w:t>
      </w:r>
    </w:p>
    <w:p w:rsidR="00D60C29" w:rsidRPr="0046038D" w:rsidRDefault="00D80EB1">
      <w:pPr>
        <w:spacing w:before="54"/>
        <w:ind w:left="112" w:right="171"/>
        <w:rPr>
          <w:rFonts w:ascii="Arial" w:eastAsia="Arial" w:hAnsi="Arial" w:cs="Arial"/>
          <w:sz w:val="18"/>
          <w:szCs w:val="18"/>
          <w:lang w:val="pl-PL"/>
        </w:rPr>
      </w:pPr>
      <w:r w:rsidRPr="0046038D">
        <w:rPr>
          <w:rFonts w:ascii="Arial" w:hAnsi="Arial" w:cs="Arial"/>
          <w:sz w:val="18"/>
          <w:lang w:val="pl-PL"/>
        </w:rPr>
        <w:t>PN-B-13079:1997 ''Szkło budowlane. Szyby</w:t>
      </w:r>
      <w:r w:rsidRPr="0046038D">
        <w:rPr>
          <w:rFonts w:ascii="Arial" w:hAnsi="Arial" w:cs="Arial"/>
          <w:spacing w:val="-21"/>
          <w:sz w:val="18"/>
          <w:lang w:val="pl-PL"/>
        </w:rPr>
        <w:t xml:space="preserve"> </w:t>
      </w:r>
      <w:r w:rsidRPr="0046038D">
        <w:rPr>
          <w:rFonts w:ascii="Arial" w:hAnsi="Arial" w:cs="Arial"/>
          <w:sz w:val="18"/>
          <w:lang w:val="pl-PL"/>
        </w:rPr>
        <w:t>zespolone''</w:t>
      </w:r>
    </w:p>
    <w:p w:rsidR="00D60C29" w:rsidRPr="0046038D" w:rsidRDefault="00D80EB1">
      <w:pPr>
        <w:spacing w:before="57"/>
        <w:ind w:left="472" w:right="171" w:hanging="360"/>
        <w:rPr>
          <w:rFonts w:ascii="Arial" w:eastAsia="Arial" w:hAnsi="Arial" w:cs="Arial"/>
          <w:sz w:val="18"/>
          <w:szCs w:val="18"/>
          <w:lang w:val="pl-PL"/>
        </w:rPr>
      </w:pPr>
      <w:r w:rsidRPr="0046038D">
        <w:rPr>
          <w:rFonts w:ascii="Arial" w:hAnsi="Arial" w:cs="Arial"/>
          <w:sz w:val="18"/>
          <w:lang w:val="pl-PL"/>
        </w:rPr>
        <w:t>PN-EN 1279-1:2005 (U) ''Szkło w budownictwie. Szyby zespolone izolacyjne. Część 1: Wymagania ogólne, tolerancje wymiarowe oraz zasady ustalające charakterystykę</w:t>
      </w:r>
      <w:r w:rsidRPr="0046038D">
        <w:rPr>
          <w:rFonts w:ascii="Arial" w:hAnsi="Arial" w:cs="Arial"/>
          <w:spacing w:val="-28"/>
          <w:sz w:val="18"/>
          <w:lang w:val="pl-PL"/>
        </w:rPr>
        <w:t xml:space="preserve"> </w:t>
      </w:r>
      <w:r w:rsidRPr="0046038D">
        <w:rPr>
          <w:rFonts w:ascii="Arial" w:hAnsi="Arial" w:cs="Arial"/>
          <w:sz w:val="18"/>
          <w:lang w:val="pl-PL"/>
        </w:rPr>
        <w:t>układu''</w:t>
      </w:r>
    </w:p>
    <w:p w:rsidR="00D60C29" w:rsidRPr="0046038D" w:rsidRDefault="00D80EB1">
      <w:pPr>
        <w:spacing w:before="54"/>
        <w:ind w:left="472" w:right="105" w:hanging="360"/>
        <w:jc w:val="both"/>
        <w:rPr>
          <w:rFonts w:ascii="Arial" w:eastAsia="Arial" w:hAnsi="Arial" w:cs="Arial"/>
          <w:sz w:val="18"/>
          <w:szCs w:val="18"/>
          <w:lang w:val="pl-PL"/>
        </w:rPr>
      </w:pPr>
      <w:r w:rsidRPr="0046038D">
        <w:rPr>
          <w:rFonts w:ascii="Arial" w:hAnsi="Arial" w:cs="Arial"/>
          <w:sz w:val="18"/>
          <w:lang w:val="pl-PL"/>
        </w:rPr>
        <w:t>PN-EN 1279-2:2004 ''Szkło w budownictwie. Szyby zespolone izolacyjne. Część 2: Długotrwała metoda badania i wymagania dotyczące przenikania wilgoci'' PN-EN 1279-2:2004/Apl:2005 ''Szkło w budownictwie. Szyby zespolone izolacyjne.</w:t>
      </w:r>
      <w:r w:rsidRPr="0046038D">
        <w:rPr>
          <w:rFonts w:ascii="Arial" w:hAnsi="Arial" w:cs="Arial"/>
          <w:spacing w:val="-6"/>
          <w:sz w:val="18"/>
          <w:lang w:val="pl-PL"/>
        </w:rPr>
        <w:t xml:space="preserve"> </w:t>
      </w:r>
      <w:r w:rsidRPr="0046038D">
        <w:rPr>
          <w:rFonts w:ascii="Arial" w:hAnsi="Arial" w:cs="Arial"/>
          <w:sz w:val="18"/>
          <w:lang w:val="pl-PL"/>
        </w:rPr>
        <w:t>Część</w:t>
      </w:r>
      <w:r w:rsidRPr="0046038D">
        <w:rPr>
          <w:rFonts w:ascii="Arial" w:hAnsi="Arial" w:cs="Arial"/>
          <w:spacing w:val="-5"/>
          <w:sz w:val="18"/>
          <w:lang w:val="pl-PL"/>
        </w:rPr>
        <w:t xml:space="preserve"> </w:t>
      </w:r>
      <w:r w:rsidRPr="0046038D">
        <w:rPr>
          <w:rFonts w:ascii="Arial" w:hAnsi="Arial" w:cs="Arial"/>
          <w:sz w:val="18"/>
          <w:lang w:val="pl-PL"/>
        </w:rPr>
        <w:t>2:</w:t>
      </w:r>
      <w:r w:rsidRPr="0046038D">
        <w:rPr>
          <w:rFonts w:ascii="Arial" w:hAnsi="Arial" w:cs="Arial"/>
          <w:spacing w:val="-6"/>
          <w:sz w:val="18"/>
          <w:lang w:val="pl-PL"/>
        </w:rPr>
        <w:t xml:space="preserve"> </w:t>
      </w:r>
      <w:r w:rsidRPr="0046038D">
        <w:rPr>
          <w:rFonts w:ascii="Arial" w:hAnsi="Arial" w:cs="Arial"/>
          <w:sz w:val="18"/>
          <w:lang w:val="pl-PL"/>
        </w:rPr>
        <w:t>Długotrwała</w:t>
      </w:r>
      <w:r w:rsidRPr="0046038D">
        <w:rPr>
          <w:rFonts w:ascii="Arial" w:hAnsi="Arial" w:cs="Arial"/>
          <w:spacing w:val="-5"/>
          <w:sz w:val="18"/>
          <w:lang w:val="pl-PL"/>
        </w:rPr>
        <w:t xml:space="preserve"> </w:t>
      </w:r>
      <w:r w:rsidRPr="0046038D">
        <w:rPr>
          <w:rFonts w:ascii="Arial" w:hAnsi="Arial" w:cs="Arial"/>
          <w:sz w:val="18"/>
          <w:lang w:val="pl-PL"/>
        </w:rPr>
        <w:t>metoda</w:t>
      </w:r>
      <w:r w:rsidRPr="0046038D">
        <w:rPr>
          <w:rFonts w:ascii="Arial" w:hAnsi="Arial" w:cs="Arial"/>
          <w:spacing w:val="-5"/>
          <w:sz w:val="18"/>
          <w:lang w:val="pl-PL"/>
        </w:rPr>
        <w:t xml:space="preserve"> </w:t>
      </w:r>
      <w:r w:rsidRPr="0046038D">
        <w:rPr>
          <w:rFonts w:ascii="Arial" w:hAnsi="Arial" w:cs="Arial"/>
          <w:sz w:val="18"/>
          <w:lang w:val="pl-PL"/>
        </w:rPr>
        <w:t>badania</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5"/>
          <w:sz w:val="18"/>
          <w:lang w:val="pl-PL"/>
        </w:rPr>
        <w:t xml:space="preserve"> </w:t>
      </w:r>
      <w:r w:rsidRPr="0046038D">
        <w:rPr>
          <w:rFonts w:ascii="Arial" w:hAnsi="Arial" w:cs="Arial"/>
          <w:sz w:val="18"/>
          <w:lang w:val="pl-PL"/>
        </w:rPr>
        <w:t>wymagania</w:t>
      </w:r>
      <w:r w:rsidRPr="0046038D">
        <w:rPr>
          <w:rFonts w:ascii="Arial" w:hAnsi="Arial" w:cs="Arial"/>
          <w:spacing w:val="-5"/>
          <w:sz w:val="18"/>
          <w:lang w:val="pl-PL"/>
        </w:rPr>
        <w:t xml:space="preserve"> </w:t>
      </w:r>
      <w:r w:rsidRPr="0046038D">
        <w:rPr>
          <w:rFonts w:ascii="Arial" w:hAnsi="Arial" w:cs="Arial"/>
          <w:sz w:val="18"/>
          <w:lang w:val="pl-PL"/>
        </w:rPr>
        <w:t>dotyczące</w:t>
      </w:r>
      <w:r w:rsidRPr="0046038D">
        <w:rPr>
          <w:rFonts w:ascii="Arial" w:hAnsi="Arial" w:cs="Arial"/>
          <w:spacing w:val="-5"/>
          <w:sz w:val="18"/>
          <w:lang w:val="pl-PL"/>
        </w:rPr>
        <w:t xml:space="preserve"> </w:t>
      </w:r>
      <w:r w:rsidRPr="0046038D">
        <w:rPr>
          <w:rFonts w:ascii="Arial" w:hAnsi="Arial" w:cs="Arial"/>
          <w:sz w:val="18"/>
          <w:lang w:val="pl-PL"/>
        </w:rPr>
        <w:t>przenikania</w:t>
      </w:r>
      <w:r w:rsidRPr="0046038D">
        <w:rPr>
          <w:rFonts w:ascii="Arial" w:hAnsi="Arial" w:cs="Arial"/>
          <w:spacing w:val="-5"/>
          <w:sz w:val="18"/>
          <w:lang w:val="pl-PL"/>
        </w:rPr>
        <w:t xml:space="preserve"> </w:t>
      </w:r>
      <w:r w:rsidRPr="0046038D">
        <w:rPr>
          <w:rFonts w:ascii="Arial" w:hAnsi="Arial" w:cs="Arial"/>
          <w:sz w:val="18"/>
          <w:lang w:val="pl-PL"/>
        </w:rPr>
        <w:t>wilgoci''</w:t>
      </w:r>
    </w:p>
    <w:p w:rsidR="00D60C29" w:rsidRPr="0046038D" w:rsidRDefault="00D80EB1">
      <w:pPr>
        <w:spacing w:before="57"/>
        <w:ind w:left="472" w:right="171" w:hanging="360"/>
        <w:rPr>
          <w:rFonts w:ascii="Arial" w:eastAsia="Arial" w:hAnsi="Arial" w:cs="Arial"/>
          <w:sz w:val="18"/>
          <w:szCs w:val="18"/>
          <w:lang w:val="pl-PL"/>
        </w:rPr>
      </w:pPr>
      <w:r w:rsidRPr="0046038D">
        <w:rPr>
          <w:rFonts w:ascii="Arial" w:hAnsi="Arial" w:cs="Arial"/>
          <w:sz w:val="18"/>
          <w:lang w:val="pl-PL"/>
        </w:rPr>
        <w:t>PN-EN 1279-3:2004 ''Szkło w budownictwie. Szyby zespolone izolacyjne. Część 3: Długotrwała metoda badania i wymagania dotyczące szybkości ubytku gazu oraz tolerancje koncentracji</w:t>
      </w:r>
      <w:r w:rsidRPr="0046038D">
        <w:rPr>
          <w:rFonts w:ascii="Arial" w:hAnsi="Arial" w:cs="Arial"/>
          <w:spacing w:val="-35"/>
          <w:sz w:val="18"/>
          <w:lang w:val="pl-PL"/>
        </w:rPr>
        <w:t xml:space="preserve"> </w:t>
      </w:r>
      <w:r w:rsidRPr="0046038D">
        <w:rPr>
          <w:rFonts w:ascii="Arial" w:hAnsi="Arial" w:cs="Arial"/>
          <w:sz w:val="18"/>
          <w:lang w:val="pl-PL"/>
        </w:rPr>
        <w:t>gazu''</w:t>
      </w:r>
    </w:p>
    <w:p w:rsidR="00D60C29" w:rsidRPr="0046038D" w:rsidRDefault="00D80EB1">
      <w:pPr>
        <w:spacing w:before="54"/>
        <w:ind w:left="472" w:right="171" w:hanging="360"/>
        <w:rPr>
          <w:rFonts w:ascii="Arial" w:eastAsia="Arial" w:hAnsi="Arial" w:cs="Arial"/>
          <w:sz w:val="18"/>
          <w:szCs w:val="18"/>
          <w:lang w:val="pl-PL"/>
        </w:rPr>
      </w:pPr>
      <w:r w:rsidRPr="0046038D">
        <w:rPr>
          <w:rFonts w:ascii="Arial" w:hAnsi="Arial" w:cs="Arial"/>
          <w:sz w:val="18"/>
          <w:lang w:val="pl-PL"/>
        </w:rPr>
        <w:t>PN-EN 1279-4:2004 ''Szkło w budownictwie. Szyby zespolone izolacyjne. Część 4: Metody badania fizycznych właściwości uszczelnień</w:t>
      </w:r>
      <w:r w:rsidRPr="0046038D">
        <w:rPr>
          <w:rFonts w:ascii="Arial" w:hAnsi="Arial" w:cs="Arial"/>
          <w:spacing w:val="-18"/>
          <w:sz w:val="18"/>
          <w:lang w:val="pl-PL"/>
        </w:rPr>
        <w:t xml:space="preserve"> </w:t>
      </w:r>
      <w:r w:rsidRPr="0046038D">
        <w:rPr>
          <w:rFonts w:ascii="Arial" w:hAnsi="Arial" w:cs="Arial"/>
          <w:sz w:val="18"/>
          <w:lang w:val="pl-PL"/>
        </w:rPr>
        <w:t>obrzeży''</w:t>
      </w:r>
    </w:p>
    <w:p w:rsidR="00D60C29" w:rsidRPr="0046038D" w:rsidRDefault="00D80EB1">
      <w:pPr>
        <w:spacing w:before="54"/>
        <w:ind w:left="112" w:right="171"/>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1279-5:2006</w:t>
      </w:r>
      <w:r w:rsidRPr="0046038D">
        <w:rPr>
          <w:rFonts w:ascii="Arial" w:hAnsi="Arial" w:cs="Arial"/>
          <w:spacing w:val="-3"/>
          <w:sz w:val="18"/>
          <w:lang w:val="pl-PL"/>
        </w:rPr>
        <w:t xml:space="preserve"> </w:t>
      </w:r>
      <w:r w:rsidRPr="0046038D">
        <w:rPr>
          <w:rFonts w:ascii="Arial" w:hAnsi="Arial" w:cs="Arial"/>
          <w:sz w:val="18"/>
          <w:lang w:val="pl-PL"/>
        </w:rPr>
        <w:t>(U)</w:t>
      </w:r>
      <w:r w:rsidRPr="0046038D">
        <w:rPr>
          <w:rFonts w:ascii="Arial" w:hAnsi="Arial" w:cs="Arial"/>
          <w:spacing w:val="-4"/>
          <w:sz w:val="18"/>
          <w:lang w:val="pl-PL"/>
        </w:rPr>
        <w:t xml:space="preserve"> </w:t>
      </w:r>
      <w:r w:rsidRPr="0046038D">
        <w:rPr>
          <w:rFonts w:ascii="Arial" w:hAnsi="Arial" w:cs="Arial"/>
          <w:sz w:val="18"/>
          <w:lang w:val="pl-PL"/>
        </w:rPr>
        <w:t>''</w:t>
      </w:r>
      <w:r w:rsidRPr="0046038D">
        <w:rPr>
          <w:rFonts w:ascii="Arial" w:hAnsi="Arial" w:cs="Arial"/>
          <w:spacing w:val="-5"/>
          <w:sz w:val="18"/>
          <w:lang w:val="pl-PL"/>
        </w:rPr>
        <w:t xml:space="preserve"> </w:t>
      </w:r>
      <w:r w:rsidRPr="0046038D">
        <w:rPr>
          <w:rFonts w:ascii="Arial" w:hAnsi="Arial" w:cs="Arial"/>
          <w:sz w:val="18"/>
          <w:lang w:val="pl-PL"/>
        </w:rPr>
        <w:t>Szkło</w:t>
      </w:r>
      <w:r w:rsidRPr="0046038D">
        <w:rPr>
          <w:rFonts w:ascii="Arial" w:hAnsi="Arial" w:cs="Arial"/>
          <w:spacing w:val="-3"/>
          <w:sz w:val="18"/>
          <w:lang w:val="pl-PL"/>
        </w:rPr>
        <w:t xml:space="preserve"> </w:t>
      </w:r>
      <w:r w:rsidRPr="0046038D">
        <w:rPr>
          <w:rFonts w:ascii="Arial" w:hAnsi="Arial" w:cs="Arial"/>
          <w:sz w:val="18"/>
          <w:lang w:val="pl-PL"/>
        </w:rPr>
        <w:t>w</w:t>
      </w:r>
      <w:r w:rsidRPr="0046038D">
        <w:rPr>
          <w:rFonts w:ascii="Arial" w:hAnsi="Arial" w:cs="Arial"/>
          <w:spacing w:val="-6"/>
          <w:sz w:val="18"/>
          <w:lang w:val="pl-PL"/>
        </w:rPr>
        <w:t xml:space="preserve"> </w:t>
      </w:r>
      <w:r w:rsidRPr="0046038D">
        <w:rPr>
          <w:rFonts w:ascii="Arial" w:hAnsi="Arial" w:cs="Arial"/>
          <w:sz w:val="18"/>
          <w:lang w:val="pl-PL"/>
        </w:rPr>
        <w:t>budownictwie.</w:t>
      </w:r>
      <w:r w:rsidRPr="0046038D">
        <w:rPr>
          <w:rFonts w:ascii="Arial" w:hAnsi="Arial" w:cs="Arial"/>
          <w:spacing w:val="-4"/>
          <w:sz w:val="18"/>
          <w:lang w:val="pl-PL"/>
        </w:rPr>
        <w:t xml:space="preserve"> </w:t>
      </w:r>
      <w:r w:rsidRPr="0046038D">
        <w:rPr>
          <w:rFonts w:ascii="Arial" w:hAnsi="Arial" w:cs="Arial"/>
          <w:sz w:val="18"/>
          <w:lang w:val="pl-PL"/>
        </w:rPr>
        <w:t>Szyby</w:t>
      </w:r>
      <w:r w:rsidRPr="0046038D">
        <w:rPr>
          <w:rFonts w:ascii="Arial" w:hAnsi="Arial" w:cs="Arial"/>
          <w:spacing w:val="-5"/>
          <w:sz w:val="18"/>
          <w:lang w:val="pl-PL"/>
        </w:rPr>
        <w:t xml:space="preserve"> </w:t>
      </w:r>
      <w:r w:rsidRPr="0046038D">
        <w:rPr>
          <w:rFonts w:ascii="Arial" w:hAnsi="Arial" w:cs="Arial"/>
          <w:sz w:val="18"/>
          <w:lang w:val="pl-PL"/>
        </w:rPr>
        <w:t>zespolone</w:t>
      </w:r>
      <w:r w:rsidRPr="0046038D">
        <w:rPr>
          <w:rFonts w:ascii="Arial" w:hAnsi="Arial" w:cs="Arial"/>
          <w:spacing w:val="-6"/>
          <w:sz w:val="18"/>
          <w:lang w:val="pl-PL"/>
        </w:rPr>
        <w:t xml:space="preserve"> </w:t>
      </w:r>
      <w:r w:rsidRPr="0046038D">
        <w:rPr>
          <w:rFonts w:ascii="Arial" w:hAnsi="Arial" w:cs="Arial"/>
          <w:sz w:val="18"/>
          <w:lang w:val="pl-PL"/>
        </w:rPr>
        <w:t>izolacyjne.</w:t>
      </w:r>
      <w:r w:rsidRPr="0046038D">
        <w:rPr>
          <w:rFonts w:ascii="Arial" w:hAnsi="Arial" w:cs="Arial"/>
          <w:spacing w:val="-6"/>
          <w:sz w:val="18"/>
          <w:lang w:val="pl-PL"/>
        </w:rPr>
        <w:t xml:space="preserve"> </w:t>
      </w:r>
      <w:r w:rsidRPr="0046038D">
        <w:rPr>
          <w:rFonts w:ascii="Arial" w:hAnsi="Arial" w:cs="Arial"/>
          <w:sz w:val="18"/>
          <w:lang w:val="pl-PL"/>
        </w:rPr>
        <w:t>Część</w:t>
      </w:r>
      <w:r w:rsidRPr="0046038D">
        <w:rPr>
          <w:rFonts w:ascii="Arial" w:hAnsi="Arial" w:cs="Arial"/>
          <w:spacing w:val="-5"/>
          <w:sz w:val="18"/>
          <w:lang w:val="pl-PL"/>
        </w:rPr>
        <w:t xml:space="preserve"> </w:t>
      </w:r>
      <w:r w:rsidRPr="0046038D">
        <w:rPr>
          <w:rFonts w:ascii="Arial" w:hAnsi="Arial" w:cs="Arial"/>
          <w:sz w:val="18"/>
          <w:lang w:val="pl-PL"/>
        </w:rPr>
        <w:t>5:</w:t>
      </w:r>
      <w:r w:rsidRPr="0046038D">
        <w:rPr>
          <w:rFonts w:ascii="Arial" w:hAnsi="Arial" w:cs="Arial"/>
          <w:spacing w:val="-4"/>
          <w:sz w:val="18"/>
          <w:lang w:val="pl-PL"/>
        </w:rPr>
        <w:t xml:space="preserve"> </w:t>
      </w:r>
      <w:r w:rsidRPr="0046038D">
        <w:rPr>
          <w:rFonts w:ascii="Arial" w:hAnsi="Arial" w:cs="Arial"/>
          <w:sz w:val="18"/>
          <w:lang w:val="pl-PL"/>
        </w:rPr>
        <w:t>Ocena</w:t>
      </w:r>
      <w:r w:rsidRPr="0046038D">
        <w:rPr>
          <w:rFonts w:ascii="Arial" w:hAnsi="Arial" w:cs="Arial"/>
          <w:spacing w:val="-3"/>
          <w:sz w:val="18"/>
          <w:lang w:val="pl-PL"/>
        </w:rPr>
        <w:t xml:space="preserve"> </w:t>
      </w:r>
      <w:r w:rsidRPr="0046038D">
        <w:rPr>
          <w:rFonts w:ascii="Arial" w:hAnsi="Arial" w:cs="Arial"/>
          <w:sz w:val="18"/>
          <w:lang w:val="pl-PL"/>
        </w:rPr>
        <w:t>zgodności''</w:t>
      </w:r>
    </w:p>
    <w:p w:rsidR="00D60C29" w:rsidRPr="0046038D" w:rsidRDefault="00D80EB1">
      <w:pPr>
        <w:spacing w:before="57"/>
        <w:ind w:left="472" w:right="171" w:hanging="360"/>
        <w:rPr>
          <w:rFonts w:ascii="Arial" w:eastAsia="Arial" w:hAnsi="Arial" w:cs="Arial"/>
          <w:sz w:val="18"/>
          <w:szCs w:val="18"/>
          <w:lang w:val="pl-PL"/>
        </w:rPr>
      </w:pPr>
      <w:r w:rsidRPr="0046038D">
        <w:rPr>
          <w:rFonts w:ascii="Arial" w:hAnsi="Arial" w:cs="Arial"/>
          <w:sz w:val="18"/>
          <w:lang w:val="pl-PL"/>
        </w:rPr>
        <w:t>PN-EN 1279-6:2004 ''Szkło w budownictwie. Szyby zespolone izolacyjne. Część 6: Zakładowa kontrola produkcji i badania</w:t>
      </w:r>
      <w:r w:rsidRPr="0046038D">
        <w:rPr>
          <w:rFonts w:ascii="Arial" w:hAnsi="Arial" w:cs="Arial"/>
          <w:spacing w:val="-8"/>
          <w:sz w:val="18"/>
          <w:lang w:val="pl-PL"/>
        </w:rPr>
        <w:t xml:space="preserve"> </w:t>
      </w:r>
      <w:r w:rsidRPr="0046038D">
        <w:rPr>
          <w:rFonts w:ascii="Arial" w:hAnsi="Arial" w:cs="Arial"/>
          <w:sz w:val="18"/>
          <w:lang w:val="pl-PL"/>
        </w:rPr>
        <w:t>okresowe''</w:t>
      </w:r>
    </w:p>
    <w:p w:rsidR="00D60C29" w:rsidRPr="0046038D" w:rsidRDefault="00D80EB1">
      <w:pPr>
        <w:spacing w:before="54"/>
        <w:ind w:left="472" w:right="171" w:hanging="360"/>
        <w:rPr>
          <w:rFonts w:ascii="Arial" w:eastAsia="Arial" w:hAnsi="Arial" w:cs="Arial"/>
          <w:sz w:val="18"/>
          <w:szCs w:val="18"/>
          <w:lang w:val="pl-PL"/>
        </w:rPr>
      </w:pPr>
      <w:r w:rsidRPr="0046038D">
        <w:rPr>
          <w:rFonts w:ascii="Arial" w:hAnsi="Arial" w:cs="Arial"/>
          <w:sz w:val="18"/>
          <w:lang w:val="pl-PL"/>
        </w:rPr>
        <w:t>PN-EN 14449:2005 (U) ''Szkło w budownictwie. Szkło warstwowe i bezpieczne szkło warstwowe. Ocena zgodności/Zgodność wyrobu z</w:t>
      </w:r>
      <w:r w:rsidRPr="0046038D">
        <w:rPr>
          <w:rFonts w:ascii="Arial" w:hAnsi="Arial" w:cs="Arial"/>
          <w:spacing w:val="-17"/>
          <w:sz w:val="18"/>
          <w:lang w:val="pl-PL"/>
        </w:rPr>
        <w:t xml:space="preserve"> </w:t>
      </w:r>
      <w:r w:rsidRPr="0046038D">
        <w:rPr>
          <w:rFonts w:ascii="Arial" w:hAnsi="Arial" w:cs="Arial"/>
          <w:sz w:val="18"/>
          <w:lang w:val="pl-PL"/>
        </w:rPr>
        <w:t>normą''</w:t>
      </w:r>
    </w:p>
    <w:p w:rsidR="00D60C29" w:rsidRPr="0046038D" w:rsidRDefault="00D80EB1">
      <w:pPr>
        <w:spacing w:before="54"/>
        <w:ind w:left="472" w:right="171" w:hanging="360"/>
        <w:rPr>
          <w:rFonts w:ascii="Arial" w:eastAsia="Arial" w:hAnsi="Arial" w:cs="Arial"/>
          <w:sz w:val="18"/>
          <w:szCs w:val="18"/>
          <w:lang w:val="pl-PL"/>
        </w:rPr>
      </w:pPr>
      <w:r w:rsidRPr="0046038D">
        <w:rPr>
          <w:rFonts w:ascii="Arial" w:hAnsi="Arial" w:cs="Arial"/>
          <w:sz w:val="18"/>
          <w:lang w:val="pl-PL"/>
        </w:rPr>
        <w:t>PN-EN ISO 12543-1:2000 ''Szkło w budownictwie. Szkło warstwowe i bezpieczne szkło warstwowe. Definicje i opis części</w:t>
      </w:r>
      <w:r w:rsidRPr="0046038D">
        <w:rPr>
          <w:rFonts w:ascii="Arial" w:hAnsi="Arial" w:cs="Arial"/>
          <w:spacing w:val="-10"/>
          <w:sz w:val="18"/>
          <w:lang w:val="pl-PL"/>
        </w:rPr>
        <w:t xml:space="preserve"> </w:t>
      </w:r>
      <w:r w:rsidRPr="0046038D">
        <w:rPr>
          <w:rFonts w:ascii="Arial" w:hAnsi="Arial" w:cs="Arial"/>
          <w:sz w:val="18"/>
          <w:lang w:val="pl-PL"/>
        </w:rPr>
        <w:t>składowych''</w:t>
      </w:r>
    </w:p>
    <w:p w:rsidR="00D60C29" w:rsidRPr="0046038D" w:rsidRDefault="00D80EB1">
      <w:pPr>
        <w:spacing w:before="57"/>
        <w:ind w:left="472" w:right="90" w:hanging="360"/>
        <w:rPr>
          <w:rFonts w:ascii="Arial" w:eastAsia="Arial" w:hAnsi="Arial" w:cs="Arial"/>
          <w:sz w:val="18"/>
          <w:szCs w:val="18"/>
          <w:lang w:val="pl-PL"/>
        </w:rPr>
      </w:pPr>
      <w:r w:rsidRPr="0046038D">
        <w:rPr>
          <w:rFonts w:ascii="Arial" w:hAnsi="Arial" w:cs="Arial"/>
          <w:sz w:val="18"/>
          <w:lang w:val="pl-PL"/>
        </w:rPr>
        <w:t>PN-EN ISO 14438:2005 ''Szkło w budownictwie. Określenie wartości bilansu energetycznego. Metoda obliczeniowa'' PN- EN</w:t>
      </w:r>
      <w:r w:rsidRPr="0046038D">
        <w:rPr>
          <w:rFonts w:ascii="Arial" w:hAnsi="Arial" w:cs="Arial"/>
          <w:spacing w:val="-4"/>
          <w:sz w:val="18"/>
          <w:lang w:val="pl-PL"/>
        </w:rPr>
        <w:t xml:space="preserve"> </w:t>
      </w:r>
      <w:r w:rsidRPr="0046038D">
        <w:rPr>
          <w:rFonts w:ascii="Arial" w:hAnsi="Arial" w:cs="Arial"/>
          <w:sz w:val="18"/>
          <w:lang w:val="pl-PL"/>
        </w:rPr>
        <w:t>50132-2-1:2007</w:t>
      </w:r>
      <w:r w:rsidRPr="0046038D">
        <w:rPr>
          <w:rFonts w:ascii="Arial" w:hAnsi="Arial" w:cs="Arial"/>
          <w:spacing w:val="-3"/>
          <w:sz w:val="18"/>
          <w:lang w:val="pl-PL"/>
        </w:rPr>
        <w:t xml:space="preserve"> </w:t>
      </w:r>
      <w:r w:rsidRPr="0046038D">
        <w:rPr>
          <w:rFonts w:ascii="Arial" w:hAnsi="Arial" w:cs="Arial"/>
          <w:sz w:val="18"/>
          <w:lang w:val="pl-PL"/>
        </w:rPr>
        <w:t>Systemy</w:t>
      </w:r>
      <w:r w:rsidRPr="0046038D">
        <w:rPr>
          <w:rFonts w:ascii="Arial" w:hAnsi="Arial" w:cs="Arial"/>
          <w:spacing w:val="-7"/>
          <w:sz w:val="18"/>
          <w:lang w:val="pl-PL"/>
        </w:rPr>
        <w:t xml:space="preserve"> </w:t>
      </w:r>
      <w:r w:rsidRPr="0046038D">
        <w:rPr>
          <w:rFonts w:ascii="Arial" w:hAnsi="Arial" w:cs="Arial"/>
          <w:sz w:val="18"/>
          <w:lang w:val="pl-PL"/>
        </w:rPr>
        <w:t>alarmowe</w:t>
      </w:r>
      <w:r w:rsidRPr="0046038D">
        <w:rPr>
          <w:rFonts w:ascii="Arial" w:hAnsi="Arial" w:cs="Arial"/>
          <w:spacing w:val="-3"/>
          <w:sz w:val="18"/>
          <w:lang w:val="pl-PL"/>
        </w:rPr>
        <w:t xml:space="preserve"> </w:t>
      </w:r>
      <w:r w:rsidRPr="0046038D">
        <w:rPr>
          <w:rFonts w:ascii="Arial" w:hAnsi="Arial" w:cs="Arial"/>
          <w:sz w:val="18"/>
          <w:lang w:val="pl-PL"/>
        </w:rPr>
        <w:t>-</w:t>
      </w:r>
      <w:r w:rsidRPr="0046038D">
        <w:rPr>
          <w:rFonts w:ascii="Arial" w:hAnsi="Arial" w:cs="Arial"/>
          <w:spacing w:val="-4"/>
          <w:sz w:val="18"/>
          <w:lang w:val="pl-PL"/>
        </w:rPr>
        <w:t xml:space="preserve"> </w:t>
      </w:r>
      <w:r w:rsidRPr="0046038D">
        <w:rPr>
          <w:rFonts w:ascii="Arial" w:hAnsi="Arial" w:cs="Arial"/>
          <w:sz w:val="18"/>
          <w:lang w:val="pl-PL"/>
        </w:rPr>
        <w:t>Systemy</w:t>
      </w:r>
      <w:r w:rsidRPr="0046038D">
        <w:rPr>
          <w:rFonts w:ascii="Arial" w:hAnsi="Arial" w:cs="Arial"/>
          <w:spacing w:val="-4"/>
          <w:sz w:val="18"/>
          <w:lang w:val="pl-PL"/>
        </w:rPr>
        <w:t xml:space="preserve"> </w:t>
      </w:r>
      <w:r w:rsidRPr="0046038D">
        <w:rPr>
          <w:rFonts w:ascii="Arial" w:hAnsi="Arial" w:cs="Arial"/>
          <w:sz w:val="18"/>
          <w:lang w:val="pl-PL"/>
        </w:rPr>
        <w:t>dozorowe</w:t>
      </w:r>
      <w:r w:rsidRPr="0046038D">
        <w:rPr>
          <w:rFonts w:ascii="Arial" w:hAnsi="Arial" w:cs="Arial"/>
          <w:spacing w:val="-5"/>
          <w:sz w:val="18"/>
          <w:lang w:val="pl-PL"/>
        </w:rPr>
        <w:t xml:space="preserve"> </w:t>
      </w:r>
      <w:r w:rsidRPr="0046038D">
        <w:rPr>
          <w:rFonts w:ascii="Arial" w:hAnsi="Arial" w:cs="Arial"/>
          <w:sz w:val="18"/>
          <w:lang w:val="pl-PL"/>
        </w:rPr>
        <w:t>CCTV</w:t>
      </w:r>
      <w:r w:rsidRPr="0046038D">
        <w:rPr>
          <w:rFonts w:ascii="Arial" w:hAnsi="Arial" w:cs="Arial"/>
          <w:spacing w:val="-4"/>
          <w:sz w:val="18"/>
          <w:lang w:val="pl-PL"/>
        </w:rPr>
        <w:t xml:space="preserve"> </w:t>
      </w:r>
      <w:r w:rsidRPr="0046038D">
        <w:rPr>
          <w:rFonts w:ascii="Arial" w:hAnsi="Arial" w:cs="Arial"/>
          <w:sz w:val="18"/>
          <w:lang w:val="pl-PL"/>
        </w:rPr>
        <w:t>stosowane</w:t>
      </w:r>
      <w:r w:rsidRPr="0046038D">
        <w:rPr>
          <w:rFonts w:ascii="Arial" w:hAnsi="Arial" w:cs="Arial"/>
          <w:spacing w:val="-3"/>
          <w:sz w:val="18"/>
          <w:lang w:val="pl-PL"/>
        </w:rPr>
        <w:t xml:space="preserve"> </w:t>
      </w:r>
      <w:r w:rsidRPr="0046038D">
        <w:rPr>
          <w:rFonts w:ascii="Arial" w:hAnsi="Arial" w:cs="Arial"/>
          <w:sz w:val="18"/>
          <w:lang w:val="pl-PL"/>
        </w:rPr>
        <w:t>w</w:t>
      </w:r>
      <w:r w:rsidRPr="0046038D">
        <w:rPr>
          <w:rFonts w:ascii="Arial" w:hAnsi="Arial" w:cs="Arial"/>
          <w:spacing w:val="-6"/>
          <w:sz w:val="18"/>
          <w:lang w:val="pl-PL"/>
        </w:rPr>
        <w:t xml:space="preserve"> </w:t>
      </w:r>
      <w:r w:rsidRPr="0046038D">
        <w:rPr>
          <w:rFonts w:ascii="Arial" w:hAnsi="Arial" w:cs="Arial"/>
          <w:sz w:val="18"/>
          <w:lang w:val="pl-PL"/>
        </w:rPr>
        <w:t>zabezpieczeniach</w:t>
      </w:r>
    </w:p>
    <w:p w:rsidR="00D60C29" w:rsidRPr="0046038D" w:rsidRDefault="00D80EB1">
      <w:pPr>
        <w:spacing w:before="54"/>
        <w:ind w:left="112" w:right="171"/>
        <w:rPr>
          <w:rFonts w:ascii="Arial" w:eastAsia="Arial" w:hAnsi="Arial" w:cs="Arial"/>
          <w:sz w:val="18"/>
          <w:szCs w:val="18"/>
          <w:lang w:val="pl-PL"/>
        </w:rPr>
      </w:pPr>
      <w:r w:rsidRPr="0046038D">
        <w:rPr>
          <w:rFonts w:ascii="Arial" w:hAnsi="Arial" w:cs="Arial"/>
          <w:sz w:val="18"/>
          <w:lang w:val="pl-PL"/>
        </w:rPr>
        <w:t>PN-EN 60598-1:2007 Oprawy oświetleniowe. Wymagania ogólne i</w:t>
      </w:r>
      <w:r w:rsidRPr="0046038D">
        <w:rPr>
          <w:rFonts w:ascii="Arial" w:hAnsi="Arial" w:cs="Arial"/>
          <w:spacing w:val="-33"/>
          <w:sz w:val="18"/>
          <w:lang w:val="pl-PL"/>
        </w:rPr>
        <w:t xml:space="preserve"> </w:t>
      </w:r>
      <w:r w:rsidRPr="0046038D">
        <w:rPr>
          <w:rFonts w:ascii="Arial" w:hAnsi="Arial" w:cs="Arial"/>
          <w:sz w:val="18"/>
          <w:lang w:val="pl-PL"/>
        </w:rPr>
        <w:t>badania</w:t>
      </w:r>
    </w:p>
    <w:p w:rsidR="00D60C29" w:rsidRPr="0046038D" w:rsidRDefault="00D80EB1">
      <w:pPr>
        <w:spacing w:before="57" w:line="307" w:lineRule="auto"/>
        <w:ind w:left="112" w:right="196"/>
        <w:rPr>
          <w:rFonts w:ascii="Arial" w:eastAsia="Arial" w:hAnsi="Arial" w:cs="Arial"/>
          <w:sz w:val="18"/>
          <w:szCs w:val="18"/>
          <w:lang w:val="pl-PL"/>
        </w:rPr>
      </w:pPr>
      <w:r w:rsidRPr="0046038D">
        <w:rPr>
          <w:rFonts w:ascii="Arial" w:hAnsi="Arial" w:cs="Arial"/>
          <w:sz w:val="18"/>
          <w:lang w:val="pl-PL"/>
        </w:rPr>
        <w:t>PN-EN 54-3:2003 Systemy sygnalizacji pożarowej. Część 3: Pożarowe urządzenia alarmowe. Sygnalizatory akustyczne PN-EN 54-4:2001/A1:2004 Systemy sygnalizacji pożarowej. Część 4:</w:t>
      </w:r>
      <w:r w:rsidRPr="0046038D">
        <w:rPr>
          <w:rFonts w:ascii="Arial" w:hAnsi="Arial" w:cs="Arial"/>
          <w:spacing w:val="-33"/>
          <w:sz w:val="18"/>
          <w:lang w:val="pl-PL"/>
        </w:rPr>
        <w:t xml:space="preserve"> </w:t>
      </w:r>
      <w:r w:rsidRPr="0046038D">
        <w:rPr>
          <w:rFonts w:ascii="Arial" w:hAnsi="Arial" w:cs="Arial"/>
          <w:sz w:val="18"/>
          <w:lang w:val="pl-PL"/>
        </w:rPr>
        <w:t>Zasilacze</w:t>
      </w:r>
    </w:p>
    <w:p w:rsidR="00D60C29" w:rsidRPr="0046038D" w:rsidRDefault="00D80EB1">
      <w:pPr>
        <w:ind w:left="112" w:right="171"/>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54-5:2003</w:t>
      </w:r>
      <w:r w:rsidRPr="0046038D">
        <w:rPr>
          <w:rFonts w:ascii="Arial" w:hAnsi="Arial" w:cs="Arial"/>
          <w:spacing w:val="-3"/>
          <w:sz w:val="18"/>
          <w:lang w:val="pl-PL"/>
        </w:rPr>
        <w:t xml:space="preserve"> </w:t>
      </w:r>
      <w:r w:rsidRPr="0046038D">
        <w:rPr>
          <w:rFonts w:ascii="Arial" w:hAnsi="Arial" w:cs="Arial"/>
          <w:sz w:val="18"/>
          <w:lang w:val="pl-PL"/>
        </w:rPr>
        <w:t>Systemy</w:t>
      </w:r>
      <w:r w:rsidRPr="0046038D">
        <w:rPr>
          <w:rFonts w:ascii="Arial" w:hAnsi="Arial" w:cs="Arial"/>
          <w:spacing w:val="-5"/>
          <w:sz w:val="18"/>
          <w:lang w:val="pl-PL"/>
        </w:rPr>
        <w:t xml:space="preserve"> </w:t>
      </w:r>
      <w:r w:rsidRPr="0046038D">
        <w:rPr>
          <w:rFonts w:ascii="Arial" w:hAnsi="Arial" w:cs="Arial"/>
          <w:sz w:val="18"/>
          <w:lang w:val="pl-PL"/>
        </w:rPr>
        <w:t>sygnalizacji</w:t>
      </w:r>
      <w:r w:rsidRPr="0046038D">
        <w:rPr>
          <w:rFonts w:ascii="Arial" w:hAnsi="Arial" w:cs="Arial"/>
          <w:spacing w:val="-6"/>
          <w:sz w:val="18"/>
          <w:lang w:val="pl-PL"/>
        </w:rPr>
        <w:t xml:space="preserve"> </w:t>
      </w:r>
      <w:r w:rsidRPr="0046038D">
        <w:rPr>
          <w:rFonts w:ascii="Arial" w:hAnsi="Arial" w:cs="Arial"/>
          <w:sz w:val="18"/>
          <w:lang w:val="pl-PL"/>
        </w:rPr>
        <w:t>pożarowej.</w:t>
      </w:r>
      <w:r w:rsidRPr="0046038D">
        <w:rPr>
          <w:rFonts w:ascii="Arial" w:hAnsi="Arial" w:cs="Arial"/>
          <w:spacing w:val="-4"/>
          <w:sz w:val="18"/>
          <w:lang w:val="pl-PL"/>
        </w:rPr>
        <w:t xml:space="preserve"> </w:t>
      </w:r>
      <w:r w:rsidRPr="0046038D">
        <w:rPr>
          <w:rFonts w:ascii="Arial" w:hAnsi="Arial" w:cs="Arial"/>
          <w:sz w:val="18"/>
          <w:lang w:val="pl-PL"/>
        </w:rPr>
        <w:t>Część</w:t>
      </w:r>
      <w:r w:rsidRPr="0046038D">
        <w:rPr>
          <w:rFonts w:ascii="Arial" w:hAnsi="Arial" w:cs="Arial"/>
          <w:spacing w:val="-3"/>
          <w:sz w:val="18"/>
          <w:lang w:val="pl-PL"/>
        </w:rPr>
        <w:t xml:space="preserve"> </w:t>
      </w:r>
      <w:r w:rsidRPr="0046038D">
        <w:rPr>
          <w:rFonts w:ascii="Arial" w:hAnsi="Arial" w:cs="Arial"/>
          <w:sz w:val="18"/>
          <w:lang w:val="pl-PL"/>
        </w:rPr>
        <w:t>5:</w:t>
      </w:r>
      <w:r w:rsidRPr="0046038D">
        <w:rPr>
          <w:rFonts w:ascii="Arial" w:hAnsi="Arial" w:cs="Arial"/>
          <w:spacing w:val="-6"/>
          <w:sz w:val="18"/>
          <w:lang w:val="pl-PL"/>
        </w:rPr>
        <w:t xml:space="preserve"> </w:t>
      </w:r>
      <w:r w:rsidRPr="0046038D">
        <w:rPr>
          <w:rFonts w:ascii="Arial" w:hAnsi="Arial" w:cs="Arial"/>
          <w:sz w:val="18"/>
          <w:lang w:val="pl-PL"/>
        </w:rPr>
        <w:t>Czujki</w:t>
      </w:r>
      <w:r w:rsidRPr="0046038D">
        <w:rPr>
          <w:rFonts w:ascii="Arial" w:hAnsi="Arial" w:cs="Arial"/>
          <w:spacing w:val="-6"/>
          <w:sz w:val="18"/>
          <w:lang w:val="pl-PL"/>
        </w:rPr>
        <w:t xml:space="preserve"> </w:t>
      </w:r>
      <w:r w:rsidRPr="0046038D">
        <w:rPr>
          <w:rFonts w:ascii="Arial" w:hAnsi="Arial" w:cs="Arial"/>
          <w:sz w:val="18"/>
          <w:lang w:val="pl-PL"/>
        </w:rPr>
        <w:t>ciepła.</w:t>
      </w:r>
      <w:r w:rsidRPr="0046038D">
        <w:rPr>
          <w:rFonts w:ascii="Arial" w:hAnsi="Arial" w:cs="Arial"/>
          <w:spacing w:val="-4"/>
          <w:sz w:val="18"/>
          <w:lang w:val="pl-PL"/>
        </w:rPr>
        <w:t xml:space="preserve"> </w:t>
      </w:r>
      <w:r w:rsidRPr="0046038D">
        <w:rPr>
          <w:rFonts w:ascii="Arial" w:hAnsi="Arial" w:cs="Arial"/>
          <w:sz w:val="18"/>
          <w:lang w:val="pl-PL"/>
        </w:rPr>
        <w:t>Czujki</w:t>
      </w:r>
      <w:r w:rsidRPr="0046038D">
        <w:rPr>
          <w:rFonts w:ascii="Arial" w:hAnsi="Arial" w:cs="Arial"/>
          <w:spacing w:val="-6"/>
          <w:sz w:val="18"/>
          <w:lang w:val="pl-PL"/>
        </w:rPr>
        <w:t xml:space="preserve"> </w:t>
      </w:r>
      <w:r w:rsidRPr="0046038D">
        <w:rPr>
          <w:rFonts w:ascii="Arial" w:hAnsi="Arial" w:cs="Arial"/>
          <w:sz w:val="18"/>
          <w:lang w:val="pl-PL"/>
        </w:rPr>
        <w:t>punktowe</w:t>
      </w:r>
    </w:p>
    <w:p w:rsidR="00D60C29" w:rsidRPr="0046038D" w:rsidRDefault="00D80EB1">
      <w:pPr>
        <w:spacing w:before="57"/>
        <w:ind w:left="112" w:right="108"/>
        <w:rPr>
          <w:rFonts w:ascii="Arial" w:eastAsia="Arial" w:hAnsi="Arial" w:cs="Arial"/>
          <w:sz w:val="18"/>
          <w:szCs w:val="18"/>
          <w:lang w:val="pl-PL"/>
        </w:rPr>
      </w:pPr>
      <w:r w:rsidRPr="0046038D">
        <w:rPr>
          <w:rFonts w:ascii="Arial" w:hAnsi="Arial" w:cs="Arial"/>
          <w:sz w:val="18"/>
          <w:lang w:val="pl-PL"/>
        </w:rPr>
        <w:t>PN-EN 54-7:2004 Systemy sygnalizacji pożarowej. Część 7: Czujki dymu. Czujki punktowe działające z</w:t>
      </w:r>
      <w:r w:rsidRPr="0046038D">
        <w:rPr>
          <w:rFonts w:ascii="Arial" w:hAnsi="Arial" w:cs="Arial"/>
          <w:spacing w:val="19"/>
          <w:sz w:val="18"/>
          <w:lang w:val="pl-PL"/>
        </w:rPr>
        <w:t xml:space="preserve"> </w:t>
      </w:r>
      <w:r w:rsidRPr="0046038D">
        <w:rPr>
          <w:rFonts w:ascii="Arial" w:hAnsi="Arial" w:cs="Arial"/>
          <w:sz w:val="18"/>
          <w:lang w:val="pl-PL"/>
        </w:rPr>
        <w:t>wykorzystaniem</w:t>
      </w:r>
    </w:p>
    <w:p w:rsidR="00D60C29" w:rsidRPr="0046038D" w:rsidRDefault="00D80EB1">
      <w:pPr>
        <w:spacing w:before="2"/>
        <w:ind w:left="472" w:right="171"/>
        <w:rPr>
          <w:rFonts w:ascii="Arial" w:eastAsia="Arial" w:hAnsi="Arial" w:cs="Arial"/>
          <w:sz w:val="18"/>
          <w:szCs w:val="18"/>
          <w:lang w:val="pl-PL"/>
        </w:rPr>
      </w:pPr>
      <w:r w:rsidRPr="0046038D">
        <w:rPr>
          <w:rFonts w:ascii="Arial" w:hAnsi="Arial" w:cs="Arial"/>
          <w:sz w:val="18"/>
          <w:lang w:val="pl-PL"/>
        </w:rPr>
        <w:t>światła rozproszonego, światła przechodzącego lub</w:t>
      </w:r>
      <w:r w:rsidRPr="0046038D">
        <w:rPr>
          <w:rFonts w:ascii="Arial" w:hAnsi="Arial" w:cs="Arial"/>
          <w:spacing w:val="-28"/>
          <w:sz w:val="18"/>
          <w:lang w:val="pl-PL"/>
        </w:rPr>
        <w:t xml:space="preserve"> </w:t>
      </w:r>
      <w:r w:rsidRPr="0046038D">
        <w:rPr>
          <w:rFonts w:ascii="Arial" w:hAnsi="Arial" w:cs="Arial"/>
          <w:sz w:val="18"/>
          <w:lang w:val="pl-PL"/>
        </w:rPr>
        <w:t>jonizacji</w:t>
      </w:r>
    </w:p>
    <w:p w:rsidR="00D60C29" w:rsidRPr="0046038D" w:rsidRDefault="00D80EB1">
      <w:pPr>
        <w:spacing w:before="54" w:line="307" w:lineRule="auto"/>
        <w:ind w:left="112" w:right="808"/>
        <w:rPr>
          <w:rFonts w:ascii="Arial" w:eastAsia="Arial" w:hAnsi="Arial" w:cs="Arial"/>
          <w:sz w:val="18"/>
          <w:szCs w:val="18"/>
          <w:lang w:val="pl-PL"/>
        </w:rPr>
      </w:pPr>
      <w:r w:rsidRPr="0046038D">
        <w:rPr>
          <w:rFonts w:ascii="Arial" w:hAnsi="Arial" w:cs="Arial"/>
          <w:sz w:val="18"/>
          <w:lang w:val="pl-PL"/>
        </w:rPr>
        <w:t>PN-EN 54-10:2005/A1:2006 (U) Systemy sygnalizacji pożarowej. Część 10: Czujniki płomienia. Czujki punktowe PN-EN</w:t>
      </w:r>
      <w:r w:rsidRPr="0046038D">
        <w:rPr>
          <w:rFonts w:ascii="Arial" w:hAnsi="Arial" w:cs="Arial"/>
          <w:spacing w:val="-7"/>
          <w:sz w:val="18"/>
          <w:lang w:val="pl-PL"/>
        </w:rPr>
        <w:t xml:space="preserve"> </w:t>
      </w:r>
      <w:r w:rsidRPr="0046038D">
        <w:rPr>
          <w:rFonts w:ascii="Arial" w:hAnsi="Arial" w:cs="Arial"/>
          <w:sz w:val="18"/>
          <w:lang w:val="pl-PL"/>
        </w:rPr>
        <w:t>54-11:2004/A1:2006</w:t>
      </w:r>
      <w:r w:rsidRPr="0046038D">
        <w:rPr>
          <w:rFonts w:ascii="Arial" w:hAnsi="Arial" w:cs="Arial"/>
          <w:spacing w:val="-6"/>
          <w:sz w:val="18"/>
          <w:lang w:val="pl-PL"/>
        </w:rPr>
        <w:t xml:space="preserve"> </w:t>
      </w:r>
      <w:r w:rsidRPr="0046038D">
        <w:rPr>
          <w:rFonts w:ascii="Arial" w:hAnsi="Arial" w:cs="Arial"/>
          <w:sz w:val="18"/>
          <w:lang w:val="pl-PL"/>
        </w:rPr>
        <w:t>(U)</w:t>
      </w:r>
      <w:r w:rsidRPr="0046038D">
        <w:rPr>
          <w:rFonts w:ascii="Arial" w:hAnsi="Arial" w:cs="Arial"/>
          <w:spacing w:val="-7"/>
          <w:sz w:val="18"/>
          <w:lang w:val="pl-PL"/>
        </w:rPr>
        <w:t xml:space="preserve"> </w:t>
      </w:r>
      <w:r w:rsidRPr="0046038D">
        <w:rPr>
          <w:rFonts w:ascii="Arial" w:hAnsi="Arial" w:cs="Arial"/>
          <w:sz w:val="18"/>
          <w:lang w:val="pl-PL"/>
        </w:rPr>
        <w:t>Systemy</w:t>
      </w:r>
      <w:r w:rsidRPr="0046038D">
        <w:rPr>
          <w:rFonts w:ascii="Arial" w:hAnsi="Arial" w:cs="Arial"/>
          <w:spacing w:val="-8"/>
          <w:sz w:val="18"/>
          <w:lang w:val="pl-PL"/>
        </w:rPr>
        <w:t xml:space="preserve"> </w:t>
      </w:r>
      <w:r w:rsidRPr="0046038D">
        <w:rPr>
          <w:rFonts w:ascii="Arial" w:hAnsi="Arial" w:cs="Arial"/>
          <w:sz w:val="18"/>
          <w:lang w:val="pl-PL"/>
        </w:rPr>
        <w:t>sygnalizacji</w:t>
      </w:r>
      <w:r w:rsidRPr="0046038D">
        <w:rPr>
          <w:rFonts w:ascii="Arial" w:hAnsi="Arial" w:cs="Arial"/>
          <w:spacing w:val="-9"/>
          <w:sz w:val="18"/>
          <w:lang w:val="pl-PL"/>
        </w:rPr>
        <w:t xml:space="preserve"> </w:t>
      </w:r>
      <w:r w:rsidRPr="0046038D">
        <w:rPr>
          <w:rFonts w:ascii="Arial" w:hAnsi="Arial" w:cs="Arial"/>
          <w:sz w:val="18"/>
          <w:lang w:val="pl-PL"/>
        </w:rPr>
        <w:t>pożarowej.</w:t>
      </w:r>
      <w:r w:rsidRPr="0046038D">
        <w:rPr>
          <w:rFonts w:ascii="Arial" w:hAnsi="Arial" w:cs="Arial"/>
          <w:spacing w:val="-7"/>
          <w:sz w:val="18"/>
          <w:lang w:val="pl-PL"/>
        </w:rPr>
        <w:t xml:space="preserve"> </w:t>
      </w:r>
      <w:r w:rsidRPr="0046038D">
        <w:rPr>
          <w:rFonts w:ascii="Arial" w:hAnsi="Arial" w:cs="Arial"/>
          <w:spacing w:val="-3"/>
          <w:sz w:val="18"/>
          <w:lang w:val="pl-PL"/>
        </w:rPr>
        <w:t>Cz.11:</w:t>
      </w:r>
      <w:r w:rsidRPr="0046038D">
        <w:rPr>
          <w:rFonts w:ascii="Arial" w:hAnsi="Arial" w:cs="Arial"/>
          <w:spacing w:val="-7"/>
          <w:sz w:val="18"/>
          <w:lang w:val="pl-PL"/>
        </w:rPr>
        <w:t xml:space="preserve"> </w:t>
      </w:r>
      <w:r w:rsidRPr="0046038D">
        <w:rPr>
          <w:rFonts w:ascii="Arial" w:hAnsi="Arial" w:cs="Arial"/>
          <w:sz w:val="18"/>
          <w:lang w:val="pl-PL"/>
        </w:rPr>
        <w:t>Ręczne</w:t>
      </w:r>
      <w:r w:rsidRPr="0046038D">
        <w:rPr>
          <w:rFonts w:ascii="Arial" w:hAnsi="Arial" w:cs="Arial"/>
          <w:spacing w:val="-6"/>
          <w:sz w:val="18"/>
          <w:lang w:val="pl-PL"/>
        </w:rPr>
        <w:t xml:space="preserve"> </w:t>
      </w:r>
      <w:r w:rsidRPr="0046038D">
        <w:rPr>
          <w:rFonts w:ascii="Arial" w:hAnsi="Arial" w:cs="Arial"/>
          <w:sz w:val="18"/>
          <w:lang w:val="pl-PL"/>
        </w:rPr>
        <w:t>ostrzegacze</w:t>
      </w:r>
      <w:r w:rsidRPr="0046038D">
        <w:rPr>
          <w:rFonts w:ascii="Arial" w:hAnsi="Arial" w:cs="Arial"/>
          <w:spacing w:val="-6"/>
          <w:sz w:val="18"/>
          <w:lang w:val="pl-PL"/>
        </w:rPr>
        <w:t xml:space="preserve"> </w:t>
      </w:r>
      <w:r w:rsidRPr="0046038D">
        <w:rPr>
          <w:rFonts w:ascii="Arial" w:hAnsi="Arial" w:cs="Arial"/>
          <w:sz w:val="18"/>
          <w:lang w:val="pl-PL"/>
        </w:rPr>
        <w:t>pożarowe</w:t>
      </w:r>
    </w:p>
    <w:p w:rsidR="00D60C29" w:rsidRPr="0046038D" w:rsidRDefault="00D80EB1">
      <w:pPr>
        <w:ind w:left="472" w:right="171" w:hanging="360"/>
        <w:rPr>
          <w:rFonts w:ascii="Arial" w:eastAsia="Arial" w:hAnsi="Arial" w:cs="Arial"/>
          <w:sz w:val="18"/>
          <w:szCs w:val="18"/>
          <w:lang w:val="pl-PL"/>
        </w:rPr>
      </w:pPr>
      <w:r w:rsidRPr="0046038D">
        <w:rPr>
          <w:rFonts w:ascii="Arial" w:hAnsi="Arial" w:cs="Arial"/>
          <w:sz w:val="18"/>
          <w:lang w:val="pl-PL"/>
        </w:rPr>
        <w:lastRenderedPageBreak/>
        <w:t>PN-EN 54-12:2005 Systemy sygnalizacji pożarowej. Cz.12: Czujki dymu. Czujki liniowe działające z wykorzystaniem wiązki światła</w:t>
      </w:r>
      <w:r w:rsidRPr="0046038D">
        <w:rPr>
          <w:rFonts w:ascii="Arial" w:hAnsi="Arial" w:cs="Arial"/>
          <w:spacing w:val="-14"/>
          <w:sz w:val="18"/>
          <w:lang w:val="pl-PL"/>
        </w:rPr>
        <w:t xml:space="preserve"> </w:t>
      </w:r>
      <w:r w:rsidRPr="0046038D">
        <w:rPr>
          <w:rFonts w:ascii="Arial" w:hAnsi="Arial" w:cs="Arial"/>
          <w:sz w:val="18"/>
          <w:lang w:val="pl-PL"/>
        </w:rPr>
        <w:t>przechodzącego</w:t>
      </w:r>
    </w:p>
    <w:p w:rsidR="00D60C29" w:rsidRPr="0046038D" w:rsidRDefault="00D80EB1">
      <w:pPr>
        <w:spacing w:before="54"/>
        <w:ind w:left="112" w:right="171"/>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54-17:2006</w:t>
      </w:r>
      <w:r w:rsidRPr="0046038D">
        <w:rPr>
          <w:rFonts w:ascii="Arial" w:hAnsi="Arial" w:cs="Arial"/>
          <w:spacing w:val="-4"/>
          <w:sz w:val="18"/>
          <w:lang w:val="pl-PL"/>
        </w:rPr>
        <w:t xml:space="preserve"> </w:t>
      </w:r>
      <w:r w:rsidRPr="0046038D">
        <w:rPr>
          <w:rFonts w:ascii="Arial" w:hAnsi="Arial" w:cs="Arial"/>
          <w:sz w:val="18"/>
          <w:lang w:val="pl-PL"/>
        </w:rPr>
        <w:t>(U)</w:t>
      </w:r>
      <w:r w:rsidRPr="0046038D">
        <w:rPr>
          <w:rFonts w:ascii="Arial" w:hAnsi="Arial" w:cs="Arial"/>
          <w:spacing w:val="-5"/>
          <w:sz w:val="18"/>
          <w:lang w:val="pl-PL"/>
        </w:rPr>
        <w:t xml:space="preserve"> </w:t>
      </w:r>
      <w:r w:rsidRPr="0046038D">
        <w:rPr>
          <w:rFonts w:ascii="Arial" w:hAnsi="Arial" w:cs="Arial"/>
          <w:sz w:val="18"/>
          <w:lang w:val="pl-PL"/>
        </w:rPr>
        <w:t>Systemy</w:t>
      </w:r>
      <w:r w:rsidRPr="0046038D">
        <w:rPr>
          <w:rFonts w:ascii="Arial" w:hAnsi="Arial" w:cs="Arial"/>
          <w:spacing w:val="-6"/>
          <w:sz w:val="18"/>
          <w:lang w:val="pl-PL"/>
        </w:rPr>
        <w:t xml:space="preserve"> </w:t>
      </w:r>
      <w:r w:rsidRPr="0046038D">
        <w:rPr>
          <w:rFonts w:ascii="Arial" w:hAnsi="Arial" w:cs="Arial"/>
          <w:sz w:val="18"/>
          <w:lang w:val="pl-PL"/>
        </w:rPr>
        <w:t>sygnalizacji</w:t>
      </w:r>
      <w:r w:rsidRPr="0046038D">
        <w:rPr>
          <w:rFonts w:ascii="Arial" w:hAnsi="Arial" w:cs="Arial"/>
          <w:spacing w:val="-4"/>
          <w:sz w:val="18"/>
          <w:lang w:val="pl-PL"/>
        </w:rPr>
        <w:t xml:space="preserve"> </w:t>
      </w:r>
      <w:r w:rsidRPr="0046038D">
        <w:rPr>
          <w:rFonts w:ascii="Arial" w:hAnsi="Arial" w:cs="Arial"/>
          <w:sz w:val="18"/>
          <w:lang w:val="pl-PL"/>
        </w:rPr>
        <w:t>pożarowej.</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6"/>
          <w:sz w:val="18"/>
          <w:lang w:val="pl-PL"/>
        </w:rPr>
        <w:t xml:space="preserve"> </w:t>
      </w:r>
      <w:r w:rsidRPr="0046038D">
        <w:rPr>
          <w:rFonts w:ascii="Arial" w:hAnsi="Arial" w:cs="Arial"/>
          <w:sz w:val="18"/>
          <w:lang w:val="pl-PL"/>
        </w:rPr>
        <w:t>17:</w:t>
      </w:r>
      <w:r w:rsidRPr="0046038D">
        <w:rPr>
          <w:rFonts w:ascii="Arial" w:hAnsi="Arial" w:cs="Arial"/>
          <w:spacing w:val="-5"/>
          <w:sz w:val="18"/>
          <w:lang w:val="pl-PL"/>
        </w:rPr>
        <w:t xml:space="preserve"> </w:t>
      </w:r>
      <w:r w:rsidRPr="0046038D">
        <w:rPr>
          <w:rFonts w:ascii="Arial" w:hAnsi="Arial" w:cs="Arial"/>
          <w:sz w:val="18"/>
          <w:lang w:val="pl-PL"/>
        </w:rPr>
        <w:t>Izolatory</w:t>
      </w:r>
      <w:r w:rsidRPr="0046038D">
        <w:rPr>
          <w:rFonts w:ascii="Arial" w:hAnsi="Arial" w:cs="Arial"/>
          <w:spacing w:val="-6"/>
          <w:sz w:val="18"/>
          <w:lang w:val="pl-PL"/>
        </w:rPr>
        <w:t xml:space="preserve"> </w:t>
      </w:r>
      <w:r w:rsidRPr="0046038D">
        <w:rPr>
          <w:rFonts w:ascii="Arial" w:hAnsi="Arial" w:cs="Arial"/>
          <w:sz w:val="18"/>
          <w:lang w:val="pl-PL"/>
        </w:rPr>
        <w:t>zwarć</w:t>
      </w:r>
    </w:p>
    <w:p w:rsidR="00D60C29" w:rsidRPr="0046038D" w:rsidRDefault="00D80EB1">
      <w:pPr>
        <w:spacing w:before="57"/>
        <w:ind w:left="112" w:right="171"/>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54-18:2006</w:t>
      </w:r>
      <w:r w:rsidRPr="0046038D">
        <w:rPr>
          <w:rFonts w:ascii="Arial" w:hAnsi="Arial" w:cs="Arial"/>
          <w:spacing w:val="-4"/>
          <w:sz w:val="18"/>
          <w:lang w:val="pl-PL"/>
        </w:rPr>
        <w:t xml:space="preserve"> </w:t>
      </w:r>
      <w:r w:rsidRPr="0046038D">
        <w:rPr>
          <w:rFonts w:ascii="Arial" w:hAnsi="Arial" w:cs="Arial"/>
          <w:sz w:val="18"/>
          <w:lang w:val="pl-PL"/>
        </w:rPr>
        <w:t>(U)</w:t>
      </w:r>
      <w:r w:rsidRPr="0046038D">
        <w:rPr>
          <w:rFonts w:ascii="Arial" w:hAnsi="Arial" w:cs="Arial"/>
          <w:spacing w:val="-5"/>
          <w:sz w:val="18"/>
          <w:lang w:val="pl-PL"/>
        </w:rPr>
        <w:t xml:space="preserve"> </w:t>
      </w:r>
      <w:r w:rsidRPr="0046038D">
        <w:rPr>
          <w:rFonts w:ascii="Arial" w:hAnsi="Arial" w:cs="Arial"/>
          <w:sz w:val="18"/>
          <w:lang w:val="pl-PL"/>
        </w:rPr>
        <w:t>Systemy</w:t>
      </w:r>
      <w:r w:rsidRPr="0046038D">
        <w:rPr>
          <w:rFonts w:ascii="Arial" w:hAnsi="Arial" w:cs="Arial"/>
          <w:spacing w:val="-6"/>
          <w:sz w:val="18"/>
          <w:lang w:val="pl-PL"/>
        </w:rPr>
        <w:t xml:space="preserve"> </w:t>
      </w:r>
      <w:r w:rsidRPr="0046038D">
        <w:rPr>
          <w:rFonts w:ascii="Arial" w:hAnsi="Arial" w:cs="Arial"/>
          <w:sz w:val="18"/>
          <w:lang w:val="pl-PL"/>
        </w:rPr>
        <w:t>sygnalizacji</w:t>
      </w:r>
      <w:r w:rsidRPr="0046038D">
        <w:rPr>
          <w:rFonts w:ascii="Arial" w:hAnsi="Arial" w:cs="Arial"/>
          <w:spacing w:val="-4"/>
          <w:sz w:val="18"/>
          <w:lang w:val="pl-PL"/>
        </w:rPr>
        <w:t xml:space="preserve"> </w:t>
      </w:r>
      <w:r w:rsidRPr="0046038D">
        <w:rPr>
          <w:rFonts w:ascii="Arial" w:hAnsi="Arial" w:cs="Arial"/>
          <w:sz w:val="18"/>
          <w:lang w:val="pl-PL"/>
        </w:rPr>
        <w:t>pożarowej.</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6"/>
          <w:sz w:val="18"/>
          <w:lang w:val="pl-PL"/>
        </w:rPr>
        <w:t xml:space="preserve"> </w:t>
      </w:r>
      <w:r w:rsidRPr="0046038D">
        <w:rPr>
          <w:rFonts w:ascii="Arial" w:hAnsi="Arial" w:cs="Arial"/>
          <w:sz w:val="18"/>
          <w:lang w:val="pl-PL"/>
        </w:rPr>
        <w:t>18:</w:t>
      </w:r>
      <w:r w:rsidRPr="0046038D">
        <w:rPr>
          <w:rFonts w:ascii="Arial" w:hAnsi="Arial" w:cs="Arial"/>
          <w:spacing w:val="-5"/>
          <w:sz w:val="18"/>
          <w:lang w:val="pl-PL"/>
        </w:rPr>
        <w:t xml:space="preserve"> </w:t>
      </w:r>
      <w:r w:rsidRPr="0046038D">
        <w:rPr>
          <w:rFonts w:ascii="Arial" w:hAnsi="Arial" w:cs="Arial"/>
          <w:sz w:val="18"/>
          <w:lang w:val="pl-PL"/>
        </w:rPr>
        <w:t>Urządzenia</w:t>
      </w:r>
      <w:r w:rsidRPr="0046038D">
        <w:rPr>
          <w:rFonts w:ascii="Arial" w:hAnsi="Arial" w:cs="Arial"/>
          <w:spacing w:val="-4"/>
          <w:sz w:val="18"/>
          <w:lang w:val="pl-PL"/>
        </w:rPr>
        <w:t xml:space="preserve"> </w:t>
      </w:r>
      <w:r w:rsidRPr="0046038D">
        <w:rPr>
          <w:rFonts w:ascii="Arial" w:hAnsi="Arial" w:cs="Arial"/>
          <w:sz w:val="18"/>
          <w:lang w:val="pl-PL"/>
        </w:rPr>
        <w:t>wejścia/</w:t>
      </w:r>
      <w:r w:rsidRPr="0046038D">
        <w:rPr>
          <w:rFonts w:ascii="Arial" w:hAnsi="Arial" w:cs="Arial"/>
          <w:spacing w:val="-5"/>
          <w:sz w:val="18"/>
          <w:lang w:val="pl-PL"/>
        </w:rPr>
        <w:t xml:space="preserve"> </w:t>
      </w:r>
      <w:r w:rsidRPr="0046038D">
        <w:rPr>
          <w:rFonts w:ascii="Arial" w:hAnsi="Arial" w:cs="Arial"/>
          <w:sz w:val="18"/>
          <w:lang w:val="pl-PL"/>
        </w:rPr>
        <w:t>wyjścia</w:t>
      </w:r>
    </w:p>
    <w:p w:rsidR="00D60C29" w:rsidRPr="0046038D" w:rsidRDefault="00D80EB1">
      <w:pPr>
        <w:spacing w:before="57"/>
        <w:ind w:left="112" w:right="108"/>
        <w:rPr>
          <w:rFonts w:ascii="Arial" w:eastAsia="Arial" w:hAnsi="Arial" w:cs="Arial"/>
          <w:sz w:val="18"/>
          <w:szCs w:val="18"/>
          <w:lang w:val="pl-PL"/>
        </w:rPr>
      </w:pPr>
      <w:r w:rsidRPr="0046038D">
        <w:rPr>
          <w:rFonts w:ascii="Arial" w:hAnsi="Arial" w:cs="Arial"/>
          <w:sz w:val="18"/>
          <w:lang w:val="pl-PL"/>
        </w:rPr>
        <w:t>PN-EN 179:1999/A1:2002 Okucia budowlane. Zamknięcia awaryjne do wyjść uruchamiane klamką lub płytką</w:t>
      </w:r>
      <w:r w:rsidRPr="0046038D">
        <w:rPr>
          <w:rFonts w:ascii="Arial" w:hAnsi="Arial" w:cs="Arial"/>
          <w:spacing w:val="-24"/>
          <w:sz w:val="18"/>
          <w:lang w:val="pl-PL"/>
        </w:rPr>
        <w:t xml:space="preserve"> </w:t>
      </w:r>
      <w:r w:rsidRPr="0046038D">
        <w:rPr>
          <w:rFonts w:ascii="Arial" w:hAnsi="Arial" w:cs="Arial"/>
          <w:sz w:val="18"/>
          <w:lang w:val="pl-PL"/>
        </w:rPr>
        <w:t>naciskową.</w:t>
      </w:r>
    </w:p>
    <w:p w:rsidR="00D60C29" w:rsidRPr="0046038D" w:rsidRDefault="00D80EB1">
      <w:pPr>
        <w:spacing w:before="2"/>
        <w:ind w:left="472" w:right="171"/>
        <w:rPr>
          <w:rFonts w:ascii="Arial" w:eastAsia="Arial" w:hAnsi="Arial" w:cs="Arial"/>
          <w:sz w:val="18"/>
          <w:szCs w:val="18"/>
          <w:lang w:val="pl-PL"/>
        </w:rPr>
      </w:pPr>
      <w:r w:rsidRPr="0046038D">
        <w:rPr>
          <w:rFonts w:ascii="Arial" w:hAnsi="Arial" w:cs="Arial"/>
          <w:sz w:val="18"/>
          <w:lang w:val="pl-PL"/>
        </w:rPr>
        <w:t>Wymagania i metody</w:t>
      </w:r>
      <w:r w:rsidRPr="0046038D">
        <w:rPr>
          <w:rFonts w:ascii="Arial" w:hAnsi="Arial" w:cs="Arial"/>
          <w:spacing w:val="-12"/>
          <w:sz w:val="18"/>
          <w:lang w:val="pl-PL"/>
        </w:rPr>
        <w:t xml:space="preserve"> </w:t>
      </w:r>
      <w:r w:rsidRPr="0046038D">
        <w:rPr>
          <w:rFonts w:ascii="Arial" w:hAnsi="Arial" w:cs="Arial"/>
          <w:sz w:val="18"/>
          <w:lang w:val="pl-PL"/>
        </w:rPr>
        <w:t>badań</w:t>
      </w:r>
    </w:p>
    <w:p w:rsidR="00D60C29" w:rsidRPr="0046038D" w:rsidRDefault="00D80EB1">
      <w:pPr>
        <w:spacing w:before="57"/>
        <w:ind w:left="472" w:right="171" w:hanging="360"/>
        <w:rPr>
          <w:rFonts w:ascii="Arial" w:eastAsia="Arial" w:hAnsi="Arial" w:cs="Arial"/>
          <w:sz w:val="18"/>
          <w:szCs w:val="18"/>
          <w:lang w:val="pl-PL"/>
        </w:rPr>
      </w:pPr>
      <w:r w:rsidRPr="0046038D">
        <w:rPr>
          <w:rFonts w:ascii="Arial" w:hAnsi="Arial" w:cs="Arial"/>
          <w:sz w:val="18"/>
          <w:lang w:val="pl-PL"/>
        </w:rPr>
        <w:t>PN-EN 197-1:2002/A1:2005 Cement. Część 1: Skład, wymagania i kryteria zgodności dotyczące cementów powszechnego</w:t>
      </w:r>
      <w:r w:rsidRPr="0046038D">
        <w:rPr>
          <w:rFonts w:ascii="Arial" w:hAnsi="Arial" w:cs="Arial"/>
          <w:spacing w:val="-8"/>
          <w:sz w:val="18"/>
          <w:lang w:val="pl-PL"/>
        </w:rPr>
        <w:t xml:space="preserve"> </w:t>
      </w:r>
      <w:r w:rsidRPr="0046038D">
        <w:rPr>
          <w:rFonts w:ascii="Arial" w:hAnsi="Arial" w:cs="Arial"/>
          <w:sz w:val="18"/>
          <w:lang w:val="pl-PL"/>
        </w:rPr>
        <w:t>użytku</w:t>
      </w:r>
    </w:p>
    <w:p w:rsidR="00D60C29" w:rsidRPr="0046038D" w:rsidRDefault="00D80EB1">
      <w:pPr>
        <w:spacing w:before="54"/>
        <w:ind w:left="472" w:right="171" w:hanging="360"/>
        <w:rPr>
          <w:rFonts w:ascii="Arial" w:eastAsia="Arial" w:hAnsi="Arial" w:cs="Arial"/>
          <w:sz w:val="18"/>
          <w:szCs w:val="18"/>
          <w:lang w:val="pl-PL"/>
        </w:rPr>
      </w:pPr>
      <w:r w:rsidRPr="0046038D">
        <w:rPr>
          <w:rFonts w:ascii="Arial" w:hAnsi="Arial" w:cs="Arial"/>
          <w:sz w:val="18"/>
          <w:lang w:val="pl-PL"/>
        </w:rPr>
        <w:t>PN-EN 295-10:2005 (U) Rury i kształtki kamionkowe i ich połączenia w sieci drenażowej i kanalizacyjnej. Wymagania mandatowe</w:t>
      </w:r>
    </w:p>
    <w:p w:rsidR="00D60C29" w:rsidRPr="0046038D" w:rsidRDefault="00D80EB1">
      <w:pPr>
        <w:spacing w:before="54"/>
        <w:ind w:left="112" w:right="171"/>
        <w:rPr>
          <w:rFonts w:ascii="Arial" w:eastAsia="Arial" w:hAnsi="Arial" w:cs="Arial"/>
          <w:sz w:val="18"/>
          <w:szCs w:val="18"/>
          <w:lang w:val="pl-PL"/>
        </w:rPr>
      </w:pPr>
      <w:r w:rsidRPr="0046038D">
        <w:rPr>
          <w:rFonts w:ascii="Arial" w:hAnsi="Arial" w:cs="Arial"/>
          <w:sz w:val="18"/>
          <w:lang w:val="pl-PL"/>
        </w:rPr>
        <w:t>PN-EN 413-1:2005 Cement murarski. Część 1: Skład, wymagania i</w:t>
      </w:r>
      <w:r w:rsidRPr="0046038D">
        <w:rPr>
          <w:rFonts w:ascii="Arial" w:hAnsi="Arial" w:cs="Arial"/>
          <w:spacing w:val="-35"/>
          <w:sz w:val="18"/>
          <w:lang w:val="pl-PL"/>
        </w:rPr>
        <w:t xml:space="preserve"> </w:t>
      </w:r>
      <w:r w:rsidRPr="0046038D">
        <w:rPr>
          <w:rFonts w:ascii="Arial" w:hAnsi="Arial" w:cs="Arial"/>
          <w:sz w:val="18"/>
          <w:lang w:val="pl-PL"/>
        </w:rPr>
        <w:t>kryteria zgodności</w:t>
      </w:r>
    </w:p>
    <w:p w:rsidR="00D60C29" w:rsidRPr="0046038D" w:rsidRDefault="00D80EB1">
      <w:pPr>
        <w:spacing w:before="77"/>
        <w:ind w:left="512" w:right="147" w:hanging="360"/>
        <w:jc w:val="both"/>
        <w:rPr>
          <w:rFonts w:ascii="Arial" w:eastAsia="Arial" w:hAnsi="Arial" w:cs="Arial"/>
          <w:sz w:val="18"/>
          <w:szCs w:val="18"/>
          <w:lang w:val="pl-PL"/>
        </w:rPr>
      </w:pPr>
      <w:r w:rsidRPr="0046038D">
        <w:rPr>
          <w:rFonts w:ascii="Arial" w:hAnsi="Arial" w:cs="Arial"/>
          <w:sz w:val="18"/>
          <w:lang w:val="pl-PL"/>
        </w:rPr>
        <w:t>PN-EN 438-7:2005 (U) Wysokociśnieniowe laminaty dekoracyjne (HPL). Płyty z żywic termoutwardzalnych (zwane laminatami). Część 7: Laminaty kompaktowe i panele kompozytowe z HPL stosowane jako wykończenia ścian wewnętrznych i zewnętrznych oraz</w:t>
      </w:r>
      <w:r w:rsidRPr="0046038D">
        <w:rPr>
          <w:rFonts w:ascii="Arial" w:hAnsi="Arial" w:cs="Arial"/>
          <w:spacing w:val="-14"/>
          <w:sz w:val="18"/>
          <w:lang w:val="pl-PL"/>
        </w:rPr>
        <w:t xml:space="preserve"> </w:t>
      </w:r>
      <w:r w:rsidRPr="0046038D">
        <w:rPr>
          <w:rFonts w:ascii="Arial" w:hAnsi="Arial" w:cs="Arial"/>
          <w:sz w:val="18"/>
          <w:lang w:val="pl-PL"/>
        </w:rPr>
        <w:t>sufitów</w:t>
      </w:r>
    </w:p>
    <w:p w:rsidR="00D60C29" w:rsidRPr="0046038D" w:rsidRDefault="00D80EB1" w:rsidP="00556B0A">
      <w:pPr>
        <w:spacing w:before="54"/>
        <w:ind w:left="152" w:right="-43"/>
        <w:rPr>
          <w:rFonts w:ascii="Arial" w:eastAsia="Arial" w:hAnsi="Arial" w:cs="Arial"/>
          <w:sz w:val="18"/>
          <w:szCs w:val="18"/>
          <w:lang w:val="pl-PL"/>
        </w:rPr>
      </w:pPr>
      <w:r w:rsidRPr="0046038D">
        <w:rPr>
          <w:rFonts w:ascii="Arial" w:hAnsi="Arial" w:cs="Arial"/>
          <w:sz w:val="18"/>
          <w:lang w:val="pl-PL"/>
        </w:rPr>
        <w:t>PN-EN 442-1:1999/A1:2005 Grzejniki. Część 1: Wymagania i warunki</w:t>
      </w:r>
      <w:r w:rsidRPr="0046038D">
        <w:rPr>
          <w:rFonts w:ascii="Arial" w:hAnsi="Arial" w:cs="Arial"/>
          <w:spacing w:val="-34"/>
          <w:sz w:val="18"/>
          <w:lang w:val="pl-PL"/>
        </w:rPr>
        <w:t xml:space="preserve"> </w:t>
      </w:r>
      <w:r w:rsidRPr="0046038D">
        <w:rPr>
          <w:rFonts w:ascii="Arial" w:hAnsi="Arial" w:cs="Arial"/>
          <w:sz w:val="18"/>
          <w:lang w:val="pl-PL"/>
        </w:rPr>
        <w:t>techniczne</w:t>
      </w:r>
    </w:p>
    <w:p w:rsidR="00D60C29" w:rsidRPr="0046038D" w:rsidRDefault="00D80EB1" w:rsidP="00556B0A">
      <w:pPr>
        <w:spacing w:before="57"/>
        <w:ind w:left="15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459-1:2003</w:t>
      </w:r>
      <w:r w:rsidRPr="0046038D">
        <w:rPr>
          <w:rFonts w:ascii="Arial" w:hAnsi="Arial" w:cs="Arial"/>
          <w:spacing w:val="-9"/>
          <w:sz w:val="18"/>
          <w:lang w:val="pl-PL"/>
        </w:rPr>
        <w:t xml:space="preserve"> </w:t>
      </w:r>
      <w:r w:rsidRPr="0046038D">
        <w:rPr>
          <w:rFonts w:ascii="Arial" w:hAnsi="Arial" w:cs="Arial"/>
          <w:sz w:val="18"/>
          <w:lang w:val="pl-PL"/>
        </w:rPr>
        <w:t>Wapno</w:t>
      </w:r>
      <w:r w:rsidRPr="0046038D">
        <w:rPr>
          <w:rFonts w:ascii="Arial" w:hAnsi="Arial" w:cs="Arial"/>
          <w:spacing w:val="-4"/>
          <w:sz w:val="18"/>
          <w:lang w:val="pl-PL"/>
        </w:rPr>
        <w:t xml:space="preserve"> </w:t>
      </w:r>
      <w:r w:rsidRPr="0046038D">
        <w:rPr>
          <w:rFonts w:ascii="Arial" w:hAnsi="Arial" w:cs="Arial"/>
          <w:sz w:val="18"/>
          <w:lang w:val="pl-PL"/>
        </w:rPr>
        <w:t>budowlane.</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4"/>
          <w:sz w:val="18"/>
          <w:lang w:val="pl-PL"/>
        </w:rPr>
        <w:t xml:space="preserve"> </w:t>
      </w:r>
      <w:r w:rsidRPr="0046038D">
        <w:rPr>
          <w:rFonts w:ascii="Arial" w:hAnsi="Arial" w:cs="Arial"/>
          <w:sz w:val="18"/>
          <w:lang w:val="pl-PL"/>
        </w:rPr>
        <w:t>1:</w:t>
      </w:r>
      <w:r w:rsidRPr="0046038D">
        <w:rPr>
          <w:rFonts w:ascii="Arial" w:hAnsi="Arial" w:cs="Arial"/>
          <w:spacing w:val="-5"/>
          <w:sz w:val="18"/>
          <w:lang w:val="pl-PL"/>
        </w:rPr>
        <w:t xml:space="preserve"> </w:t>
      </w:r>
      <w:r w:rsidRPr="0046038D">
        <w:rPr>
          <w:rFonts w:ascii="Arial" w:hAnsi="Arial" w:cs="Arial"/>
          <w:sz w:val="18"/>
          <w:lang w:val="pl-PL"/>
        </w:rPr>
        <w:t>Definicje,</w:t>
      </w:r>
      <w:r w:rsidRPr="0046038D">
        <w:rPr>
          <w:rFonts w:ascii="Arial" w:hAnsi="Arial" w:cs="Arial"/>
          <w:spacing w:val="-5"/>
          <w:sz w:val="18"/>
          <w:lang w:val="pl-PL"/>
        </w:rPr>
        <w:t xml:space="preserve"> </w:t>
      </w:r>
      <w:r w:rsidRPr="0046038D">
        <w:rPr>
          <w:rFonts w:ascii="Arial" w:hAnsi="Arial" w:cs="Arial"/>
          <w:sz w:val="18"/>
          <w:lang w:val="pl-PL"/>
        </w:rPr>
        <w:t>wymagania</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7"/>
          <w:sz w:val="18"/>
          <w:lang w:val="pl-PL"/>
        </w:rPr>
        <w:t xml:space="preserve"> </w:t>
      </w:r>
      <w:r w:rsidRPr="0046038D">
        <w:rPr>
          <w:rFonts w:ascii="Arial" w:hAnsi="Arial" w:cs="Arial"/>
          <w:sz w:val="18"/>
          <w:lang w:val="pl-PL"/>
        </w:rPr>
        <w:t>kryteria</w:t>
      </w:r>
      <w:r w:rsidRPr="0046038D">
        <w:rPr>
          <w:rFonts w:ascii="Arial" w:hAnsi="Arial" w:cs="Arial"/>
          <w:spacing w:val="-4"/>
          <w:sz w:val="18"/>
          <w:lang w:val="pl-PL"/>
        </w:rPr>
        <w:t xml:space="preserve"> </w:t>
      </w:r>
      <w:r w:rsidRPr="0046038D">
        <w:rPr>
          <w:rFonts w:ascii="Arial" w:hAnsi="Arial" w:cs="Arial"/>
          <w:sz w:val="18"/>
          <w:lang w:val="pl-PL"/>
        </w:rPr>
        <w:t>zgodności</w:t>
      </w:r>
    </w:p>
    <w:p w:rsidR="00D60C29" w:rsidRPr="0046038D" w:rsidRDefault="00D80EB1" w:rsidP="00556B0A">
      <w:pPr>
        <w:spacing w:before="57"/>
        <w:ind w:left="512" w:right="-43" w:hanging="360"/>
        <w:jc w:val="both"/>
        <w:rPr>
          <w:rFonts w:ascii="Arial" w:eastAsia="Arial" w:hAnsi="Arial" w:cs="Arial"/>
          <w:sz w:val="18"/>
          <w:szCs w:val="18"/>
          <w:lang w:val="pl-PL"/>
        </w:rPr>
      </w:pPr>
      <w:r w:rsidRPr="0046038D">
        <w:rPr>
          <w:rFonts w:ascii="Arial" w:hAnsi="Arial" w:cs="Arial"/>
          <w:sz w:val="18"/>
          <w:lang w:val="pl-PL"/>
        </w:rPr>
        <w:t xml:space="preserve">PN-EN 516:2006 (U) Prefabrykowane akcesoria dachowe. Urządzenia umożliwiające chodzenie po dachu. </w:t>
      </w:r>
      <w:r w:rsidRPr="0046038D">
        <w:rPr>
          <w:rFonts w:ascii="Arial" w:hAnsi="Arial" w:cs="Arial"/>
          <w:spacing w:val="-3"/>
          <w:sz w:val="18"/>
          <w:lang w:val="pl-PL"/>
        </w:rPr>
        <w:t xml:space="preserve">Pomosty,  </w:t>
      </w:r>
      <w:r w:rsidRPr="0046038D">
        <w:rPr>
          <w:rFonts w:ascii="Arial" w:hAnsi="Arial" w:cs="Arial"/>
          <w:sz w:val="18"/>
          <w:lang w:val="pl-PL"/>
        </w:rPr>
        <w:t>stopnie szerokie i stopnie</w:t>
      </w:r>
      <w:r w:rsidRPr="0046038D">
        <w:rPr>
          <w:rFonts w:ascii="Arial" w:hAnsi="Arial" w:cs="Arial"/>
          <w:spacing w:val="-15"/>
          <w:sz w:val="18"/>
          <w:lang w:val="pl-PL"/>
        </w:rPr>
        <w:t xml:space="preserve"> </w:t>
      </w:r>
      <w:r w:rsidRPr="0046038D">
        <w:rPr>
          <w:rFonts w:ascii="Arial" w:hAnsi="Arial" w:cs="Arial"/>
          <w:sz w:val="18"/>
          <w:lang w:val="pl-PL"/>
        </w:rPr>
        <w:t>wąskie</w:t>
      </w:r>
    </w:p>
    <w:p w:rsidR="00D60C29" w:rsidRPr="0046038D" w:rsidRDefault="00D80EB1" w:rsidP="00556B0A">
      <w:pPr>
        <w:spacing w:before="54" w:line="307" w:lineRule="auto"/>
        <w:ind w:left="152" w:right="-43"/>
        <w:rPr>
          <w:rFonts w:ascii="Arial" w:eastAsia="Arial" w:hAnsi="Arial" w:cs="Arial"/>
          <w:sz w:val="18"/>
          <w:szCs w:val="18"/>
          <w:lang w:val="pl-PL"/>
        </w:rPr>
      </w:pPr>
      <w:r w:rsidRPr="0046038D">
        <w:rPr>
          <w:rFonts w:ascii="Arial" w:hAnsi="Arial" w:cs="Arial"/>
          <w:sz w:val="18"/>
          <w:lang w:val="pl-PL"/>
        </w:rPr>
        <w:t>PN-EN 517:2006 (U) Prefabrykowane akcesoria dachowe. Dachowe haki zabezpieczające PN-EN</w:t>
      </w:r>
      <w:r w:rsidRPr="0046038D">
        <w:rPr>
          <w:rFonts w:ascii="Arial" w:hAnsi="Arial" w:cs="Arial"/>
          <w:spacing w:val="-4"/>
          <w:sz w:val="18"/>
          <w:lang w:val="pl-PL"/>
        </w:rPr>
        <w:t xml:space="preserve"> </w:t>
      </w:r>
      <w:r w:rsidRPr="0046038D">
        <w:rPr>
          <w:rFonts w:ascii="Arial" w:hAnsi="Arial" w:cs="Arial"/>
          <w:sz w:val="18"/>
          <w:lang w:val="pl-PL"/>
        </w:rPr>
        <w:t>520:2005</w:t>
      </w:r>
      <w:r w:rsidRPr="0046038D">
        <w:rPr>
          <w:rFonts w:ascii="Arial" w:hAnsi="Arial" w:cs="Arial"/>
          <w:spacing w:val="-3"/>
          <w:sz w:val="18"/>
          <w:lang w:val="pl-PL"/>
        </w:rPr>
        <w:t xml:space="preserve"> </w:t>
      </w:r>
      <w:r w:rsidRPr="0046038D">
        <w:rPr>
          <w:rFonts w:ascii="Arial" w:hAnsi="Arial" w:cs="Arial"/>
          <w:sz w:val="18"/>
          <w:lang w:val="pl-PL"/>
        </w:rPr>
        <w:t>(U)</w:t>
      </w:r>
      <w:r w:rsidRPr="0046038D">
        <w:rPr>
          <w:rFonts w:ascii="Arial" w:hAnsi="Arial" w:cs="Arial"/>
          <w:spacing w:val="-4"/>
          <w:sz w:val="18"/>
          <w:lang w:val="pl-PL"/>
        </w:rPr>
        <w:t xml:space="preserve"> </w:t>
      </w:r>
      <w:r w:rsidRPr="0046038D">
        <w:rPr>
          <w:rFonts w:ascii="Arial" w:hAnsi="Arial" w:cs="Arial"/>
          <w:sz w:val="18"/>
          <w:lang w:val="pl-PL"/>
        </w:rPr>
        <w:t>Płyty</w:t>
      </w:r>
      <w:r w:rsidRPr="0046038D">
        <w:rPr>
          <w:rFonts w:ascii="Arial" w:hAnsi="Arial" w:cs="Arial"/>
          <w:spacing w:val="-5"/>
          <w:sz w:val="18"/>
          <w:lang w:val="pl-PL"/>
        </w:rPr>
        <w:t xml:space="preserve"> </w:t>
      </w:r>
      <w:r w:rsidRPr="0046038D">
        <w:rPr>
          <w:rFonts w:ascii="Arial" w:hAnsi="Arial" w:cs="Arial"/>
          <w:sz w:val="18"/>
          <w:lang w:val="pl-PL"/>
        </w:rPr>
        <w:t>gipsowo-kartonowe.</w:t>
      </w:r>
      <w:r w:rsidRPr="0046038D">
        <w:rPr>
          <w:rFonts w:ascii="Arial" w:hAnsi="Arial" w:cs="Arial"/>
          <w:spacing w:val="-4"/>
          <w:sz w:val="18"/>
          <w:lang w:val="pl-PL"/>
        </w:rPr>
        <w:t xml:space="preserve"> </w:t>
      </w:r>
      <w:r w:rsidRPr="0046038D">
        <w:rPr>
          <w:rFonts w:ascii="Arial" w:hAnsi="Arial" w:cs="Arial"/>
          <w:sz w:val="18"/>
          <w:lang w:val="pl-PL"/>
        </w:rPr>
        <w:t>Definicje,</w:t>
      </w:r>
      <w:r w:rsidRPr="0046038D">
        <w:rPr>
          <w:rFonts w:ascii="Arial" w:hAnsi="Arial" w:cs="Arial"/>
          <w:spacing w:val="-6"/>
          <w:sz w:val="18"/>
          <w:lang w:val="pl-PL"/>
        </w:rPr>
        <w:t xml:space="preserve"> </w:t>
      </w:r>
      <w:r w:rsidRPr="0046038D">
        <w:rPr>
          <w:rFonts w:ascii="Arial" w:hAnsi="Arial" w:cs="Arial"/>
          <w:sz w:val="18"/>
          <w:lang w:val="pl-PL"/>
        </w:rPr>
        <w:t>wymagania</w:t>
      </w:r>
      <w:r w:rsidRPr="0046038D">
        <w:rPr>
          <w:rFonts w:ascii="Arial" w:hAnsi="Arial" w:cs="Arial"/>
          <w:spacing w:val="-6"/>
          <w:sz w:val="18"/>
          <w:lang w:val="pl-PL"/>
        </w:rPr>
        <w:t xml:space="preserve"> </w:t>
      </w:r>
      <w:r w:rsidRPr="0046038D">
        <w:rPr>
          <w:rFonts w:ascii="Arial" w:hAnsi="Arial" w:cs="Arial"/>
          <w:sz w:val="18"/>
          <w:lang w:val="pl-PL"/>
        </w:rPr>
        <w:t>i</w:t>
      </w:r>
      <w:r w:rsidRPr="0046038D">
        <w:rPr>
          <w:rFonts w:ascii="Arial" w:hAnsi="Arial" w:cs="Arial"/>
          <w:spacing w:val="-3"/>
          <w:sz w:val="18"/>
          <w:lang w:val="pl-PL"/>
        </w:rPr>
        <w:t xml:space="preserve"> </w:t>
      </w:r>
      <w:r w:rsidRPr="0046038D">
        <w:rPr>
          <w:rFonts w:ascii="Arial" w:hAnsi="Arial" w:cs="Arial"/>
          <w:sz w:val="18"/>
          <w:lang w:val="pl-PL"/>
        </w:rPr>
        <w:t>metody</w:t>
      </w:r>
      <w:r w:rsidRPr="0046038D">
        <w:rPr>
          <w:rFonts w:ascii="Arial" w:hAnsi="Arial" w:cs="Arial"/>
          <w:spacing w:val="-5"/>
          <w:sz w:val="18"/>
          <w:lang w:val="pl-PL"/>
        </w:rPr>
        <w:t xml:space="preserve"> </w:t>
      </w:r>
      <w:r w:rsidRPr="0046038D">
        <w:rPr>
          <w:rFonts w:ascii="Arial" w:hAnsi="Arial" w:cs="Arial"/>
          <w:sz w:val="18"/>
          <w:lang w:val="pl-PL"/>
        </w:rPr>
        <w:t>badań</w:t>
      </w:r>
    </w:p>
    <w:p w:rsidR="00D60C29" w:rsidRPr="0046038D" w:rsidRDefault="00D80EB1" w:rsidP="00556B0A">
      <w:pPr>
        <w:ind w:left="512" w:right="-43" w:hanging="360"/>
        <w:jc w:val="both"/>
        <w:rPr>
          <w:rFonts w:ascii="Arial" w:eastAsia="Arial" w:hAnsi="Arial" w:cs="Arial"/>
          <w:sz w:val="18"/>
          <w:szCs w:val="18"/>
          <w:lang w:val="pl-PL"/>
        </w:rPr>
      </w:pPr>
      <w:r w:rsidRPr="0046038D">
        <w:rPr>
          <w:rFonts w:ascii="Arial" w:hAnsi="Arial" w:cs="Arial"/>
          <w:sz w:val="18"/>
          <w:lang w:val="pl-PL"/>
        </w:rPr>
        <w:t xml:space="preserve">PN-EN 671-1:2002 </w:t>
      </w:r>
      <w:r w:rsidRPr="0046038D">
        <w:rPr>
          <w:rFonts w:ascii="Arial" w:hAnsi="Arial" w:cs="Arial"/>
          <w:spacing w:val="-3"/>
          <w:sz w:val="18"/>
          <w:lang w:val="pl-PL"/>
        </w:rPr>
        <w:t xml:space="preserve">Stałe </w:t>
      </w:r>
      <w:r w:rsidRPr="0046038D">
        <w:rPr>
          <w:rFonts w:ascii="Arial" w:hAnsi="Arial" w:cs="Arial"/>
          <w:sz w:val="18"/>
          <w:lang w:val="pl-PL"/>
        </w:rPr>
        <w:t>urządzenia gaśnicze. Hydranty wewnętrzne. Część 1: Hydranty wewnętrzne z wężem półsztywnym</w:t>
      </w:r>
    </w:p>
    <w:p w:rsidR="00D60C29" w:rsidRPr="0046038D" w:rsidRDefault="00D80EB1" w:rsidP="00556B0A">
      <w:pPr>
        <w:spacing w:before="57" w:after="23"/>
        <w:ind w:left="512" w:right="-43" w:hanging="360"/>
        <w:jc w:val="both"/>
        <w:rPr>
          <w:rFonts w:ascii="Arial" w:eastAsia="Arial" w:hAnsi="Arial" w:cs="Arial"/>
          <w:sz w:val="18"/>
          <w:szCs w:val="18"/>
        </w:rPr>
      </w:pPr>
      <w:r w:rsidRPr="0046038D">
        <w:rPr>
          <w:rFonts w:ascii="Arial" w:hAnsi="Arial" w:cs="Arial"/>
          <w:sz w:val="18"/>
          <w:lang w:val="pl-PL"/>
        </w:rPr>
        <w:t xml:space="preserve">PN-EN 681-1:2002 Uszczelnienia z elastomerów. Wymagania materiałowe dotyczące uszczelek złączy rur wodociągowych i odwadniających. </w:t>
      </w:r>
      <w:proofErr w:type="spellStart"/>
      <w:r w:rsidRPr="0046038D">
        <w:rPr>
          <w:rFonts w:ascii="Arial" w:hAnsi="Arial" w:cs="Arial"/>
          <w:sz w:val="18"/>
        </w:rPr>
        <w:t>Część</w:t>
      </w:r>
      <w:proofErr w:type="spellEnd"/>
      <w:r w:rsidRPr="0046038D">
        <w:rPr>
          <w:rFonts w:ascii="Arial" w:hAnsi="Arial" w:cs="Arial"/>
          <w:sz w:val="18"/>
        </w:rPr>
        <w:t xml:space="preserve"> 1:</w:t>
      </w:r>
      <w:r w:rsidRPr="0046038D">
        <w:rPr>
          <w:rFonts w:ascii="Arial" w:hAnsi="Arial" w:cs="Arial"/>
          <w:spacing w:val="-22"/>
          <w:sz w:val="18"/>
        </w:rPr>
        <w:t xml:space="preserve"> </w:t>
      </w:r>
      <w:proofErr w:type="spellStart"/>
      <w:r w:rsidRPr="0046038D">
        <w:rPr>
          <w:rFonts w:ascii="Arial" w:hAnsi="Arial" w:cs="Arial"/>
          <w:sz w:val="18"/>
        </w:rPr>
        <w:t>Guma</w:t>
      </w:r>
      <w:proofErr w:type="spellEnd"/>
    </w:p>
    <w:tbl>
      <w:tblPr>
        <w:tblStyle w:val="TableNormal"/>
        <w:tblW w:w="0" w:type="auto"/>
        <w:tblInd w:w="117" w:type="dxa"/>
        <w:tblLayout w:type="fixed"/>
        <w:tblLook w:val="01E0" w:firstRow="1" w:lastRow="1" w:firstColumn="1" w:lastColumn="1" w:noHBand="0" w:noVBand="0"/>
      </w:tblPr>
      <w:tblGrid>
        <w:gridCol w:w="6770"/>
        <w:gridCol w:w="976"/>
        <w:gridCol w:w="958"/>
        <w:gridCol w:w="665"/>
        <w:gridCol w:w="339"/>
      </w:tblGrid>
      <w:tr w:rsidR="0046038D" w:rsidRPr="0046038D">
        <w:trPr>
          <w:trHeight w:hRule="exact" w:val="484"/>
        </w:trPr>
        <w:tc>
          <w:tcPr>
            <w:tcW w:w="6770" w:type="dxa"/>
            <w:tcBorders>
              <w:top w:val="nil"/>
              <w:left w:val="nil"/>
              <w:bottom w:val="nil"/>
              <w:right w:val="nil"/>
            </w:tcBorders>
          </w:tcPr>
          <w:p w:rsidR="00D60C29" w:rsidRPr="0046038D" w:rsidRDefault="00D80EB1" w:rsidP="00556B0A">
            <w:pPr>
              <w:pStyle w:val="TableParagraph"/>
              <w:spacing w:before="32"/>
              <w:ind w:left="394" w:right="-43" w:hanging="360"/>
              <w:rPr>
                <w:rFonts w:ascii="Arial" w:eastAsia="Arial" w:hAnsi="Arial" w:cs="Arial"/>
                <w:sz w:val="18"/>
                <w:szCs w:val="18"/>
              </w:rPr>
            </w:pPr>
            <w:r w:rsidRPr="0046038D">
              <w:rPr>
                <w:rFonts w:ascii="Arial" w:hAnsi="Arial" w:cs="Arial"/>
                <w:sz w:val="18"/>
                <w:lang w:val="pl-PL"/>
              </w:rPr>
              <w:t xml:space="preserve">PN-EN 681-2:2003 Uszczelnienia z elastomerów. Wymagania materiałowe wodociągowych i odwadniających. </w:t>
            </w:r>
            <w:proofErr w:type="spellStart"/>
            <w:r w:rsidRPr="0046038D">
              <w:rPr>
                <w:rFonts w:ascii="Arial" w:hAnsi="Arial" w:cs="Arial"/>
                <w:sz w:val="18"/>
              </w:rPr>
              <w:t>Część</w:t>
            </w:r>
            <w:proofErr w:type="spellEnd"/>
            <w:r w:rsidRPr="0046038D">
              <w:rPr>
                <w:rFonts w:ascii="Arial" w:hAnsi="Arial" w:cs="Arial"/>
                <w:sz w:val="18"/>
              </w:rPr>
              <w:t xml:space="preserve"> 2: </w:t>
            </w:r>
            <w:proofErr w:type="spellStart"/>
            <w:r w:rsidRPr="0046038D">
              <w:rPr>
                <w:rFonts w:ascii="Arial" w:hAnsi="Arial" w:cs="Arial"/>
                <w:sz w:val="18"/>
              </w:rPr>
              <w:t>Elastomery</w:t>
            </w:r>
            <w:proofErr w:type="spellEnd"/>
            <w:r w:rsidRPr="0046038D">
              <w:rPr>
                <w:rFonts w:ascii="Arial" w:hAnsi="Arial" w:cs="Arial"/>
                <w:spacing w:val="-31"/>
                <w:sz w:val="18"/>
              </w:rPr>
              <w:t xml:space="preserve"> </w:t>
            </w:r>
            <w:proofErr w:type="spellStart"/>
            <w:r w:rsidRPr="0046038D">
              <w:rPr>
                <w:rFonts w:ascii="Arial" w:hAnsi="Arial" w:cs="Arial"/>
                <w:sz w:val="18"/>
              </w:rPr>
              <w:t>termoplastyczne</w:t>
            </w:r>
            <w:proofErr w:type="spellEnd"/>
          </w:p>
        </w:tc>
        <w:tc>
          <w:tcPr>
            <w:tcW w:w="976" w:type="dxa"/>
            <w:tcBorders>
              <w:top w:val="nil"/>
              <w:left w:val="nil"/>
              <w:bottom w:val="nil"/>
              <w:right w:val="nil"/>
            </w:tcBorders>
          </w:tcPr>
          <w:p w:rsidR="00D60C29" w:rsidRPr="0046038D" w:rsidRDefault="00D80EB1" w:rsidP="00556B0A">
            <w:pPr>
              <w:pStyle w:val="TableParagraph"/>
              <w:spacing w:before="32"/>
              <w:ind w:left="84" w:right="-43"/>
              <w:rPr>
                <w:rFonts w:ascii="Arial" w:eastAsia="Arial" w:hAnsi="Arial" w:cs="Arial"/>
                <w:sz w:val="18"/>
                <w:szCs w:val="18"/>
              </w:rPr>
            </w:pPr>
            <w:proofErr w:type="spellStart"/>
            <w:r w:rsidRPr="0046038D">
              <w:rPr>
                <w:rFonts w:ascii="Arial" w:hAnsi="Arial" w:cs="Arial"/>
                <w:sz w:val="18"/>
              </w:rPr>
              <w:t>dotyczące</w:t>
            </w:r>
            <w:proofErr w:type="spellEnd"/>
          </w:p>
        </w:tc>
        <w:tc>
          <w:tcPr>
            <w:tcW w:w="958" w:type="dxa"/>
            <w:tcBorders>
              <w:top w:val="nil"/>
              <w:left w:val="nil"/>
              <w:bottom w:val="nil"/>
              <w:right w:val="nil"/>
            </w:tcBorders>
          </w:tcPr>
          <w:p w:rsidR="00D60C29" w:rsidRPr="0046038D" w:rsidRDefault="00D80EB1" w:rsidP="00556B0A">
            <w:pPr>
              <w:pStyle w:val="TableParagraph"/>
              <w:spacing w:before="32"/>
              <w:ind w:left="84" w:right="-43"/>
              <w:rPr>
                <w:rFonts w:ascii="Arial" w:eastAsia="Arial" w:hAnsi="Arial" w:cs="Arial"/>
                <w:sz w:val="18"/>
                <w:szCs w:val="18"/>
              </w:rPr>
            </w:pPr>
            <w:proofErr w:type="spellStart"/>
            <w:r w:rsidRPr="0046038D">
              <w:rPr>
                <w:rFonts w:ascii="Arial" w:hAnsi="Arial" w:cs="Arial"/>
                <w:sz w:val="18"/>
              </w:rPr>
              <w:t>uszczelek</w:t>
            </w:r>
            <w:proofErr w:type="spellEnd"/>
          </w:p>
        </w:tc>
        <w:tc>
          <w:tcPr>
            <w:tcW w:w="665" w:type="dxa"/>
            <w:tcBorders>
              <w:top w:val="nil"/>
              <w:left w:val="nil"/>
              <w:bottom w:val="nil"/>
              <w:right w:val="nil"/>
            </w:tcBorders>
          </w:tcPr>
          <w:p w:rsidR="00D60C29" w:rsidRPr="0046038D" w:rsidRDefault="00D80EB1" w:rsidP="00556B0A">
            <w:pPr>
              <w:pStyle w:val="TableParagraph"/>
              <w:spacing w:before="32"/>
              <w:ind w:left="63" w:right="-43"/>
              <w:jc w:val="center"/>
              <w:rPr>
                <w:rFonts w:ascii="Arial" w:eastAsia="Arial" w:hAnsi="Arial" w:cs="Arial"/>
                <w:sz w:val="18"/>
                <w:szCs w:val="18"/>
              </w:rPr>
            </w:pPr>
            <w:proofErr w:type="spellStart"/>
            <w:r w:rsidRPr="0046038D">
              <w:rPr>
                <w:rFonts w:ascii="Arial" w:hAnsi="Arial" w:cs="Arial"/>
                <w:sz w:val="18"/>
              </w:rPr>
              <w:t>złączy</w:t>
            </w:r>
            <w:proofErr w:type="spellEnd"/>
          </w:p>
        </w:tc>
        <w:tc>
          <w:tcPr>
            <w:tcW w:w="339" w:type="dxa"/>
            <w:tcBorders>
              <w:top w:val="nil"/>
              <w:left w:val="nil"/>
              <w:bottom w:val="nil"/>
              <w:right w:val="nil"/>
            </w:tcBorders>
          </w:tcPr>
          <w:p w:rsidR="00D60C29" w:rsidRPr="0046038D" w:rsidRDefault="00D80EB1" w:rsidP="00556B0A">
            <w:pPr>
              <w:pStyle w:val="TableParagraph"/>
              <w:spacing w:before="32"/>
              <w:ind w:right="-43"/>
              <w:jc w:val="right"/>
              <w:rPr>
                <w:rFonts w:ascii="Arial" w:eastAsia="Arial" w:hAnsi="Arial" w:cs="Arial"/>
                <w:sz w:val="18"/>
                <w:szCs w:val="18"/>
              </w:rPr>
            </w:pPr>
            <w:proofErr w:type="spellStart"/>
            <w:r w:rsidRPr="0046038D">
              <w:rPr>
                <w:rFonts w:ascii="Arial" w:hAnsi="Arial" w:cs="Arial"/>
                <w:w w:val="95"/>
                <w:sz w:val="18"/>
              </w:rPr>
              <w:t>rur</w:t>
            </w:r>
            <w:proofErr w:type="spellEnd"/>
          </w:p>
        </w:tc>
      </w:tr>
      <w:tr w:rsidR="0046038D" w:rsidRPr="0046038D">
        <w:trPr>
          <w:trHeight w:hRule="exact" w:val="223"/>
        </w:trPr>
        <w:tc>
          <w:tcPr>
            <w:tcW w:w="6770" w:type="dxa"/>
            <w:tcBorders>
              <w:top w:val="nil"/>
              <w:left w:val="nil"/>
              <w:bottom w:val="nil"/>
              <w:right w:val="nil"/>
            </w:tcBorders>
          </w:tcPr>
          <w:p w:rsidR="00D60C29" w:rsidRPr="0046038D" w:rsidRDefault="00D80EB1" w:rsidP="00556B0A">
            <w:pPr>
              <w:pStyle w:val="TableParagraph"/>
              <w:spacing w:before="18"/>
              <w:ind w:left="35" w:right="-43"/>
              <w:rPr>
                <w:rFonts w:ascii="Arial" w:eastAsia="Arial" w:hAnsi="Arial" w:cs="Arial"/>
                <w:sz w:val="18"/>
                <w:szCs w:val="18"/>
              </w:rPr>
            </w:pPr>
            <w:r w:rsidRPr="0046038D">
              <w:rPr>
                <w:rFonts w:ascii="Arial" w:hAnsi="Arial" w:cs="Arial"/>
                <w:sz w:val="18"/>
                <w:lang w:val="pl-PL"/>
              </w:rPr>
              <w:t xml:space="preserve">PN-EN   681-3:2003   Uszczelnienia   z   elastomerów.   </w:t>
            </w:r>
            <w:proofErr w:type="spellStart"/>
            <w:r w:rsidRPr="0046038D">
              <w:rPr>
                <w:rFonts w:ascii="Arial" w:hAnsi="Arial" w:cs="Arial"/>
                <w:sz w:val="18"/>
              </w:rPr>
              <w:t>Wymagania</w:t>
            </w:r>
            <w:proofErr w:type="spellEnd"/>
            <w:r w:rsidRPr="0046038D">
              <w:rPr>
                <w:rFonts w:ascii="Arial" w:hAnsi="Arial" w:cs="Arial"/>
                <w:sz w:val="18"/>
              </w:rPr>
              <w:t xml:space="preserve">   </w:t>
            </w:r>
            <w:r w:rsidRPr="0046038D">
              <w:rPr>
                <w:rFonts w:ascii="Arial" w:hAnsi="Arial" w:cs="Arial"/>
                <w:spacing w:val="2"/>
                <w:sz w:val="18"/>
              </w:rPr>
              <w:t xml:space="preserve"> </w:t>
            </w:r>
            <w:proofErr w:type="spellStart"/>
            <w:r w:rsidRPr="0046038D">
              <w:rPr>
                <w:rFonts w:ascii="Arial" w:hAnsi="Arial" w:cs="Arial"/>
                <w:sz w:val="18"/>
              </w:rPr>
              <w:t>materiałowe</w:t>
            </w:r>
            <w:proofErr w:type="spellEnd"/>
          </w:p>
        </w:tc>
        <w:tc>
          <w:tcPr>
            <w:tcW w:w="976" w:type="dxa"/>
            <w:tcBorders>
              <w:top w:val="nil"/>
              <w:left w:val="nil"/>
              <w:bottom w:val="nil"/>
              <w:right w:val="nil"/>
            </w:tcBorders>
          </w:tcPr>
          <w:p w:rsidR="00D60C29" w:rsidRPr="0046038D" w:rsidRDefault="00D80EB1" w:rsidP="00556B0A">
            <w:pPr>
              <w:pStyle w:val="TableParagraph"/>
              <w:spacing w:before="18"/>
              <w:ind w:left="84" w:right="-43"/>
              <w:rPr>
                <w:rFonts w:ascii="Arial" w:eastAsia="Arial" w:hAnsi="Arial" w:cs="Arial"/>
                <w:sz w:val="18"/>
                <w:szCs w:val="18"/>
              </w:rPr>
            </w:pPr>
            <w:proofErr w:type="spellStart"/>
            <w:r w:rsidRPr="0046038D">
              <w:rPr>
                <w:rFonts w:ascii="Arial" w:hAnsi="Arial" w:cs="Arial"/>
                <w:sz w:val="18"/>
              </w:rPr>
              <w:t>dotyczące</w:t>
            </w:r>
            <w:proofErr w:type="spellEnd"/>
          </w:p>
        </w:tc>
        <w:tc>
          <w:tcPr>
            <w:tcW w:w="958" w:type="dxa"/>
            <w:tcBorders>
              <w:top w:val="nil"/>
              <w:left w:val="nil"/>
              <w:bottom w:val="nil"/>
              <w:right w:val="nil"/>
            </w:tcBorders>
          </w:tcPr>
          <w:p w:rsidR="00D60C29" w:rsidRPr="0046038D" w:rsidRDefault="00D80EB1" w:rsidP="00556B0A">
            <w:pPr>
              <w:pStyle w:val="TableParagraph"/>
              <w:spacing w:before="18"/>
              <w:ind w:left="84" w:right="-43"/>
              <w:rPr>
                <w:rFonts w:ascii="Arial" w:eastAsia="Arial" w:hAnsi="Arial" w:cs="Arial"/>
                <w:sz w:val="18"/>
                <w:szCs w:val="18"/>
              </w:rPr>
            </w:pPr>
            <w:proofErr w:type="spellStart"/>
            <w:r w:rsidRPr="0046038D">
              <w:rPr>
                <w:rFonts w:ascii="Arial" w:hAnsi="Arial" w:cs="Arial"/>
                <w:sz w:val="18"/>
              </w:rPr>
              <w:t>uszczelek</w:t>
            </w:r>
            <w:proofErr w:type="spellEnd"/>
          </w:p>
        </w:tc>
        <w:tc>
          <w:tcPr>
            <w:tcW w:w="665" w:type="dxa"/>
            <w:tcBorders>
              <w:top w:val="nil"/>
              <w:left w:val="nil"/>
              <w:bottom w:val="nil"/>
              <w:right w:val="nil"/>
            </w:tcBorders>
          </w:tcPr>
          <w:p w:rsidR="00D60C29" w:rsidRPr="0046038D" w:rsidRDefault="00D80EB1" w:rsidP="00556B0A">
            <w:pPr>
              <w:pStyle w:val="TableParagraph"/>
              <w:spacing w:before="18"/>
              <w:ind w:left="63" w:right="-43"/>
              <w:jc w:val="center"/>
              <w:rPr>
                <w:rFonts w:ascii="Arial" w:eastAsia="Arial" w:hAnsi="Arial" w:cs="Arial"/>
                <w:sz w:val="18"/>
                <w:szCs w:val="18"/>
              </w:rPr>
            </w:pPr>
            <w:proofErr w:type="spellStart"/>
            <w:r w:rsidRPr="0046038D">
              <w:rPr>
                <w:rFonts w:ascii="Arial" w:hAnsi="Arial" w:cs="Arial"/>
                <w:sz w:val="18"/>
              </w:rPr>
              <w:t>złączy</w:t>
            </w:r>
            <w:proofErr w:type="spellEnd"/>
          </w:p>
        </w:tc>
        <w:tc>
          <w:tcPr>
            <w:tcW w:w="339" w:type="dxa"/>
            <w:tcBorders>
              <w:top w:val="nil"/>
              <w:left w:val="nil"/>
              <w:bottom w:val="nil"/>
              <w:right w:val="nil"/>
            </w:tcBorders>
          </w:tcPr>
          <w:p w:rsidR="00D60C29" w:rsidRPr="0046038D" w:rsidRDefault="00D80EB1" w:rsidP="00556B0A">
            <w:pPr>
              <w:pStyle w:val="TableParagraph"/>
              <w:spacing w:before="18"/>
              <w:ind w:right="-43"/>
              <w:jc w:val="right"/>
              <w:rPr>
                <w:rFonts w:ascii="Arial" w:eastAsia="Arial" w:hAnsi="Arial" w:cs="Arial"/>
                <w:sz w:val="18"/>
                <w:szCs w:val="18"/>
              </w:rPr>
            </w:pPr>
            <w:proofErr w:type="spellStart"/>
            <w:r w:rsidRPr="0046038D">
              <w:rPr>
                <w:rFonts w:ascii="Arial" w:hAnsi="Arial" w:cs="Arial"/>
                <w:w w:val="95"/>
                <w:sz w:val="18"/>
              </w:rPr>
              <w:t>rur</w:t>
            </w:r>
            <w:proofErr w:type="spellEnd"/>
          </w:p>
        </w:tc>
      </w:tr>
    </w:tbl>
    <w:p w:rsidR="00D60C29" w:rsidRPr="0046038D" w:rsidRDefault="00D80EB1" w:rsidP="00556B0A">
      <w:pPr>
        <w:spacing w:before="3"/>
        <w:ind w:left="512" w:right="-43"/>
        <w:rPr>
          <w:rFonts w:ascii="Arial" w:eastAsia="Arial" w:hAnsi="Arial" w:cs="Arial"/>
          <w:sz w:val="18"/>
          <w:szCs w:val="18"/>
          <w:lang w:val="pl-PL"/>
        </w:rPr>
      </w:pPr>
      <w:r w:rsidRPr="0046038D">
        <w:rPr>
          <w:rFonts w:ascii="Arial" w:hAnsi="Arial" w:cs="Arial"/>
          <w:sz w:val="18"/>
          <w:lang w:val="pl-PL"/>
        </w:rPr>
        <w:t>wodociągowych i odwadniających. Część 3: Materiały z gumy</w:t>
      </w:r>
      <w:r w:rsidRPr="0046038D">
        <w:rPr>
          <w:rFonts w:ascii="Arial" w:hAnsi="Arial" w:cs="Arial"/>
          <w:spacing w:val="-33"/>
          <w:sz w:val="18"/>
          <w:lang w:val="pl-PL"/>
        </w:rPr>
        <w:t xml:space="preserve"> </w:t>
      </w:r>
      <w:r w:rsidRPr="0046038D">
        <w:rPr>
          <w:rFonts w:ascii="Arial" w:hAnsi="Arial" w:cs="Arial"/>
          <w:sz w:val="18"/>
          <w:lang w:val="pl-PL"/>
        </w:rPr>
        <w:t>porowatej</w:t>
      </w:r>
    </w:p>
    <w:p w:rsidR="00D60C29" w:rsidRPr="0046038D" w:rsidRDefault="00D80EB1" w:rsidP="00556B0A">
      <w:pPr>
        <w:spacing w:before="54"/>
        <w:ind w:left="512" w:right="-43" w:hanging="360"/>
        <w:rPr>
          <w:rFonts w:ascii="Arial" w:eastAsia="Arial" w:hAnsi="Arial" w:cs="Arial"/>
          <w:sz w:val="18"/>
          <w:szCs w:val="18"/>
          <w:lang w:val="pl-PL"/>
        </w:rPr>
      </w:pPr>
      <w:r w:rsidRPr="0046038D">
        <w:rPr>
          <w:rFonts w:ascii="Arial" w:hAnsi="Arial" w:cs="Arial"/>
          <w:sz w:val="18"/>
          <w:lang w:val="pl-PL"/>
        </w:rPr>
        <w:t>PN-EN 681-4:2003 Uszczelnienia z elastomerów. Wymagania materiałowe dotyczące uszczelek złączy rur wodociągowych</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5"/>
          <w:sz w:val="18"/>
          <w:lang w:val="pl-PL"/>
        </w:rPr>
        <w:t xml:space="preserve"> </w:t>
      </w:r>
      <w:r w:rsidRPr="0046038D">
        <w:rPr>
          <w:rFonts w:ascii="Arial" w:hAnsi="Arial" w:cs="Arial"/>
          <w:sz w:val="18"/>
          <w:lang w:val="pl-PL"/>
        </w:rPr>
        <w:t>odwadniających.</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6"/>
          <w:sz w:val="18"/>
          <w:lang w:val="pl-PL"/>
        </w:rPr>
        <w:t xml:space="preserve"> </w:t>
      </w:r>
      <w:r w:rsidRPr="0046038D">
        <w:rPr>
          <w:rFonts w:ascii="Arial" w:hAnsi="Arial" w:cs="Arial"/>
          <w:sz w:val="18"/>
          <w:lang w:val="pl-PL"/>
        </w:rPr>
        <w:t>4:</w:t>
      </w:r>
      <w:r w:rsidRPr="0046038D">
        <w:rPr>
          <w:rFonts w:ascii="Arial" w:hAnsi="Arial" w:cs="Arial"/>
          <w:spacing w:val="-5"/>
          <w:sz w:val="18"/>
          <w:lang w:val="pl-PL"/>
        </w:rPr>
        <w:t xml:space="preserve"> </w:t>
      </w:r>
      <w:r w:rsidRPr="0046038D">
        <w:rPr>
          <w:rFonts w:ascii="Arial" w:hAnsi="Arial" w:cs="Arial"/>
          <w:sz w:val="18"/>
          <w:lang w:val="pl-PL"/>
        </w:rPr>
        <w:t>Elementy</w:t>
      </w:r>
      <w:r w:rsidRPr="0046038D">
        <w:rPr>
          <w:rFonts w:ascii="Arial" w:hAnsi="Arial" w:cs="Arial"/>
          <w:spacing w:val="-6"/>
          <w:sz w:val="18"/>
          <w:lang w:val="pl-PL"/>
        </w:rPr>
        <w:t xml:space="preserve"> </w:t>
      </w:r>
      <w:r w:rsidRPr="0046038D">
        <w:rPr>
          <w:rFonts w:ascii="Arial" w:hAnsi="Arial" w:cs="Arial"/>
          <w:sz w:val="18"/>
          <w:lang w:val="pl-PL"/>
        </w:rPr>
        <w:t>uszczelniające</w:t>
      </w:r>
      <w:r w:rsidRPr="0046038D">
        <w:rPr>
          <w:rFonts w:ascii="Arial" w:hAnsi="Arial" w:cs="Arial"/>
          <w:spacing w:val="-5"/>
          <w:sz w:val="18"/>
          <w:lang w:val="pl-PL"/>
        </w:rPr>
        <w:t xml:space="preserve"> </w:t>
      </w:r>
      <w:r w:rsidRPr="0046038D">
        <w:rPr>
          <w:rFonts w:ascii="Arial" w:hAnsi="Arial" w:cs="Arial"/>
          <w:sz w:val="18"/>
          <w:lang w:val="pl-PL"/>
        </w:rPr>
        <w:t>odlewane</w:t>
      </w:r>
      <w:r w:rsidRPr="0046038D">
        <w:rPr>
          <w:rFonts w:ascii="Arial" w:hAnsi="Arial" w:cs="Arial"/>
          <w:spacing w:val="-5"/>
          <w:sz w:val="18"/>
          <w:lang w:val="pl-PL"/>
        </w:rPr>
        <w:t xml:space="preserve"> </w:t>
      </w:r>
      <w:r w:rsidRPr="0046038D">
        <w:rPr>
          <w:rFonts w:ascii="Arial" w:hAnsi="Arial" w:cs="Arial"/>
          <w:sz w:val="18"/>
          <w:lang w:val="pl-PL"/>
        </w:rPr>
        <w:t>z</w:t>
      </w:r>
      <w:r w:rsidRPr="0046038D">
        <w:rPr>
          <w:rFonts w:ascii="Arial" w:hAnsi="Arial" w:cs="Arial"/>
          <w:spacing w:val="-6"/>
          <w:sz w:val="18"/>
          <w:lang w:val="pl-PL"/>
        </w:rPr>
        <w:t xml:space="preserve"> </w:t>
      </w:r>
      <w:r w:rsidRPr="0046038D">
        <w:rPr>
          <w:rFonts w:ascii="Arial" w:hAnsi="Arial" w:cs="Arial"/>
          <w:sz w:val="18"/>
          <w:lang w:val="pl-PL"/>
        </w:rPr>
        <w:t>poliuretanu</w:t>
      </w:r>
    </w:p>
    <w:p w:rsidR="00D60C29" w:rsidRPr="0046038D" w:rsidRDefault="00D80EB1" w:rsidP="00556B0A">
      <w:pPr>
        <w:spacing w:before="57"/>
        <w:ind w:left="15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771-1:2006</w:t>
      </w:r>
      <w:r w:rsidRPr="0046038D">
        <w:rPr>
          <w:rFonts w:ascii="Arial" w:hAnsi="Arial" w:cs="Arial"/>
          <w:spacing w:val="-8"/>
          <w:sz w:val="18"/>
          <w:lang w:val="pl-PL"/>
        </w:rPr>
        <w:t xml:space="preserve"> </w:t>
      </w:r>
      <w:r w:rsidRPr="0046038D">
        <w:rPr>
          <w:rFonts w:ascii="Arial" w:hAnsi="Arial" w:cs="Arial"/>
          <w:sz w:val="18"/>
          <w:lang w:val="pl-PL"/>
        </w:rPr>
        <w:t>Wymagania</w:t>
      </w:r>
      <w:r w:rsidRPr="0046038D">
        <w:rPr>
          <w:rFonts w:ascii="Arial" w:hAnsi="Arial" w:cs="Arial"/>
          <w:spacing w:val="-3"/>
          <w:sz w:val="18"/>
          <w:lang w:val="pl-PL"/>
        </w:rPr>
        <w:t xml:space="preserve"> </w:t>
      </w:r>
      <w:r w:rsidRPr="0046038D">
        <w:rPr>
          <w:rFonts w:ascii="Arial" w:hAnsi="Arial" w:cs="Arial"/>
          <w:sz w:val="18"/>
          <w:lang w:val="pl-PL"/>
        </w:rPr>
        <w:t>dotyczące</w:t>
      </w:r>
      <w:r w:rsidRPr="0046038D">
        <w:rPr>
          <w:rFonts w:ascii="Arial" w:hAnsi="Arial" w:cs="Arial"/>
          <w:spacing w:val="-3"/>
          <w:sz w:val="18"/>
          <w:lang w:val="pl-PL"/>
        </w:rPr>
        <w:t xml:space="preserve"> </w:t>
      </w:r>
      <w:r w:rsidRPr="0046038D">
        <w:rPr>
          <w:rFonts w:ascii="Arial" w:hAnsi="Arial" w:cs="Arial"/>
          <w:sz w:val="18"/>
          <w:lang w:val="pl-PL"/>
        </w:rPr>
        <w:t>elementów</w:t>
      </w:r>
      <w:r w:rsidRPr="0046038D">
        <w:rPr>
          <w:rFonts w:ascii="Arial" w:hAnsi="Arial" w:cs="Arial"/>
          <w:spacing w:val="-7"/>
          <w:sz w:val="18"/>
          <w:lang w:val="pl-PL"/>
        </w:rPr>
        <w:t xml:space="preserve"> </w:t>
      </w:r>
      <w:r w:rsidRPr="0046038D">
        <w:rPr>
          <w:rFonts w:ascii="Arial" w:hAnsi="Arial" w:cs="Arial"/>
          <w:sz w:val="18"/>
          <w:lang w:val="pl-PL"/>
        </w:rPr>
        <w:t>murowych.</w:t>
      </w:r>
      <w:r w:rsidRPr="0046038D">
        <w:rPr>
          <w:rFonts w:ascii="Arial" w:hAnsi="Arial" w:cs="Arial"/>
          <w:spacing w:val="-4"/>
          <w:sz w:val="18"/>
          <w:lang w:val="pl-PL"/>
        </w:rPr>
        <w:t xml:space="preserve"> </w:t>
      </w:r>
      <w:r w:rsidRPr="0046038D">
        <w:rPr>
          <w:rFonts w:ascii="Arial" w:hAnsi="Arial" w:cs="Arial"/>
          <w:sz w:val="18"/>
          <w:lang w:val="pl-PL"/>
        </w:rPr>
        <w:t>Część</w:t>
      </w:r>
      <w:r w:rsidRPr="0046038D">
        <w:rPr>
          <w:rFonts w:ascii="Arial" w:hAnsi="Arial" w:cs="Arial"/>
          <w:spacing w:val="-3"/>
          <w:sz w:val="18"/>
          <w:lang w:val="pl-PL"/>
        </w:rPr>
        <w:t xml:space="preserve"> </w:t>
      </w:r>
      <w:r w:rsidRPr="0046038D">
        <w:rPr>
          <w:rFonts w:ascii="Arial" w:hAnsi="Arial" w:cs="Arial"/>
          <w:sz w:val="18"/>
          <w:lang w:val="pl-PL"/>
        </w:rPr>
        <w:t>1:</w:t>
      </w:r>
      <w:r w:rsidRPr="0046038D">
        <w:rPr>
          <w:rFonts w:ascii="Arial" w:hAnsi="Arial" w:cs="Arial"/>
          <w:spacing w:val="-4"/>
          <w:sz w:val="18"/>
          <w:lang w:val="pl-PL"/>
        </w:rPr>
        <w:t xml:space="preserve"> </w:t>
      </w:r>
      <w:r w:rsidRPr="0046038D">
        <w:rPr>
          <w:rFonts w:ascii="Arial" w:hAnsi="Arial" w:cs="Arial"/>
          <w:sz w:val="18"/>
          <w:lang w:val="pl-PL"/>
        </w:rPr>
        <w:t>Elementy</w:t>
      </w:r>
      <w:r w:rsidRPr="0046038D">
        <w:rPr>
          <w:rFonts w:ascii="Arial" w:hAnsi="Arial" w:cs="Arial"/>
          <w:spacing w:val="-5"/>
          <w:sz w:val="18"/>
          <w:lang w:val="pl-PL"/>
        </w:rPr>
        <w:t xml:space="preserve"> </w:t>
      </w:r>
      <w:r w:rsidRPr="0046038D">
        <w:rPr>
          <w:rFonts w:ascii="Arial" w:hAnsi="Arial" w:cs="Arial"/>
          <w:sz w:val="18"/>
          <w:lang w:val="pl-PL"/>
        </w:rPr>
        <w:t>murowe</w:t>
      </w:r>
      <w:r w:rsidRPr="0046038D">
        <w:rPr>
          <w:rFonts w:ascii="Arial" w:hAnsi="Arial" w:cs="Arial"/>
          <w:spacing w:val="-3"/>
          <w:sz w:val="18"/>
          <w:lang w:val="pl-PL"/>
        </w:rPr>
        <w:t xml:space="preserve"> </w:t>
      </w:r>
      <w:r w:rsidRPr="0046038D">
        <w:rPr>
          <w:rFonts w:ascii="Arial" w:hAnsi="Arial" w:cs="Arial"/>
          <w:sz w:val="18"/>
          <w:lang w:val="pl-PL"/>
        </w:rPr>
        <w:t>ceramiczne</w:t>
      </w:r>
    </w:p>
    <w:p w:rsidR="00D60C29" w:rsidRPr="0046038D" w:rsidRDefault="00D80EB1" w:rsidP="00556B0A">
      <w:pPr>
        <w:spacing w:before="57"/>
        <w:ind w:left="512" w:right="-43" w:hanging="360"/>
        <w:rPr>
          <w:rFonts w:ascii="Arial" w:eastAsia="Arial" w:hAnsi="Arial" w:cs="Arial"/>
          <w:sz w:val="18"/>
          <w:szCs w:val="18"/>
          <w:lang w:val="pl-PL"/>
        </w:rPr>
      </w:pPr>
      <w:r w:rsidRPr="0046038D">
        <w:rPr>
          <w:rFonts w:ascii="Arial" w:hAnsi="Arial" w:cs="Arial"/>
          <w:sz w:val="18"/>
          <w:lang w:val="pl-PL"/>
        </w:rPr>
        <w:t>PN-EN 771-5:2005/A1:2006; PN-EN 771-6:2006 (U) Wymagania dotyczące elementów murowych. Część 5: Elementy murowe z kamienia</w:t>
      </w:r>
      <w:r w:rsidRPr="0046038D">
        <w:rPr>
          <w:rFonts w:ascii="Arial" w:hAnsi="Arial" w:cs="Arial"/>
          <w:spacing w:val="-12"/>
          <w:sz w:val="18"/>
          <w:lang w:val="pl-PL"/>
        </w:rPr>
        <w:t xml:space="preserve"> </w:t>
      </w:r>
      <w:r w:rsidRPr="0046038D">
        <w:rPr>
          <w:rFonts w:ascii="Arial" w:hAnsi="Arial" w:cs="Arial"/>
          <w:sz w:val="18"/>
          <w:lang w:val="pl-PL"/>
        </w:rPr>
        <w:t>sztucznego</w:t>
      </w:r>
    </w:p>
    <w:p w:rsidR="00D60C29" w:rsidRPr="0046038D" w:rsidRDefault="00D80EB1" w:rsidP="00556B0A">
      <w:pPr>
        <w:spacing w:before="54" w:line="314" w:lineRule="auto"/>
        <w:ind w:left="152" w:right="-43"/>
        <w:rPr>
          <w:rFonts w:ascii="Arial" w:eastAsia="Arial" w:hAnsi="Arial" w:cs="Arial"/>
          <w:sz w:val="18"/>
          <w:szCs w:val="18"/>
          <w:lang w:val="pl-PL"/>
        </w:rPr>
      </w:pPr>
      <w:r w:rsidRPr="0046038D">
        <w:rPr>
          <w:rFonts w:ascii="Arial" w:hAnsi="Arial" w:cs="Arial"/>
          <w:sz w:val="18"/>
          <w:lang w:val="pl-PL"/>
        </w:rPr>
        <w:t xml:space="preserve">PN-EN 845-1:2004 Specyfikacja wyrobów dodatkowych do </w:t>
      </w:r>
      <w:r w:rsidRPr="0046038D">
        <w:rPr>
          <w:rFonts w:ascii="Arial" w:hAnsi="Arial" w:cs="Arial"/>
          <w:spacing w:val="-3"/>
          <w:sz w:val="18"/>
          <w:lang w:val="pl-PL"/>
        </w:rPr>
        <w:t xml:space="preserve">murów. </w:t>
      </w:r>
      <w:r w:rsidRPr="0046038D">
        <w:rPr>
          <w:rFonts w:ascii="Arial" w:hAnsi="Arial" w:cs="Arial"/>
          <w:sz w:val="18"/>
          <w:lang w:val="pl-PL"/>
        </w:rPr>
        <w:t xml:space="preserve">Część 1: </w:t>
      </w:r>
      <w:r w:rsidRPr="0046038D">
        <w:rPr>
          <w:rFonts w:ascii="Arial" w:hAnsi="Arial" w:cs="Arial"/>
          <w:spacing w:val="-4"/>
          <w:sz w:val="18"/>
          <w:lang w:val="pl-PL"/>
        </w:rPr>
        <w:t xml:space="preserve">Kotwy, </w:t>
      </w:r>
      <w:r w:rsidRPr="0046038D">
        <w:rPr>
          <w:rFonts w:ascii="Arial" w:hAnsi="Arial" w:cs="Arial"/>
          <w:sz w:val="18"/>
          <w:lang w:val="pl-PL"/>
        </w:rPr>
        <w:t xml:space="preserve">listwy kotwiące, wieszaki i wsporniki PN-EN 845-2:2004 Specyfikacja wyrobów dodatkowych do </w:t>
      </w:r>
      <w:r w:rsidRPr="0046038D">
        <w:rPr>
          <w:rFonts w:ascii="Arial" w:hAnsi="Arial" w:cs="Arial"/>
          <w:spacing w:val="-3"/>
          <w:sz w:val="18"/>
          <w:lang w:val="pl-PL"/>
        </w:rPr>
        <w:t xml:space="preserve">murów. </w:t>
      </w:r>
      <w:r w:rsidRPr="0046038D">
        <w:rPr>
          <w:rFonts w:ascii="Arial" w:hAnsi="Arial" w:cs="Arial"/>
          <w:sz w:val="18"/>
          <w:lang w:val="pl-PL"/>
        </w:rPr>
        <w:t>Część 2:</w:t>
      </w:r>
      <w:r w:rsidRPr="0046038D">
        <w:rPr>
          <w:rFonts w:ascii="Arial" w:hAnsi="Arial" w:cs="Arial"/>
          <w:spacing w:val="-34"/>
          <w:sz w:val="18"/>
          <w:lang w:val="pl-PL"/>
        </w:rPr>
        <w:t xml:space="preserve"> </w:t>
      </w:r>
      <w:r w:rsidRPr="0046038D">
        <w:rPr>
          <w:rFonts w:ascii="Arial" w:hAnsi="Arial" w:cs="Arial"/>
          <w:sz w:val="18"/>
          <w:lang w:val="pl-PL"/>
        </w:rPr>
        <w:t>Nadproża</w:t>
      </w:r>
    </w:p>
    <w:p w:rsidR="00D60C29" w:rsidRPr="0046038D" w:rsidRDefault="00D80EB1" w:rsidP="00556B0A">
      <w:pPr>
        <w:spacing w:line="206" w:lineRule="exact"/>
        <w:ind w:left="152" w:right="-43"/>
        <w:rPr>
          <w:rFonts w:ascii="Arial" w:eastAsia="Arial" w:hAnsi="Arial" w:cs="Arial"/>
          <w:sz w:val="18"/>
          <w:szCs w:val="18"/>
          <w:lang w:val="pl-PL"/>
        </w:rPr>
      </w:pPr>
      <w:r w:rsidRPr="0046038D">
        <w:rPr>
          <w:rFonts w:ascii="Arial" w:hAnsi="Arial" w:cs="Arial"/>
          <w:sz w:val="18"/>
          <w:lang w:val="pl-PL"/>
        </w:rPr>
        <w:t xml:space="preserve">PN-EN 845-3:2004 Specyfikacja wyrobów dodatkowych do </w:t>
      </w:r>
      <w:r w:rsidRPr="0046038D">
        <w:rPr>
          <w:rFonts w:ascii="Arial" w:hAnsi="Arial" w:cs="Arial"/>
          <w:spacing w:val="-3"/>
          <w:sz w:val="18"/>
          <w:lang w:val="pl-PL"/>
        </w:rPr>
        <w:t xml:space="preserve">murów. </w:t>
      </w:r>
      <w:r w:rsidRPr="0046038D">
        <w:rPr>
          <w:rFonts w:ascii="Arial" w:hAnsi="Arial" w:cs="Arial"/>
          <w:sz w:val="18"/>
          <w:lang w:val="pl-PL"/>
        </w:rPr>
        <w:t xml:space="preserve">Część 3: </w:t>
      </w:r>
      <w:r w:rsidRPr="0046038D">
        <w:rPr>
          <w:rFonts w:ascii="Arial" w:hAnsi="Arial" w:cs="Arial"/>
          <w:spacing w:val="-3"/>
          <w:sz w:val="18"/>
          <w:lang w:val="pl-PL"/>
        </w:rPr>
        <w:t xml:space="preserve">Stalowe </w:t>
      </w:r>
      <w:r w:rsidRPr="0046038D">
        <w:rPr>
          <w:rFonts w:ascii="Arial" w:hAnsi="Arial" w:cs="Arial"/>
          <w:sz w:val="18"/>
          <w:lang w:val="pl-PL"/>
        </w:rPr>
        <w:t>zbrojenie do spoin</w:t>
      </w:r>
      <w:r w:rsidRPr="0046038D">
        <w:rPr>
          <w:rFonts w:ascii="Arial" w:hAnsi="Arial" w:cs="Arial"/>
          <w:spacing w:val="-31"/>
          <w:sz w:val="18"/>
          <w:lang w:val="pl-PL"/>
        </w:rPr>
        <w:t xml:space="preserve"> </w:t>
      </w:r>
      <w:r w:rsidRPr="0046038D">
        <w:rPr>
          <w:rFonts w:ascii="Arial" w:hAnsi="Arial" w:cs="Arial"/>
          <w:sz w:val="18"/>
          <w:lang w:val="pl-PL"/>
        </w:rPr>
        <w:t>wspornych</w:t>
      </w:r>
    </w:p>
    <w:p w:rsidR="00D60C29" w:rsidRPr="0046038D" w:rsidRDefault="00D80EB1" w:rsidP="00556B0A">
      <w:pPr>
        <w:spacing w:before="62"/>
        <w:ind w:left="512" w:right="-43" w:hanging="360"/>
        <w:rPr>
          <w:rFonts w:ascii="Arial" w:eastAsia="Arial" w:hAnsi="Arial" w:cs="Arial"/>
          <w:sz w:val="18"/>
          <w:szCs w:val="18"/>
          <w:lang w:val="pl-PL"/>
        </w:rPr>
      </w:pPr>
      <w:r w:rsidRPr="0046038D">
        <w:rPr>
          <w:rFonts w:ascii="Arial" w:hAnsi="Arial" w:cs="Arial"/>
          <w:sz w:val="18"/>
          <w:lang w:val="pl-PL"/>
        </w:rPr>
        <w:t>PN-EN 934-2:2002/A2:2006(U) Domieszki do betonu, zaprawy i zaczynu. Część 2: Domieszki do betonu. Definicje, wymagania, zgodność, znakowanie i</w:t>
      </w:r>
      <w:r w:rsidRPr="0046038D">
        <w:rPr>
          <w:rFonts w:ascii="Arial" w:hAnsi="Arial" w:cs="Arial"/>
          <w:spacing w:val="-23"/>
          <w:sz w:val="18"/>
          <w:lang w:val="pl-PL"/>
        </w:rPr>
        <w:t xml:space="preserve"> </w:t>
      </w:r>
      <w:r w:rsidRPr="0046038D">
        <w:rPr>
          <w:rFonts w:ascii="Arial" w:hAnsi="Arial" w:cs="Arial"/>
          <w:sz w:val="18"/>
          <w:lang w:val="pl-PL"/>
        </w:rPr>
        <w:t>etykietowanie</w:t>
      </w:r>
    </w:p>
    <w:p w:rsidR="00D60C29" w:rsidRPr="0046038D" w:rsidRDefault="00D80EB1" w:rsidP="00556B0A">
      <w:pPr>
        <w:spacing w:before="62" w:line="207" w:lineRule="exact"/>
        <w:ind w:left="152" w:right="-43"/>
        <w:rPr>
          <w:rFonts w:ascii="Arial" w:eastAsia="Arial" w:hAnsi="Arial" w:cs="Arial"/>
          <w:sz w:val="18"/>
          <w:szCs w:val="18"/>
          <w:lang w:val="pl-PL"/>
        </w:rPr>
      </w:pPr>
      <w:r w:rsidRPr="0046038D">
        <w:rPr>
          <w:rFonts w:ascii="Arial" w:hAnsi="Arial" w:cs="Arial"/>
          <w:sz w:val="18"/>
          <w:lang w:val="pl-PL"/>
        </w:rPr>
        <w:t xml:space="preserve">PN-EN  934-3:2004/AC:  2005 Domieszki do betonu,  zaprawy i  zaczynu.  Część 3:  Domieszki do zapraw do    </w:t>
      </w:r>
      <w:r w:rsidRPr="0046038D">
        <w:rPr>
          <w:rFonts w:ascii="Arial" w:hAnsi="Arial" w:cs="Arial"/>
          <w:spacing w:val="32"/>
          <w:sz w:val="18"/>
          <w:lang w:val="pl-PL"/>
        </w:rPr>
        <w:t xml:space="preserve"> </w:t>
      </w:r>
      <w:r w:rsidRPr="0046038D">
        <w:rPr>
          <w:rFonts w:ascii="Arial" w:hAnsi="Arial" w:cs="Arial"/>
          <w:spacing w:val="-3"/>
          <w:sz w:val="18"/>
          <w:lang w:val="pl-PL"/>
        </w:rPr>
        <w:t>murów.</w:t>
      </w:r>
    </w:p>
    <w:p w:rsidR="00D60C29" w:rsidRPr="0046038D" w:rsidRDefault="00D80EB1" w:rsidP="00556B0A">
      <w:pPr>
        <w:spacing w:line="207" w:lineRule="exact"/>
        <w:ind w:left="512" w:right="-43"/>
        <w:rPr>
          <w:rFonts w:ascii="Arial" w:eastAsia="Arial" w:hAnsi="Arial" w:cs="Arial"/>
          <w:sz w:val="18"/>
          <w:szCs w:val="18"/>
          <w:lang w:val="pl-PL"/>
        </w:rPr>
      </w:pPr>
      <w:r w:rsidRPr="0046038D">
        <w:rPr>
          <w:rFonts w:ascii="Arial" w:hAnsi="Arial" w:cs="Arial"/>
          <w:sz w:val="18"/>
          <w:lang w:val="pl-PL"/>
        </w:rPr>
        <w:t>Definicje, wymagania, zgodność, oznakowanie i</w:t>
      </w:r>
      <w:r w:rsidRPr="0046038D">
        <w:rPr>
          <w:rFonts w:ascii="Arial" w:hAnsi="Arial" w:cs="Arial"/>
          <w:spacing w:val="-31"/>
          <w:sz w:val="18"/>
          <w:lang w:val="pl-PL"/>
        </w:rPr>
        <w:t xml:space="preserve"> </w:t>
      </w:r>
      <w:r w:rsidRPr="0046038D">
        <w:rPr>
          <w:rFonts w:ascii="Arial" w:hAnsi="Arial" w:cs="Arial"/>
          <w:sz w:val="18"/>
          <w:lang w:val="pl-PL"/>
        </w:rPr>
        <w:t>etykietowanie</w:t>
      </w:r>
    </w:p>
    <w:p w:rsidR="00D60C29" w:rsidRPr="0046038D" w:rsidRDefault="00D80EB1" w:rsidP="00556B0A">
      <w:pPr>
        <w:spacing w:before="64" w:line="312" w:lineRule="auto"/>
        <w:ind w:left="152" w:right="-43"/>
        <w:rPr>
          <w:rFonts w:ascii="Arial" w:eastAsia="Arial" w:hAnsi="Arial" w:cs="Arial"/>
          <w:sz w:val="18"/>
          <w:szCs w:val="18"/>
          <w:lang w:val="pl-PL"/>
        </w:rPr>
      </w:pPr>
      <w:r w:rsidRPr="0046038D">
        <w:rPr>
          <w:rFonts w:ascii="Arial" w:hAnsi="Arial" w:cs="Arial"/>
          <w:sz w:val="18"/>
          <w:lang w:val="pl-PL"/>
        </w:rPr>
        <w:t xml:space="preserve">PN-EN 998-1:2004/AC:2006 Wymagania dotyczące zapraw do </w:t>
      </w:r>
      <w:r w:rsidRPr="0046038D">
        <w:rPr>
          <w:rFonts w:ascii="Arial" w:hAnsi="Arial" w:cs="Arial"/>
          <w:spacing w:val="-3"/>
          <w:sz w:val="18"/>
          <w:lang w:val="pl-PL"/>
        </w:rPr>
        <w:t xml:space="preserve">murów. </w:t>
      </w:r>
      <w:r w:rsidRPr="0046038D">
        <w:rPr>
          <w:rFonts w:ascii="Arial" w:hAnsi="Arial" w:cs="Arial"/>
          <w:sz w:val="18"/>
          <w:lang w:val="pl-PL"/>
        </w:rPr>
        <w:t>Część 1: Zaprawa tynkarska PN-EN</w:t>
      </w:r>
      <w:r w:rsidRPr="0046038D">
        <w:rPr>
          <w:rFonts w:ascii="Arial" w:hAnsi="Arial" w:cs="Arial"/>
          <w:spacing w:val="-5"/>
          <w:sz w:val="18"/>
          <w:lang w:val="pl-PL"/>
        </w:rPr>
        <w:t xml:space="preserve"> </w:t>
      </w:r>
      <w:r w:rsidRPr="0046038D">
        <w:rPr>
          <w:rFonts w:ascii="Arial" w:hAnsi="Arial" w:cs="Arial"/>
          <w:sz w:val="18"/>
          <w:lang w:val="pl-PL"/>
        </w:rPr>
        <w:t>998-2:2004</w:t>
      </w:r>
      <w:r w:rsidRPr="0046038D">
        <w:rPr>
          <w:rFonts w:ascii="Arial" w:hAnsi="Arial" w:cs="Arial"/>
          <w:spacing w:val="-8"/>
          <w:sz w:val="18"/>
          <w:lang w:val="pl-PL"/>
        </w:rPr>
        <w:t xml:space="preserve"> </w:t>
      </w:r>
      <w:r w:rsidRPr="0046038D">
        <w:rPr>
          <w:rFonts w:ascii="Arial" w:hAnsi="Arial" w:cs="Arial"/>
          <w:sz w:val="18"/>
          <w:lang w:val="pl-PL"/>
        </w:rPr>
        <w:t>Wymagania</w:t>
      </w:r>
      <w:r w:rsidRPr="0046038D">
        <w:rPr>
          <w:rFonts w:ascii="Arial" w:hAnsi="Arial" w:cs="Arial"/>
          <w:spacing w:val="-4"/>
          <w:sz w:val="18"/>
          <w:lang w:val="pl-PL"/>
        </w:rPr>
        <w:t xml:space="preserve"> </w:t>
      </w:r>
      <w:r w:rsidRPr="0046038D">
        <w:rPr>
          <w:rFonts w:ascii="Arial" w:hAnsi="Arial" w:cs="Arial"/>
          <w:sz w:val="18"/>
          <w:lang w:val="pl-PL"/>
        </w:rPr>
        <w:t>dotyczące</w:t>
      </w:r>
      <w:r w:rsidRPr="0046038D">
        <w:rPr>
          <w:rFonts w:ascii="Arial" w:hAnsi="Arial" w:cs="Arial"/>
          <w:spacing w:val="-4"/>
          <w:sz w:val="18"/>
          <w:lang w:val="pl-PL"/>
        </w:rPr>
        <w:t xml:space="preserve"> </w:t>
      </w:r>
      <w:r w:rsidRPr="0046038D">
        <w:rPr>
          <w:rFonts w:ascii="Arial" w:hAnsi="Arial" w:cs="Arial"/>
          <w:sz w:val="18"/>
          <w:lang w:val="pl-PL"/>
        </w:rPr>
        <w:t>zapraw</w:t>
      </w:r>
      <w:r w:rsidRPr="0046038D">
        <w:rPr>
          <w:rFonts w:ascii="Arial" w:hAnsi="Arial" w:cs="Arial"/>
          <w:spacing w:val="-7"/>
          <w:sz w:val="18"/>
          <w:lang w:val="pl-PL"/>
        </w:rPr>
        <w:t xml:space="preserve"> </w:t>
      </w:r>
      <w:r w:rsidRPr="0046038D">
        <w:rPr>
          <w:rFonts w:ascii="Arial" w:hAnsi="Arial" w:cs="Arial"/>
          <w:sz w:val="18"/>
          <w:lang w:val="pl-PL"/>
        </w:rPr>
        <w:t>do</w:t>
      </w:r>
      <w:r w:rsidRPr="0046038D">
        <w:rPr>
          <w:rFonts w:ascii="Arial" w:hAnsi="Arial" w:cs="Arial"/>
          <w:spacing w:val="-6"/>
          <w:sz w:val="18"/>
          <w:lang w:val="pl-PL"/>
        </w:rPr>
        <w:t xml:space="preserve"> </w:t>
      </w:r>
      <w:r w:rsidRPr="0046038D">
        <w:rPr>
          <w:rFonts w:ascii="Arial" w:hAnsi="Arial" w:cs="Arial"/>
          <w:sz w:val="18"/>
          <w:lang w:val="pl-PL"/>
        </w:rPr>
        <w:t>murów.</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4"/>
          <w:sz w:val="18"/>
          <w:lang w:val="pl-PL"/>
        </w:rPr>
        <w:t xml:space="preserve"> </w:t>
      </w:r>
      <w:r w:rsidRPr="0046038D">
        <w:rPr>
          <w:rFonts w:ascii="Arial" w:hAnsi="Arial" w:cs="Arial"/>
          <w:sz w:val="18"/>
          <w:lang w:val="pl-PL"/>
        </w:rPr>
        <w:t>2:</w:t>
      </w:r>
      <w:r w:rsidRPr="0046038D">
        <w:rPr>
          <w:rFonts w:ascii="Arial" w:hAnsi="Arial" w:cs="Arial"/>
          <w:spacing w:val="-5"/>
          <w:sz w:val="18"/>
          <w:lang w:val="pl-PL"/>
        </w:rPr>
        <w:t xml:space="preserve"> </w:t>
      </w:r>
      <w:r w:rsidRPr="0046038D">
        <w:rPr>
          <w:rFonts w:ascii="Arial" w:hAnsi="Arial" w:cs="Arial"/>
          <w:sz w:val="18"/>
          <w:lang w:val="pl-PL"/>
        </w:rPr>
        <w:t>Zaprawa</w:t>
      </w:r>
      <w:r w:rsidRPr="0046038D">
        <w:rPr>
          <w:rFonts w:ascii="Arial" w:hAnsi="Arial" w:cs="Arial"/>
          <w:spacing w:val="-4"/>
          <w:sz w:val="18"/>
          <w:lang w:val="pl-PL"/>
        </w:rPr>
        <w:t xml:space="preserve"> </w:t>
      </w:r>
      <w:r w:rsidRPr="0046038D">
        <w:rPr>
          <w:rFonts w:ascii="Arial" w:hAnsi="Arial" w:cs="Arial"/>
          <w:sz w:val="18"/>
          <w:lang w:val="pl-PL"/>
        </w:rPr>
        <w:t>murarska</w:t>
      </w:r>
    </w:p>
    <w:p w:rsidR="00D60C29" w:rsidRPr="0046038D" w:rsidRDefault="00D80EB1" w:rsidP="00556B0A">
      <w:pPr>
        <w:spacing w:before="1"/>
        <w:ind w:left="512" w:right="-43" w:hanging="360"/>
        <w:rPr>
          <w:rFonts w:ascii="Arial" w:eastAsia="Arial" w:hAnsi="Arial" w:cs="Arial"/>
          <w:sz w:val="18"/>
          <w:szCs w:val="18"/>
          <w:lang w:val="pl-PL"/>
        </w:rPr>
      </w:pPr>
      <w:r w:rsidRPr="0046038D">
        <w:rPr>
          <w:rFonts w:ascii="Arial" w:hAnsi="Arial" w:cs="Arial"/>
          <w:sz w:val="18"/>
          <w:lang w:val="pl-PL"/>
        </w:rPr>
        <w:t>PN-EN 1123-1:2002/A1:2005 (U) Rury i kształtki kanalizacyjne kielichowe z rur stalowych ze szwem wzdłużnym ocynkowane ogniowo. Część 1:</w:t>
      </w:r>
      <w:r w:rsidRPr="0046038D">
        <w:rPr>
          <w:rFonts w:ascii="Arial" w:hAnsi="Arial" w:cs="Arial"/>
          <w:spacing w:val="-36"/>
          <w:sz w:val="18"/>
          <w:lang w:val="pl-PL"/>
        </w:rPr>
        <w:t xml:space="preserve"> </w:t>
      </w:r>
      <w:r w:rsidRPr="0046038D">
        <w:rPr>
          <w:rFonts w:ascii="Arial" w:hAnsi="Arial" w:cs="Arial"/>
          <w:sz w:val="18"/>
          <w:lang w:val="pl-PL"/>
        </w:rPr>
        <w:t>Wymagania, badania, sterowanie jakością</w:t>
      </w:r>
    </w:p>
    <w:p w:rsidR="00D60C29" w:rsidRPr="0046038D" w:rsidRDefault="00D80EB1" w:rsidP="00556B0A">
      <w:pPr>
        <w:spacing w:before="62"/>
        <w:ind w:left="512" w:right="-43" w:hanging="360"/>
        <w:rPr>
          <w:rFonts w:ascii="Arial" w:eastAsia="Arial" w:hAnsi="Arial" w:cs="Arial"/>
          <w:sz w:val="18"/>
          <w:szCs w:val="18"/>
          <w:lang w:val="pl-PL"/>
        </w:rPr>
      </w:pPr>
      <w:r w:rsidRPr="0046038D">
        <w:rPr>
          <w:rFonts w:ascii="Arial" w:hAnsi="Arial" w:cs="Arial"/>
          <w:sz w:val="18"/>
          <w:lang w:val="pl-PL"/>
        </w:rPr>
        <w:t>PN-EN 1124-1:2002/A1:2005 (U) Rury i kształtki kanalizacyjne kielichowe z rur stalowych nierdzewnych ze szwem wzdłużnym. Część 1: Wymagania, badania, sterowanie</w:t>
      </w:r>
      <w:r w:rsidRPr="0046038D">
        <w:rPr>
          <w:rFonts w:ascii="Arial" w:hAnsi="Arial" w:cs="Arial"/>
          <w:spacing w:val="-29"/>
          <w:sz w:val="18"/>
          <w:lang w:val="pl-PL"/>
        </w:rPr>
        <w:t xml:space="preserve"> </w:t>
      </w:r>
      <w:r w:rsidRPr="0046038D">
        <w:rPr>
          <w:rFonts w:ascii="Arial" w:hAnsi="Arial" w:cs="Arial"/>
          <w:sz w:val="18"/>
          <w:lang w:val="pl-PL"/>
        </w:rPr>
        <w:t>jakością</w:t>
      </w:r>
    </w:p>
    <w:p w:rsidR="00D60C29" w:rsidRPr="0046038D" w:rsidRDefault="00D80EB1" w:rsidP="00556B0A">
      <w:pPr>
        <w:spacing w:before="62" w:line="207" w:lineRule="exact"/>
        <w:ind w:left="152" w:right="-43"/>
        <w:rPr>
          <w:rFonts w:ascii="Arial" w:eastAsia="Arial" w:hAnsi="Arial" w:cs="Arial"/>
          <w:sz w:val="18"/>
          <w:szCs w:val="18"/>
          <w:lang w:val="pl-PL"/>
        </w:rPr>
      </w:pPr>
      <w:r w:rsidRPr="0046038D">
        <w:rPr>
          <w:rFonts w:ascii="Arial" w:hAnsi="Arial" w:cs="Arial"/>
          <w:sz w:val="18"/>
          <w:lang w:val="pl-PL"/>
        </w:rPr>
        <w:t xml:space="preserve">PN-EN 1125:1999/A1:2002 Okucia budowlane. Zamknięcia </w:t>
      </w:r>
      <w:proofErr w:type="spellStart"/>
      <w:r w:rsidRPr="0046038D">
        <w:rPr>
          <w:rFonts w:ascii="Arial" w:hAnsi="Arial" w:cs="Arial"/>
          <w:sz w:val="18"/>
          <w:lang w:val="pl-PL"/>
        </w:rPr>
        <w:t>przeciwpaniczne</w:t>
      </w:r>
      <w:proofErr w:type="spellEnd"/>
      <w:r w:rsidRPr="0046038D">
        <w:rPr>
          <w:rFonts w:ascii="Arial" w:hAnsi="Arial" w:cs="Arial"/>
          <w:sz w:val="18"/>
          <w:lang w:val="pl-PL"/>
        </w:rPr>
        <w:t xml:space="preserve"> do wyjść uruchamiane prętem  </w:t>
      </w:r>
      <w:r w:rsidRPr="0046038D">
        <w:rPr>
          <w:rFonts w:ascii="Arial" w:hAnsi="Arial" w:cs="Arial"/>
          <w:spacing w:val="13"/>
          <w:sz w:val="18"/>
          <w:lang w:val="pl-PL"/>
        </w:rPr>
        <w:t xml:space="preserve"> </w:t>
      </w:r>
      <w:r w:rsidRPr="0046038D">
        <w:rPr>
          <w:rFonts w:ascii="Arial" w:hAnsi="Arial" w:cs="Arial"/>
          <w:sz w:val="18"/>
          <w:lang w:val="pl-PL"/>
        </w:rPr>
        <w:t>poziomym.</w:t>
      </w:r>
    </w:p>
    <w:p w:rsidR="00D60C29" w:rsidRPr="0046038D" w:rsidRDefault="00D80EB1" w:rsidP="00556B0A">
      <w:pPr>
        <w:spacing w:line="207" w:lineRule="exact"/>
        <w:ind w:left="512" w:right="-43"/>
        <w:rPr>
          <w:rFonts w:ascii="Arial" w:eastAsia="Arial" w:hAnsi="Arial" w:cs="Arial"/>
          <w:sz w:val="18"/>
          <w:szCs w:val="18"/>
          <w:lang w:val="pl-PL"/>
        </w:rPr>
      </w:pPr>
      <w:r w:rsidRPr="0046038D">
        <w:rPr>
          <w:rFonts w:ascii="Arial" w:hAnsi="Arial" w:cs="Arial"/>
          <w:sz w:val="18"/>
          <w:lang w:val="pl-PL"/>
        </w:rPr>
        <w:t>Wymagania i metody</w:t>
      </w:r>
      <w:r w:rsidRPr="0046038D">
        <w:rPr>
          <w:rFonts w:ascii="Arial" w:hAnsi="Arial" w:cs="Arial"/>
          <w:spacing w:val="-12"/>
          <w:sz w:val="18"/>
          <w:lang w:val="pl-PL"/>
        </w:rPr>
        <w:t xml:space="preserve"> </w:t>
      </w:r>
      <w:r w:rsidRPr="0046038D">
        <w:rPr>
          <w:rFonts w:ascii="Arial" w:hAnsi="Arial" w:cs="Arial"/>
          <w:sz w:val="18"/>
          <w:lang w:val="pl-PL"/>
        </w:rPr>
        <w:t>badań</w:t>
      </w:r>
    </w:p>
    <w:p w:rsidR="00D60C29" w:rsidRPr="0046038D" w:rsidRDefault="00D80EB1" w:rsidP="00556B0A">
      <w:pPr>
        <w:spacing w:before="64"/>
        <w:ind w:left="512" w:right="-43" w:hanging="360"/>
        <w:rPr>
          <w:rFonts w:ascii="Arial" w:eastAsia="Arial" w:hAnsi="Arial" w:cs="Arial"/>
          <w:sz w:val="18"/>
          <w:szCs w:val="18"/>
          <w:lang w:val="pl-PL"/>
        </w:rPr>
      </w:pPr>
      <w:r w:rsidRPr="0046038D">
        <w:rPr>
          <w:rFonts w:ascii="Arial" w:hAnsi="Arial" w:cs="Arial"/>
          <w:sz w:val="18"/>
          <w:lang w:val="pl-PL"/>
        </w:rPr>
        <w:t>PN-EN 1154:1999/A1:2004 Okucia budowlane. Zamykacze drzwiowe z regulacją przebiegu zamykania. Wymagania i metody</w:t>
      </w:r>
      <w:r w:rsidRPr="0046038D">
        <w:rPr>
          <w:rFonts w:ascii="Arial" w:hAnsi="Arial" w:cs="Arial"/>
          <w:spacing w:val="-6"/>
          <w:sz w:val="18"/>
          <w:lang w:val="pl-PL"/>
        </w:rPr>
        <w:t xml:space="preserve"> </w:t>
      </w:r>
      <w:r w:rsidRPr="0046038D">
        <w:rPr>
          <w:rFonts w:ascii="Arial" w:hAnsi="Arial" w:cs="Arial"/>
          <w:sz w:val="18"/>
          <w:lang w:val="pl-PL"/>
        </w:rPr>
        <w:t>badań</w:t>
      </w:r>
    </w:p>
    <w:p w:rsidR="00D60C29" w:rsidRPr="0046038D" w:rsidRDefault="00D80EB1" w:rsidP="00556B0A">
      <w:pPr>
        <w:spacing w:before="62"/>
        <w:ind w:left="512" w:right="-43" w:hanging="360"/>
        <w:rPr>
          <w:rFonts w:ascii="Arial" w:eastAsia="Arial" w:hAnsi="Arial" w:cs="Arial"/>
          <w:sz w:val="18"/>
          <w:szCs w:val="18"/>
          <w:lang w:val="pl-PL"/>
        </w:rPr>
      </w:pPr>
      <w:r w:rsidRPr="0046038D">
        <w:rPr>
          <w:rFonts w:ascii="Arial" w:hAnsi="Arial" w:cs="Arial"/>
          <w:sz w:val="18"/>
          <w:lang w:val="pl-PL"/>
        </w:rPr>
        <w:t>PN-EN 1155:1999/A1:2004 Okucia budowlane. Przytrzymywacze elektryczne otwarcia drzwi rozwieranych i wahadłowych. Wymagania i metody</w:t>
      </w:r>
      <w:r w:rsidRPr="0046038D">
        <w:rPr>
          <w:rFonts w:ascii="Arial" w:hAnsi="Arial" w:cs="Arial"/>
          <w:spacing w:val="-20"/>
          <w:sz w:val="18"/>
          <w:lang w:val="pl-PL"/>
        </w:rPr>
        <w:t xml:space="preserve"> </w:t>
      </w:r>
      <w:r w:rsidRPr="0046038D">
        <w:rPr>
          <w:rFonts w:ascii="Arial" w:hAnsi="Arial" w:cs="Arial"/>
          <w:sz w:val="18"/>
          <w:lang w:val="pl-PL"/>
        </w:rPr>
        <w:t>badań</w:t>
      </w:r>
    </w:p>
    <w:p w:rsidR="00D60C29" w:rsidRPr="0046038D" w:rsidRDefault="00D80EB1" w:rsidP="00556B0A">
      <w:pPr>
        <w:spacing w:before="62"/>
        <w:ind w:left="512" w:right="-43" w:hanging="360"/>
        <w:rPr>
          <w:rFonts w:ascii="Arial" w:eastAsia="Arial" w:hAnsi="Arial" w:cs="Arial"/>
          <w:sz w:val="18"/>
          <w:szCs w:val="18"/>
          <w:lang w:val="pl-PL"/>
        </w:rPr>
      </w:pPr>
      <w:r w:rsidRPr="0046038D">
        <w:rPr>
          <w:rFonts w:ascii="Arial" w:hAnsi="Arial" w:cs="Arial"/>
          <w:sz w:val="18"/>
          <w:lang w:val="pl-PL"/>
        </w:rPr>
        <w:t>PN-EN 1158:1999/A1: 2004 Okucia budowlane. Regulatory kolejności zamykania skrzydeł drzwiowych. Wymagania i metody</w:t>
      </w:r>
      <w:r w:rsidRPr="0046038D">
        <w:rPr>
          <w:rFonts w:ascii="Arial" w:hAnsi="Arial" w:cs="Arial"/>
          <w:spacing w:val="-6"/>
          <w:sz w:val="18"/>
          <w:lang w:val="pl-PL"/>
        </w:rPr>
        <w:t xml:space="preserve"> </w:t>
      </w:r>
      <w:r w:rsidRPr="0046038D">
        <w:rPr>
          <w:rFonts w:ascii="Arial" w:hAnsi="Arial" w:cs="Arial"/>
          <w:sz w:val="18"/>
          <w:lang w:val="pl-PL"/>
        </w:rPr>
        <w:t>badań</w:t>
      </w:r>
    </w:p>
    <w:p w:rsidR="00D60C29" w:rsidRPr="0046038D" w:rsidRDefault="00D80EB1" w:rsidP="00556B0A">
      <w:pPr>
        <w:spacing w:before="64" w:line="312" w:lineRule="auto"/>
        <w:ind w:left="15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1168:2005</w:t>
      </w:r>
      <w:r w:rsidRPr="0046038D">
        <w:rPr>
          <w:rFonts w:ascii="Arial" w:hAnsi="Arial" w:cs="Arial"/>
          <w:spacing w:val="-4"/>
          <w:sz w:val="18"/>
          <w:lang w:val="pl-PL"/>
        </w:rPr>
        <w:t xml:space="preserve"> </w:t>
      </w:r>
      <w:r w:rsidRPr="0046038D">
        <w:rPr>
          <w:rFonts w:ascii="Arial" w:hAnsi="Arial" w:cs="Arial"/>
          <w:sz w:val="18"/>
          <w:lang w:val="pl-PL"/>
        </w:rPr>
        <w:t>(U)</w:t>
      </w:r>
      <w:r w:rsidRPr="0046038D">
        <w:rPr>
          <w:rFonts w:ascii="Arial" w:hAnsi="Arial" w:cs="Arial"/>
          <w:spacing w:val="-5"/>
          <w:sz w:val="18"/>
          <w:lang w:val="pl-PL"/>
        </w:rPr>
        <w:t xml:space="preserve"> </w:t>
      </w:r>
      <w:r w:rsidRPr="0046038D">
        <w:rPr>
          <w:rFonts w:ascii="Arial" w:hAnsi="Arial" w:cs="Arial"/>
          <w:sz w:val="18"/>
          <w:lang w:val="pl-PL"/>
        </w:rPr>
        <w:t>Prefabrykowane</w:t>
      </w:r>
      <w:r w:rsidRPr="0046038D">
        <w:rPr>
          <w:rFonts w:ascii="Arial" w:hAnsi="Arial" w:cs="Arial"/>
          <w:spacing w:val="-4"/>
          <w:sz w:val="18"/>
          <w:lang w:val="pl-PL"/>
        </w:rPr>
        <w:t xml:space="preserve"> </w:t>
      </w:r>
      <w:r w:rsidRPr="0046038D">
        <w:rPr>
          <w:rFonts w:ascii="Arial" w:hAnsi="Arial" w:cs="Arial"/>
          <w:sz w:val="18"/>
          <w:lang w:val="pl-PL"/>
        </w:rPr>
        <w:t>elementy</w:t>
      </w:r>
      <w:r w:rsidRPr="0046038D">
        <w:rPr>
          <w:rFonts w:ascii="Arial" w:hAnsi="Arial" w:cs="Arial"/>
          <w:spacing w:val="-5"/>
          <w:sz w:val="18"/>
          <w:lang w:val="pl-PL"/>
        </w:rPr>
        <w:t xml:space="preserve"> </w:t>
      </w:r>
      <w:r w:rsidRPr="0046038D">
        <w:rPr>
          <w:rFonts w:ascii="Arial" w:hAnsi="Arial" w:cs="Arial"/>
          <w:sz w:val="18"/>
          <w:lang w:val="pl-PL"/>
        </w:rPr>
        <w:t>z</w:t>
      </w:r>
      <w:r w:rsidRPr="0046038D">
        <w:rPr>
          <w:rFonts w:ascii="Arial" w:hAnsi="Arial" w:cs="Arial"/>
          <w:spacing w:val="-5"/>
          <w:sz w:val="18"/>
          <w:lang w:val="pl-PL"/>
        </w:rPr>
        <w:t xml:space="preserve"> </w:t>
      </w:r>
      <w:r w:rsidRPr="0046038D">
        <w:rPr>
          <w:rFonts w:ascii="Arial" w:hAnsi="Arial" w:cs="Arial"/>
          <w:sz w:val="18"/>
          <w:lang w:val="pl-PL"/>
        </w:rPr>
        <w:t>betonu.</w:t>
      </w:r>
      <w:r w:rsidRPr="0046038D">
        <w:rPr>
          <w:rFonts w:ascii="Arial" w:hAnsi="Arial" w:cs="Arial"/>
          <w:spacing w:val="-9"/>
          <w:sz w:val="18"/>
          <w:lang w:val="pl-PL"/>
        </w:rPr>
        <w:t xml:space="preserve"> </w:t>
      </w:r>
      <w:r w:rsidRPr="0046038D">
        <w:rPr>
          <w:rFonts w:ascii="Arial" w:hAnsi="Arial" w:cs="Arial"/>
          <w:sz w:val="18"/>
          <w:lang w:val="pl-PL"/>
        </w:rPr>
        <w:t>Płyty</w:t>
      </w:r>
      <w:r w:rsidRPr="0046038D">
        <w:rPr>
          <w:rFonts w:ascii="Arial" w:hAnsi="Arial" w:cs="Arial"/>
          <w:spacing w:val="-5"/>
          <w:sz w:val="18"/>
          <w:lang w:val="pl-PL"/>
        </w:rPr>
        <w:t xml:space="preserve"> </w:t>
      </w:r>
      <w:r w:rsidRPr="0046038D">
        <w:rPr>
          <w:rFonts w:ascii="Arial" w:hAnsi="Arial" w:cs="Arial"/>
          <w:sz w:val="18"/>
          <w:lang w:val="pl-PL"/>
        </w:rPr>
        <w:t>stropowe</w:t>
      </w:r>
      <w:r w:rsidRPr="0046038D">
        <w:rPr>
          <w:rFonts w:ascii="Arial" w:hAnsi="Arial" w:cs="Arial"/>
          <w:spacing w:val="-4"/>
          <w:sz w:val="18"/>
          <w:lang w:val="pl-PL"/>
        </w:rPr>
        <w:t xml:space="preserve"> </w:t>
      </w:r>
      <w:r w:rsidRPr="0046038D">
        <w:rPr>
          <w:rFonts w:ascii="Arial" w:hAnsi="Arial" w:cs="Arial"/>
          <w:sz w:val="18"/>
          <w:lang w:val="pl-PL"/>
        </w:rPr>
        <w:t>kanałowe PN-EN 1338:2005 Betonowe kostki brukowe. Wymagania i metody</w:t>
      </w:r>
      <w:r w:rsidRPr="0046038D">
        <w:rPr>
          <w:rFonts w:ascii="Arial" w:hAnsi="Arial" w:cs="Arial"/>
          <w:spacing w:val="-29"/>
          <w:sz w:val="18"/>
          <w:lang w:val="pl-PL"/>
        </w:rPr>
        <w:t xml:space="preserve"> </w:t>
      </w:r>
      <w:r w:rsidRPr="0046038D">
        <w:rPr>
          <w:rFonts w:ascii="Arial" w:hAnsi="Arial" w:cs="Arial"/>
          <w:sz w:val="18"/>
          <w:lang w:val="pl-PL"/>
        </w:rPr>
        <w:t>badań</w:t>
      </w:r>
    </w:p>
    <w:p w:rsidR="00D60C29" w:rsidRPr="0046038D" w:rsidRDefault="00D80EB1" w:rsidP="00556B0A">
      <w:pPr>
        <w:spacing w:before="1" w:line="312" w:lineRule="auto"/>
        <w:ind w:left="152" w:right="-43"/>
        <w:rPr>
          <w:rFonts w:ascii="Arial" w:eastAsia="Arial" w:hAnsi="Arial" w:cs="Arial"/>
          <w:sz w:val="18"/>
          <w:szCs w:val="18"/>
          <w:lang w:val="pl-PL"/>
        </w:rPr>
      </w:pPr>
      <w:r w:rsidRPr="0046038D">
        <w:rPr>
          <w:rFonts w:ascii="Arial" w:hAnsi="Arial" w:cs="Arial"/>
          <w:sz w:val="18"/>
          <w:lang w:val="pl-PL"/>
        </w:rPr>
        <w:t>PN-EN 1339:2005 Betonowe płyty brukowe. Wymagania i metody badań PN-EN 1340:2004 Krawężniki betonowe. Wymagania i metody</w:t>
      </w:r>
      <w:r w:rsidRPr="0046038D">
        <w:rPr>
          <w:rFonts w:ascii="Arial" w:hAnsi="Arial" w:cs="Arial"/>
          <w:spacing w:val="-29"/>
          <w:sz w:val="18"/>
          <w:lang w:val="pl-PL"/>
        </w:rPr>
        <w:t xml:space="preserve"> </w:t>
      </w:r>
      <w:r w:rsidRPr="0046038D">
        <w:rPr>
          <w:rFonts w:ascii="Arial" w:hAnsi="Arial" w:cs="Arial"/>
          <w:sz w:val="18"/>
          <w:lang w:val="pl-PL"/>
        </w:rPr>
        <w:t>badań</w:t>
      </w:r>
    </w:p>
    <w:p w:rsidR="00D60C29" w:rsidRPr="0046038D" w:rsidRDefault="00D80EB1" w:rsidP="00556B0A">
      <w:pPr>
        <w:spacing w:before="1" w:line="312" w:lineRule="auto"/>
        <w:ind w:left="152" w:right="-43"/>
        <w:rPr>
          <w:rFonts w:ascii="Arial" w:eastAsia="Arial" w:hAnsi="Arial" w:cs="Arial"/>
          <w:sz w:val="18"/>
          <w:szCs w:val="18"/>
          <w:lang w:val="pl-PL"/>
        </w:rPr>
      </w:pPr>
      <w:r w:rsidRPr="0046038D">
        <w:rPr>
          <w:rFonts w:ascii="Arial" w:hAnsi="Arial" w:cs="Arial"/>
          <w:sz w:val="18"/>
          <w:lang w:val="pl-PL"/>
        </w:rPr>
        <w:t>PN-EN 1341:2003 Płyty z kamienia naturalnego do zewnętrznych nawierzchni drogowych. Wymagania i metody badań PN-EN  1342:2003  Kostka  brukowa  z kamienia  naturalnego do  zewnętrznych  nawierzchni  drogowych. Wymagania</w:t>
      </w:r>
      <w:r w:rsidRPr="0046038D">
        <w:rPr>
          <w:rFonts w:ascii="Arial" w:hAnsi="Arial" w:cs="Arial"/>
          <w:spacing w:val="22"/>
          <w:sz w:val="18"/>
          <w:lang w:val="pl-PL"/>
        </w:rPr>
        <w:t xml:space="preserve"> </w:t>
      </w:r>
      <w:r w:rsidRPr="0046038D">
        <w:rPr>
          <w:rFonts w:ascii="Arial" w:hAnsi="Arial" w:cs="Arial"/>
          <w:sz w:val="18"/>
          <w:lang w:val="pl-PL"/>
        </w:rPr>
        <w:t>i</w:t>
      </w:r>
      <w:r w:rsidR="00556B0A" w:rsidRPr="0046038D">
        <w:rPr>
          <w:rFonts w:ascii="Arial" w:eastAsia="Arial" w:hAnsi="Arial" w:cs="Arial"/>
          <w:sz w:val="18"/>
          <w:szCs w:val="18"/>
          <w:lang w:val="pl-PL"/>
        </w:rPr>
        <w:t xml:space="preserve"> </w:t>
      </w:r>
      <w:r w:rsidRPr="0046038D">
        <w:rPr>
          <w:rFonts w:ascii="Arial" w:hAnsi="Arial" w:cs="Arial"/>
          <w:sz w:val="18"/>
          <w:lang w:val="pl-PL"/>
        </w:rPr>
        <w:lastRenderedPageBreak/>
        <w:t>metody</w:t>
      </w:r>
      <w:r w:rsidRPr="0046038D">
        <w:rPr>
          <w:rFonts w:ascii="Arial" w:hAnsi="Arial" w:cs="Arial"/>
          <w:spacing w:val="-6"/>
          <w:sz w:val="18"/>
          <w:lang w:val="pl-PL"/>
        </w:rPr>
        <w:t xml:space="preserve"> </w:t>
      </w:r>
      <w:r w:rsidRPr="0046038D">
        <w:rPr>
          <w:rFonts w:ascii="Arial" w:hAnsi="Arial" w:cs="Arial"/>
          <w:sz w:val="18"/>
          <w:lang w:val="pl-PL"/>
        </w:rPr>
        <w:t>badań</w:t>
      </w:r>
    </w:p>
    <w:p w:rsidR="00D60C29" w:rsidRPr="0046038D" w:rsidRDefault="00D80EB1" w:rsidP="00556B0A">
      <w:pPr>
        <w:spacing w:before="77"/>
        <w:ind w:left="492" w:right="-43" w:hanging="360"/>
        <w:rPr>
          <w:rFonts w:ascii="Arial" w:eastAsia="Arial" w:hAnsi="Arial" w:cs="Arial"/>
          <w:sz w:val="18"/>
          <w:szCs w:val="18"/>
          <w:lang w:val="pl-PL"/>
        </w:rPr>
      </w:pPr>
      <w:r w:rsidRPr="0046038D">
        <w:rPr>
          <w:rFonts w:ascii="Arial" w:hAnsi="Arial" w:cs="Arial"/>
          <w:sz w:val="18"/>
          <w:lang w:val="pl-PL"/>
        </w:rPr>
        <w:t>PN-EN 1343:2003 Krawężniki z kamienia naturalnego do zewnętrznych nawierzchni drogowych. Wymagania i metody badań</w:t>
      </w:r>
    </w:p>
    <w:p w:rsidR="00D60C29" w:rsidRPr="0046038D" w:rsidRDefault="00D80EB1" w:rsidP="00556B0A">
      <w:pPr>
        <w:spacing w:before="62"/>
        <w:ind w:left="492" w:right="-43" w:hanging="360"/>
        <w:rPr>
          <w:rFonts w:ascii="Arial" w:eastAsia="Arial" w:hAnsi="Arial" w:cs="Arial"/>
          <w:sz w:val="18"/>
          <w:szCs w:val="18"/>
          <w:lang w:val="pl-PL"/>
        </w:rPr>
      </w:pPr>
      <w:r w:rsidRPr="0046038D">
        <w:rPr>
          <w:rFonts w:ascii="Arial" w:hAnsi="Arial" w:cs="Arial"/>
          <w:sz w:val="18"/>
          <w:lang w:val="pl-PL"/>
        </w:rPr>
        <w:t>PN-EN 1433:2005/A1:2006 (U) Kanały odwadniające nawierzchnię dla ruchu pieszego i kołowego. Klasyfikacja, wymagania konstrukcyjne, badanie, znakowanie i ocena</w:t>
      </w:r>
      <w:r w:rsidRPr="0046038D">
        <w:rPr>
          <w:rFonts w:ascii="Arial" w:hAnsi="Arial" w:cs="Arial"/>
          <w:spacing w:val="-31"/>
          <w:sz w:val="18"/>
          <w:lang w:val="pl-PL"/>
        </w:rPr>
        <w:t xml:space="preserve"> </w:t>
      </w:r>
      <w:r w:rsidRPr="0046038D">
        <w:rPr>
          <w:rFonts w:ascii="Arial" w:hAnsi="Arial" w:cs="Arial"/>
          <w:sz w:val="18"/>
          <w:lang w:val="pl-PL"/>
        </w:rPr>
        <w:t>zgodności</w:t>
      </w:r>
    </w:p>
    <w:p w:rsidR="00D60C29" w:rsidRPr="0046038D" w:rsidRDefault="00D80EB1" w:rsidP="00556B0A">
      <w:pPr>
        <w:spacing w:before="62" w:line="312" w:lineRule="auto"/>
        <w:ind w:left="132" w:right="-43"/>
        <w:rPr>
          <w:rFonts w:ascii="Arial" w:eastAsia="Arial" w:hAnsi="Arial" w:cs="Arial"/>
          <w:sz w:val="18"/>
          <w:szCs w:val="18"/>
          <w:lang w:val="pl-PL"/>
        </w:rPr>
      </w:pPr>
      <w:r w:rsidRPr="0046038D">
        <w:rPr>
          <w:rFonts w:ascii="Arial" w:hAnsi="Arial" w:cs="Arial"/>
          <w:sz w:val="18"/>
          <w:lang w:val="pl-PL"/>
        </w:rPr>
        <w:t xml:space="preserve">PN-EN 1457:2003/A1:2004 </w:t>
      </w:r>
      <w:r w:rsidRPr="0046038D">
        <w:rPr>
          <w:rFonts w:ascii="Arial" w:hAnsi="Arial" w:cs="Arial"/>
          <w:spacing w:val="-3"/>
          <w:sz w:val="18"/>
          <w:lang w:val="pl-PL"/>
        </w:rPr>
        <w:t xml:space="preserve">Kominy. </w:t>
      </w:r>
      <w:r w:rsidRPr="0046038D">
        <w:rPr>
          <w:rFonts w:ascii="Arial" w:hAnsi="Arial" w:cs="Arial"/>
          <w:sz w:val="18"/>
          <w:lang w:val="pl-PL"/>
        </w:rPr>
        <w:t>Ceramiczne wewnętrzne przewody kominowe. Wymagania i metody badań PN-EN</w:t>
      </w:r>
      <w:r w:rsidRPr="0046038D">
        <w:rPr>
          <w:rFonts w:ascii="Arial" w:hAnsi="Arial" w:cs="Arial"/>
          <w:spacing w:val="-3"/>
          <w:sz w:val="18"/>
          <w:lang w:val="pl-PL"/>
        </w:rPr>
        <w:t xml:space="preserve"> </w:t>
      </w:r>
      <w:r w:rsidRPr="0046038D">
        <w:rPr>
          <w:rFonts w:ascii="Arial" w:hAnsi="Arial" w:cs="Arial"/>
          <w:sz w:val="18"/>
          <w:lang w:val="pl-PL"/>
        </w:rPr>
        <w:t>1469:2005</w:t>
      </w:r>
      <w:r w:rsidRPr="0046038D">
        <w:rPr>
          <w:rFonts w:ascii="Arial" w:hAnsi="Arial" w:cs="Arial"/>
          <w:spacing w:val="-7"/>
          <w:sz w:val="18"/>
          <w:lang w:val="pl-PL"/>
        </w:rPr>
        <w:t xml:space="preserve"> </w:t>
      </w:r>
      <w:r w:rsidRPr="0046038D">
        <w:rPr>
          <w:rFonts w:ascii="Arial" w:hAnsi="Arial" w:cs="Arial"/>
          <w:sz w:val="18"/>
          <w:lang w:val="pl-PL"/>
        </w:rPr>
        <w:t>Wyroby</w:t>
      </w:r>
      <w:r w:rsidRPr="0046038D">
        <w:rPr>
          <w:rFonts w:ascii="Arial" w:hAnsi="Arial" w:cs="Arial"/>
          <w:spacing w:val="-4"/>
          <w:sz w:val="18"/>
          <w:lang w:val="pl-PL"/>
        </w:rPr>
        <w:t xml:space="preserve"> </w:t>
      </w:r>
      <w:r w:rsidRPr="0046038D">
        <w:rPr>
          <w:rFonts w:ascii="Arial" w:hAnsi="Arial" w:cs="Arial"/>
          <w:sz w:val="18"/>
          <w:lang w:val="pl-PL"/>
        </w:rPr>
        <w:t>z</w:t>
      </w:r>
      <w:r w:rsidRPr="0046038D">
        <w:rPr>
          <w:rFonts w:ascii="Arial" w:hAnsi="Arial" w:cs="Arial"/>
          <w:spacing w:val="-4"/>
          <w:sz w:val="18"/>
          <w:lang w:val="pl-PL"/>
        </w:rPr>
        <w:t xml:space="preserve"> </w:t>
      </w:r>
      <w:r w:rsidRPr="0046038D">
        <w:rPr>
          <w:rFonts w:ascii="Arial" w:hAnsi="Arial" w:cs="Arial"/>
          <w:sz w:val="18"/>
          <w:lang w:val="pl-PL"/>
        </w:rPr>
        <w:t>kamienia</w:t>
      </w:r>
      <w:r w:rsidRPr="0046038D">
        <w:rPr>
          <w:rFonts w:ascii="Arial" w:hAnsi="Arial" w:cs="Arial"/>
          <w:spacing w:val="-5"/>
          <w:sz w:val="18"/>
          <w:lang w:val="pl-PL"/>
        </w:rPr>
        <w:t xml:space="preserve"> </w:t>
      </w:r>
      <w:r w:rsidRPr="0046038D">
        <w:rPr>
          <w:rFonts w:ascii="Arial" w:hAnsi="Arial" w:cs="Arial"/>
          <w:sz w:val="18"/>
          <w:lang w:val="pl-PL"/>
        </w:rPr>
        <w:t>naturalnego.</w:t>
      </w:r>
      <w:r w:rsidRPr="0046038D">
        <w:rPr>
          <w:rFonts w:ascii="Arial" w:hAnsi="Arial" w:cs="Arial"/>
          <w:spacing w:val="-5"/>
          <w:sz w:val="18"/>
          <w:lang w:val="pl-PL"/>
        </w:rPr>
        <w:t xml:space="preserve"> </w:t>
      </w:r>
      <w:r w:rsidRPr="0046038D">
        <w:rPr>
          <w:rFonts w:ascii="Arial" w:hAnsi="Arial" w:cs="Arial"/>
          <w:sz w:val="18"/>
          <w:lang w:val="pl-PL"/>
        </w:rPr>
        <w:t>Płyty</w:t>
      </w:r>
      <w:r w:rsidRPr="0046038D">
        <w:rPr>
          <w:rFonts w:ascii="Arial" w:hAnsi="Arial" w:cs="Arial"/>
          <w:spacing w:val="-4"/>
          <w:sz w:val="18"/>
          <w:lang w:val="pl-PL"/>
        </w:rPr>
        <w:t xml:space="preserve"> </w:t>
      </w:r>
      <w:r w:rsidRPr="0046038D">
        <w:rPr>
          <w:rFonts w:ascii="Arial" w:hAnsi="Arial" w:cs="Arial"/>
          <w:sz w:val="18"/>
          <w:lang w:val="pl-PL"/>
        </w:rPr>
        <w:t>okładzinowe.</w:t>
      </w:r>
      <w:r w:rsidRPr="0046038D">
        <w:rPr>
          <w:rFonts w:ascii="Arial" w:hAnsi="Arial" w:cs="Arial"/>
          <w:spacing w:val="-7"/>
          <w:sz w:val="18"/>
          <w:lang w:val="pl-PL"/>
        </w:rPr>
        <w:t xml:space="preserve"> </w:t>
      </w:r>
      <w:r w:rsidRPr="0046038D">
        <w:rPr>
          <w:rFonts w:ascii="Arial" w:hAnsi="Arial" w:cs="Arial"/>
          <w:sz w:val="18"/>
          <w:lang w:val="pl-PL"/>
        </w:rPr>
        <w:t>Wymagania</w:t>
      </w:r>
    </w:p>
    <w:p w:rsidR="00D60C29" w:rsidRPr="0046038D" w:rsidRDefault="00D80EB1" w:rsidP="00556B0A">
      <w:pPr>
        <w:spacing w:before="1"/>
        <w:ind w:left="492" w:right="-43" w:hanging="360"/>
        <w:rPr>
          <w:rFonts w:ascii="Arial" w:eastAsia="Arial" w:hAnsi="Arial" w:cs="Arial"/>
          <w:sz w:val="18"/>
          <w:szCs w:val="18"/>
          <w:lang w:val="pl-PL"/>
        </w:rPr>
      </w:pPr>
      <w:r w:rsidRPr="0046038D">
        <w:rPr>
          <w:rFonts w:ascii="Arial" w:hAnsi="Arial" w:cs="Arial"/>
          <w:sz w:val="18"/>
          <w:lang w:val="pl-PL"/>
        </w:rPr>
        <w:t>PN-EN 1504-2:2006 Wyroby i systemy do ochrony i napraw konstrukcji betonowych. Definicje, wymagania, sterowanie jakością i ocena zgodności. Część 2: Systemy ochrony powierzchni</w:t>
      </w:r>
      <w:r w:rsidRPr="0046038D">
        <w:rPr>
          <w:rFonts w:ascii="Arial" w:hAnsi="Arial" w:cs="Arial"/>
          <w:spacing w:val="-32"/>
          <w:sz w:val="18"/>
          <w:lang w:val="pl-PL"/>
        </w:rPr>
        <w:t xml:space="preserve"> </w:t>
      </w:r>
      <w:r w:rsidRPr="0046038D">
        <w:rPr>
          <w:rFonts w:ascii="Arial" w:hAnsi="Arial" w:cs="Arial"/>
          <w:sz w:val="18"/>
          <w:lang w:val="pl-PL"/>
        </w:rPr>
        <w:t>betonu</w:t>
      </w:r>
    </w:p>
    <w:p w:rsidR="00D60C29" w:rsidRPr="0046038D" w:rsidRDefault="00D80EB1" w:rsidP="00556B0A">
      <w:pPr>
        <w:spacing w:before="64"/>
        <w:ind w:left="492" w:right="-43" w:hanging="360"/>
        <w:rPr>
          <w:rFonts w:ascii="Arial" w:eastAsia="Arial" w:hAnsi="Arial" w:cs="Arial"/>
          <w:sz w:val="18"/>
          <w:szCs w:val="18"/>
          <w:lang w:val="pl-PL"/>
        </w:rPr>
      </w:pPr>
      <w:r w:rsidRPr="0046038D">
        <w:rPr>
          <w:rFonts w:ascii="Arial" w:hAnsi="Arial" w:cs="Arial"/>
          <w:sz w:val="18"/>
          <w:lang w:val="pl-PL"/>
        </w:rPr>
        <w:t>PN-EN 1504-3:2006 (U) Wyroby i systemy do ochrony i napraw konstrukcji betonowych. Definicje, wymagania, sterowanie</w:t>
      </w:r>
      <w:r w:rsidRPr="0046038D">
        <w:rPr>
          <w:rFonts w:ascii="Arial" w:hAnsi="Arial" w:cs="Arial"/>
          <w:spacing w:val="-5"/>
          <w:sz w:val="18"/>
          <w:lang w:val="pl-PL"/>
        </w:rPr>
        <w:t xml:space="preserve"> </w:t>
      </w:r>
      <w:r w:rsidRPr="0046038D">
        <w:rPr>
          <w:rFonts w:ascii="Arial" w:hAnsi="Arial" w:cs="Arial"/>
          <w:sz w:val="18"/>
          <w:lang w:val="pl-PL"/>
        </w:rPr>
        <w:t>jakością</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3"/>
          <w:sz w:val="18"/>
          <w:lang w:val="pl-PL"/>
        </w:rPr>
        <w:t xml:space="preserve"> </w:t>
      </w:r>
      <w:r w:rsidRPr="0046038D">
        <w:rPr>
          <w:rFonts w:ascii="Arial" w:hAnsi="Arial" w:cs="Arial"/>
          <w:sz w:val="18"/>
          <w:lang w:val="pl-PL"/>
        </w:rPr>
        <w:t>ocena</w:t>
      </w:r>
      <w:r w:rsidRPr="0046038D">
        <w:rPr>
          <w:rFonts w:ascii="Arial" w:hAnsi="Arial" w:cs="Arial"/>
          <w:spacing w:val="-3"/>
          <w:sz w:val="18"/>
          <w:lang w:val="pl-PL"/>
        </w:rPr>
        <w:t xml:space="preserve"> </w:t>
      </w:r>
      <w:r w:rsidRPr="0046038D">
        <w:rPr>
          <w:rFonts w:ascii="Arial" w:hAnsi="Arial" w:cs="Arial"/>
          <w:sz w:val="18"/>
          <w:lang w:val="pl-PL"/>
        </w:rPr>
        <w:t>zgodności.</w:t>
      </w:r>
      <w:r w:rsidRPr="0046038D">
        <w:rPr>
          <w:rFonts w:ascii="Arial" w:hAnsi="Arial" w:cs="Arial"/>
          <w:spacing w:val="-4"/>
          <w:sz w:val="18"/>
          <w:lang w:val="pl-PL"/>
        </w:rPr>
        <w:t xml:space="preserve"> </w:t>
      </w:r>
      <w:r w:rsidRPr="0046038D">
        <w:rPr>
          <w:rFonts w:ascii="Arial" w:hAnsi="Arial" w:cs="Arial"/>
          <w:sz w:val="18"/>
          <w:lang w:val="pl-PL"/>
        </w:rPr>
        <w:t>Część</w:t>
      </w:r>
      <w:r w:rsidRPr="0046038D">
        <w:rPr>
          <w:rFonts w:ascii="Arial" w:hAnsi="Arial" w:cs="Arial"/>
          <w:spacing w:val="-5"/>
          <w:sz w:val="18"/>
          <w:lang w:val="pl-PL"/>
        </w:rPr>
        <w:t xml:space="preserve"> </w:t>
      </w:r>
      <w:r w:rsidRPr="0046038D">
        <w:rPr>
          <w:rFonts w:ascii="Arial" w:hAnsi="Arial" w:cs="Arial"/>
          <w:sz w:val="18"/>
          <w:lang w:val="pl-PL"/>
        </w:rPr>
        <w:t>3:</w:t>
      </w:r>
      <w:r w:rsidRPr="0046038D">
        <w:rPr>
          <w:rFonts w:ascii="Arial" w:hAnsi="Arial" w:cs="Arial"/>
          <w:spacing w:val="-4"/>
          <w:sz w:val="18"/>
          <w:lang w:val="pl-PL"/>
        </w:rPr>
        <w:t xml:space="preserve"> </w:t>
      </w:r>
      <w:r w:rsidRPr="0046038D">
        <w:rPr>
          <w:rFonts w:ascii="Arial" w:hAnsi="Arial" w:cs="Arial"/>
          <w:sz w:val="18"/>
          <w:lang w:val="pl-PL"/>
        </w:rPr>
        <w:t>Naprawy</w:t>
      </w:r>
      <w:r w:rsidRPr="0046038D">
        <w:rPr>
          <w:rFonts w:ascii="Arial" w:hAnsi="Arial" w:cs="Arial"/>
          <w:spacing w:val="-5"/>
          <w:sz w:val="18"/>
          <w:lang w:val="pl-PL"/>
        </w:rPr>
        <w:t xml:space="preserve"> </w:t>
      </w:r>
      <w:r w:rsidRPr="0046038D">
        <w:rPr>
          <w:rFonts w:ascii="Arial" w:hAnsi="Arial" w:cs="Arial"/>
          <w:sz w:val="18"/>
          <w:lang w:val="pl-PL"/>
        </w:rPr>
        <w:t>konstrukcyjne</w:t>
      </w:r>
      <w:r w:rsidRPr="0046038D">
        <w:rPr>
          <w:rFonts w:ascii="Arial" w:hAnsi="Arial" w:cs="Arial"/>
          <w:spacing w:val="-3"/>
          <w:sz w:val="18"/>
          <w:lang w:val="pl-PL"/>
        </w:rPr>
        <w:t xml:space="preserve"> </w:t>
      </w:r>
      <w:r w:rsidRPr="0046038D">
        <w:rPr>
          <w:rFonts w:ascii="Arial" w:hAnsi="Arial" w:cs="Arial"/>
          <w:sz w:val="18"/>
          <w:lang w:val="pl-PL"/>
        </w:rPr>
        <w:t>i</w:t>
      </w:r>
      <w:r w:rsidRPr="0046038D">
        <w:rPr>
          <w:rFonts w:ascii="Arial" w:hAnsi="Arial" w:cs="Arial"/>
          <w:spacing w:val="-5"/>
          <w:sz w:val="18"/>
          <w:lang w:val="pl-PL"/>
        </w:rPr>
        <w:t xml:space="preserve"> </w:t>
      </w:r>
      <w:r w:rsidRPr="0046038D">
        <w:rPr>
          <w:rFonts w:ascii="Arial" w:hAnsi="Arial" w:cs="Arial"/>
          <w:sz w:val="18"/>
          <w:lang w:val="pl-PL"/>
        </w:rPr>
        <w:t>niekonstrukcyjne</w:t>
      </w:r>
    </w:p>
    <w:p w:rsidR="00D60C29" w:rsidRPr="0046038D" w:rsidRDefault="00D80EB1" w:rsidP="00556B0A">
      <w:pPr>
        <w:spacing w:before="62"/>
        <w:ind w:left="492" w:right="-43" w:hanging="360"/>
        <w:rPr>
          <w:rFonts w:ascii="Arial" w:eastAsia="Arial" w:hAnsi="Arial" w:cs="Arial"/>
          <w:sz w:val="18"/>
          <w:szCs w:val="18"/>
          <w:lang w:val="pl-PL"/>
        </w:rPr>
      </w:pPr>
      <w:r w:rsidRPr="0046038D">
        <w:rPr>
          <w:rFonts w:ascii="Arial" w:hAnsi="Arial" w:cs="Arial"/>
          <w:sz w:val="18"/>
          <w:lang w:val="pl-PL"/>
        </w:rPr>
        <w:t>PN-EN 1504-4:2006 Wyroby i systemy do ochrony i napraw konstrukcji betonowych. Definicje, wymagania, sterowanie jakością i ocena zgodności. Część 4: Łączenie</w:t>
      </w:r>
      <w:r w:rsidRPr="0046038D">
        <w:rPr>
          <w:rFonts w:ascii="Arial" w:hAnsi="Arial" w:cs="Arial"/>
          <w:spacing w:val="-29"/>
          <w:sz w:val="18"/>
          <w:lang w:val="pl-PL"/>
        </w:rPr>
        <w:t xml:space="preserve"> </w:t>
      </w:r>
      <w:r w:rsidRPr="0046038D">
        <w:rPr>
          <w:rFonts w:ascii="Arial" w:hAnsi="Arial" w:cs="Arial"/>
          <w:sz w:val="18"/>
          <w:lang w:val="pl-PL"/>
        </w:rPr>
        <w:t>konstrukcyjne</w:t>
      </w:r>
    </w:p>
    <w:p w:rsidR="00D60C29" w:rsidRPr="0046038D" w:rsidRDefault="00D80EB1" w:rsidP="00556B0A">
      <w:pPr>
        <w:spacing w:before="62"/>
        <w:ind w:left="492" w:right="-43" w:hanging="360"/>
        <w:rPr>
          <w:rFonts w:ascii="Arial" w:eastAsia="Arial" w:hAnsi="Arial" w:cs="Arial"/>
          <w:sz w:val="18"/>
          <w:szCs w:val="18"/>
          <w:lang w:val="pl-PL"/>
        </w:rPr>
      </w:pPr>
      <w:r w:rsidRPr="0046038D">
        <w:rPr>
          <w:rFonts w:ascii="Arial" w:hAnsi="Arial" w:cs="Arial"/>
          <w:sz w:val="18"/>
          <w:lang w:val="pl-PL"/>
        </w:rPr>
        <w:t>PN-EN 1504-5:2005 (U) Wyroby i systemy do ochrony i napraw konstrukcji betonowych. Definicje, wymagania, sterowanie jakością i ocena zgodności. Część 5: Beton</w:t>
      </w:r>
      <w:r w:rsidRPr="0046038D">
        <w:rPr>
          <w:rFonts w:ascii="Arial" w:hAnsi="Arial" w:cs="Arial"/>
          <w:spacing w:val="-32"/>
          <w:sz w:val="18"/>
          <w:lang w:val="pl-PL"/>
        </w:rPr>
        <w:t xml:space="preserve"> </w:t>
      </w:r>
      <w:r w:rsidRPr="0046038D">
        <w:rPr>
          <w:rFonts w:ascii="Arial" w:hAnsi="Arial" w:cs="Arial"/>
          <w:sz w:val="18"/>
          <w:lang w:val="pl-PL"/>
        </w:rPr>
        <w:t>iniekcyjny</w:t>
      </w:r>
    </w:p>
    <w:p w:rsidR="00D60C29" w:rsidRPr="0046038D" w:rsidRDefault="00D80EB1" w:rsidP="00556B0A">
      <w:pPr>
        <w:spacing w:before="64"/>
        <w:ind w:left="13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1520:2005</w:t>
      </w:r>
      <w:r w:rsidRPr="0046038D">
        <w:rPr>
          <w:rFonts w:ascii="Arial" w:hAnsi="Arial" w:cs="Arial"/>
          <w:spacing w:val="-3"/>
          <w:sz w:val="18"/>
          <w:lang w:val="pl-PL"/>
        </w:rPr>
        <w:t xml:space="preserve"> </w:t>
      </w:r>
      <w:r w:rsidRPr="0046038D">
        <w:rPr>
          <w:rFonts w:ascii="Arial" w:hAnsi="Arial" w:cs="Arial"/>
          <w:sz w:val="18"/>
          <w:lang w:val="pl-PL"/>
        </w:rPr>
        <w:t>Prefabrykowane</w:t>
      </w:r>
      <w:r w:rsidRPr="0046038D">
        <w:rPr>
          <w:rFonts w:ascii="Arial" w:hAnsi="Arial" w:cs="Arial"/>
          <w:spacing w:val="-3"/>
          <w:sz w:val="18"/>
          <w:lang w:val="pl-PL"/>
        </w:rPr>
        <w:t xml:space="preserve"> </w:t>
      </w:r>
      <w:r w:rsidRPr="0046038D">
        <w:rPr>
          <w:rFonts w:ascii="Arial" w:hAnsi="Arial" w:cs="Arial"/>
          <w:sz w:val="18"/>
          <w:lang w:val="pl-PL"/>
        </w:rPr>
        <w:t>elementy</w:t>
      </w:r>
      <w:r w:rsidRPr="0046038D">
        <w:rPr>
          <w:rFonts w:ascii="Arial" w:hAnsi="Arial" w:cs="Arial"/>
          <w:spacing w:val="-5"/>
          <w:sz w:val="18"/>
          <w:lang w:val="pl-PL"/>
        </w:rPr>
        <w:t xml:space="preserve"> </w:t>
      </w:r>
      <w:r w:rsidRPr="0046038D">
        <w:rPr>
          <w:rFonts w:ascii="Arial" w:hAnsi="Arial" w:cs="Arial"/>
          <w:sz w:val="18"/>
          <w:lang w:val="pl-PL"/>
        </w:rPr>
        <w:t>z</w:t>
      </w:r>
      <w:r w:rsidRPr="0046038D">
        <w:rPr>
          <w:rFonts w:ascii="Arial" w:hAnsi="Arial" w:cs="Arial"/>
          <w:spacing w:val="-5"/>
          <w:sz w:val="18"/>
          <w:lang w:val="pl-PL"/>
        </w:rPr>
        <w:t xml:space="preserve"> </w:t>
      </w:r>
      <w:r w:rsidRPr="0046038D">
        <w:rPr>
          <w:rFonts w:ascii="Arial" w:hAnsi="Arial" w:cs="Arial"/>
          <w:sz w:val="18"/>
          <w:lang w:val="pl-PL"/>
        </w:rPr>
        <w:t>betonu</w:t>
      </w:r>
      <w:r w:rsidRPr="0046038D">
        <w:rPr>
          <w:rFonts w:ascii="Arial" w:hAnsi="Arial" w:cs="Arial"/>
          <w:spacing w:val="-3"/>
          <w:sz w:val="18"/>
          <w:lang w:val="pl-PL"/>
        </w:rPr>
        <w:t xml:space="preserve"> </w:t>
      </w:r>
      <w:r w:rsidRPr="0046038D">
        <w:rPr>
          <w:rFonts w:ascii="Arial" w:hAnsi="Arial" w:cs="Arial"/>
          <w:sz w:val="18"/>
          <w:lang w:val="pl-PL"/>
        </w:rPr>
        <w:t>lekkiego</w:t>
      </w:r>
      <w:r w:rsidRPr="0046038D">
        <w:rPr>
          <w:rFonts w:ascii="Arial" w:hAnsi="Arial" w:cs="Arial"/>
          <w:spacing w:val="-6"/>
          <w:sz w:val="18"/>
          <w:lang w:val="pl-PL"/>
        </w:rPr>
        <w:t xml:space="preserve"> </w:t>
      </w:r>
      <w:r w:rsidRPr="0046038D">
        <w:rPr>
          <w:rFonts w:ascii="Arial" w:hAnsi="Arial" w:cs="Arial"/>
          <w:sz w:val="18"/>
          <w:lang w:val="pl-PL"/>
        </w:rPr>
        <w:t>kruszywowego</w:t>
      </w:r>
      <w:r w:rsidRPr="0046038D">
        <w:rPr>
          <w:rFonts w:ascii="Arial" w:hAnsi="Arial" w:cs="Arial"/>
          <w:spacing w:val="-3"/>
          <w:sz w:val="18"/>
          <w:lang w:val="pl-PL"/>
        </w:rPr>
        <w:t xml:space="preserve"> </w:t>
      </w:r>
      <w:r w:rsidRPr="0046038D">
        <w:rPr>
          <w:rFonts w:ascii="Arial" w:hAnsi="Arial" w:cs="Arial"/>
          <w:sz w:val="18"/>
          <w:lang w:val="pl-PL"/>
        </w:rPr>
        <w:t>o</w:t>
      </w:r>
      <w:r w:rsidRPr="0046038D">
        <w:rPr>
          <w:rFonts w:ascii="Arial" w:hAnsi="Arial" w:cs="Arial"/>
          <w:spacing w:val="-3"/>
          <w:sz w:val="18"/>
          <w:lang w:val="pl-PL"/>
        </w:rPr>
        <w:t xml:space="preserve"> </w:t>
      </w:r>
      <w:r w:rsidRPr="0046038D">
        <w:rPr>
          <w:rFonts w:ascii="Arial" w:hAnsi="Arial" w:cs="Arial"/>
          <w:sz w:val="18"/>
          <w:lang w:val="pl-PL"/>
        </w:rPr>
        <w:t>otwartej</w:t>
      </w:r>
      <w:r w:rsidRPr="0046038D">
        <w:rPr>
          <w:rFonts w:ascii="Arial" w:hAnsi="Arial" w:cs="Arial"/>
          <w:spacing w:val="-6"/>
          <w:sz w:val="18"/>
          <w:lang w:val="pl-PL"/>
        </w:rPr>
        <w:t xml:space="preserve"> </w:t>
      </w:r>
      <w:r w:rsidRPr="0046038D">
        <w:rPr>
          <w:rFonts w:ascii="Arial" w:hAnsi="Arial" w:cs="Arial"/>
          <w:sz w:val="18"/>
          <w:lang w:val="pl-PL"/>
        </w:rPr>
        <w:t>strukturze</w:t>
      </w:r>
    </w:p>
    <w:p w:rsidR="00D60C29" w:rsidRPr="0046038D" w:rsidRDefault="00D80EB1" w:rsidP="00556B0A">
      <w:pPr>
        <w:spacing w:before="62" w:line="312" w:lineRule="auto"/>
        <w:ind w:left="132" w:right="-43"/>
        <w:rPr>
          <w:rFonts w:ascii="Arial" w:eastAsia="Arial" w:hAnsi="Arial" w:cs="Arial"/>
          <w:sz w:val="18"/>
          <w:szCs w:val="18"/>
          <w:lang w:val="pl-PL"/>
        </w:rPr>
      </w:pPr>
      <w:r w:rsidRPr="0046038D">
        <w:rPr>
          <w:rFonts w:ascii="Arial" w:hAnsi="Arial" w:cs="Arial"/>
          <w:sz w:val="18"/>
          <w:lang w:val="pl-PL"/>
        </w:rPr>
        <w:t xml:space="preserve">PN-EN 1856-1:2005 </w:t>
      </w:r>
      <w:r w:rsidRPr="0046038D">
        <w:rPr>
          <w:rFonts w:ascii="Arial" w:hAnsi="Arial" w:cs="Arial"/>
          <w:spacing w:val="-3"/>
          <w:sz w:val="18"/>
          <w:lang w:val="pl-PL"/>
        </w:rPr>
        <w:t xml:space="preserve">Kominy. </w:t>
      </w:r>
      <w:r w:rsidRPr="0046038D">
        <w:rPr>
          <w:rFonts w:ascii="Arial" w:hAnsi="Arial" w:cs="Arial"/>
          <w:sz w:val="18"/>
          <w:lang w:val="pl-PL"/>
        </w:rPr>
        <w:t>Wymagania dla kominów metalowych. Część 1: Części składowe systemów kominowych PN-EN</w:t>
      </w:r>
      <w:r w:rsidRPr="0046038D">
        <w:rPr>
          <w:rFonts w:ascii="Arial" w:hAnsi="Arial" w:cs="Arial"/>
          <w:spacing w:val="32"/>
          <w:sz w:val="18"/>
          <w:lang w:val="pl-PL"/>
        </w:rPr>
        <w:t xml:space="preserve"> </w:t>
      </w:r>
      <w:r w:rsidRPr="0046038D">
        <w:rPr>
          <w:rFonts w:ascii="Arial" w:hAnsi="Arial" w:cs="Arial"/>
          <w:sz w:val="18"/>
          <w:lang w:val="pl-PL"/>
        </w:rPr>
        <w:t>1856-2:2006</w:t>
      </w:r>
      <w:r w:rsidRPr="0046038D">
        <w:rPr>
          <w:rFonts w:ascii="Arial" w:hAnsi="Arial" w:cs="Arial"/>
          <w:spacing w:val="33"/>
          <w:sz w:val="18"/>
          <w:lang w:val="pl-PL"/>
        </w:rPr>
        <w:t xml:space="preserve"> </w:t>
      </w:r>
      <w:r w:rsidRPr="0046038D">
        <w:rPr>
          <w:rFonts w:ascii="Arial" w:hAnsi="Arial" w:cs="Arial"/>
          <w:spacing w:val="-3"/>
          <w:sz w:val="18"/>
          <w:lang w:val="pl-PL"/>
        </w:rPr>
        <w:t>Kominy.</w:t>
      </w:r>
      <w:r w:rsidRPr="0046038D">
        <w:rPr>
          <w:rFonts w:ascii="Arial" w:hAnsi="Arial" w:cs="Arial"/>
          <w:spacing w:val="28"/>
          <w:sz w:val="18"/>
          <w:lang w:val="pl-PL"/>
        </w:rPr>
        <w:t xml:space="preserve"> </w:t>
      </w:r>
      <w:r w:rsidRPr="0046038D">
        <w:rPr>
          <w:rFonts w:ascii="Arial" w:hAnsi="Arial" w:cs="Arial"/>
          <w:sz w:val="18"/>
          <w:lang w:val="pl-PL"/>
        </w:rPr>
        <w:t>Wymagania</w:t>
      </w:r>
      <w:r w:rsidRPr="0046038D">
        <w:rPr>
          <w:rFonts w:ascii="Arial" w:hAnsi="Arial" w:cs="Arial"/>
          <w:spacing w:val="30"/>
          <w:sz w:val="18"/>
          <w:lang w:val="pl-PL"/>
        </w:rPr>
        <w:t xml:space="preserve"> </w:t>
      </w:r>
      <w:r w:rsidRPr="0046038D">
        <w:rPr>
          <w:rFonts w:ascii="Arial" w:hAnsi="Arial" w:cs="Arial"/>
          <w:sz w:val="18"/>
          <w:lang w:val="pl-PL"/>
        </w:rPr>
        <w:t>dotyczące</w:t>
      </w:r>
      <w:r w:rsidRPr="0046038D">
        <w:rPr>
          <w:rFonts w:ascii="Arial" w:hAnsi="Arial" w:cs="Arial"/>
          <w:spacing w:val="30"/>
          <w:sz w:val="18"/>
          <w:lang w:val="pl-PL"/>
        </w:rPr>
        <w:t xml:space="preserve"> </w:t>
      </w:r>
      <w:r w:rsidRPr="0046038D">
        <w:rPr>
          <w:rFonts w:ascii="Arial" w:hAnsi="Arial" w:cs="Arial"/>
          <w:sz w:val="18"/>
          <w:lang w:val="pl-PL"/>
        </w:rPr>
        <w:t>kominów</w:t>
      </w:r>
      <w:r w:rsidRPr="0046038D">
        <w:rPr>
          <w:rFonts w:ascii="Arial" w:hAnsi="Arial" w:cs="Arial"/>
          <w:spacing w:val="29"/>
          <w:sz w:val="18"/>
          <w:lang w:val="pl-PL"/>
        </w:rPr>
        <w:t xml:space="preserve"> </w:t>
      </w:r>
      <w:r w:rsidRPr="0046038D">
        <w:rPr>
          <w:rFonts w:ascii="Arial" w:hAnsi="Arial" w:cs="Arial"/>
          <w:sz w:val="18"/>
          <w:lang w:val="pl-PL"/>
        </w:rPr>
        <w:t>metalowych.</w:t>
      </w:r>
      <w:r w:rsidRPr="0046038D">
        <w:rPr>
          <w:rFonts w:ascii="Arial" w:hAnsi="Arial" w:cs="Arial"/>
          <w:spacing w:val="32"/>
          <w:sz w:val="18"/>
          <w:lang w:val="pl-PL"/>
        </w:rPr>
        <w:t xml:space="preserve"> </w:t>
      </w:r>
      <w:r w:rsidRPr="0046038D">
        <w:rPr>
          <w:rFonts w:ascii="Arial" w:hAnsi="Arial" w:cs="Arial"/>
          <w:sz w:val="18"/>
          <w:lang w:val="pl-PL"/>
        </w:rPr>
        <w:t>Część</w:t>
      </w:r>
      <w:r w:rsidRPr="0046038D">
        <w:rPr>
          <w:rFonts w:ascii="Arial" w:hAnsi="Arial" w:cs="Arial"/>
          <w:spacing w:val="31"/>
          <w:sz w:val="18"/>
          <w:lang w:val="pl-PL"/>
        </w:rPr>
        <w:t xml:space="preserve"> </w:t>
      </w:r>
      <w:r w:rsidRPr="0046038D">
        <w:rPr>
          <w:rFonts w:ascii="Arial" w:hAnsi="Arial" w:cs="Arial"/>
          <w:sz w:val="18"/>
          <w:lang w:val="pl-PL"/>
        </w:rPr>
        <w:t>2:</w:t>
      </w:r>
      <w:r w:rsidRPr="0046038D">
        <w:rPr>
          <w:rFonts w:ascii="Arial" w:hAnsi="Arial" w:cs="Arial"/>
          <w:spacing w:val="28"/>
          <w:sz w:val="18"/>
          <w:lang w:val="pl-PL"/>
        </w:rPr>
        <w:t xml:space="preserve"> </w:t>
      </w:r>
      <w:r w:rsidRPr="0046038D">
        <w:rPr>
          <w:rFonts w:ascii="Arial" w:hAnsi="Arial" w:cs="Arial"/>
          <w:sz w:val="18"/>
          <w:lang w:val="pl-PL"/>
        </w:rPr>
        <w:t>Metalowe</w:t>
      </w:r>
      <w:r w:rsidRPr="0046038D">
        <w:rPr>
          <w:rFonts w:ascii="Arial" w:hAnsi="Arial" w:cs="Arial"/>
          <w:spacing w:val="33"/>
          <w:sz w:val="18"/>
          <w:lang w:val="pl-PL"/>
        </w:rPr>
        <w:t xml:space="preserve"> </w:t>
      </w:r>
      <w:r w:rsidRPr="0046038D">
        <w:rPr>
          <w:rFonts w:ascii="Arial" w:hAnsi="Arial" w:cs="Arial"/>
          <w:sz w:val="18"/>
          <w:lang w:val="pl-PL"/>
        </w:rPr>
        <w:t>kanały</w:t>
      </w:r>
      <w:r w:rsidRPr="0046038D">
        <w:rPr>
          <w:rFonts w:ascii="Arial" w:hAnsi="Arial" w:cs="Arial"/>
          <w:spacing w:val="31"/>
          <w:sz w:val="18"/>
          <w:lang w:val="pl-PL"/>
        </w:rPr>
        <w:t xml:space="preserve"> </w:t>
      </w:r>
      <w:r w:rsidRPr="0046038D">
        <w:rPr>
          <w:rFonts w:ascii="Arial" w:hAnsi="Arial" w:cs="Arial"/>
          <w:sz w:val="18"/>
          <w:lang w:val="pl-PL"/>
        </w:rPr>
        <w:t>wewnętrzne</w:t>
      </w:r>
      <w:r w:rsidRPr="0046038D">
        <w:rPr>
          <w:rFonts w:ascii="Arial" w:hAnsi="Arial" w:cs="Arial"/>
          <w:spacing w:val="33"/>
          <w:sz w:val="18"/>
          <w:lang w:val="pl-PL"/>
        </w:rPr>
        <w:t xml:space="preserve"> </w:t>
      </w:r>
      <w:r w:rsidRPr="0046038D">
        <w:rPr>
          <w:rFonts w:ascii="Arial" w:hAnsi="Arial" w:cs="Arial"/>
          <w:sz w:val="18"/>
          <w:lang w:val="pl-PL"/>
        </w:rPr>
        <w:t>i</w:t>
      </w:r>
    </w:p>
    <w:p w:rsidR="00D60C29" w:rsidRPr="0046038D" w:rsidRDefault="00D80EB1" w:rsidP="00556B0A">
      <w:pPr>
        <w:spacing w:line="146" w:lineRule="exact"/>
        <w:ind w:left="492" w:right="-43"/>
        <w:rPr>
          <w:rFonts w:ascii="Arial" w:eastAsia="Arial" w:hAnsi="Arial" w:cs="Arial"/>
          <w:sz w:val="18"/>
          <w:szCs w:val="18"/>
          <w:lang w:val="pl-PL"/>
        </w:rPr>
      </w:pPr>
      <w:r w:rsidRPr="0046038D">
        <w:rPr>
          <w:rFonts w:ascii="Arial" w:hAnsi="Arial" w:cs="Arial"/>
          <w:sz w:val="18"/>
          <w:lang w:val="pl-PL"/>
        </w:rPr>
        <w:t>metalowe</w:t>
      </w:r>
      <w:r w:rsidRPr="0046038D">
        <w:rPr>
          <w:rFonts w:ascii="Arial" w:hAnsi="Arial" w:cs="Arial"/>
          <w:spacing w:val="-8"/>
          <w:sz w:val="18"/>
          <w:lang w:val="pl-PL"/>
        </w:rPr>
        <w:t xml:space="preserve"> </w:t>
      </w:r>
      <w:r w:rsidRPr="0046038D">
        <w:rPr>
          <w:rFonts w:ascii="Arial" w:hAnsi="Arial" w:cs="Arial"/>
          <w:sz w:val="18"/>
          <w:lang w:val="pl-PL"/>
        </w:rPr>
        <w:t>łączniki</w:t>
      </w:r>
    </w:p>
    <w:p w:rsidR="00D60C29" w:rsidRPr="0046038D" w:rsidRDefault="00D80EB1" w:rsidP="00556B0A">
      <w:pPr>
        <w:spacing w:before="62" w:line="312" w:lineRule="auto"/>
        <w:ind w:left="132" w:right="-43"/>
        <w:rPr>
          <w:rFonts w:ascii="Arial" w:eastAsia="Arial" w:hAnsi="Arial" w:cs="Arial"/>
          <w:sz w:val="18"/>
          <w:szCs w:val="18"/>
          <w:lang w:val="pl-PL"/>
        </w:rPr>
      </w:pPr>
      <w:r w:rsidRPr="0046038D">
        <w:rPr>
          <w:rFonts w:ascii="Arial" w:hAnsi="Arial" w:cs="Arial"/>
          <w:sz w:val="18"/>
          <w:lang w:val="pl-PL"/>
        </w:rPr>
        <w:t xml:space="preserve">PN-EN 1857:2005/AC:2006 </w:t>
      </w:r>
      <w:r w:rsidRPr="0046038D">
        <w:rPr>
          <w:rFonts w:ascii="Arial" w:hAnsi="Arial" w:cs="Arial"/>
          <w:spacing w:val="-3"/>
          <w:sz w:val="18"/>
          <w:lang w:val="pl-PL"/>
        </w:rPr>
        <w:t xml:space="preserve">Kominy. </w:t>
      </w:r>
      <w:r w:rsidRPr="0046038D">
        <w:rPr>
          <w:rFonts w:ascii="Arial" w:hAnsi="Arial" w:cs="Arial"/>
          <w:sz w:val="18"/>
          <w:lang w:val="pl-PL"/>
        </w:rPr>
        <w:t xml:space="preserve">Części składowe. Betonowe kanały wewnętrzne PN-EN 1858:2005 </w:t>
      </w:r>
      <w:r w:rsidRPr="0046038D">
        <w:rPr>
          <w:rFonts w:ascii="Arial" w:hAnsi="Arial" w:cs="Arial"/>
          <w:spacing w:val="-3"/>
          <w:sz w:val="18"/>
          <w:lang w:val="pl-PL"/>
        </w:rPr>
        <w:t xml:space="preserve">Kominy. </w:t>
      </w:r>
      <w:r w:rsidRPr="0046038D">
        <w:rPr>
          <w:rFonts w:ascii="Arial" w:hAnsi="Arial" w:cs="Arial"/>
          <w:sz w:val="18"/>
          <w:lang w:val="pl-PL"/>
        </w:rPr>
        <w:t>Części składowe. Kształtki</w:t>
      </w:r>
      <w:r w:rsidRPr="0046038D">
        <w:rPr>
          <w:rFonts w:ascii="Arial" w:hAnsi="Arial" w:cs="Arial"/>
          <w:spacing w:val="-23"/>
          <w:sz w:val="18"/>
          <w:lang w:val="pl-PL"/>
        </w:rPr>
        <w:t xml:space="preserve"> </w:t>
      </w:r>
      <w:r w:rsidRPr="0046038D">
        <w:rPr>
          <w:rFonts w:ascii="Arial" w:hAnsi="Arial" w:cs="Arial"/>
          <w:sz w:val="18"/>
          <w:lang w:val="pl-PL"/>
        </w:rPr>
        <w:t>betonowe</w:t>
      </w:r>
    </w:p>
    <w:p w:rsidR="00D60C29" w:rsidRPr="0046038D" w:rsidRDefault="00D80EB1" w:rsidP="00556B0A">
      <w:pPr>
        <w:spacing w:before="1"/>
        <w:ind w:left="13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1916:2005</w:t>
      </w:r>
      <w:r w:rsidRPr="0046038D">
        <w:rPr>
          <w:rFonts w:ascii="Arial" w:hAnsi="Arial" w:cs="Arial"/>
          <w:spacing w:val="-4"/>
          <w:sz w:val="18"/>
          <w:lang w:val="pl-PL"/>
        </w:rPr>
        <w:t xml:space="preserve"> </w:t>
      </w:r>
      <w:r w:rsidRPr="0046038D">
        <w:rPr>
          <w:rFonts w:ascii="Arial" w:hAnsi="Arial" w:cs="Arial"/>
          <w:sz w:val="18"/>
          <w:lang w:val="pl-PL"/>
        </w:rPr>
        <w:t>Rury</w:t>
      </w:r>
      <w:r w:rsidRPr="0046038D">
        <w:rPr>
          <w:rFonts w:ascii="Arial" w:hAnsi="Arial" w:cs="Arial"/>
          <w:spacing w:val="-6"/>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kształtki</w:t>
      </w:r>
      <w:r w:rsidRPr="0046038D">
        <w:rPr>
          <w:rFonts w:ascii="Arial" w:hAnsi="Arial" w:cs="Arial"/>
          <w:spacing w:val="-4"/>
          <w:sz w:val="18"/>
          <w:lang w:val="pl-PL"/>
        </w:rPr>
        <w:t xml:space="preserve"> </w:t>
      </w:r>
      <w:r w:rsidRPr="0046038D">
        <w:rPr>
          <w:rFonts w:ascii="Arial" w:hAnsi="Arial" w:cs="Arial"/>
          <w:sz w:val="18"/>
          <w:lang w:val="pl-PL"/>
        </w:rPr>
        <w:t>z</w:t>
      </w:r>
      <w:r w:rsidRPr="0046038D">
        <w:rPr>
          <w:rFonts w:ascii="Arial" w:hAnsi="Arial" w:cs="Arial"/>
          <w:spacing w:val="-6"/>
          <w:sz w:val="18"/>
          <w:lang w:val="pl-PL"/>
        </w:rPr>
        <w:t xml:space="preserve"> </w:t>
      </w:r>
      <w:r w:rsidRPr="0046038D">
        <w:rPr>
          <w:rFonts w:ascii="Arial" w:hAnsi="Arial" w:cs="Arial"/>
          <w:sz w:val="18"/>
          <w:lang w:val="pl-PL"/>
        </w:rPr>
        <w:t>betonu</w:t>
      </w:r>
      <w:r w:rsidRPr="0046038D">
        <w:rPr>
          <w:rFonts w:ascii="Arial" w:hAnsi="Arial" w:cs="Arial"/>
          <w:spacing w:val="-4"/>
          <w:sz w:val="18"/>
          <w:lang w:val="pl-PL"/>
        </w:rPr>
        <w:t xml:space="preserve"> </w:t>
      </w:r>
      <w:r w:rsidRPr="0046038D">
        <w:rPr>
          <w:rFonts w:ascii="Arial" w:hAnsi="Arial" w:cs="Arial"/>
          <w:sz w:val="18"/>
          <w:lang w:val="pl-PL"/>
        </w:rPr>
        <w:t>niezbrojonego,</w:t>
      </w:r>
      <w:r w:rsidRPr="0046038D">
        <w:rPr>
          <w:rFonts w:ascii="Arial" w:hAnsi="Arial" w:cs="Arial"/>
          <w:spacing w:val="-5"/>
          <w:sz w:val="18"/>
          <w:lang w:val="pl-PL"/>
        </w:rPr>
        <w:t xml:space="preserve"> </w:t>
      </w:r>
      <w:r w:rsidRPr="0046038D">
        <w:rPr>
          <w:rFonts w:ascii="Arial" w:hAnsi="Arial" w:cs="Arial"/>
          <w:sz w:val="18"/>
          <w:lang w:val="pl-PL"/>
        </w:rPr>
        <w:t>betonu</w:t>
      </w:r>
      <w:r w:rsidRPr="0046038D">
        <w:rPr>
          <w:rFonts w:ascii="Arial" w:hAnsi="Arial" w:cs="Arial"/>
          <w:spacing w:val="-4"/>
          <w:sz w:val="18"/>
          <w:lang w:val="pl-PL"/>
        </w:rPr>
        <w:t xml:space="preserve"> </w:t>
      </w:r>
      <w:r w:rsidRPr="0046038D">
        <w:rPr>
          <w:rFonts w:ascii="Arial" w:hAnsi="Arial" w:cs="Arial"/>
          <w:sz w:val="18"/>
          <w:lang w:val="pl-PL"/>
        </w:rPr>
        <w:t>zbrojonego</w:t>
      </w:r>
      <w:r w:rsidRPr="0046038D">
        <w:rPr>
          <w:rFonts w:ascii="Arial" w:hAnsi="Arial" w:cs="Arial"/>
          <w:spacing w:val="-4"/>
          <w:sz w:val="18"/>
          <w:lang w:val="pl-PL"/>
        </w:rPr>
        <w:t xml:space="preserve"> </w:t>
      </w:r>
      <w:r w:rsidRPr="0046038D">
        <w:rPr>
          <w:rFonts w:ascii="Arial" w:hAnsi="Arial" w:cs="Arial"/>
          <w:sz w:val="18"/>
          <w:lang w:val="pl-PL"/>
        </w:rPr>
        <w:t>włóknem</w:t>
      </w:r>
      <w:r w:rsidRPr="0046038D">
        <w:rPr>
          <w:rFonts w:ascii="Arial" w:hAnsi="Arial" w:cs="Arial"/>
          <w:spacing w:val="-6"/>
          <w:sz w:val="18"/>
          <w:lang w:val="pl-PL"/>
        </w:rPr>
        <w:t xml:space="preserve"> </w:t>
      </w:r>
      <w:r w:rsidRPr="0046038D">
        <w:rPr>
          <w:rFonts w:ascii="Arial" w:hAnsi="Arial" w:cs="Arial"/>
          <w:sz w:val="18"/>
          <w:lang w:val="pl-PL"/>
        </w:rPr>
        <w:t>stalowym</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6"/>
          <w:sz w:val="18"/>
          <w:lang w:val="pl-PL"/>
        </w:rPr>
        <w:t xml:space="preserve"> </w:t>
      </w:r>
      <w:r w:rsidRPr="0046038D">
        <w:rPr>
          <w:rFonts w:ascii="Arial" w:hAnsi="Arial" w:cs="Arial"/>
          <w:sz w:val="18"/>
          <w:lang w:val="pl-PL"/>
        </w:rPr>
        <w:t>żelbetowe</w:t>
      </w:r>
    </w:p>
    <w:p w:rsidR="00D60C29" w:rsidRPr="0046038D" w:rsidRDefault="00D80EB1" w:rsidP="00556B0A">
      <w:pPr>
        <w:spacing w:before="54"/>
        <w:ind w:left="13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22"/>
          <w:sz w:val="18"/>
          <w:lang w:val="pl-PL"/>
        </w:rPr>
        <w:t xml:space="preserve"> </w:t>
      </w:r>
      <w:r w:rsidRPr="0046038D">
        <w:rPr>
          <w:rFonts w:ascii="Arial" w:hAnsi="Arial" w:cs="Arial"/>
          <w:sz w:val="18"/>
          <w:lang w:val="pl-PL"/>
        </w:rPr>
        <w:t>1917:2004</w:t>
      </w:r>
      <w:r w:rsidRPr="0046038D">
        <w:rPr>
          <w:rFonts w:ascii="Arial" w:hAnsi="Arial" w:cs="Arial"/>
          <w:spacing w:val="24"/>
          <w:sz w:val="18"/>
          <w:lang w:val="pl-PL"/>
        </w:rPr>
        <w:t xml:space="preserve"> </w:t>
      </w:r>
      <w:r w:rsidRPr="0046038D">
        <w:rPr>
          <w:rFonts w:ascii="Arial" w:hAnsi="Arial" w:cs="Arial"/>
          <w:sz w:val="18"/>
          <w:lang w:val="pl-PL"/>
        </w:rPr>
        <w:t>Studzienki</w:t>
      </w:r>
      <w:r w:rsidRPr="0046038D">
        <w:rPr>
          <w:rFonts w:ascii="Arial" w:hAnsi="Arial" w:cs="Arial"/>
          <w:spacing w:val="21"/>
          <w:sz w:val="18"/>
          <w:lang w:val="pl-PL"/>
        </w:rPr>
        <w:t xml:space="preserve"> </w:t>
      </w:r>
      <w:r w:rsidRPr="0046038D">
        <w:rPr>
          <w:rFonts w:ascii="Arial" w:hAnsi="Arial" w:cs="Arial"/>
          <w:sz w:val="18"/>
          <w:lang w:val="pl-PL"/>
        </w:rPr>
        <w:t>włazowe</w:t>
      </w:r>
      <w:r w:rsidRPr="0046038D">
        <w:rPr>
          <w:rFonts w:ascii="Arial" w:hAnsi="Arial" w:cs="Arial"/>
          <w:spacing w:val="24"/>
          <w:sz w:val="18"/>
          <w:lang w:val="pl-PL"/>
        </w:rPr>
        <w:t xml:space="preserve"> </w:t>
      </w:r>
      <w:r w:rsidRPr="0046038D">
        <w:rPr>
          <w:rFonts w:ascii="Arial" w:hAnsi="Arial" w:cs="Arial"/>
          <w:sz w:val="18"/>
          <w:lang w:val="pl-PL"/>
        </w:rPr>
        <w:t>i</w:t>
      </w:r>
      <w:r w:rsidRPr="0046038D">
        <w:rPr>
          <w:rFonts w:ascii="Arial" w:hAnsi="Arial" w:cs="Arial"/>
          <w:spacing w:val="24"/>
          <w:sz w:val="18"/>
          <w:lang w:val="pl-PL"/>
        </w:rPr>
        <w:t xml:space="preserve"> </w:t>
      </w:r>
      <w:proofErr w:type="spellStart"/>
      <w:r w:rsidRPr="0046038D">
        <w:rPr>
          <w:rFonts w:ascii="Arial" w:hAnsi="Arial" w:cs="Arial"/>
          <w:sz w:val="18"/>
          <w:lang w:val="pl-PL"/>
        </w:rPr>
        <w:t>niewłazowe</w:t>
      </w:r>
      <w:proofErr w:type="spellEnd"/>
      <w:r w:rsidRPr="0046038D">
        <w:rPr>
          <w:rFonts w:ascii="Arial" w:hAnsi="Arial" w:cs="Arial"/>
          <w:spacing w:val="24"/>
          <w:sz w:val="18"/>
          <w:lang w:val="pl-PL"/>
        </w:rPr>
        <w:t xml:space="preserve"> </w:t>
      </w:r>
      <w:r w:rsidRPr="0046038D">
        <w:rPr>
          <w:rFonts w:ascii="Arial" w:hAnsi="Arial" w:cs="Arial"/>
          <w:sz w:val="18"/>
          <w:lang w:val="pl-PL"/>
        </w:rPr>
        <w:t>z</w:t>
      </w:r>
      <w:r w:rsidRPr="0046038D">
        <w:rPr>
          <w:rFonts w:ascii="Arial" w:hAnsi="Arial" w:cs="Arial"/>
          <w:spacing w:val="22"/>
          <w:sz w:val="18"/>
          <w:lang w:val="pl-PL"/>
        </w:rPr>
        <w:t xml:space="preserve"> </w:t>
      </w:r>
      <w:r w:rsidRPr="0046038D">
        <w:rPr>
          <w:rFonts w:ascii="Arial" w:hAnsi="Arial" w:cs="Arial"/>
          <w:sz w:val="18"/>
          <w:lang w:val="pl-PL"/>
        </w:rPr>
        <w:t>betonu</w:t>
      </w:r>
      <w:r w:rsidRPr="0046038D">
        <w:rPr>
          <w:rFonts w:ascii="Arial" w:hAnsi="Arial" w:cs="Arial"/>
          <w:spacing w:val="21"/>
          <w:sz w:val="18"/>
          <w:lang w:val="pl-PL"/>
        </w:rPr>
        <w:t xml:space="preserve"> </w:t>
      </w:r>
      <w:r w:rsidRPr="0046038D">
        <w:rPr>
          <w:rFonts w:ascii="Arial" w:hAnsi="Arial" w:cs="Arial"/>
          <w:sz w:val="18"/>
          <w:lang w:val="pl-PL"/>
        </w:rPr>
        <w:t>niezbrojone,</w:t>
      </w:r>
      <w:r w:rsidRPr="0046038D">
        <w:rPr>
          <w:rFonts w:ascii="Arial" w:hAnsi="Arial" w:cs="Arial"/>
          <w:spacing w:val="23"/>
          <w:sz w:val="18"/>
          <w:lang w:val="pl-PL"/>
        </w:rPr>
        <w:t xml:space="preserve"> </w:t>
      </w:r>
      <w:r w:rsidRPr="0046038D">
        <w:rPr>
          <w:rFonts w:ascii="Arial" w:hAnsi="Arial" w:cs="Arial"/>
          <w:sz w:val="18"/>
          <w:lang w:val="pl-PL"/>
        </w:rPr>
        <w:t>z</w:t>
      </w:r>
      <w:r w:rsidRPr="0046038D">
        <w:rPr>
          <w:rFonts w:ascii="Arial" w:hAnsi="Arial" w:cs="Arial"/>
          <w:spacing w:val="22"/>
          <w:sz w:val="18"/>
          <w:lang w:val="pl-PL"/>
        </w:rPr>
        <w:t xml:space="preserve"> </w:t>
      </w:r>
      <w:r w:rsidRPr="0046038D">
        <w:rPr>
          <w:rFonts w:ascii="Arial" w:hAnsi="Arial" w:cs="Arial"/>
          <w:sz w:val="18"/>
          <w:lang w:val="pl-PL"/>
        </w:rPr>
        <w:t>betonu</w:t>
      </w:r>
      <w:r w:rsidRPr="0046038D">
        <w:rPr>
          <w:rFonts w:ascii="Arial" w:hAnsi="Arial" w:cs="Arial"/>
          <w:spacing w:val="24"/>
          <w:sz w:val="18"/>
          <w:lang w:val="pl-PL"/>
        </w:rPr>
        <w:t xml:space="preserve"> </w:t>
      </w:r>
      <w:r w:rsidRPr="0046038D">
        <w:rPr>
          <w:rFonts w:ascii="Arial" w:hAnsi="Arial" w:cs="Arial"/>
          <w:sz w:val="18"/>
          <w:lang w:val="pl-PL"/>
        </w:rPr>
        <w:t>zbrojonego</w:t>
      </w:r>
      <w:r w:rsidRPr="0046038D">
        <w:rPr>
          <w:rFonts w:ascii="Arial" w:hAnsi="Arial" w:cs="Arial"/>
          <w:spacing w:val="21"/>
          <w:sz w:val="18"/>
          <w:lang w:val="pl-PL"/>
        </w:rPr>
        <w:t xml:space="preserve"> </w:t>
      </w:r>
      <w:r w:rsidRPr="0046038D">
        <w:rPr>
          <w:rFonts w:ascii="Arial" w:hAnsi="Arial" w:cs="Arial"/>
          <w:sz w:val="18"/>
          <w:lang w:val="pl-PL"/>
        </w:rPr>
        <w:t>włóknem</w:t>
      </w:r>
      <w:r w:rsidRPr="0046038D">
        <w:rPr>
          <w:rFonts w:ascii="Arial" w:hAnsi="Arial" w:cs="Arial"/>
          <w:spacing w:val="22"/>
          <w:sz w:val="18"/>
          <w:lang w:val="pl-PL"/>
        </w:rPr>
        <w:t xml:space="preserve"> </w:t>
      </w:r>
      <w:r w:rsidRPr="0046038D">
        <w:rPr>
          <w:rFonts w:ascii="Arial" w:hAnsi="Arial" w:cs="Arial"/>
          <w:sz w:val="18"/>
          <w:lang w:val="pl-PL"/>
        </w:rPr>
        <w:t>stalowym</w:t>
      </w:r>
      <w:r w:rsidRPr="0046038D">
        <w:rPr>
          <w:rFonts w:ascii="Arial" w:hAnsi="Arial" w:cs="Arial"/>
          <w:spacing w:val="24"/>
          <w:sz w:val="18"/>
          <w:lang w:val="pl-PL"/>
        </w:rPr>
        <w:t xml:space="preserve"> </w:t>
      </w:r>
      <w:r w:rsidRPr="0046038D">
        <w:rPr>
          <w:rFonts w:ascii="Arial" w:hAnsi="Arial" w:cs="Arial"/>
          <w:sz w:val="18"/>
          <w:lang w:val="pl-PL"/>
        </w:rPr>
        <w:t>i</w:t>
      </w:r>
    </w:p>
    <w:p w:rsidR="00D60C29" w:rsidRPr="0046038D" w:rsidRDefault="00D80EB1" w:rsidP="00556B0A">
      <w:pPr>
        <w:spacing w:before="2"/>
        <w:ind w:left="492" w:right="-43"/>
        <w:rPr>
          <w:rFonts w:ascii="Arial" w:eastAsia="Arial" w:hAnsi="Arial" w:cs="Arial"/>
          <w:sz w:val="18"/>
          <w:szCs w:val="18"/>
          <w:lang w:val="pl-PL"/>
        </w:rPr>
      </w:pPr>
      <w:r w:rsidRPr="0046038D">
        <w:rPr>
          <w:rFonts w:ascii="Arial" w:hAnsi="Arial" w:cs="Arial"/>
          <w:sz w:val="18"/>
          <w:lang w:val="pl-PL"/>
        </w:rPr>
        <w:t>żelbetowe</w:t>
      </w:r>
    </w:p>
    <w:p w:rsidR="00D60C29" w:rsidRPr="0046038D" w:rsidRDefault="00D80EB1" w:rsidP="00556B0A">
      <w:pPr>
        <w:spacing w:before="57"/>
        <w:ind w:left="13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1935:2003</w:t>
      </w:r>
      <w:r w:rsidRPr="0046038D">
        <w:rPr>
          <w:rFonts w:ascii="Arial" w:hAnsi="Arial" w:cs="Arial"/>
          <w:spacing w:val="-3"/>
          <w:sz w:val="18"/>
          <w:lang w:val="pl-PL"/>
        </w:rPr>
        <w:t xml:space="preserve"> </w:t>
      </w:r>
      <w:r w:rsidRPr="0046038D">
        <w:rPr>
          <w:rFonts w:ascii="Arial" w:hAnsi="Arial" w:cs="Arial"/>
          <w:sz w:val="18"/>
          <w:lang w:val="pl-PL"/>
        </w:rPr>
        <w:t>Okucia</w:t>
      </w:r>
      <w:r w:rsidRPr="0046038D">
        <w:rPr>
          <w:rFonts w:ascii="Arial" w:hAnsi="Arial" w:cs="Arial"/>
          <w:spacing w:val="-3"/>
          <w:sz w:val="18"/>
          <w:lang w:val="pl-PL"/>
        </w:rPr>
        <w:t xml:space="preserve"> </w:t>
      </w:r>
      <w:r w:rsidRPr="0046038D">
        <w:rPr>
          <w:rFonts w:ascii="Arial" w:hAnsi="Arial" w:cs="Arial"/>
          <w:sz w:val="18"/>
          <w:lang w:val="pl-PL"/>
        </w:rPr>
        <w:t>budowlane.</w:t>
      </w:r>
      <w:r w:rsidRPr="0046038D">
        <w:rPr>
          <w:rFonts w:ascii="Arial" w:hAnsi="Arial" w:cs="Arial"/>
          <w:spacing w:val="-4"/>
          <w:sz w:val="18"/>
          <w:lang w:val="pl-PL"/>
        </w:rPr>
        <w:t xml:space="preserve"> </w:t>
      </w:r>
      <w:r w:rsidRPr="0046038D">
        <w:rPr>
          <w:rFonts w:ascii="Arial" w:hAnsi="Arial" w:cs="Arial"/>
          <w:sz w:val="18"/>
          <w:lang w:val="pl-PL"/>
        </w:rPr>
        <w:t>Zawiasy</w:t>
      </w:r>
      <w:r w:rsidRPr="0046038D">
        <w:rPr>
          <w:rFonts w:ascii="Arial" w:hAnsi="Arial" w:cs="Arial"/>
          <w:spacing w:val="-5"/>
          <w:sz w:val="18"/>
          <w:lang w:val="pl-PL"/>
        </w:rPr>
        <w:t xml:space="preserve"> </w:t>
      </w:r>
      <w:r w:rsidRPr="0046038D">
        <w:rPr>
          <w:rFonts w:ascii="Arial" w:hAnsi="Arial" w:cs="Arial"/>
          <w:sz w:val="18"/>
          <w:lang w:val="pl-PL"/>
        </w:rPr>
        <w:t>jednoosiowe.</w:t>
      </w:r>
      <w:r w:rsidRPr="0046038D">
        <w:rPr>
          <w:rFonts w:ascii="Arial" w:hAnsi="Arial" w:cs="Arial"/>
          <w:spacing w:val="-8"/>
          <w:sz w:val="18"/>
          <w:lang w:val="pl-PL"/>
        </w:rPr>
        <w:t xml:space="preserve"> </w:t>
      </w:r>
      <w:r w:rsidRPr="0046038D">
        <w:rPr>
          <w:rFonts w:ascii="Arial" w:hAnsi="Arial" w:cs="Arial"/>
          <w:sz w:val="18"/>
          <w:lang w:val="pl-PL"/>
        </w:rPr>
        <w:t>Wymagania</w:t>
      </w:r>
      <w:r w:rsidRPr="0046038D">
        <w:rPr>
          <w:rFonts w:ascii="Arial" w:hAnsi="Arial" w:cs="Arial"/>
          <w:spacing w:val="-3"/>
          <w:sz w:val="18"/>
          <w:lang w:val="pl-PL"/>
        </w:rPr>
        <w:t xml:space="preserve"> </w:t>
      </w:r>
      <w:r w:rsidRPr="0046038D">
        <w:rPr>
          <w:rFonts w:ascii="Arial" w:hAnsi="Arial" w:cs="Arial"/>
          <w:sz w:val="18"/>
          <w:lang w:val="pl-PL"/>
        </w:rPr>
        <w:t>i</w:t>
      </w:r>
      <w:r w:rsidRPr="0046038D">
        <w:rPr>
          <w:rFonts w:ascii="Arial" w:hAnsi="Arial" w:cs="Arial"/>
          <w:spacing w:val="-6"/>
          <w:sz w:val="18"/>
          <w:lang w:val="pl-PL"/>
        </w:rPr>
        <w:t xml:space="preserve"> </w:t>
      </w:r>
      <w:r w:rsidRPr="0046038D">
        <w:rPr>
          <w:rFonts w:ascii="Arial" w:hAnsi="Arial" w:cs="Arial"/>
          <w:sz w:val="18"/>
          <w:lang w:val="pl-PL"/>
        </w:rPr>
        <w:t>metody</w:t>
      </w:r>
      <w:r w:rsidRPr="0046038D">
        <w:rPr>
          <w:rFonts w:ascii="Arial" w:hAnsi="Arial" w:cs="Arial"/>
          <w:spacing w:val="-5"/>
          <w:sz w:val="18"/>
          <w:lang w:val="pl-PL"/>
        </w:rPr>
        <w:t xml:space="preserve"> </w:t>
      </w:r>
      <w:r w:rsidRPr="0046038D">
        <w:rPr>
          <w:rFonts w:ascii="Arial" w:hAnsi="Arial" w:cs="Arial"/>
          <w:sz w:val="18"/>
          <w:lang w:val="pl-PL"/>
        </w:rPr>
        <w:t>badań</w:t>
      </w:r>
    </w:p>
    <w:p w:rsidR="00D60C29" w:rsidRPr="0046038D" w:rsidRDefault="00D80EB1" w:rsidP="00556B0A">
      <w:pPr>
        <w:spacing w:before="57"/>
        <w:ind w:left="492" w:right="-43" w:hanging="360"/>
        <w:rPr>
          <w:rFonts w:ascii="Arial" w:eastAsia="Arial" w:hAnsi="Arial" w:cs="Arial"/>
          <w:sz w:val="18"/>
          <w:szCs w:val="18"/>
          <w:lang w:val="pl-PL"/>
        </w:rPr>
      </w:pPr>
      <w:r w:rsidRPr="0046038D">
        <w:rPr>
          <w:rFonts w:ascii="Arial" w:hAnsi="Arial" w:cs="Arial"/>
          <w:sz w:val="18"/>
          <w:lang w:val="pl-PL"/>
        </w:rPr>
        <w:t>PN-EN 10025-1:2005 (U) Wyroby walcowane na gorąco ze stali konstrukcyjnych. Część 1: Ogólne warunki techniczne dostawy</w:t>
      </w:r>
    </w:p>
    <w:p w:rsidR="00D60C29" w:rsidRPr="0046038D" w:rsidRDefault="00D80EB1" w:rsidP="00556B0A">
      <w:pPr>
        <w:spacing w:before="54"/>
        <w:ind w:left="492" w:right="-43" w:hanging="360"/>
        <w:rPr>
          <w:rFonts w:ascii="Arial" w:eastAsia="Arial" w:hAnsi="Arial" w:cs="Arial"/>
          <w:sz w:val="18"/>
          <w:szCs w:val="18"/>
          <w:lang w:val="pl-PL"/>
        </w:rPr>
      </w:pPr>
      <w:r w:rsidRPr="0046038D">
        <w:rPr>
          <w:rFonts w:ascii="Arial" w:hAnsi="Arial" w:cs="Arial"/>
          <w:sz w:val="18"/>
          <w:lang w:val="pl-PL"/>
        </w:rPr>
        <w:t>PN-EN 10224:2004/A1:2005 (U) Rury i złączki ze stali niestopowej do transportu płynów wodnych łącznie z wodą przeznaczoną</w:t>
      </w:r>
      <w:r w:rsidRPr="0046038D">
        <w:rPr>
          <w:rFonts w:ascii="Arial" w:hAnsi="Arial" w:cs="Arial"/>
          <w:spacing w:val="-4"/>
          <w:sz w:val="18"/>
          <w:lang w:val="pl-PL"/>
        </w:rPr>
        <w:t xml:space="preserve"> </w:t>
      </w:r>
      <w:r w:rsidRPr="0046038D">
        <w:rPr>
          <w:rFonts w:ascii="Arial" w:hAnsi="Arial" w:cs="Arial"/>
          <w:sz w:val="18"/>
          <w:lang w:val="pl-PL"/>
        </w:rPr>
        <w:t>do</w:t>
      </w:r>
      <w:r w:rsidRPr="0046038D">
        <w:rPr>
          <w:rFonts w:ascii="Arial" w:hAnsi="Arial" w:cs="Arial"/>
          <w:spacing w:val="-4"/>
          <w:sz w:val="18"/>
          <w:lang w:val="pl-PL"/>
        </w:rPr>
        <w:t xml:space="preserve"> </w:t>
      </w:r>
      <w:r w:rsidRPr="0046038D">
        <w:rPr>
          <w:rFonts w:ascii="Arial" w:hAnsi="Arial" w:cs="Arial"/>
          <w:sz w:val="18"/>
          <w:lang w:val="pl-PL"/>
        </w:rPr>
        <w:t>spożycia</w:t>
      </w:r>
      <w:r w:rsidRPr="0046038D">
        <w:rPr>
          <w:rFonts w:ascii="Arial" w:hAnsi="Arial" w:cs="Arial"/>
          <w:spacing w:val="-7"/>
          <w:sz w:val="18"/>
          <w:lang w:val="pl-PL"/>
        </w:rPr>
        <w:t xml:space="preserve"> </w:t>
      </w:r>
      <w:r w:rsidRPr="0046038D">
        <w:rPr>
          <w:rFonts w:ascii="Arial" w:hAnsi="Arial" w:cs="Arial"/>
          <w:sz w:val="18"/>
          <w:lang w:val="pl-PL"/>
        </w:rPr>
        <w:t>przez</w:t>
      </w:r>
      <w:r w:rsidRPr="0046038D">
        <w:rPr>
          <w:rFonts w:ascii="Arial" w:hAnsi="Arial" w:cs="Arial"/>
          <w:spacing w:val="-6"/>
          <w:sz w:val="18"/>
          <w:lang w:val="pl-PL"/>
        </w:rPr>
        <w:t xml:space="preserve"> </w:t>
      </w:r>
      <w:r w:rsidRPr="0046038D">
        <w:rPr>
          <w:rFonts w:ascii="Arial" w:hAnsi="Arial" w:cs="Arial"/>
          <w:sz w:val="18"/>
          <w:lang w:val="pl-PL"/>
        </w:rPr>
        <w:t>ludzi.</w:t>
      </w:r>
      <w:r w:rsidRPr="0046038D">
        <w:rPr>
          <w:rFonts w:ascii="Arial" w:hAnsi="Arial" w:cs="Arial"/>
          <w:spacing w:val="-9"/>
          <w:sz w:val="18"/>
          <w:lang w:val="pl-PL"/>
        </w:rPr>
        <w:t xml:space="preserve"> </w:t>
      </w:r>
      <w:r w:rsidRPr="0046038D">
        <w:rPr>
          <w:rFonts w:ascii="Arial" w:hAnsi="Arial" w:cs="Arial"/>
          <w:sz w:val="18"/>
          <w:lang w:val="pl-PL"/>
        </w:rPr>
        <w:t>Warunki</w:t>
      </w:r>
      <w:r w:rsidRPr="0046038D">
        <w:rPr>
          <w:rFonts w:ascii="Arial" w:hAnsi="Arial" w:cs="Arial"/>
          <w:spacing w:val="-4"/>
          <w:sz w:val="18"/>
          <w:lang w:val="pl-PL"/>
        </w:rPr>
        <w:t xml:space="preserve"> </w:t>
      </w:r>
      <w:r w:rsidRPr="0046038D">
        <w:rPr>
          <w:rFonts w:ascii="Arial" w:hAnsi="Arial" w:cs="Arial"/>
          <w:sz w:val="18"/>
          <w:lang w:val="pl-PL"/>
        </w:rPr>
        <w:t>techniczne</w:t>
      </w:r>
      <w:r w:rsidRPr="0046038D">
        <w:rPr>
          <w:rFonts w:ascii="Arial" w:hAnsi="Arial" w:cs="Arial"/>
          <w:spacing w:val="-7"/>
          <w:sz w:val="18"/>
          <w:lang w:val="pl-PL"/>
        </w:rPr>
        <w:t xml:space="preserve"> </w:t>
      </w:r>
      <w:r w:rsidRPr="0046038D">
        <w:rPr>
          <w:rFonts w:ascii="Arial" w:hAnsi="Arial" w:cs="Arial"/>
          <w:sz w:val="18"/>
          <w:lang w:val="pl-PL"/>
        </w:rPr>
        <w:t>dostawy</w:t>
      </w:r>
    </w:p>
    <w:p w:rsidR="00D60C29" w:rsidRPr="0046038D" w:rsidRDefault="00D80EB1" w:rsidP="00556B0A">
      <w:pPr>
        <w:spacing w:before="54"/>
        <w:ind w:left="13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10311:2005</w:t>
      </w:r>
      <w:r w:rsidRPr="0046038D">
        <w:rPr>
          <w:rFonts w:ascii="Arial" w:hAnsi="Arial" w:cs="Arial"/>
          <w:spacing w:val="-4"/>
          <w:sz w:val="18"/>
          <w:lang w:val="pl-PL"/>
        </w:rPr>
        <w:t xml:space="preserve"> </w:t>
      </w:r>
      <w:r w:rsidRPr="0046038D">
        <w:rPr>
          <w:rFonts w:ascii="Arial" w:hAnsi="Arial" w:cs="Arial"/>
          <w:sz w:val="18"/>
          <w:lang w:val="pl-PL"/>
        </w:rPr>
        <w:t>(U)</w:t>
      </w:r>
      <w:r w:rsidRPr="0046038D">
        <w:rPr>
          <w:rFonts w:ascii="Arial" w:hAnsi="Arial" w:cs="Arial"/>
          <w:spacing w:val="-5"/>
          <w:sz w:val="18"/>
          <w:lang w:val="pl-PL"/>
        </w:rPr>
        <w:t xml:space="preserve"> </w:t>
      </w:r>
      <w:r w:rsidRPr="0046038D">
        <w:rPr>
          <w:rFonts w:ascii="Arial" w:hAnsi="Arial" w:cs="Arial"/>
          <w:sz w:val="18"/>
          <w:lang w:val="pl-PL"/>
        </w:rPr>
        <w:t>Połączenia</w:t>
      </w:r>
      <w:r w:rsidRPr="0046038D">
        <w:rPr>
          <w:rFonts w:ascii="Arial" w:hAnsi="Arial" w:cs="Arial"/>
          <w:spacing w:val="-6"/>
          <w:sz w:val="18"/>
          <w:lang w:val="pl-PL"/>
        </w:rPr>
        <w:t xml:space="preserve"> </w:t>
      </w:r>
      <w:r w:rsidRPr="0046038D">
        <w:rPr>
          <w:rFonts w:ascii="Arial" w:hAnsi="Arial" w:cs="Arial"/>
          <w:sz w:val="18"/>
          <w:lang w:val="pl-PL"/>
        </w:rPr>
        <w:t>dla</w:t>
      </w:r>
      <w:r w:rsidRPr="0046038D">
        <w:rPr>
          <w:rFonts w:ascii="Arial" w:hAnsi="Arial" w:cs="Arial"/>
          <w:spacing w:val="-4"/>
          <w:sz w:val="18"/>
          <w:lang w:val="pl-PL"/>
        </w:rPr>
        <w:t xml:space="preserve"> </w:t>
      </w:r>
      <w:r w:rsidRPr="0046038D">
        <w:rPr>
          <w:rFonts w:ascii="Arial" w:hAnsi="Arial" w:cs="Arial"/>
          <w:sz w:val="18"/>
          <w:lang w:val="pl-PL"/>
        </w:rPr>
        <w:t>rur</w:t>
      </w:r>
      <w:r w:rsidRPr="0046038D">
        <w:rPr>
          <w:rFonts w:ascii="Arial" w:hAnsi="Arial" w:cs="Arial"/>
          <w:spacing w:val="-5"/>
          <w:sz w:val="18"/>
          <w:lang w:val="pl-PL"/>
        </w:rPr>
        <w:t xml:space="preserve"> </w:t>
      </w:r>
      <w:r w:rsidRPr="0046038D">
        <w:rPr>
          <w:rFonts w:ascii="Arial" w:hAnsi="Arial" w:cs="Arial"/>
          <w:sz w:val="18"/>
          <w:lang w:val="pl-PL"/>
        </w:rPr>
        <w:t>stalowych</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złączek</w:t>
      </w:r>
      <w:r w:rsidRPr="0046038D">
        <w:rPr>
          <w:rFonts w:ascii="Arial" w:hAnsi="Arial" w:cs="Arial"/>
          <w:spacing w:val="-4"/>
          <w:sz w:val="18"/>
          <w:lang w:val="pl-PL"/>
        </w:rPr>
        <w:t xml:space="preserve"> </w:t>
      </w:r>
      <w:r w:rsidRPr="0046038D">
        <w:rPr>
          <w:rFonts w:ascii="Arial" w:hAnsi="Arial" w:cs="Arial"/>
          <w:sz w:val="18"/>
          <w:lang w:val="pl-PL"/>
        </w:rPr>
        <w:t>do</w:t>
      </w:r>
      <w:r w:rsidRPr="0046038D">
        <w:rPr>
          <w:rFonts w:ascii="Arial" w:hAnsi="Arial" w:cs="Arial"/>
          <w:spacing w:val="-6"/>
          <w:sz w:val="18"/>
          <w:lang w:val="pl-PL"/>
        </w:rPr>
        <w:t xml:space="preserve"> </w:t>
      </w:r>
      <w:r w:rsidRPr="0046038D">
        <w:rPr>
          <w:rFonts w:ascii="Arial" w:hAnsi="Arial" w:cs="Arial"/>
          <w:sz w:val="18"/>
          <w:lang w:val="pl-PL"/>
        </w:rPr>
        <w:t>transportu</w:t>
      </w:r>
      <w:r w:rsidRPr="0046038D">
        <w:rPr>
          <w:rFonts w:ascii="Arial" w:hAnsi="Arial" w:cs="Arial"/>
          <w:spacing w:val="-4"/>
          <w:sz w:val="18"/>
          <w:lang w:val="pl-PL"/>
        </w:rPr>
        <w:t xml:space="preserve"> </w:t>
      </w:r>
      <w:r w:rsidRPr="0046038D">
        <w:rPr>
          <w:rFonts w:ascii="Arial" w:hAnsi="Arial" w:cs="Arial"/>
          <w:sz w:val="18"/>
          <w:lang w:val="pl-PL"/>
        </w:rPr>
        <w:t>wody</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innych</w:t>
      </w:r>
      <w:r w:rsidRPr="0046038D">
        <w:rPr>
          <w:rFonts w:ascii="Arial" w:hAnsi="Arial" w:cs="Arial"/>
          <w:spacing w:val="-6"/>
          <w:sz w:val="18"/>
          <w:lang w:val="pl-PL"/>
        </w:rPr>
        <w:t xml:space="preserve"> </w:t>
      </w:r>
      <w:r w:rsidRPr="0046038D">
        <w:rPr>
          <w:rFonts w:ascii="Arial" w:hAnsi="Arial" w:cs="Arial"/>
          <w:sz w:val="18"/>
          <w:lang w:val="pl-PL"/>
        </w:rPr>
        <w:t>płynów</w:t>
      </w:r>
      <w:r w:rsidRPr="0046038D">
        <w:rPr>
          <w:rFonts w:ascii="Arial" w:hAnsi="Arial" w:cs="Arial"/>
          <w:spacing w:val="-7"/>
          <w:sz w:val="18"/>
          <w:lang w:val="pl-PL"/>
        </w:rPr>
        <w:t xml:space="preserve"> </w:t>
      </w:r>
      <w:r w:rsidRPr="0046038D">
        <w:rPr>
          <w:rFonts w:ascii="Arial" w:hAnsi="Arial" w:cs="Arial"/>
          <w:sz w:val="18"/>
          <w:lang w:val="pl-PL"/>
        </w:rPr>
        <w:t>wodnych</w:t>
      </w:r>
    </w:p>
    <w:p w:rsidR="00D60C29" w:rsidRPr="0046038D" w:rsidRDefault="00D80EB1" w:rsidP="00556B0A">
      <w:pPr>
        <w:spacing w:before="57"/>
        <w:ind w:left="492" w:right="-43" w:hanging="360"/>
        <w:rPr>
          <w:rFonts w:ascii="Arial" w:eastAsia="Arial" w:hAnsi="Arial" w:cs="Arial"/>
          <w:sz w:val="18"/>
          <w:szCs w:val="18"/>
          <w:lang w:val="pl-PL"/>
        </w:rPr>
      </w:pPr>
      <w:r w:rsidRPr="0046038D">
        <w:rPr>
          <w:rFonts w:ascii="Arial" w:hAnsi="Arial" w:cs="Arial"/>
          <w:sz w:val="18"/>
          <w:lang w:val="pl-PL"/>
        </w:rPr>
        <w:t>PN-EN 10312:2004/A1:2005 (U) Rury ze szwem ze stali odpornej na korozję do transportu płynów wodnych łącznie z wodą</w:t>
      </w:r>
      <w:r w:rsidRPr="0046038D">
        <w:rPr>
          <w:rFonts w:ascii="Arial" w:hAnsi="Arial" w:cs="Arial"/>
          <w:spacing w:val="-4"/>
          <w:sz w:val="18"/>
          <w:lang w:val="pl-PL"/>
        </w:rPr>
        <w:t xml:space="preserve"> </w:t>
      </w:r>
      <w:r w:rsidRPr="0046038D">
        <w:rPr>
          <w:rFonts w:ascii="Arial" w:hAnsi="Arial" w:cs="Arial"/>
          <w:sz w:val="18"/>
          <w:lang w:val="pl-PL"/>
        </w:rPr>
        <w:t>przeznaczoną</w:t>
      </w:r>
      <w:r w:rsidRPr="0046038D">
        <w:rPr>
          <w:rFonts w:ascii="Arial" w:hAnsi="Arial" w:cs="Arial"/>
          <w:spacing w:val="-4"/>
          <w:sz w:val="18"/>
          <w:lang w:val="pl-PL"/>
        </w:rPr>
        <w:t xml:space="preserve"> </w:t>
      </w:r>
      <w:r w:rsidRPr="0046038D">
        <w:rPr>
          <w:rFonts w:ascii="Arial" w:hAnsi="Arial" w:cs="Arial"/>
          <w:sz w:val="18"/>
          <w:lang w:val="pl-PL"/>
        </w:rPr>
        <w:t>do</w:t>
      </w:r>
      <w:r w:rsidRPr="0046038D">
        <w:rPr>
          <w:rFonts w:ascii="Arial" w:hAnsi="Arial" w:cs="Arial"/>
          <w:spacing w:val="-4"/>
          <w:sz w:val="18"/>
          <w:lang w:val="pl-PL"/>
        </w:rPr>
        <w:t xml:space="preserve"> </w:t>
      </w:r>
      <w:r w:rsidRPr="0046038D">
        <w:rPr>
          <w:rFonts w:ascii="Arial" w:hAnsi="Arial" w:cs="Arial"/>
          <w:sz w:val="18"/>
          <w:lang w:val="pl-PL"/>
        </w:rPr>
        <w:t>spożycia</w:t>
      </w:r>
      <w:r w:rsidRPr="0046038D">
        <w:rPr>
          <w:rFonts w:ascii="Arial" w:hAnsi="Arial" w:cs="Arial"/>
          <w:spacing w:val="-7"/>
          <w:sz w:val="18"/>
          <w:lang w:val="pl-PL"/>
        </w:rPr>
        <w:t xml:space="preserve"> </w:t>
      </w:r>
      <w:r w:rsidRPr="0046038D">
        <w:rPr>
          <w:rFonts w:ascii="Arial" w:hAnsi="Arial" w:cs="Arial"/>
          <w:sz w:val="18"/>
          <w:lang w:val="pl-PL"/>
        </w:rPr>
        <w:t>przez</w:t>
      </w:r>
      <w:r w:rsidRPr="0046038D">
        <w:rPr>
          <w:rFonts w:ascii="Arial" w:hAnsi="Arial" w:cs="Arial"/>
          <w:spacing w:val="-6"/>
          <w:sz w:val="18"/>
          <w:lang w:val="pl-PL"/>
        </w:rPr>
        <w:t xml:space="preserve"> </w:t>
      </w:r>
      <w:r w:rsidRPr="0046038D">
        <w:rPr>
          <w:rFonts w:ascii="Arial" w:hAnsi="Arial" w:cs="Arial"/>
          <w:sz w:val="18"/>
          <w:lang w:val="pl-PL"/>
        </w:rPr>
        <w:t>ludzi.</w:t>
      </w:r>
      <w:r w:rsidRPr="0046038D">
        <w:rPr>
          <w:rFonts w:ascii="Arial" w:hAnsi="Arial" w:cs="Arial"/>
          <w:spacing w:val="-9"/>
          <w:sz w:val="18"/>
          <w:lang w:val="pl-PL"/>
        </w:rPr>
        <w:t xml:space="preserve"> </w:t>
      </w:r>
      <w:r w:rsidRPr="0046038D">
        <w:rPr>
          <w:rFonts w:ascii="Arial" w:hAnsi="Arial" w:cs="Arial"/>
          <w:sz w:val="18"/>
          <w:lang w:val="pl-PL"/>
        </w:rPr>
        <w:t>Warunki</w:t>
      </w:r>
      <w:r w:rsidRPr="0046038D">
        <w:rPr>
          <w:rFonts w:ascii="Arial" w:hAnsi="Arial" w:cs="Arial"/>
          <w:spacing w:val="-4"/>
          <w:sz w:val="18"/>
          <w:lang w:val="pl-PL"/>
        </w:rPr>
        <w:t xml:space="preserve"> </w:t>
      </w:r>
      <w:r w:rsidRPr="0046038D">
        <w:rPr>
          <w:rFonts w:ascii="Arial" w:hAnsi="Arial" w:cs="Arial"/>
          <w:sz w:val="18"/>
          <w:lang w:val="pl-PL"/>
        </w:rPr>
        <w:t>techniczne</w:t>
      </w:r>
      <w:r w:rsidRPr="0046038D">
        <w:rPr>
          <w:rFonts w:ascii="Arial" w:hAnsi="Arial" w:cs="Arial"/>
          <w:spacing w:val="-4"/>
          <w:sz w:val="18"/>
          <w:lang w:val="pl-PL"/>
        </w:rPr>
        <w:t xml:space="preserve"> </w:t>
      </w:r>
      <w:r w:rsidRPr="0046038D">
        <w:rPr>
          <w:rFonts w:ascii="Arial" w:hAnsi="Arial" w:cs="Arial"/>
          <w:sz w:val="18"/>
          <w:lang w:val="pl-PL"/>
        </w:rPr>
        <w:t>dostawy</w:t>
      </w:r>
    </w:p>
    <w:p w:rsidR="00D60C29" w:rsidRPr="0046038D" w:rsidRDefault="00D80EB1" w:rsidP="00556B0A">
      <w:pPr>
        <w:spacing w:before="54"/>
        <w:ind w:left="132" w:right="-43"/>
        <w:rPr>
          <w:rFonts w:ascii="Arial" w:eastAsia="Arial" w:hAnsi="Arial" w:cs="Arial"/>
          <w:sz w:val="18"/>
          <w:szCs w:val="18"/>
          <w:lang w:val="pl-PL"/>
        </w:rPr>
      </w:pPr>
      <w:r w:rsidRPr="0046038D">
        <w:rPr>
          <w:rFonts w:ascii="Arial" w:hAnsi="Arial" w:cs="Arial"/>
          <w:sz w:val="18"/>
          <w:lang w:val="pl-PL"/>
        </w:rPr>
        <w:t>PN-EN 12004:2002/A1:2003 Kleje do płytek. Definicje i wymagania</w:t>
      </w:r>
      <w:r w:rsidRPr="0046038D">
        <w:rPr>
          <w:rFonts w:ascii="Arial" w:hAnsi="Arial" w:cs="Arial"/>
          <w:spacing w:val="-34"/>
          <w:sz w:val="18"/>
          <w:lang w:val="pl-PL"/>
        </w:rPr>
        <w:t xml:space="preserve"> </w:t>
      </w:r>
      <w:r w:rsidRPr="0046038D">
        <w:rPr>
          <w:rFonts w:ascii="Arial" w:hAnsi="Arial" w:cs="Arial"/>
          <w:sz w:val="18"/>
          <w:lang w:val="pl-PL"/>
        </w:rPr>
        <w:t>techniczne</w:t>
      </w:r>
    </w:p>
    <w:p w:rsidR="00D60C29" w:rsidRPr="0046038D" w:rsidRDefault="00D80EB1" w:rsidP="00556B0A">
      <w:pPr>
        <w:spacing w:before="57"/>
        <w:ind w:left="13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12057:2005</w:t>
      </w:r>
      <w:r w:rsidRPr="0046038D">
        <w:rPr>
          <w:rFonts w:ascii="Arial" w:hAnsi="Arial" w:cs="Arial"/>
          <w:spacing w:val="-8"/>
          <w:sz w:val="18"/>
          <w:lang w:val="pl-PL"/>
        </w:rPr>
        <w:t xml:space="preserve"> </w:t>
      </w:r>
      <w:r w:rsidRPr="0046038D">
        <w:rPr>
          <w:rFonts w:ascii="Arial" w:hAnsi="Arial" w:cs="Arial"/>
          <w:sz w:val="18"/>
          <w:lang w:val="pl-PL"/>
        </w:rPr>
        <w:t>Wyroby</w:t>
      </w:r>
      <w:r w:rsidRPr="0046038D">
        <w:rPr>
          <w:rFonts w:ascii="Arial" w:hAnsi="Arial" w:cs="Arial"/>
          <w:spacing w:val="-5"/>
          <w:sz w:val="18"/>
          <w:lang w:val="pl-PL"/>
        </w:rPr>
        <w:t xml:space="preserve"> </w:t>
      </w:r>
      <w:r w:rsidRPr="0046038D">
        <w:rPr>
          <w:rFonts w:ascii="Arial" w:hAnsi="Arial" w:cs="Arial"/>
          <w:sz w:val="18"/>
          <w:lang w:val="pl-PL"/>
        </w:rPr>
        <w:t>z</w:t>
      </w:r>
      <w:r w:rsidRPr="0046038D">
        <w:rPr>
          <w:rFonts w:ascii="Arial" w:hAnsi="Arial" w:cs="Arial"/>
          <w:spacing w:val="-5"/>
          <w:sz w:val="18"/>
          <w:lang w:val="pl-PL"/>
        </w:rPr>
        <w:t xml:space="preserve"> </w:t>
      </w:r>
      <w:r w:rsidRPr="0046038D">
        <w:rPr>
          <w:rFonts w:ascii="Arial" w:hAnsi="Arial" w:cs="Arial"/>
          <w:sz w:val="18"/>
          <w:lang w:val="pl-PL"/>
        </w:rPr>
        <w:t>kamienia</w:t>
      </w:r>
      <w:r w:rsidRPr="0046038D">
        <w:rPr>
          <w:rFonts w:ascii="Arial" w:hAnsi="Arial" w:cs="Arial"/>
          <w:spacing w:val="-3"/>
          <w:sz w:val="18"/>
          <w:lang w:val="pl-PL"/>
        </w:rPr>
        <w:t xml:space="preserve"> </w:t>
      </w:r>
      <w:r w:rsidRPr="0046038D">
        <w:rPr>
          <w:rFonts w:ascii="Arial" w:hAnsi="Arial" w:cs="Arial"/>
          <w:sz w:val="18"/>
          <w:lang w:val="pl-PL"/>
        </w:rPr>
        <w:t>naturalnego.</w:t>
      </w:r>
      <w:r w:rsidRPr="0046038D">
        <w:rPr>
          <w:rFonts w:ascii="Arial" w:hAnsi="Arial" w:cs="Arial"/>
          <w:spacing w:val="-4"/>
          <w:sz w:val="18"/>
          <w:lang w:val="pl-PL"/>
        </w:rPr>
        <w:t xml:space="preserve"> </w:t>
      </w:r>
      <w:r w:rsidRPr="0046038D">
        <w:rPr>
          <w:rFonts w:ascii="Arial" w:hAnsi="Arial" w:cs="Arial"/>
          <w:sz w:val="18"/>
          <w:lang w:val="pl-PL"/>
        </w:rPr>
        <w:t>Elementy</w:t>
      </w:r>
      <w:r w:rsidRPr="0046038D">
        <w:rPr>
          <w:rFonts w:ascii="Arial" w:hAnsi="Arial" w:cs="Arial"/>
          <w:spacing w:val="-5"/>
          <w:sz w:val="18"/>
          <w:lang w:val="pl-PL"/>
        </w:rPr>
        <w:t xml:space="preserve"> </w:t>
      </w:r>
      <w:r w:rsidRPr="0046038D">
        <w:rPr>
          <w:rFonts w:ascii="Arial" w:hAnsi="Arial" w:cs="Arial"/>
          <w:sz w:val="18"/>
          <w:lang w:val="pl-PL"/>
        </w:rPr>
        <w:t>modularne.</w:t>
      </w:r>
      <w:r w:rsidRPr="0046038D">
        <w:rPr>
          <w:rFonts w:ascii="Arial" w:hAnsi="Arial" w:cs="Arial"/>
          <w:spacing w:val="-8"/>
          <w:sz w:val="18"/>
          <w:lang w:val="pl-PL"/>
        </w:rPr>
        <w:t xml:space="preserve"> </w:t>
      </w:r>
      <w:r w:rsidRPr="0046038D">
        <w:rPr>
          <w:rFonts w:ascii="Arial" w:hAnsi="Arial" w:cs="Arial"/>
          <w:sz w:val="18"/>
          <w:lang w:val="pl-PL"/>
        </w:rPr>
        <w:t>Wymagania</w:t>
      </w:r>
    </w:p>
    <w:p w:rsidR="00D60C29" w:rsidRPr="0046038D" w:rsidRDefault="00D80EB1" w:rsidP="00556B0A">
      <w:pPr>
        <w:spacing w:before="57"/>
        <w:ind w:left="132" w:right="-43"/>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12058:2005</w:t>
      </w:r>
      <w:r w:rsidRPr="0046038D">
        <w:rPr>
          <w:rFonts w:ascii="Arial" w:hAnsi="Arial" w:cs="Arial"/>
          <w:spacing w:val="-7"/>
          <w:sz w:val="18"/>
          <w:lang w:val="pl-PL"/>
        </w:rPr>
        <w:t xml:space="preserve"> </w:t>
      </w:r>
      <w:r w:rsidRPr="0046038D">
        <w:rPr>
          <w:rFonts w:ascii="Arial" w:hAnsi="Arial" w:cs="Arial"/>
          <w:sz w:val="18"/>
          <w:lang w:val="pl-PL"/>
        </w:rPr>
        <w:t>Wyroby</w:t>
      </w:r>
      <w:r w:rsidRPr="0046038D">
        <w:rPr>
          <w:rFonts w:ascii="Arial" w:hAnsi="Arial" w:cs="Arial"/>
          <w:spacing w:val="-5"/>
          <w:sz w:val="18"/>
          <w:lang w:val="pl-PL"/>
        </w:rPr>
        <w:t xml:space="preserve"> </w:t>
      </w:r>
      <w:r w:rsidRPr="0046038D">
        <w:rPr>
          <w:rFonts w:ascii="Arial" w:hAnsi="Arial" w:cs="Arial"/>
          <w:sz w:val="18"/>
          <w:lang w:val="pl-PL"/>
        </w:rPr>
        <w:t>z</w:t>
      </w:r>
      <w:r w:rsidRPr="0046038D">
        <w:rPr>
          <w:rFonts w:ascii="Arial" w:hAnsi="Arial" w:cs="Arial"/>
          <w:spacing w:val="-5"/>
          <w:sz w:val="18"/>
          <w:lang w:val="pl-PL"/>
        </w:rPr>
        <w:t xml:space="preserve"> </w:t>
      </w:r>
      <w:r w:rsidRPr="0046038D">
        <w:rPr>
          <w:rFonts w:ascii="Arial" w:hAnsi="Arial" w:cs="Arial"/>
          <w:sz w:val="18"/>
          <w:lang w:val="pl-PL"/>
        </w:rPr>
        <w:t>kamienia</w:t>
      </w:r>
      <w:r w:rsidRPr="0046038D">
        <w:rPr>
          <w:rFonts w:ascii="Arial" w:hAnsi="Arial" w:cs="Arial"/>
          <w:spacing w:val="-3"/>
          <w:sz w:val="18"/>
          <w:lang w:val="pl-PL"/>
        </w:rPr>
        <w:t xml:space="preserve"> </w:t>
      </w:r>
      <w:r w:rsidRPr="0046038D">
        <w:rPr>
          <w:rFonts w:ascii="Arial" w:hAnsi="Arial" w:cs="Arial"/>
          <w:sz w:val="18"/>
          <w:lang w:val="pl-PL"/>
        </w:rPr>
        <w:t>naturalnego.</w:t>
      </w:r>
      <w:r w:rsidRPr="0046038D">
        <w:rPr>
          <w:rFonts w:ascii="Arial" w:hAnsi="Arial" w:cs="Arial"/>
          <w:spacing w:val="-4"/>
          <w:sz w:val="18"/>
          <w:lang w:val="pl-PL"/>
        </w:rPr>
        <w:t xml:space="preserve"> </w:t>
      </w:r>
      <w:r w:rsidRPr="0046038D">
        <w:rPr>
          <w:rFonts w:ascii="Arial" w:hAnsi="Arial" w:cs="Arial"/>
          <w:sz w:val="18"/>
          <w:lang w:val="pl-PL"/>
        </w:rPr>
        <w:t>Płyty</w:t>
      </w:r>
      <w:r w:rsidRPr="0046038D">
        <w:rPr>
          <w:rFonts w:ascii="Arial" w:hAnsi="Arial" w:cs="Arial"/>
          <w:spacing w:val="-7"/>
          <w:sz w:val="18"/>
          <w:lang w:val="pl-PL"/>
        </w:rPr>
        <w:t xml:space="preserve"> </w:t>
      </w:r>
      <w:r w:rsidRPr="0046038D">
        <w:rPr>
          <w:rFonts w:ascii="Arial" w:hAnsi="Arial" w:cs="Arial"/>
          <w:sz w:val="18"/>
          <w:lang w:val="pl-PL"/>
        </w:rPr>
        <w:t>podłogowe</w:t>
      </w:r>
      <w:r w:rsidRPr="0046038D">
        <w:rPr>
          <w:rFonts w:ascii="Arial" w:hAnsi="Arial" w:cs="Arial"/>
          <w:spacing w:val="-3"/>
          <w:sz w:val="18"/>
          <w:lang w:val="pl-PL"/>
        </w:rPr>
        <w:t xml:space="preserve"> </w:t>
      </w:r>
      <w:r w:rsidRPr="0046038D">
        <w:rPr>
          <w:rFonts w:ascii="Arial" w:hAnsi="Arial" w:cs="Arial"/>
          <w:sz w:val="18"/>
          <w:lang w:val="pl-PL"/>
        </w:rPr>
        <w:t>schodowe.</w:t>
      </w:r>
      <w:r w:rsidRPr="0046038D">
        <w:rPr>
          <w:rFonts w:ascii="Arial" w:hAnsi="Arial" w:cs="Arial"/>
          <w:spacing w:val="-7"/>
          <w:sz w:val="18"/>
          <w:lang w:val="pl-PL"/>
        </w:rPr>
        <w:t xml:space="preserve"> </w:t>
      </w:r>
      <w:r w:rsidRPr="0046038D">
        <w:rPr>
          <w:rFonts w:ascii="Arial" w:hAnsi="Arial" w:cs="Arial"/>
          <w:sz w:val="18"/>
          <w:lang w:val="pl-PL"/>
        </w:rPr>
        <w:t>Wymagania</w:t>
      </w:r>
    </w:p>
    <w:p w:rsidR="00D60C29" w:rsidRPr="0046038D" w:rsidRDefault="00D80EB1" w:rsidP="00556B0A">
      <w:pPr>
        <w:spacing w:before="57"/>
        <w:ind w:left="492" w:right="-43" w:hanging="360"/>
        <w:rPr>
          <w:rFonts w:ascii="Arial" w:eastAsia="Arial" w:hAnsi="Arial" w:cs="Arial"/>
          <w:sz w:val="18"/>
          <w:szCs w:val="18"/>
          <w:lang w:val="pl-PL"/>
        </w:rPr>
      </w:pPr>
      <w:r w:rsidRPr="0046038D">
        <w:rPr>
          <w:rFonts w:ascii="Arial" w:hAnsi="Arial" w:cs="Arial"/>
          <w:sz w:val="18"/>
          <w:lang w:val="pl-PL"/>
        </w:rPr>
        <w:t xml:space="preserve">PN-EN 12094-1:2006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urządzeń gaśniczych gazowych. Część 1: Wymagania i metody</w:t>
      </w:r>
      <w:r w:rsidRPr="0046038D">
        <w:rPr>
          <w:rFonts w:ascii="Arial" w:hAnsi="Arial" w:cs="Arial"/>
          <w:spacing w:val="-6"/>
          <w:sz w:val="18"/>
          <w:lang w:val="pl-PL"/>
        </w:rPr>
        <w:t xml:space="preserve"> </w:t>
      </w:r>
      <w:r w:rsidRPr="0046038D">
        <w:rPr>
          <w:rFonts w:ascii="Arial" w:hAnsi="Arial" w:cs="Arial"/>
          <w:sz w:val="18"/>
          <w:lang w:val="pl-PL"/>
        </w:rPr>
        <w:t>badań</w:t>
      </w:r>
      <w:r w:rsidRPr="0046038D">
        <w:rPr>
          <w:rFonts w:ascii="Arial" w:hAnsi="Arial" w:cs="Arial"/>
          <w:spacing w:val="-4"/>
          <w:sz w:val="18"/>
          <w:lang w:val="pl-PL"/>
        </w:rPr>
        <w:t xml:space="preserve"> </w:t>
      </w:r>
      <w:r w:rsidRPr="0046038D">
        <w:rPr>
          <w:rFonts w:ascii="Arial" w:hAnsi="Arial" w:cs="Arial"/>
          <w:sz w:val="18"/>
          <w:lang w:val="pl-PL"/>
        </w:rPr>
        <w:t>dotyczące</w:t>
      </w:r>
      <w:r w:rsidRPr="0046038D">
        <w:rPr>
          <w:rFonts w:ascii="Arial" w:hAnsi="Arial" w:cs="Arial"/>
          <w:spacing w:val="-7"/>
          <w:sz w:val="18"/>
          <w:lang w:val="pl-PL"/>
        </w:rPr>
        <w:t xml:space="preserve"> </w:t>
      </w:r>
      <w:r w:rsidRPr="0046038D">
        <w:rPr>
          <w:rFonts w:ascii="Arial" w:hAnsi="Arial" w:cs="Arial"/>
          <w:sz w:val="18"/>
          <w:lang w:val="pl-PL"/>
        </w:rPr>
        <w:t>elektrycznych</w:t>
      </w:r>
      <w:r w:rsidRPr="0046038D">
        <w:rPr>
          <w:rFonts w:ascii="Arial" w:hAnsi="Arial" w:cs="Arial"/>
          <w:spacing w:val="-4"/>
          <w:sz w:val="18"/>
          <w:lang w:val="pl-PL"/>
        </w:rPr>
        <w:t xml:space="preserve"> </w:t>
      </w:r>
      <w:r w:rsidRPr="0046038D">
        <w:rPr>
          <w:rFonts w:ascii="Arial" w:hAnsi="Arial" w:cs="Arial"/>
          <w:sz w:val="18"/>
          <w:lang w:val="pl-PL"/>
        </w:rPr>
        <w:t>automatycznych</w:t>
      </w:r>
      <w:r w:rsidRPr="0046038D">
        <w:rPr>
          <w:rFonts w:ascii="Arial" w:hAnsi="Arial" w:cs="Arial"/>
          <w:spacing w:val="-7"/>
          <w:sz w:val="18"/>
          <w:lang w:val="pl-PL"/>
        </w:rPr>
        <w:t xml:space="preserve"> </w:t>
      </w:r>
      <w:r w:rsidRPr="0046038D">
        <w:rPr>
          <w:rFonts w:ascii="Arial" w:hAnsi="Arial" w:cs="Arial"/>
          <w:sz w:val="18"/>
          <w:lang w:val="pl-PL"/>
        </w:rPr>
        <w:t>urządzeń</w:t>
      </w:r>
      <w:r w:rsidRPr="0046038D">
        <w:rPr>
          <w:rFonts w:ascii="Arial" w:hAnsi="Arial" w:cs="Arial"/>
          <w:spacing w:val="-4"/>
          <w:sz w:val="18"/>
          <w:lang w:val="pl-PL"/>
        </w:rPr>
        <w:t xml:space="preserve"> </w:t>
      </w:r>
      <w:r w:rsidRPr="0046038D">
        <w:rPr>
          <w:rFonts w:ascii="Arial" w:hAnsi="Arial" w:cs="Arial"/>
          <w:sz w:val="18"/>
          <w:lang w:val="pl-PL"/>
        </w:rPr>
        <w:t>sterujących</w:t>
      </w:r>
      <w:r w:rsidRPr="0046038D">
        <w:rPr>
          <w:rFonts w:ascii="Arial" w:hAnsi="Arial" w:cs="Arial"/>
          <w:spacing w:val="-7"/>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opóźniających</w:t>
      </w:r>
    </w:p>
    <w:p w:rsidR="00D60C29" w:rsidRPr="0046038D" w:rsidRDefault="00D80EB1" w:rsidP="00556B0A">
      <w:pPr>
        <w:spacing w:before="57"/>
        <w:ind w:left="447" w:right="-43" w:hanging="329"/>
        <w:rPr>
          <w:rFonts w:ascii="Arial" w:eastAsia="Arial" w:hAnsi="Arial" w:cs="Arial"/>
          <w:sz w:val="18"/>
          <w:szCs w:val="18"/>
          <w:lang w:val="pl-PL"/>
        </w:rPr>
      </w:pPr>
      <w:r w:rsidRPr="0046038D">
        <w:rPr>
          <w:rFonts w:ascii="Arial" w:hAnsi="Arial" w:cs="Arial"/>
          <w:sz w:val="18"/>
          <w:lang w:val="pl-PL"/>
        </w:rPr>
        <w:t xml:space="preserve">PN-EN 12094-2:2004 (U)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urządzeń gaśniczych gazowych. Część 2: Wymagania  i</w:t>
      </w:r>
      <w:r w:rsidRPr="0046038D">
        <w:rPr>
          <w:rFonts w:ascii="Arial" w:hAnsi="Arial" w:cs="Arial"/>
          <w:spacing w:val="-4"/>
          <w:sz w:val="18"/>
          <w:lang w:val="pl-PL"/>
        </w:rPr>
        <w:t xml:space="preserve"> </w:t>
      </w:r>
      <w:r w:rsidRPr="0046038D">
        <w:rPr>
          <w:rFonts w:ascii="Arial" w:hAnsi="Arial" w:cs="Arial"/>
          <w:sz w:val="18"/>
          <w:lang w:val="pl-PL"/>
        </w:rPr>
        <w:t>metody</w:t>
      </w:r>
      <w:r w:rsidRPr="0046038D">
        <w:rPr>
          <w:rFonts w:ascii="Arial" w:hAnsi="Arial" w:cs="Arial"/>
          <w:spacing w:val="-6"/>
          <w:sz w:val="18"/>
          <w:lang w:val="pl-PL"/>
        </w:rPr>
        <w:t xml:space="preserve"> </w:t>
      </w:r>
      <w:r w:rsidRPr="0046038D">
        <w:rPr>
          <w:rFonts w:ascii="Arial" w:hAnsi="Arial" w:cs="Arial"/>
          <w:sz w:val="18"/>
          <w:lang w:val="pl-PL"/>
        </w:rPr>
        <w:t>badań</w:t>
      </w:r>
      <w:r w:rsidRPr="0046038D">
        <w:rPr>
          <w:rFonts w:ascii="Arial" w:hAnsi="Arial" w:cs="Arial"/>
          <w:spacing w:val="-7"/>
          <w:sz w:val="18"/>
          <w:lang w:val="pl-PL"/>
        </w:rPr>
        <w:t xml:space="preserve"> </w:t>
      </w:r>
      <w:r w:rsidRPr="0046038D">
        <w:rPr>
          <w:rFonts w:ascii="Arial" w:hAnsi="Arial" w:cs="Arial"/>
          <w:sz w:val="18"/>
          <w:lang w:val="pl-PL"/>
        </w:rPr>
        <w:t>dotyczące</w:t>
      </w:r>
      <w:r w:rsidRPr="0046038D">
        <w:rPr>
          <w:rFonts w:ascii="Arial" w:hAnsi="Arial" w:cs="Arial"/>
          <w:spacing w:val="-4"/>
          <w:sz w:val="18"/>
          <w:lang w:val="pl-PL"/>
        </w:rPr>
        <w:t xml:space="preserve"> </w:t>
      </w:r>
      <w:r w:rsidRPr="0046038D">
        <w:rPr>
          <w:rFonts w:ascii="Arial" w:hAnsi="Arial" w:cs="Arial"/>
          <w:sz w:val="18"/>
          <w:lang w:val="pl-PL"/>
        </w:rPr>
        <w:t>nieelektrycznych</w:t>
      </w:r>
      <w:r w:rsidRPr="0046038D">
        <w:rPr>
          <w:rFonts w:ascii="Arial" w:hAnsi="Arial" w:cs="Arial"/>
          <w:spacing w:val="-4"/>
          <w:sz w:val="18"/>
          <w:lang w:val="pl-PL"/>
        </w:rPr>
        <w:t xml:space="preserve"> </w:t>
      </w:r>
      <w:r w:rsidRPr="0046038D">
        <w:rPr>
          <w:rFonts w:ascii="Arial" w:hAnsi="Arial" w:cs="Arial"/>
          <w:sz w:val="18"/>
          <w:lang w:val="pl-PL"/>
        </w:rPr>
        <w:t>automatycznych</w:t>
      </w:r>
      <w:r w:rsidRPr="0046038D">
        <w:rPr>
          <w:rFonts w:ascii="Arial" w:hAnsi="Arial" w:cs="Arial"/>
          <w:spacing w:val="-7"/>
          <w:sz w:val="18"/>
          <w:lang w:val="pl-PL"/>
        </w:rPr>
        <w:t xml:space="preserve"> </w:t>
      </w:r>
      <w:r w:rsidRPr="0046038D">
        <w:rPr>
          <w:rFonts w:ascii="Arial" w:hAnsi="Arial" w:cs="Arial"/>
          <w:sz w:val="18"/>
          <w:lang w:val="pl-PL"/>
        </w:rPr>
        <w:t>urządzeń</w:t>
      </w:r>
      <w:r w:rsidRPr="0046038D">
        <w:rPr>
          <w:rFonts w:ascii="Arial" w:hAnsi="Arial" w:cs="Arial"/>
          <w:spacing w:val="-4"/>
          <w:sz w:val="18"/>
          <w:lang w:val="pl-PL"/>
        </w:rPr>
        <w:t xml:space="preserve"> </w:t>
      </w:r>
      <w:r w:rsidRPr="0046038D">
        <w:rPr>
          <w:rFonts w:ascii="Arial" w:hAnsi="Arial" w:cs="Arial"/>
          <w:sz w:val="18"/>
          <w:lang w:val="pl-PL"/>
        </w:rPr>
        <w:t>sterujących</w:t>
      </w:r>
      <w:r w:rsidRPr="0046038D">
        <w:rPr>
          <w:rFonts w:ascii="Arial" w:hAnsi="Arial" w:cs="Arial"/>
          <w:spacing w:val="-7"/>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opóźniających</w:t>
      </w:r>
    </w:p>
    <w:p w:rsidR="00D60C29" w:rsidRPr="0046038D" w:rsidRDefault="00D80EB1">
      <w:pPr>
        <w:spacing w:before="57"/>
        <w:ind w:left="447" w:right="155" w:hanging="329"/>
        <w:rPr>
          <w:rFonts w:ascii="Arial" w:eastAsia="Arial" w:hAnsi="Arial" w:cs="Arial"/>
          <w:sz w:val="18"/>
          <w:szCs w:val="18"/>
          <w:lang w:val="pl-PL"/>
        </w:rPr>
      </w:pPr>
      <w:r w:rsidRPr="0046038D">
        <w:rPr>
          <w:rFonts w:ascii="Arial" w:hAnsi="Arial" w:cs="Arial"/>
          <w:sz w:val="18"/>
          <w:lang w:val="pl-PL"/>
        </w:rPr>
        <w:t xml:space="preserve">PN-EN 12094-3:2004 (U)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urządzeń gaśniczych gazowych. Część 3: Wymagania  i metody badań</w:t>
      </w:r>
      <w:r w:rsidRPr="0046038D">
        <w:rPr>
          <w:rFonts w:ascii="Arial" w:hAnsi="Arial" w:cs="Arial"/>
          <w:spacing w:val="-35"/>
          <w:sz w:val="18"/>
          <w:lang w:val="pl-PL"/>
        </w:rPr>
        <w:t xml:space="preserve"> </w:t>
      </w:r>
      <w:r w:rsidRPr="0046038D">
        <w:rPr>
          <w:rFonts w:ascii="Arial" w:hAnsi="Arial" w:cs="Arial"/>
          <w:sz w:val="18"/>
          <w:lang w:val="pl-PL"/>
        </w:rPr>
        <w:t>dotyczące ręcznych urządzeń wyzwalających i zatrzymujących</w:t>
      </w:r>
    </w:p>
    <w:p w:rsidR="00D60C29" w:rsidRPr="0046038D" w:rsidRDefault="00D80EB1">
      <w:pPr>
        <w:spacing w:before="54"/>
        <w:ind w:left="447" w:right="714" w:hanging="329"/>
        <w:rPr>
          <w:rFonts w:ascii="Arial" w:eastAsia="Arial" w:hAnsi="Arial" w:cs="Arial"/>
          <w:sz w:val="18"/>
          <w:szCs w:val="18"/>
          <w:lang w:val="pl-PL"/>
        </w:rPr>
      </w:pPr>
      <w:r w:rsidRPr="0046038D">
        <w:rPr>
          <w:rFonts w:ascii="Arial" w:hAnsi="Arial" w:cs="Arial"/>
          <w:sz w:val="18"/>
          <w:lang w:val="pl-PL"/>
        </w:rPr>
        <w:t xml:space="preserve">PN-EN 12094-4:2005 (U)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do urządzeń gaśniczych gazowych. Część 4: Wymagania</w:t>
      </w:r>
      <w:r w:rsidRPr="0046038D">
        <w:rPr>
          <w:rFonts w:ascii="Arial" w:hAnsi="Arial" w:cs="Arial"/>
          <w:spacing w:val="-3"/>
          <w:sz w:val="18"/>
          <w:lang w:val="pl-PL"/>
        </w:rPr>
        <w:t xml:space="preserve"> </w:t>
      </w:r>
      <w:r w:rsidRPr="0046038D">
        <w:rPr>
          <w:rFonts w:ascii="Arial" w:hAnsi="Arial" w:cs="Arial"/>
          <w:sz w:val="18"/>
          <w:lang w:val="pl-PL"/>
        </w:rPr>
        <w:t>i</w:t>
      </w:r>
      <w:r w:rsidRPr="0046038D">
        <w:rPr>
          <w:rFonts w:ascii="Arial" w:hAnsi="Arial" w:cs="Arial"/>
          <w:spacing w:val="-6"/>
          <w:sz w:val="18"/>
          <w:lang w:val="pl-PL"/>
        </w:rPr>
        <w:t xml:space="preserve"> </w:t>
      </w:r>
      <w:r w:rsidRPr="0046038D">
        <w:rPr>
          <w:rFonts w:ascii="Arial" w:hAnsi="Arial" w:cs="Arial"/>
          <w:sz w:val="18"/>
          <w:lang w:val="pl-PL"/>
        </w:rPr>
        <w:t>metody</w:t>
      </w:r>
      <w:r w:rsidRPr="0046038D">
        <w:rPr>
          <w:rFonts w:ascii="Arial" w:hAnsi="Arial" w:cs="Arial"/>
          <w:spacing w:val="-5"/>
          <w:sz w:val="18"/>
          <w:lang w:val="pl-PL"/>
        </w:rPr>
        <w:t xml:space="preserve"> </w:t>
      </w:r>
      <w:r w:rsidRPr="0046038D">
        <w:rPr>
          <w:rFonts w:ascii="Arial" w:hAnsi="Arial" w:cs="Arial"/>
          <w:sz w:val="18"/>
          <w:lang w:val="pl-PL"/>
        </w:rPr>
        <w:t>badań</w:t>
      </w:r>
      <w:r w:rsidRPr="0046038D">
        <w:rPr>
          <w:rFonts w:ascii="Arial" w:hAnsi="Arial" w:cs="Arial"/>
          <w:spacing w:val="-3"/>
          <w:sz w:val="18"/>
          <w:lang w:val="pl-PL"/>
        </w:rPr>
        <w:t xml:space="preserve"> </w:t>
      </w:r>
      <w:r w:rsidRPr="0046038D">
        <w:rPr>
          <w:rFonts w:ascii="Arial" w:hAnsi="Arial" w:cs="Arial"/>
          <w:sz w:val="18"/>
          <w:lang w:val="pl-PL"/>
        </w:rPr>
        <w:t>zespołów</w:t>
      </w:r>
      <w:r w:rsidRPr="0046038D">
        <w:rPr>
          <w:rFonts w:ascii="Arial" w:hAnsi="Arial" w:cs="Arial"/>
          <w:spacing w:val="-7"/>
          <w:sz w:val="18"/>
          <w:lang w:val="pl-PL"/>
        </w:rPr>
        <w:t xml:space="preserve"> </w:t>
      </w:r>
      <w:r w:rsidRPr="0046038D">
        <w:rPr>
          <w:rFonts w:ascii="Arial" w:hAnsi="Arial" w:cs="Arial"/>
          <w:sz w:val="18"/>
          <w:lang w:val="pl-PL"/>
        </w:rPr>
        <w:t>zaworu</w:t>
      </w:r>
      <w:r w:rsidRPr="0046038D">
        <w:rPr>
          <w:rFonts w:ascii="Arial" w:hAnsi="Arial" w:cs="Arial"/>
          <w:spacing w:val="-3"/>
          <w:sz w:val="18"/>
          <w:lang w:val="pl-PL"/>
        </w:rPr>
        <w:t xml:space="preserve"> </w:t>
      </w:r>
      <w:r w:rsidRPr="0046038D">
        <w:rPr>
          <w:rFonts w:ascii="Arial" w:hAnsi="Arial" w:cs="Arial"/>
          <w:sz w:val="18"/>
          <w:lang w:val="pl-PL"/>
        </w:rPr>
        <w:t>zbiornika</w:t>
      </w:r>
      <w:r w:rsidRPr="0046038D">
        <w:rPr>
          <w:rFonts w:ascii="Arial" w:hAnsi="Arial" w:cs="Arial"/>
          <w:spacing w:val="-6"/>
          <w:sz w:val="18"/>
          <w:lang w:val="pl-PL"/>
        </w:rPr>
        <w:t xml:space="preserve"> </w:t>
      </w:r>
      <w:r w:rsidRPr="0046038D">
        <w:rPr>
          <w:rFonts w:ascii="Arial" w:hAnsi="Arial" w:cs="Arial"/>
          <w:sz w:val="18"/>
          <w:lang w:val="pl-PL"/>
        </w:rPr>
        <w:t>i</w:t>
      </w:r>
      <w:r w:rsidRPr="0046038D">
        <w:rPr>
          <w:rFonts w:ascii="Arial" w:hAnsi="Arial" w:cs="Arial"/>
          <w:spacing w:val="-3"/>
          <w:sz w:val="18"/>
          <w:lang w:val="pl-PL"/>
        </w:rPr>
        <w:t xml:space="preserve"> </w:t>
      </w:r>
      <w:r w:rsidRPr="0046038D">
        <w:rPr>
          <w:rFonts w:ascii="Arial" w:hAnsi="Arial" w:cs="Arial"/>
          <w:sz w:val="18"/>
          <w:lang w:val="pl-PL"/>
        </w:rPr>
        <w:t>ich</w:t>
      </w:r>
      <w:r w:rsidRPr="0046038D">
        <w:rPr>
          <w:rFonts w:ascii="Arial" w:hAnsi="Arial" w:cs="Arial"/>
          <w:spacing w:val="-6"/>
          <w:sz w:val="18"/>
          <w:lang w:val="pl-PL"/>
        </w:rPr>
        <w:t xml:space="preserve"> </w:t>
      </w:r>
      <w:r w:rsidRPr="0046038D">
        <w:rPr>
          <w:rFonts w:ascii="Arial" w:hAnsi="Arial" w:cs="Arial"/>
          <w:sz w:val="18"/>
          <w:lang w:val="pl-PL"/>
        </w:rPr>
        <w:t>urządzeń</w:t>
      </w:r>
      <w:r w:rsidRPr="0046038D">
        <w:rPr>
          <w:rFonts w:ascii="Arial" w:hAnsi="Arial" w:cs="Arial"/>
          <w:spacing w:val="-3"/>
          <w:sz w:val="18"/>
          <w:lang w:val="pl-PL"/>
        </w:rPr>
        <w:t xml:space="preserve"> </w:t>
      </w:r>
      <w:r w:rsidRPr="0046038D">
        <w:rPr>
          <w:rFonts w:ascii="Arial" w:hAnsi="Arial" w:cs="Arial"/>
          <w:sz w:val="18"/>
          <w:lang w:val="pl-PL"/>
        </w:rPr>
        <w:t>wyzwalających</w:t>
      </w:r>
    </w:p>
    <w:p w:rsidR="00D60C29" w:rsidRPr="0046038D" w:rsidRDefault="00D80EB1">
      <w:pPr>
        <w:spacing w:before="54"/>
        <w:ind w:left="447" w:right="106" w:hanging="329"/>
        <w:jc w:val="both"/>
        <w:rPr>
          <w:rFonts w:ascii="Arial" w:eastAsia="Arial" w:hAnsi="Arial" w:cs="Arial"/>
          <w:sz w:val="18"/>
          <w:szCs w:val="18"/>
          <w:lang w:val="pl-PL"/>
        </w:rPr>
      </w:pPr>
      <w:r w:rsidRPr="0046038D">
        <w:rPr>
          <w:rFonts w:ascii="Arial" w:hAnsi="Arial" w:cs="Arial"/>
          <w:sz w:val="18"/>
          <w:lang w:val="pl-PL"/>
        </w:rPr>
        <w:t xml:space="preserve">PN-EN 12094-5:2002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do urządzeń gaśniczych gazowych. Część 5: Wymagania i metody badań zaworów kierunkowych wysokociśnieniowych i niskociśnieniowych oraz ich urządzeń wyzwalających stosowanych w urządzeniach gaśniczych na</w:t>
      </w:r>
      <w:r w:rsidRPr="0046038D">
        <w:rPr>
          <w:rFonts w:ascii="Arial" w:hAnsi="Arial" w:cs="Arial"/>
          <w:spacing w:val="-21"/>
          <w:sz w:val="18"/>
          <w:lang w:val="pl-PL"/>
        </w:rPr>
        <w:t xml:space="preserve"> </w:t>
      </w:r>
      <w:r w:rsidRPr="0046038D">
        <w:rPr>
          <w:rFonts w:ascii="Arial" w:hAnsi="Arial" w:cs="Arial"/>
          <w:sz w:val="18"/>
          <w:lang w:val="pl-PL"/>
        </w:rPr>
        <w:t>CO2</w:t>
      </w:r>
    </w:p>
    <w:p w:rsidR="00D60C29" w:rsidRPr="0046038D" w:rsidRDefault="00D80EB1">
      <w:pPr>
        <w:spacing w:before="57"/>
        <w:ind w:left="447" w:right="107" w:hanging="329"/>
        <w:rPr>
          <w:rFonts w:ascii="Arial" w:eastAsia="Arial" w:hAnsi="Arial" w:cs="Arial"/>
          <w:sz w:val="18"/>
          <w:szCs w:val="18"/>
          <w:lang w:val="pl-PL"/>
        </w:rPr>
      </w:pPr>
      <w:r w:rsidRPr="0046038D">
        <w:rPr>
          <w:rFonts w:ascii="Arial" w:hAnsi="Arial" w:cs="Arial"/>
          <w:sz w:val="18"/>
          <w:lang w:val="pl-PL"/>
        </w:rPr>
        <w:t xml:space="preserve">PN-EN 12094-6:2002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do urządzeń gaśniczych gazowych. Część 6: Wymagania i metody</w:t>
      </w:r>
      <w:r w:rsidRPr="0046038D">
        <w:rPr>
          <w:rFonts w:ascii="Arial" w:hAnsi="Arial" w:cs="Arial"/>
          <w:spacing w:val="-6"/>
          <w:sz w:val="18"/>
          <w:lang w:val="pl-PL"/>
        </w:rPr>
        <w:t xml:space="preserve"> </w:t>
      </w:r>
      <w:r w:rsidRPr="0046038D">
        <w:rPr>
          <w:rFonts w:ascii="Arial" w:hAnsi="Arial" w:cs="Arial"/>
          <w:sz w:val="18"/>
          <w:lang w:val="pl-PL"/>
        </w:rPr>
        <w:t>badań</w:t>
      </w:r>
      <w:r w:rsidRPr="0046038D">
        <w:rPr>
          <w:rFonts w:ascii="Arial" w:hAnsi="Arial" w:cs="Arial"/>
          <w:spacing w:val="-4"/>
          <w:sz w:val="18"/>
          <w:lang w:val="pl-PL"/>
        </w:rPr>
        <w:t xml:space="preserve"> </w:t>
      </w:r>
      <w:r w:rsidRPr="0046038D">
        <w:rPr>
          <w:rFonts w:ascii="Arial" w:hAnsi="Arial" w:cs="Arial"/>
          <w:sz w:val="18"/>
          <w:lang w:val="pl-PL"/>
        </w:rPr>
        <w:t>nieelektrycznych</w:t>
      </w:r>
      <w:r w:rsidRPr="0046038D">
        <w:rPr>
          <w:rFonts w:ascii="Arial" w:hAnsi="Arial" w:cs="Arial"/>
          <w:spacing w:val="-4"/>
          <w:sz w:val="18"/>
          <w:lang w:val="pl-PL"/>
        </w:rPr>
        <w:t xml:space="preserve"> </w:t>
      </w:r>
      <w:r w:rsidRPr="0046038D">
        <w:rPr>
          <w:rFonts w:ascii="Arial" w:hAnsi="Arial" w:cs="Arial"/>
          <w:sz w:val="18"/>
          <w:lang w:val="pl-PL"/>
        </w:rPr>
        <w:t>urządzeń</w:t>
      </w:r>
      <w:r w:rsidRPr="0046038D">
        <w:rPr>
          <w:rFonts w:ascii="Arial" w:hAnsi="Arial" w:cs="Arial"/>
          <w:spacing w:val="-4"/>
          <w:sz w:val="18"/>
          <w:lang w:val="pl-PL"/>
        </w:rPr>
        <w:t xml:space="preserve"> </w:t>
      </w:r>
      <w:r w:rsidRPr="0046038D">
        <w:rPr>
          <w:rFonts w:ascii="Arial" w:hAnsi="Arial" w:cs="Arial"/>
          <w:sz w:val="18"/>
          <w:lang w:val="pl-PL"/>
        </w:rPr>
        <w:t>blokujących</w:t>
      </w:r>
      <w:r w:rsidRPr="0046038D">
        <w:rPr>
          <w:rFonts w:ascii="Arial" w:hAnsi="Arial" w:cs="Arial"/>
          <w:spacing w:val="-7"/>
          <w:sz w:val="18"/>
          <w:lang w:val="pl-PL"/>
        </w:rPr>
        <w:t xml:space="preserve"> </w:t>
      </w:r>
      <w:r w:rsidRPr="0046038D">
        <w:rPr>
          <w:rFonts w:ascii="Arial" w:hAnsi="Arial" w:cs="Arial"/>
          <w:sz w:val="18"/>
          <w:lang w:val="pl-PL"/>
        </w:rPr>
        <w:t>stosowanych</w:t>
      </w:r>
      <w:r w:rsidRPr="0046038D">
        <w:rPr>
          <w:rFonts w:ascii="Arial" w:hAnsi="Arial" w:cs="Arial"/>
          <w:spacing w:val="-4"/>
          <w:sz w:val="18"/>
          <w:lang w:val="pl-PL"/>
        </w:rPr>
        <w:t xml:space="preserve"> </w:t>
      </w:r>
      <w:r w:rsidRPr="0046038D">
        <w:rPr>
          <w:rFonts w:ascii="Arial" w:hAnsi="Arial" w:cs="Arial"/>
          <w:sz w:val="18"/>
          <w:lang w:val="pl-PL"/>
        </w:rPr>
        <w:t>w</w:t>
      </w:r>
      <w:r w:rsidRPr="0046038D">
        <w:rPr>
          <w:rFonts w:ascii="Arial" w:hAnsi="Arial" w:cs="Arial"/>
          <w:spacing w:val="-8"/>
          <w:sz w:val="18"/>
          <w:lang w:val="pl-PL"/>
        </w:rPr>
        <w:t xml:space="preserve"> </w:t>
      </w:r>
      <w:r w:rsidRPr="0046038D">
        <w:rPr>
          <w:rFonts w:ascii="Arial" w:hAnsi="Arial" w:cs="Arial"/>
          <w:sz w:val="18"/>
          <w:lang w:val="pl-PL"/>
        </w:rPr>
        <w:t>urządzeniach</w:t>
      </w:r>
      <w:r w:rsidRPr="0046038D">
        <w:rPr>
          <w:rFonts w:ascii="Arial" w:hAnsi="Arial" w:cs="Arial"/>
          <w:spacing w:val="-4"/>
          <w:sz w:val="18"/>
          <w:lang w:val="pl-PL"/>
        </w:rPr>
        <w:t xml:space="preserve"> </w:t>
      </w:r>
      <w:r w:rsidRPr="0046038D">
        <w:rPr>
          <w:rFonts w:ascii="Arial" w:hAnsi="Arial" w:cs="Arial"/>
          <w:sz w:val="18"/>
          <w:lang w:val="pl-PL"/>
        </w:rPr>
        <w:t>gaśniczych</w:t>
      </w:r>
      <w:r w:rsidRPr="0046038D">
        <w:rPr>
          <w:rFonts w:ascii="Arial" w:hAnsi="Arial" w:cs="Arial"/>
          <w:spacing w:val="-4"/>
          <w:sz w:val="18"/>
          <w:lang w:val="pl-PL"/>
        </w:rPr>
        <w:t xml:space="preserve"> </w:t>
      </w:r>
      <w:r w:rsidRPr="0046038D">
        <w:rPr>
          <w:rFonts w:ascii="Arial" w:hAnsi="Arial" w:cs="Arial"/>
          <w:sz w:val="18"/>
          <w:lang w:val="pl-PL"/>
        </w:rPr>
        <w:t>na</w:t>
      </w:r>
      <w:r w:rsidRPr="0046038D">
        <w:rPr>
          <w:rFonts w:ascii="Arial" w:hAnsi="Arial" w:cs="Arial"/>
          <w:spacing w:val="-4"/>
          <w:sz w:val="18"/>
          <w:lang w:val="pl-PL"/>
        </w:rPr>
        <w:t xml:space="preserve"> </w:t>
      </w:r>
      <w:r w:rsidRPr="0046038D">
        <w:rPr>
          <w:rFonts w:ascii="Arial" w:hAnsi="Arial" w:cs="Arial"/>
          <w:sz w:val="18"/>
          <w:lang w:val="pl-PL"/>
        </w:rPr>
        <w:t>CO2</w:t>
      </w:r>
    </w:p>
    <w:p w:rsidR="00D60C29" w:rsidRPr="0046038D" w:rsidRDefault="00D80EB1">
      <w:pPr>
        <w:spacing w:before="54"/>
        <w:ind w:left="447" w:right="107" w:hanging="329"/>
        <w:rPr>
          <w:rFonts w:ascii="Arial" w:eastAsia="Arial" w:hAnsi="Arial" w:cs="Arial"/>
          <w:sz w:val="18"/>
          <w:szCs w:val="18"/>
          <w:lang w:val="pl-PL"/>
        </w:rPr>
      </w:pPr>
      <w:r w:rsidRPr="0046038D">
        <w:rPr>
          <w:rFonts w:ascii="Arial" w:hAnsi="Arial" w:cs="Arial"/>
          <w:sz w:val="18"/>
          <w:lang w:val="pl-PL"/>
        </w:rPr>
        <w:t xml:space="preserve">PN-EN 12094-7:2002/ A1:2005 (U)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do urządzeń gaśniczych gazowych. Część 7: Wymagania i metody badań dysz stosowanych w urządzeniach gaśniczych na</w:t>
      </w:r>
      <w:r w:rsidRPr="0046038D">
        <w:rPr>
          <w:rFonts w:ascii="Arial" w:hAnsi="Arial" w:cs="Arial"/>
          <w:spacing w:val="-34"/>
          <w:sz w:val="18"/>
          <w:lang w:val="pl-PL"/>
        </w:rPr>
        <w:t xml:space="preserve"> </w:t>
      </w:r>
      <w:r w:rsidRPr="0046038D">
        <w:rPr>
          <w:rFonts w:ascii="Arial" w:hAnsi="Arial" w:cs="Arial"/>
          <w:sz w:val="18"/>
          <w:lang w:val="pl-PL"/>
        </w:rPr>
        <w:t>CO2</w:t>
      </w:r>
    </w:p>
    <w:p w:rsidR="00D60C29" w:rsidRPr="0046038D" w:rsidRDefault="00D80EB1">
      <w:pPr>
        <w:spacing w:before="54"/>
        <w:ind w:left="447" w:right="107" w:hanging="329"/>
        <w:rPr>
          <w:rFonts w:ascii="Arial" w:eastAsia="Arial" w:hAnsi="Arial" w:cs="Arial"/>
          <w:sz w:val="18"/>
          <w:szCs w:val="18"/>
          <w:lang w:val="pl-PL"/>
        </w:rPr>
      </w:pPr>
      <w:r w:rsidRPr="0046038D">
        <w:rPr>
          <w:rFonts w:ascii="Arial" w:hAnsi="Arial" w:cs="Arial"/>
          <w:sz w:val="18"/>
          <w:lang w:val="pl-PL"/>
        </w:rPr>
        <w:t xml:space="preserve">PN-EN 12094-9:2006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urządzeń gaśniczych gazowych. Część 9: Wymagania i metody badań dotyczące specjalnych czujek</w:t>
      </w:r>
      <w:r w:rsidRPr="0046038D">
        <w:rPr>
          <w:rFonts w:ascii="Arial" w:hAnsi="Arial" w:cs="Arial"/>
          <w:spacing w:val="-28"/>
          <w:sz w:val="18"/>
          <w:lang w:val="pl-PL"/>
        </w:rPr>
        <w:t xml:space="preserve"> </w:t>
      </w:r>
      <w:r w:rsidRPr="0046038D">
        <w:rPr>
          <w:rFonts w:ascii="Arial" w:hAnsi="Arial" w:cs="Arial"/>
          <w:sz w:val="18"/>
          <w:lang w:val="pl-PL"/>
        </w:rPr>
        <w:t>pożarowych</w:t>
      </w:r>
    </w:p>
    <w:p w:rsidR="00D60C29" w:rsidRPr="0046038D" w:rsidRDefault="00D80EB1">
      <w:pPr>
        <w:spacing w:before="77"/>
        <w:ind w:left="447" w:right="107" w:hanging="329"/>
        <w:rPr>
          <w:rFonts w:ascii="Arial" w:eastAsia="Arial" w:hAnsi="Arial" w:cs="Arial"/>
          <w:sz w:val="18"/>
          <w:szCs w:val="18"/>
          <w:lang w:val="pl-PL"/>
        </w:rPr>
      </w:pPr>
      <w:r w:rsidRPr="0046038D">
        <w:rPr>
          <w:rFonts w:ascii="Arial" w:hAnsi="Arial" w:cs="Arial"/>
          <w:sz w:val="18"/>
          <w:lang w:val="pl-PL"/>
        </w:rPr>
        <w:t xml:space="preserve">PN-EN 12094-10:2006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urządzeń gaśniczych gazowych. Część 10: Wymagania i metody badań dotyczące manometrów i łączników</w:t>
      </w:r>
      <w:r w:rsidRPr="0046038D">
        <w:rPr>
          <w:rFonts w:ascii="Arial" w:hAnsi="Arial" w:cs="Arial"/>
          <w:spacing w:val="-28"/>
          <w:sz w:val="18"/>
          <w:lang w:val="pl-PL"/>
        </w:rPr>
        <w:t xml:space="preserve"> </w:t>
      </w:r>
      <w:r w:rsidRPr="0046038D">
        <w:rPr>
          <w:rFonts w:ascii="Arial" w:hAnsi="Arial" w:cs="Arial"/>
          <w:sz w:val="18"/>
          <w:lang w:val="pl-PL"/>
        </w:rPr>
        <w:t>ciśnieniowych</w:t>
      </w:r>
    </w:p>
    <w:p w:rsidR="00D60C29" w:rsidRPr="0046038D" w:rsidRDefault="00D80EB1">
      <w:pPr>
        <w:spacing w:before="54"/>
        <w:ind w:left="447" w:right="714" w:hanging="329"/>
        <w:rPr>
          <w:rFonts w:ascii="Arial" w:eastAsia="Arial" w:hAnsi="Arial" w:cs="Arial"/>
          <w:sz w:val="18"/>
          <w:szCs w:val="18"/>
          <w:lang w:val="pl-PL"/>
        </w:rPr>
      </w:pPr>
      <w:r w:rsidRPr="0046038D">
        <w:rPr>
          <w:rFonts w:ascii="Arial" w:hAnsi="Arial" w:cs="Arial"/>
          <w:sz w:val="18"/>
          <w:lang w:val="pl-PL"/>
        </w:rPr>
        <w:t xml:space="preserve">PN-EN 12094-11:2004 (U) </w:t>
      </w:r>
      <w:r w:rsidRPr="0046038D">
        <w:rPr>
          <w:rFonts w:ascii="Arial" w:hAnsi="Arial" w:cs="Arial"/>
          <w:spacing w:val="-3"/>
          <w:sz w:val="18"/>
          <w:lang w:val="pl-PL"/>
        </w:rPr>
        <w:t xml:space="preserve">Stałe </w:t>
      </w:r>
      <w:r w:rsidRPr="0046038D">
        <w:rPr>
          <w:rFonts w:ascii="Arial" w:hAnsi="Arial" w:cs="Arial"/>
          <w:sz w:val="18"/>
          <w:lang w:val="pl-PL"/>
        </w:rPr>
        <w:t xml:space="preserve">urządzenia gaśnicze. Podzespoły urządzeń gaśniczych gazowych. Część </w:t>
      </w:r>
      <w:r w:rsidRPr="0046038D">
        <w:rPr>
          <w:rFonts w:ascii="Arial" w:hAnsi="Arial" w:cs="Arial"/>
          <w:spacing w:val="-6"/>
          <w:sz w:val="18"/>
          <w:lang w:val="pl-PL"/>
        </w:rPr>
        <w:t xml:space="preserve">11: </w:t>
      </w:r>
      <w:r w:rsidRPr="0046038D">
        <w:rPr>
          <w:rFonts w:ascii="Arial" w:hAnsi="Arial" w:cs="Arial"/>
          <w:sz w:val="18"/>
          <w:lang w:val="pl-PL"/>
        </w:rPr>
        <w:t>Wymagania i metody badań dotyczące mechanicznych urządzeń</w:t>
      </w:r>
      <w:r w:rsidRPr="0046038D">
        <w:rPr>
          <w:rFonts w:ascii="Arial" w:hAnsi="Arial" w:cs="Arial"/>
          <w:spacing w:val="-33"/>
          <w:sz w:val="18"/>
          <w:lang w:val="pl-PL"/>
        </w:rPr>
        <w:t xml:space="preserve"> </w:t>
      </w:r>
      <w:r w:rsidRPr="0046038D">
        <w:rPr>
          <w:rFonts w:ascii="Arial" w:hAnsi="Arial" w:cs="Arial"/>
          <w:sz w:val="18"/>
          <w:lang w:val="pl-PL"/>
        </w:rPr>
        <w:t>ważących</w:t>
      </w:r>
    </w:p>
    <w:p w:rsidR="00D60C29" w:rsidRPr="0046038D" w:rsidRDefault="00D80EB1">
      <w:pPr>
        <w:spacing w:before="54"/>
        <w:ind w:left="447" w:right="714" w:hanging="329"/>
        <w:rPr>
          <w:rFonts w:ascii="Arial" w:eastAsia="Arial" w:hAnsi="Arial" w:cs="Arial"/>
          <w:sz w:val="18"/>
          <w:szCs w:val="18"/>
          <w:lang w:val="pl-PL"/>
        </w:rPr>
      </w:pPr>
      <w:r w:rsidRPr="0046038D">
        <w:rPr>
          <w:rFonts w:ascii="Arial" w:hAnsi="Arial" w:cs="Arial"/>
          <w:sz w:val="18"/>
          <w:lang w:val="pl-PL"/>
        </w:rPr>
        <w:t xml:space="preserve">PN-EN 12094-12:2004 (U)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urządzeń gaśniczych gazowych. Część 12: Wymagania i metody badań dotyczące pneumatycznych</w:t>
      </w:r>
      <w:r w:rsidRPr="0046038D">
        <w:rPr>
          <w:rFonts w:ascii="Arial" w:hAnsi="Arial" w:cs="Arial"/>
          <w:spacing w:val="-35"/>
          <w:sz w:val="18"/>
          <w:lang w:val="pl-PL"/>
        </w:rPr>
        <w:t xml:space="preserve"> </w:t>
      </w:r>
      <w:r w:rsidRPr="0046038D">
        <w:rPr>
          <w:rFonts w:ascii="Arial" w:hAnsi="Arial" w:cs="Arial"/>
          <w:sz w:val="18"/>
          <w:lang w:val="pl-PL"/>
        </w:rPr>
        <w:t>urządzeń alarmowych</w:t>
      </w:r>
    </w:p>
    <w:p w:rsidR="00D60C29" w:rsidRPr="0046038D" w:rsidRDefault="00D80EB1">
      <w:pPr>
        <w:spacing w:before="54"/>
        <w:ind w:left="447" w:right="107" w:hanging="329"/>
        <w:rPr>
          <w:rFonts w:ascii="Arial" w:eastAsia="Arial" w:hAnsi="Arial" w:cs="Arial"/>
          <w:sz w:val="18"/>
          <w:szCs w:val="18"/>
          <w:lang w:val="pl-PL"/>
        </w:rPr>
      </w:pPr>
      <w:r w:rsidRPr="0046038D">
        <w:rPr>
          <w:rFonts w:ascii="Arial" w:hAnsi="Arial" w:cs="Arial"/>
          <w:sz w:val="18"/>
          <w:lang w:val="pl-PL"/>
        </w:rPr>
        <w:t xml:space="preserve">PN-EN 12094-13:2005 </w:t>
      </w:r>
      <w:r w:rsidRPr="0046038D">
        <w:rPr>
          <w:rFonts w:ascii="Arial" w:hAnsi="Arial" w:cs="Arial"/>
          <w:spacing w:val="-3"/>
          <w:sz w:val="18"/>
          <w:lang w:val="pl-PL"/>
        </w:rPr>
        <w:t xml:space="preserve">Stałe </w:t>
      </w:r>
      <w:r w:rsidRPr="0046038D">
        <w:rPr>
          <w:rFonts w:ascii="Arial" w:hAnsi="Arial" w:cs="Arial"/>
          <w:sz w:val="18"/>
          <w:lang w:val="pl-PL"/>
        </w:rPr>
        <w:t>urządzenia gaśnicze. Podzespoły urządzeń gaśniczych gazowych. Część 13: Wymagania i metody badań zaworów</w:t>
      </w:r>
      <w:r w:rsidRPr="0046038D">
        <w:rPr>
          <w:rFonts w:ascii="Arial" w:hAnsi="Arial" w:cs="Arial"/>
          <w:spacing w:val="-13"/>
          <w:sz w:val="18"/>
          <w:lang w:val="pl-PL"/>
        </w:rPr>
        <w:t xml:space="preserve"> </w:t>
      </w:r>
      <w:r w:rsidRPr="0046038D">
        <w:rPr>
          <w:rFonts w:ascii="Arial" w:hAnsi="Arial" w:cs="Arial"/>
          <w:sz w:val="18"/>
          <w:lang w:val="pl-PL"/>
        </w:rPr>
        <w:t>zwrotnych</w:t>
      </w:r>
    </w:p>
    <w:p w:rsidR="00D60C29" w:rsidRPr="0046038D" w:rsidRDefault="00D80EB1">
      <w:pPr>
        <w:spacing w:before="57"/>
        <w:ind w:left="447" w:right="107" w:hanging="329"/>
        <w:rPr>
          <w:rFonts w:ascii="Arial" w:eastAsia="Arial" w:hAnsi="Arial" w:cs="Arial"/>
          <w:sz w:val="18"/>
          <w:szCs w:val="18"/>
          <w:lang w:val="pl-PL"/>
        </w:rPr>
      </w:pPr>
      <w:r w:rsidRPr="0046038D">
        <w:rPr>
          <w:rFonts w:ascii="Arial" w:hAnsi="Arial" w:cs="Arial"/>
          <w:sz w:val="18"/>
          <w:lang w:val="pl-PL"/>
        </w:rPr>
        <w:lastRenderedPageBreak/>
        <w:t>PN-EN 12101-1:2005/A1: 2006 (U) Systemy kontroli rozprzestrzeniania dymu i ciepła. Część 1: Wymagania techniczne dotyczące kurtyn</w:t>
      </w:r>
      <w:r w:rsidRPr="0046038D">
        <w:rPr>
          <w:rFonts w:ascii="Arial" w:hAnsi="Arial" w:cs="Arial"/>
          <w:spacing w:val="-13"/>
          <w:sz w:val="18"/>
          <w:lang w:val="pl-PL"/>
        </w:rPr>
        <w:t xml:space="preserve"> </w:t>
      </w:r>
      <w:r w:rsidRPr="0046038D">
        <w:rPr>
          <w:rFonts w:ascii="Arial" w:hAnsi="Arial" w:cs="Arial"/>
          <w:sz w:val="18"/>
          <w:lang w:val="pl-PL"/>
        </w:rPr>
        <w:t>dymowych</w:t>
      </w:r>
    </w:p>
    <w:p w:rsidR="00D60C29" w:rsidRPr="0046038D" w:rsidRDefault="00D80EB1">
      <w:pPr>
        <w:spacing w:before="54"/>
        <w:ind w:left="447" w:right="183" w:hanging="329"/>
        <w:rPr>
          <w:rFonts w:ascii="Arial" w:eastAsia="Arial" w:hAnsi="Arial" w:cs="Arial"/>
          <w:sz w:val="18"/>
          <w:szCs w:val="18"/>
          <w:lang w:val="pl-PL"/>
        </w:rPr>
      </w:pPr>
      <w:r w:rsidRPr="0046038D">
        <w:rPr>
          <w:rFonts w:ascii="Arial" w:hAnsi="Arial" w:cs="Arial"/>
          <w:sz w:val="18"/>
          <w:lang w:val="pl-PL"/>
        </w:rPr>
        <w:t>PN-EN 12101-2:2005 Systemy kontroli rozprzestrzeniania dymu i ciepła. Część 2: Wymagania techniczne dotyczące  klap</w:t>
      </w:r>
      <w:r w:rsidRPr="0046038D">
        <w:rPr>
          <w:rFonts w:ascii="Arial" w:hAnsi="Arial" w:cs="Arial"/>
          <w:spacing w:val="-7"/>
          <w:sz w:val="18"/>
          <w:lang w:val="pl-PL"/>
        </w:rPr>
        <w:t xml:space="preserve"> </w:t>
      </w:r>
      <w:r w:rsidRPr="0046038D">
        <w:rPr>
          <w:rFonts w:ascii="Arial" w:hAnsi="Arial" w:cs="Arial"/>
          <w:sz w:val="18"/>
          <w:lang w:val="pl-PL"/>
        </w:rPr>
        <w:t>dymowych</w:t>
      </w:r>
    </w:p>
    <w:p w:rsidR="00D60C29" w:rsidRPr="0046038D" w:rsidRDefault="00D80EB1">
      <w:pPr>
        <w:spacing w:before="54"/>
        <w:ind w:left="447" w:right="107" w:hanging="329"/>
        <w:rPr>
          <w:rFonts w:ascii="Arial" w:eastAsia="Arial" w:hAnsi="Arial" w:cs="Arial"/>
          <w:sz w:val="18"/>
          <w:szCs w:val="18"/>
          <w:lang w:val="pl-PL"/>
        </w:rPr>
      </w:pPr>
      <w:r w:rsidRPr="0046038D">
        <w:rPr>
          <w:rFonts w:ascii="Arial" w:hAnsi="Arial" w:cs="Arial"/>
          <w:sz w:val="18"/>
          <w:lang w:val="pl-PL"/>
        </w:rPr>
        <w:t>PN-EN 12101-3:2004/AC: 2005 Systemy kontroli rozprzestrzeniania dymu i ciepła. Część 3: Wymagania techniczne dotyczące wentylatorów</w:t>
      </w:r>
      <w:r w:rsidRPr="0046038D">
        <w:rPr>
          <w:rFonts w:ascii="Arial" w:hAnsi="Arial" w:cs="Arial"/>
          <w:spacing w:val="-19"/>
          <w:sz w:val="18"/>
          <w:lang w:val="pl-PL"/>
        </w:rPr>
        <w:t xml:space="preserve"> </w:t>
      </w:r>
      <w:r w:rsidRPr="0046038D">
        <w:rPr>
          <w:rFonts w:ascii="Arial" w:hAnsi="Arial" w:cs="Arial"/>
          <w:sz w:val="18"/>
          <w:lang w:val="pl-PL"/>
        </w:rPr>
        <w:t>oddymiających</w:t>
      </w:r>
    </w:p>
    <w:p w:rsidR="00D60C29" w:rsidRPr="0046038D" w:rsidRDefault="00D80EB1">
      <w:pPr>
        <w:spacing w:before="54"/>
        <w:ind w:left="447" w:right="107" w:hanging="329"/>
        <w:rPr>
          <w:rFonts w:ascii="Arial" w:eastAsia="Arial" w:hAnsi="Arial" w:cs="Arial"/>
          <w:sz w:val="18"/>
          <w:szCs w:val="18"/>
          <w:lang w:val="pl-PL"/>
        </w:rPr>
      </w:pPr>
      <w:r w:rsidRPr="0046038D">
        <w:rPr>
          <w:rFonts w:ascii="Arial" w:hAnsi="Arial" w:cs="Arial"/>
          <w:sz w:val="18"/>
          <w:lang w:val="pl-PL"/>
        </w:rPr>
        <w:t>PN-EN 12101-6:2005 (U) Systemy kontroli rozprzestrzeniania dymu i ciepła. Część 6: Wymagania techniczne dotyczące systemów ciśnieniowych. Zestawy</w:t>
      </w:r>
      <w:r w:rsidRPr="0046038D">
        <w:rPr>
          <w:rFonts w:ascii="Arial" w:hAnsi="Arial" w:cs="Arial"/>
          <w:spacing w:val="-28"/>
          <w:sz w:val="18"/>
          <w:lang w:val="pl-PL"/>
        </w:rPr>
        <w:t xml:space="preserve"> </w:t>
      </w:r>
      <w:r w:rsidRPr="0046038D">
        <w:rPr>
          <w:rFonts w:ascii="Arial" w:hAnsi="Arial" w:cs="Arial"/>
          <w:sz w:val="18"/>
          <w:lang w:val="pl-PL"/>
        </w:rPr>
        <w:t>urządzeń</w:t>
      </w:r>
    </w:p>
    <w:p w:rsidR="00D60C29" w:rsidRPr="0046038D" w:rsidRDefault="00D80EB1">
      <w:pPr>
        <w:spacing w:before="57"/>
        <w:ind w:left="118" w:right="714"/>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12101-10:2006</w:t>
      </w:r>
      <w:r w:rsidRPr="0046038D">
        <w:rPr>
          <w:rFonts w:ascii="Arial" w:hAnsi="Arial" w:cs="Arial"/>
          <w:spacing w:val="-3"/>
          <w:sz w:val="18"/>
          <w:lang w:val="pl-PL"/>
        </w:rPr>
        <w:t xml:space="preserve"> </w:t>
      </w:r>
      <w:r w:rsidRPr="0046038D">
        <w:rPr>
          <w:rFonts w:ascii="Arial" w:hAnsi="Arial" w:cs="Arial"/>
          <w:sz w:val="18"/>
          <w:lang w:val="pl-PL"/>
        </w:rPr>
        <w:t>(U)</w:t>
      </w:r>
      <w:r w:rsidRPr="0046038D">
        <w:rPr>
          <w:rFonts w:ascii="Arial" w:hAnsi="Arial" w:cs="Arial"/>
          <w:spacing w:val="-4"/>
          <w:sz w:val="18"/>
          <w:lang w:val="pl-PL"/>
        </w:rPr>
        <w:t xml:space="preserve"> </w:t>
      </w:r>
      <w:r w:rsidRPr="0046038D">
        <w:rPr>
          <w:rFonts w:ascii="Arial" w:hAnsi="Arial" w:cs="Arial"/>
          <w:sz w:val="18"/>
          <w:lang w:val="pl-PL"/>
        </w:rPr>
        <w:t>Systemy</w:t>
      </w:r>
      <w:r w:rsidRPr="0046038D">
        <w:rPr>
          <w:rFonts w:ascii="Arial" w:hAnsi="Arial" w:cs="Arial"/>
          <w:spacing w:val="-7"/>
          <w:sz w:val="18"/>
          <w:lang w:val="pl-PL"/>
        </w:rPr>
        <w:t xml:space="preserve"> </w:t>
      </w:r>
      <w:r w:rsidRPr="0046038D">
        <w:rPr>
          <w:rFonts w:ascii="Arial" w:hAnsi="Arial" w:cs="Arial"/>
          <w:sz w:val="18"/>
          <w:lang w:val="pl-PL"/>
        </w:rPr>
        <w:t>kontroli</w:t>
      </w:r>
      <w:r w:rsidRPr="0046038D">
        <w:rPr>
          <w:rFonts w:ascii="Arial" w:hAnsi="Arial" w:cs="Arial"/>
          <w:spacing w:val="-5"/>
          <w:sz w:val="18"/>
          <w:lang w:val="pl-PL"/>
        </w:rPr>
        <w:t xml:space="preserve"> </w:t>
      </w:r>
      <w:r w:rsidRPr="0046038D">
        <w:rPr>
          <w:rFonts w:ascii="Arial" w:hAnsi="Arial" w:cs="Arial"/>
          <w:sz w:val="18"/>
          <w:lang w:val="pl-PL"/>
        </w:rPr>
        <w:t>rozprzestrzeniania</w:t>
      </w:r>
      <w:r w:rsidRPr="0046038D">
        <w:rPr>
          <w:rFonts w:ascii="Arial" w:hAnsi="Arial" w:cs="Arial"/>
          <w:spacing w:val="-3"/>
          <w:sz w:val="18"/>
          <w:lang w:val="pl-PL"/>
        </w:rPr>
        <w:t xml:space="preserve"> </w:t>
      </w:r>
      <w:r w:rsidRPr="0046038D">
        <w:rPr>
          <w:rFonts w:ascii="Arial" w:hAnsi="Arial" w:cs="Arial"/>
          <w:sz w:val="18"/>
          <w:lang w:val="pl-PL"/>
        </w:rPr>
        <w:t>dymu</w:t>
      </w:r>
      <w:r w:rsidRPr="0046038D">
        <w:rPr>
          <w:rFonts w:ascii="Arial" w:hAnsi="Arial" w:cs="Arial"/>
          <w:spacing w:val="-3"/>
          <w:sz w:val="18"/>
          <w:lang w:val="pl-PL"/>
        </w:rPr>
        <w:t xml:space="preserve"> </w:t>
      </w:r>
      <w:r w:rsidRPr="0046038D">
        <w:rPr>
          <w:rFonts w:ascii="Arial" w:hAnsi="Arial" w:cs="Arial"/>
          <w:sz w:val="18"/>
          <w:lang w:val="pl-PL"/>
        </w:rPr>
        <w:t>i</w:t>
      </w:r>
      <w:r w:rsidRPr="0046038D">
        <w:rPr>
          <w:rFonts w:ascii="Arial" w:hAnsi="Arial" w:cs="Arial"/>
          <w:spacing w:val="-5"/>
          <w:sz w:val="18"/>
          <w:lang w:val="pl-PL"/>
        </w:rPr>
        <w:t xml:space="preserve"> </w:t>
      </w:r>
      <w:r w:rsidRPr="0046038D">
        <w:rPr>
          <w:rFonts w:ascii="Arial" w:hAnsi="Arial" w:cs="Arial"/>
          <w:sz w:val="18"/>
          <w:lang w:val="pl-PL"/>
        </w:rPr>
        <w:t>ciepła.</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4"/>
          <w:sz w:val="18"/>
          <w:lang w:val="pl-PL"/>
        </w:rPr>
        <w:t xml:space="preserve"> </w:t>
      </w:r>
      <w:r w:rsidRPr="0046038D">
        <w:rPr>
          <w:rFonts w:ascii="Arial" w:hAnsi="Arial" w:cs="Arial"/>
          <w:sz w:val="18"/>
          <w:lang w:val="pl-PL"/>
        </w:rPr>
        <w:t>10:</w:t>
      </w:r>
      <w:r w:rsidRPr="0046038D">
        <w:rPr>
          <w:rFonts w:ascii="Arial" w:hAnsi="Arial" w:cs="Arial"/>
          <w:spacing w:val="-5"/>
          <w:sz w:val="18"/>
          <w:lang w:val="pl-PL"/>
        </w:rPr>
        <w:t xml:space="preserve"> </w:t>
      </w:r>
      <w:r w:rsidRPr="0046038D">
        <w:rPr>
          <w:rFonts w:ascii="Arial" w:hAnsi="Arial" w:cs="Arial"/>
          <w:sz w:val="18"/>
          <w:lang w:val="pl-PL"/>
        </w:rPr>
        <w:t>Źródła</w:t>
      </w:r>
      <w:r w:rsidRPr="0046038D">
        <w:rPr>
          <w:rFonts w:ascii="Arial" w:hAnsi="Arial" w:cs="Arial"/>
          <w:spacing w:val="-5"/>
          <w:sz w:val="18"/>
          <w:lang w:val="pl-PL"/>
        </w:rPr>
        <w:t xml:space="preserve"> </w:t>
      </w:r>
      <w:r w:rsidRPr="0046038D">
        <w:rPr>
          <w:rFonts w:ascii="Arial" w:hAnsi="Arial" w:cs="Arial"/>
          <w:sz w:val="18"/>
          <w:lang w:val="pl-PL"/>
        </w:rPr>
        <w:t>energii</w:t>
      </w:r>
    </w:p>
    <w:p w:rsidR="00D60C29" w:rsidRPr="0046038D" w:rsidRDefault="00D80EB1">
      <w:pPr>
        <w:spacing w:before="57"/>
        <w:ind w:left="118" w:right="714"/>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3"/>
          <w:sz w:val="18"/>
          <w:lang w:val="pl-PL"/>
        </w:rPr>
        <w:t xml:space="preserve"> </w:t>
      </w:r>
      <w:r w:rsidRPr="0046038D">
        <w:rPr>
          <w:rFonts w:ascii="Arial" w:hAnsi="Arial" w:cs="Arial"/>
          <w:sz w:val="18"/>
          <w:lang w:val="pl-PL"/>
        </w:rPr>
        <w:t>12209:2005/AC:</w:t>
      </w:r>
      <w:r w:rsidRPr="0046038D">
        <w:rPr>
          <w:rFonts w:ascii="Arial" w:hAnsi="Arial" w:cs="Arial"/>
          <w:spacing w:val="-3"/>
          <w:sz w:val="18"/>
          <w:lang w:val="pl-PL"/>
        </w:rPr>
        <w:t xml:space="preserve"> </w:t>
      </w:r>
      <w:r w:rsidRPr="0046038D">
        <w:rPr>
          <w:rFonts w:ascii="Arial" w:hAnsi="Arial" w:cs="Arial"/>
          <w:sz w:val="18"/>
          <w:lang w:val="pl-PL"/>
        </w:rPr>
        <w:t>2006</w:t>
      </w:r>
      <w:r w:rsidRPr="0046038D">
        <w:rPr>
          <w:rFonts w:ascii="Arial" w:hAnsi="Arial" w:cs="Arial"/>
          <w:spacing w:val="-5"/>
          <w:sz w:val="18"/>
          <w:lang w:val="pl-PL"/>
        </w:rPr>
        <w:t xml:space="preserve"> </w:t>
      </w:r>
      <w:r w:rsidRPr="0046038D">
        <w:rPr>
          <w:rFonts w:ascii="Arial" w:hAnsi="Arial" w:cs="Arial"/>
          <w:sz w:val="18"/>
          <w:lang w:val="pl-PL"/>
        </w:rPr>
        <w:t>Okucia</w:t>
      </w:r>
      <w:r w:rsidRPr="0046038D">
        <w:rPr>
          <w:rFonts w:ascii="Arial" w:hAnsi="Arial" w:cs="Arial"/>
          <w:spacing w:val="-2"/>
          <w:sz w:val="18"/>
          <w:lang w:val="pl-PL"/>
        </w:rPr>
        <w:t xml:space="preserve"> </w:t>
      </w:r>
      <w:r w:rsidRPr="0046038D">
        <w:rPr>
          <w:rFonts w:ascii="Arial" w:hAnsi="Arial" w:cs="Arial"/>
          <w:sz w:val="18"/>
          <w:lang w:val="pl-PL"/>
        </w:rPr>
        <w:t>budowlane.</w:t>
      </w:r>
      <w:r w:rsidRPr="0046038D">
        <w:rPr>
          <w:rFonts w:ascii="Arial" w:hAnsi="Arial" w:cs="Arial"/>
          <w:spacing w:val="-3"/>
          <w:sz w:val="18"/>
          <w:lang w:val="pl-PL"/>
        </w:rPr>
        <w:t xml:space="preserve"> </w:t>
      </w:r>
      <w:r w:rsidRPr="0046038D">
        <w:rPr>
          <w:rFonts w:ascii="Arial" w:hAnsi="Arial" w:cs="Arial"/>
          <w:sz w:val="18"/>
          <w:lang w:val="pl-PL"/>
        </w:rPr>
        <w:t>Zamki.</w:t>
      </w:r>
      <w:r w:rsidRPr="0046038D">
        <w:rPr>
          <w:rFonts w:ascii="Arial" w:hAnsi="Arial" w:cs="Arial"/>
          <w:spacing w:val="-5"/>
          <w:sz w:val="18"/>
          <w:lang w:val="pl-PL"/>
        </w:rPr>
        <w:t xml:space="preserve"> </w:t>
      </w:r>
      <w:r w:rsidRPr="0046038D">
        <w:rPr>
          <w:rFonts w:ascii="Arial" w:hAnsi="Arial" w:cs="Arial"/>
          <w:sz w:val="18"/>
          <w:lang w:val="pl-PL"/>
        </w:rPr>
        <w:t>Zamki</w:t>
      </w:r>
      <w:r w:rsidRPr="0046038D">
        <w:rPr>
          <w:rFonts w:ascii="Arial" w:hAnsi="Arial" w:cs="Arial"/>
          <w:spacing w:val="-5"/>
          <w:sz w:val="18"/>
          <w:lang w:val="pl-PL"/>
        </w:rPr>
        <w:t xml:space="preserve"> </w:t>
      </w:r>
      <w:r w:rsidRPr="0046038D">
        <w:rPr>
          <w:rFonts w:ascii="Arial" w:hAnsi="Arial" w:cs="Arial"/>
          <w:sz w:val="18"/>
          <w:lang w:val="pl-PL"/>
        </w:rPr>
        <w:t>wraz</w:t>
      </w:r>
      <w:r w:rsidRPr="0046038D">
        <w:rPr>
          <w:rFonts w:ascii="Arial" w:hAnsi="Arial" w:cs="Arial"/>
          <w:spacing w:val="-4"/>
          <w:sz w:val="18"/>
          <w:lang w:val="pl-PL"/>
        </w:rPr>
        <w:t xml:space="preserve"> </w:t>
      </w:r>
      <w:r w:rsidRPr="0046038D">
        <w:rPr>
          <w:rFonts w:ascii="Arial" w:hAnsi="Arial" w:cs="Arial"/>
          <w:sz w:val="18"/>
          <w:lang w:val="pl-PL"/>
        </w:rPr>
        <w:t>z</w:t>
      </w:r>
      <w:r w:rsidRPr="0046038D">
        <w:rPr>
          <w:rFonts w:ascii="Arial" w:hAnsi="Arial" w:cs="Arial"/>
          <w:spacing w:val="-2"/>
          <w:sz w:val="18"/>
          <w:lang w:val="pl-PL"/>
        </w:rPr>
        <w:t xml:space="preserve"> </w:t>
      </w:r>
      <w:r w:rsidRPr="0046038D">
        <w:rPr>
          <w:rFonts w:ascii="Arial" w:hAnsi="Arial" w:cs="Arial"/>
          <w:sz w:val="18"/>
          <w:lang w:val="pl-PL"/>
        </w:rPr>
        <w:t>zaczepami.</w:t>
      </w:r>
      <w:r w:rsidRPr="0046038D">
        <w:rPr>
          <w:rFonts w:ascii="Arial" w:hAnsi="Arial" w:cs="Arial"/>
          <w:spacing w:val="-7"/>
          <w:sz w:val="18"/>
          <w:lang w:val="pl-PL"/>
        </w:rPr>
        <w:t xml:space="preserve"> </w:t>
      </w:r>
      <w:r w:rsidRPr="0046038D">
        <w:rPr>
          <w:rFonts w:ascii="Arial" w:hAnsi="Arial" w:cs="Arial"/>
          <w:sz w:val="18"/>
          <w:lang w:val="pl-PL"/>
        </w:rPr>
        <w:t>Wymagania</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5"/>
          <w:sz w:val="18"/>
          <w:lang w:val="pl-PL"/>
        </w:rPr>
        <w:t xml:space="preserve"> </w:t>
      </w:r>
      <w:r w:rsidRPr="0046038D">
        <w:rPr>
          <w:rFonts w:ascii="Arial" w:hAnsi="Arial" w:cs="Arial"/>
          <w:sz w:val="18"/>
          <w:lang w:val="pl-PL"/>
        </w:rPr>
        <w:t>metody</w:t>
      </w:r>
      <w:r w:rsidRPr="0046038D">
        <w:rPr>
          <w:rFonts w:ascii="Arial" w:hAnsi="Arial" w:cs="Arial"/>
          <w:spacing w:val="-4"/>
          <w:sz w:val="18"/>
          <w:lang w:val="pl-PL"/>
        </w:rPr>
        <w:t xml:space="preserve"> </w:t>
      </w:r>
      <w:r w:rsidRPr="0046038D">
        <w:rPr>
          <w:rFonts w:ascii="Arial" w:hAnsi="Arial" w:cs="Arial"/>
          <w:sz w:val="18"/>
          <w:lang w:val="pl-PL"/>
        </w:rPr>
        <w:t>badań</w:t>
      </w:r>
    </w:p>
    <w:p w:rsidR="00D60C29" w:rsidRPr="0046038D" w:rsidRDefault="00D80EB1">
      <w:pPr>
        <w:spacing w:before="57"/>
        <w:ind w:left="118" w:right="107"/>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26"/>
          <w:sz w:val="18"/>
          <w:lang w:val="pl-PL"/>
        </w:rPr>
        <w:t xml:space="preserve"> </w:t>
      </w:r>
      <w:r w:rsidRPr="0046038D">
        <w:rPr>
          <w:rFonts w:ascii="Arial" w:hAnsi="Arial" w:cs="Arial"/>
          <w:sz w:val="18"/>
          <w:lang w:val="pl-PL"/>
        </w:rPr>
        <w:t>12259-1:2005/A3:2006</w:t>
      </w:r>
      <w:r w:rsidRPr="0046038D">
        <w:rPr>
          <w:rFonts w:ascii="Arial" w:hAnsi="Arial" w:cs="Arial"/>
          <w:spacing w:val="27"/>
          <w:sz w:val="18"/>
          <w:lang w:val="pl-PL"/>
        </w:rPr>
        <w:t xml:space="preserve"> </w:t>
      </w:r>
      <w:r w:rsidRPr="0046038D">
        <w:rPr>
          <w:rFonts w:ascii="Arial" w:hAnsi="Arial" w:cs="Arial"/>
          <w:sz w:val="18"/>
          <w:lang w:val="pl-PL"/>
        </w:rPr>
        <w:t>(U)</w:t>
      </w:r>
      <w:r w:rsidRPr="0046038D">
        <w:rPr>
          <w:rFonts w:ascii="Arial" w:hAnsi="Arial" w:cs="Arial"/>
          <w:spacing w:val="26"/>
          <w:sz w:val="18"/>
          <w:lang w:val="pl-PL"/>
        </w:rPr>
        <w:t xml:space="preserve"> </w:t>
      </w:r>
      <w:r w:rsidRPr="0046038D">
        <w:rPr>
          <w:rFonts w:ascii="Arial" w:hAnsi="Arial" w:cs="Arial"/>
          <w:spacing w:val="-3"/>
          <w:sz w:val="18"/>
          <w:lang w:val="pl-PL"/>
        </w:rPr>
        <w:t>Stałe</w:t>
      </w:r>
      <w:r w:rsidRPr="0046038D">
        <w:rPr>
          <w:rFonts w:ascii="Arial" w:hAnsi="Arial" w:cs="Arial"/>
          <w:spacing w:val="27"/>
          <w:sz w:val="18"/>
          <w:lang w:val="pl-PL"/>
        </w:rPr>
        <w:t xml:space="preserve"> </w:t>
      </w:r>
      <w:r w:rsidRPr="0046038D">
        <w:rPr>
          <w:rFonts w:ascii="Arial" w:hAnsi="Arial" w:cs="Arial"/>
          <w:sz w:val="18"/>
          <w:lang w:val="pl-PL"/>
        </w:rPr>
        <w:t>urządzenia</w:t>
      </w:r>
      <w:r w:rsidRPr="0046038D">
        <w:rPr>
          <w:rFonts w:ascii="Arial" w:hAnsi="Arial" w:cs="Arial"/>
          <w:spacing w:val="27"/>
          <w:sz w:val="18"/>
          <w:lang w:val="pl-PL"/>
        </w:rPr>
        <w:t xml:space="preserve"> </w:t>
      </w:r>
      <w:r w:rsidRPr="0046038D">
        <w:rPr>
          <w:rFonts w:ascii="Arial" w:hAnsi="Arial" w:cs="Arial"/>
          <w:sz w:val="18"/>
          <w:lang w:val="pl-PL"/>
        </w:rPr>
        <w:t>gaśnicze.</w:t>
      </w:r>
      <w:r w:rsidRPr="0046038D">
        <w:rPr>
          <w:rFonts w:ascii="Arial" w:hAnsi="Arial" w:cs="Arial"/>
          <w:spacing w:val="27"/>
          <w:sz w:val="18"/>
          <w:lang w:val="pl-PL"/>
        </w:rPr>
        <w:t xml:space="preserve"> </w:t>
      </w:r>
      <w:r w:rsidRPr="0046038D">
        <w:rPr>
          <w:rFonts w:ascii="Arial" w:hAnsi="Arial" w:cs="Arial"/>
          <w:sz w:val="18"/>
          <w:lang w:val="pl-PL"/>
        </w:rPr>
        <w:t>Podzespoły</w:t>
      </w:r>
      <w:r w:rsidRPr="0046038D">
        <w:rPr>
          <w:rFonts w:ascii="Arial" w:hAnsi="Arial" w:cs="Arial"/>
          <w:spacing w:val="25"/>
          <w:sz w:val="18"/>
          <w:lang w:val="pl-PL"/>
        </w:rPr>
        <w:t xml:space="preserve"> </w:t>
      </w:r>
      <w:r w:rsidRPr="0046038D">
        <w:rPr>
          <w:rFonts w:ascii="Arial" w:hAnsi="Arial" w:cs="Arial"/>
          <w:sz w:val="18"/>
          <w:lang w:val="pl-PL"/>
        </w:rPr>
        <w:t>urządzeń</w:t>
      </w:r>
      <w:r w:rsidRPr="0046038D">
        <w:rPr>
          <w:rFonts w:ascii="Arial" w:hAnsi="Arial" w:cs="Arial"/>
          <w:spacing w:val="27"/>
          <w:sz w:val="18"/>
          <w:lang w:val="pl-PL"/>
        </w:rPr>
        <w:t xml:space="preserve"> </w:t>
      </w:r>
      <w:r w:rsidRPr="0046038D">
        <w:rPr>
          <w:rFonts w:ascii="Arial" w:hAnsi="Arial" w:cs="Arial"/>
          <w:sz w:val="18"/>
          <w:lang w:val="pl-PL"/>
        </w:rPr>
        <w:t>tryskaczowych</w:t>
      </w:r>
      <w:r w:rsidRPr="0046038D">
        <w:rPr>
          <w:rFonts w:ascii="Arial" w:hAnsi="Arial" w:cs="Arial"/>
          <w:spacing w:val="27"/>
          <w:sz w:val="18"/>
          <w:lang w:val="pl-PL"/>
        </w:rPr>
        <w:t xml:space="preserve"> </w:t>
      </w:r>
      <w:r w:rsidRPr="0046038D">
        <w:rPr>
          <w:rFonts w:ascii="Arial" w:hAnsi="Arial" w:cs="Arial"/>
          <w:sz w:val="18"/>
          <w:lang w:val="pl-PL"/>
        </w:rPr>
        <w:t>i</w:t>
      </w:r>
      <w:r w:rsidRPr="0046038D">
        <w:rPr>
          <w:rFonts w:ascii="Arial" w:hAnsi="Arial" w:cs="Arial"/>
          <w:spacing w:val="27"/>
          <w:sz w:val="18"/>
          <w:lang w:val="pl-PL"/>
        </w:rPr>
        <w:t xml:space="preserve"> </w:t>
      </w:r>
      <w:proofErr w:type="spellStart"/>
      <w:r w:rsidRPr="0046038D">
        <w:rPr>
          <w:rFonts w:ascii="Arial" w:hAnsi="Arial" w:cs="Arial"/>
          <w:sz w:val="18"/>
          <w:lang w:val="pl-PL"/>
        </w:rPr>
        <w:t>zraszaczowych</w:t>
      </w:r>
      <w:proofErr w:type="spellEnd"/>
      <w:r w:rsidRPr="0046038D">
        <w:rPr>
          <w:rFonts w:ascii="Arial" w:hAnsi="Arial" w:cs="Arial"/>
          <w:sz w:val="18"/>
          <w:lang w:val="pl-PL"/>
        </w:rPr>
        <w:t>.</w:t>
      </w:r>
    </w:p>
    <w:p w:rsidR="00D60C29" w:rsidRPr="0046038D" w:rsidRDefault="00D80EB1">
      <w:pPr>
        <w:spacing w:before="2"/>
        <w:ind w:left="447" w:right="1675"/>
        <w:rPr>
          <w:rFonts w:ascii="Arial" w:eastAsia="Arial" w:hAnsi="Arial" w:cs="Arial"/>
          <w:sz w:val="18"/>
          <w:szCs w:val="18"/>
          <w:lang w:val="pl-PL"/>
        </w:rPr>
      </w:pPr>
      <w:r w:rsidRPr="0046038D">
        <w:rPr>
          <w:rFonts w:ascii="Arial" w:hAnsi="Arial" w:cs="Arial"/>
          <w:sz w:val="18"/>
          <w:lang w:val="pl-PL"/>
        </w:rPr>
        <w:t>Część 1:</w:t>
      </w:r>
      <w:r w:rsidRPr="0046038D">
        <w:rPr>
          <w:rFonts w:ascii="Arial" w:hAnsi="Arial" w:cs="Arial"/>
          <w:spacing w:val="-17"/>
          <w:sz w:val="18"/>
          <w:lang w:val="pl-PL"/>
        </w:rPr>
        <w:t xml:space="preserve"> </w:t>
      </w:r>
      <w:r w:rsidRPr="0046038D">
        <w:rPr>
          <w:rFonts w:ascii="Arial" w:hAnsi="Arial" w:cs="Arial"/>
          <w:sz w:val="18"/>
          <w:lang w:val="pl-PL"/>
        </w:rPr>
        <w:t>Tryskacze</w:t>
      </w:r>
    </w:p>
    <w:p w:rsidR="00D60C29" w:rsidRPr="0046038D" w:rsidRDefault="00D80EB1">
      <w:pPr>
        <w:spacing w:before="54"/>
        <w:ind w:left="118" w:right="107"/>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21"/>
          <w:sz w:val="18"/>
          <w:lang w:val="pl-PL"/>
        </w:rPr>
        <w:t xml:space="preserve"> </w:t>
      </w:r>
      <w:r w:rsidRPr="0046038D">
        <w:rPr>
          <w:rFonts w:ascii="Arial" w:hAnsi="Arial" w:cs="Arial"/>
          <w:sz w:val="18"/>
          <w:lang w:val="pl-PL"/>
        </w:rPr>
        <w:t>12259-2:2001/</w:t>
      </w:r>
      <w:r w:rsidRPr="0046038D">
        <w:rPr>
          <w:rFonts w:ascii="Arial" w:hAnsi="Arial" w:cs="Arial"/>
          <w:spacing w:val="10"/>
          <w:sz w:val="18"/>
          <w:lang w:val="pl-PL"/>
        </w:rPr>
        <w:t xml:space="preserve"> </w:t>
      </w:r>
      <w:r w:rsidRPr="0046038D">
        <w:rPr>
          <w:rFonts w:ascii="Arial" w:hAnsi="Arial" w:cs="Arial"/>
          <w:sz w:val="18"/>
          <w:lang w:val="pl-PL"/>
        </w:rPr>
        <w:t>A2:2006</w:t>
      </w:r>
      <w:r w:rsidRPr="0046038D">
        <w:rPr>
          <w:rFonts w:ascii="Arial" w:hAnsi="Arial" w:cs="Arial"/>
          <w:spacing w:val="22"/>
          <w:sz w:val="18"/>
          <w:lang w:val="pl-PL"/>
        </w:rPr>
        <w:t xml:space="preserve"> </w:t>
      </w:r>
      <w:r w:rsidRPr="0046038D">
        <w:rPr>
          <w:rFonts w:ascii="Arial" w:hAnsi="Arial" w:cs="Arial"/>
          <w:sz w:val="18"/>
          <w:lang w:val="pl-PL"/>
        </w:rPr>
        <w:t>(U)</w:t>
      </w:r>
      <w:r w:rsidRPr="0046038D">
        <w:rPr>
          <w:rFonts w:ascii="Arial" w:hAnsi="Arial" w:cs="Arial"/>
          <w:spacing w:val="21"/>
          <w:sz w:val="18"/>
          <w:lang w:val="pl-PL"/>
        </w:rPr>
        <w:t xml:space="preserve"> </w:t>
      </w:r>
      <w:r w:rsidRPr="0046038D">
        <w:rPr>
          <w:rFonts w:ascii="Arial" w:hAnsi="Arial" w:cs="Arial"/>
          <w:spacing w:val="-3"/>
          <w:sz w:val="18"/>
          <w:lang w:val="pl-PL"/>
        </w:rPr>
        <w:t>Stałe</w:t>
      </w:r>
      <w:r w:rsidRPr="0046038D">
        <w:rPr>
          <w:rFonts w:ascii="Arial" w:hAnsi="Arial" w:cs="Arial"/>
          <w:spacing w:val="20"/>
          <w:sz w:val="18"/>
          <w:lang w:val="pl-PL"/>
        </w:rPr>
        <w:t xml:space="preserve"> </w:t>
      </w:r>
      <w:r w:rsidRPr="0046038D">
        <w:rPr>
          <w:rFonts w:ascii="Arial" w:hAnsi="Arial" w:cs="Arial"/>
          <w:sz w:val="18"/>
          <w:lang w:val="pl-PL"/>
        </w:rPr>
        <w:t>urządzenia</w:t>
      </w:r>
      <w:r w:rsidRPr="0046038D">
        <w:rPr>
          <w:rFonts w:ascii="Arial" w:hAnsi="Arial" w:cs="Arial"/>
          <w:spacing w:val="20"/>
          <w:sz w:val="18"/>
          <w:lang w:val="pl-PL"/>
        </w:rPr>
        <w:t xml:space="preserve"> </w:t>
      </w:r>
      <w:r w:rsidRPr="0046038D">
        <w:rPr>
          <w:rFonts w:ascii="Arial" w:hAnsi="Arial" w:cs="Arial"/>
          <w:sz w:val="18"/>
          <w:lang w:val="pl-PL"/>
        </w:rPr>
        <w:t>gaśnicze.</w:t>
      </w:r>
      <w:r w:rsidRPr="0046038D">
        <w:rPr>
          <w:rFonts w:ascii="Arial" w:hAnsi="Arial" w:cs="Arial"/>
          <w:spacing w:val="22"/>
          <w:sz w:val="18"/>
          <w:lang w:val="pl-PL"/>
        </w:rPr>
        <w:t xml:space="preserve"> </w:t>
      </w:r>
      <w:r w:rsidRPr="0046038D">
        <w:rPr>
          <w:rFonts w:ascii="Arial" w:hAnsi="Arial" w:cs="Arial"/>
          <w:sz w:val="18"/>
          <w:lang w:val="pl-PL"/>
        </w:rPr>
        <w:t>Podzespoły</w:t>
      </w:r>
      <w:r w:rsidRPr="0046038D">
        <w:rPr>
          <w:rFonts w:ascii="Arial" w:hAnsi="Arial" w:cs="Arial"/>
          <w:spacing w:val="18"/>
          <w:sz w:val="18"/>
          <w:lang w:val="pl-PL"/>
        </w:rPr>
        <w:t xml:space="preserve"> </w:t>
      </w:r>
      <w:r w:rsidRPr="0046038D">
        <w:rPr>
          <w:rFonts w:ascii="Arial" w:hAnsi="Arial" w:cs="Arial"/>
          <w:sz w:val="18"/>
          <w:lang w:val="pl-PL"/>
        </w:rPr>
        <w:t>urządzeń</w:t>
      </w:r>
      <w:r w:rsidRPr="0046038D">
        <w:rPr>
          <w:rFonts w:ascii="Arial" w:hAnsi="Arial" w:cs="Arial"/>
          <w:spacing w:val="20"/>
          <w:sz w:val="18"/>
          <w:lang w:val="pl-PL"/>
        </w:rPr>
        <w:t xml:space="preserve"> </w:t>
      </w:r>
      <w:r w:rsidRPr="0046038D">
        <w:rPr>
          <w:rFonts w:ascii="Arial" w:hAnsi="Arial" w:cs="Arial"/>
          <w:sz w:val="18"/>
          <w:lang w:val="pl-PL"/>
        </w:rPr>
        <w:t>tryskaczowych</w:t>
      </w:r>
      <w:r w:rsidRPr="0046038D">
        <w:rPr>
          <w:rFonts w:ascii="Arial" w:hAnsi="Arial" w:cs="Arial"/>
          <w:spacing w:val="22"/>
          <w:sz w:val="18"/>
          <w:lang w:val="pl-PL"/>
        </w:rPr>
        <w:t xml:space="preserve"> </w:t>
      </w:r>
      <w:r w:rsidRPr="0046038D">
        <w:rPr>
          <w:rFonts w:ascii="Arial" w:hAnsi="Arial" w:cs="Arial"/>
          <w:sz w:val="18"/>
          <w:lang w:val="pl-PL"/>
        </w:rPr>
        <w:t>i</w:t>
      </w:r>
      <w:r w:rsidRPr="0046038D">
        <w:rPr>
          <w:rFonts w:ascii="Arial" w:hAnsi="Arial" w:cs="Arial"/>
          <w:spacing w:val="20"/>
          <w:sz w:val="18"/>
          <w:lang w:val="pl-PL"/>
        </w:rPr>
        <w:t xml:space="preserve"> </w:t>
      </w:r>
      <w:proofErr w:type="spellStart"/>
      <w:r w:rsidRPr="0046038D">
        <w:rPr>
          <w:rFonts w:ascii="Arial" w:hAnsi="Arial" w:cs="Arial"/>
          <w:sz w:val="18"/>
          <w:lang w:val="pl-PL"/>
        </w:rPr>
        <w:t>zraszaczowych</w:t>
      </w:r>
      <w:proofErr w:type="spellEnd"/>
      <w:r w:rsidRPr="0046038D">
        <w:rPr>
          <w:rFonts w:ascii="Arial" w:hAnsi="Arial" w:cs="Arial"/>
          <w:sz w:val="18"/>
          <w:lang w:val="pl-PL"/>
        </w:rPr>
        <w:t>.</w:t>
      </w:r>
    </w:p>
    <w:p w:rsidR="00D60C29" w:rsidRPr="0046038D" w:rsidRDefault="00D80EB1">
      <w:pPr>
        <w:spacing w:before="2"/>
        <w:ind w:left="447" w:right="1675"/>
        <w:rPr>
          <w:rFonts w:ascii="Arial" w:eastAsia="Arial" w:hAnsi="Arial" w:cs="Arial"/>
          <w:sz w:val="18"/>
          <w:szCs w:val="18"/>
          <w:lang w:val="pl-PL"/>
        </w:rPr>
      </w:pPr>
      <w:r w:rsidRPr="0046038D">
        <w:rPr>
          <w:rFonts w:ascii="Arial" w:hAnsi="Arial" w:cs="Arial"/>
          <w:sz w:val="18"/>
          <w:lang w:val="pl-PL"/>
        </w:rPr>
        <w:t>Część 2: Zawory kontrolno-alarmowe</w:t>
      </w:r>
      <w:r w:rsidRPr="0046038D">
        <w:rPr>
          <w:rFonts w:ascii="Arial" w:hAnsi="Arial" w:cs="Arial"/>
          <w:spacing w:val="-17"/>
          <w:sz w:val="18"/>
          <w:lang w:val="pl-PL"/>
        </w:rPr>
        <w:t xml:space="preserve"> </w:t>
      </w:r>
      <w:r w:rsidRPr="0046038D">
        <w:rPr>
          <w:rFonts w:ascii="Arial" w:hAnsi="Arial" w:cs="Arial"/>
          <w:sz w:val="18"/>
          <w:lang w:val="pl-PL"/>
        </w:rPr>
        <w:t>wodne</w:t>
      </w:r>
    </w:p>
    <w:p w:rsidR="00D60C29" w:rsidRPr="0046038D" w:rsidRDefault="00D80EB1">
      <w:pPr>
        <w:spacing w:before="54"/>
        <w:ind w:left="118" w:right="107"/>
        <w:rPr>
          <w:rFonts w:ascii="Arial" w:eastAsia="Arial" w:hAnsi="Arial" w:cs="Arial"/>
          <w:sz w:val="18"/>
          <w:szCs w:val="18"/>
          <w:lang w:val="pl-PL"/>
        </w:rPr>
      </w:pPr>
      <w:r w:rsidRPr="0046038D">
        <w:rPr>
          <w:rFonts w:ascii="Arial" w:hAnsi="Arial" w:cs="Arial"/>
          <w:sz w:val="18"/>
          <w:lang w:val="pl-PL"/>
        </w:rPr>
        <w:t xml:space="preserve">PN-EN 12259-3:2003/A2: 2006 (U) </w:t>
      </w:r>
      <w:r w:rsidRPr="0046038D">
        <w:rPr>
          <w:rFonts w:ascii="Arial" w:hAnsi="Arial" w:cs="Arial"/>
          <w:spacing w:val="-3"/>
          <w:sz w:val="18"/>
          <w:lang w:val="pl-PL"/>
        </w:rPr>
        <w:t xml:space="preserve">Stałe  </w:t>
      </w:r>
      <w:r w:rsidRPr="0046038D">
        <w:rPr>
          <w:rFonts w:ascii="Arial" w:hAnsi="Arial" w:cs="Arial"/>
          <w:sz w:val="18"/>
          <w:lang w:val="pl-PL"/>
        </w:rPr>
        <w:t xml:space="preserve">urządzenia gaśnicze. Podzespoły urządzeń tryskaczowych i   </w:t>
      </w:r>
      <w:r w:rsidRPr="0046038D">
        <w:rPr>
          <w:rFonts w:ascii="Arial" w:hAnsi="Arial" w:cs="Arial"/>
          <w:spacing w:val="26"/>
          <w:sz w:val="18"/>
          <w:lang w:val="pl-PL"/>
        </w:rPr>
        <w:t xml:space="preserve"> </w:t>
      </w:r>
      <w:proofErr w:type="spellStart"/>
      <w:r w:rsidRPr="0046038D">
        <w:rPr>
          <w:rFonts w:ascii="Arial" w:hAnsi="Arial" w:cs="Arial"/>
          <w:sz w:val="18"/>
          <w:lang w:val="pl-PL"/>
        </w:rPr>
        <w:t>zraszaczowych</w:t>
      </w:r>
      <w:proofErr w:type="spellEnd"/>
      <w:r w:rsidRPr="0046038D">
        <w:rPr>
          <w:rFonts w:ascii="Arial" w:hAnsi="Arial" w:cs="Arial"/>
          <w:sz w:val="18"/>
          <w:lang w:val="pl-PL"/>
        </w:rPr>
        <w:t>.</w:t>
      </w:r>
    </w:p>
    <w:p w:rsidR="00D60C29" w:rsidRPr="0046038D" w:rsidRDefault="00D80EB1">
      <w:pPr>
        <w:spacing w:before="2"/>
        <w:ind w:left="447" w:right="1675"/>
        <w:rPr>
          <w:rFonts w:ascii="Arial" w:eastAsia="Arial" w:hAnsi="Arial" w:cs="Arial"/>
          <w:sz w:val="18"/>
          <w:szCs w:val="18"/>
          <w:lang w:val="pl-PL"/>
        </w:rPr>
      </w:pPr>
      <w:r w:rsidRPr="0046038D">
        <w:rPr>
          <w:rFonts w:ascii="Arial" w:hAnsi="Arial" w:cs="Arial"/>
          <w:sz w:val="18"/>
          <w:lang w:val="pl-PL"/>
        </w:rPr>
        <w:t>Część 3: Zawory kontrolno-alarmowe</w:t>
      </w:r>
      <w:r w:rsidRPr="0046038D">
        <w:rPr>
          <w:rFonts w:ascii="Arial" w:hAnsi="Arial" w:cs="Arial"/>
          <w:spacing w:val="-19"/>
          <w:sz w:val="18"/>
          <w:lang w:val="pl-PL"/>
        </w:rPr>
        <w:t xml:space="preserve"> </w:t>
      </w:r>
      <w:r w:rsidRPr="0046038D">
        <w:rPr>
          <w:rFonts w:ascii="Arial" w:hAnsi="Arial" w:cs="Arial"/>
          <w:sz w:val="18"/>
          <w:lang w:val="pl-PL"/>
        </w:rPr>
        <w:t>powietrzne</w:t>
      </w:r>
    </w:p>
    <w:p w:rsidR="00D60C29" w:rsidRPr="0046038D" w:rsidRDefault="00D80EB1">
      <w:pPr>
        <w:spacing w:before="54"/>
        <w:ind w:left="447" w:right="107" w:hanging="329"/>
        <w:jc w:val="both"/>
        <w:rPr>
          <w:rFonts w:ascii="Arial" w:eastAsia="Arial" w:hAnsi="Arial" w:cs="Arial"/>
          <w:sz w:val="18"/>
          <w:szCs w:val="18"/>
          <w:lang w:val="pl-PL"/>
        </w:rPr>
      </w:pPr>
      <w:r w:rsidRPr="0046038D">
        <w:rPr>
          <w:rFonts w:ascii="Arial" w:hAnsi="Arial" w:cs="Arial"/>
          <w:sz w:val="18"/>
          <w:lang w:val="pl-PL"/>
        </w:rPr>
        <w:t xml:space="preserve">PN-EN 12259-4:2003 </w:t>
      </w:r>
      <w:r w:rsidRPr="0046038D">
        <w:rPr>
          <w:rFonts w:ascii="Arial" w:hAnsi="Arial" w:cs="Arial"/>
          <w:spacing w:val="-3"/>
          <w:sz w:val="18"/>
          <w:lang w:val="pl-PL"/>
        </w:rPr>
        <w:t xml:space="preserve">Stałe </w:t>
      </w:r>
      <w:r w:rsidRPr="0046038D">
        <w:rPr>
          <w:rFonts w:ascii="Arial" w:hAnsi="Arial" w:cs="Arial"/>
          <w:sz w:val="18"/>
          <w:lang w:val="pl-PL"/>
        </w:rPr>
        <w:t xml:space="preserve">urządzenia gaśnicze. Podzespoły urządzeń tryskaczowych i </w:t>
      </w:r>
      <w:proofErr w:type="spellStart"/>
      <w:r w:rsidRPr="0046038D">
        <w:rPr>
          <w:rFonts w:ascii="Arial" w:hAnsi="Arial" w:cs="Arial"/>
          <w:sz w:val="18"/>
          <w:lang w:val="pl-PL"/>
        </w:rPr>
        <w:t>zraszaczowych</w:t>
      </w:r>
      <w:proofErr w:type="spellEnd"/>
      <w:r w:rsidRPr="0046038D">
        <w:rPr>
          <w:rFonts w:ascii="Arial" w:hAnsi="Arial" w:cs="Arial"/>
          <w:sz w:val="18"/>
          <w:lang w:val="pl-PL"/>
        </w:rPr>
        <w:t xml:space="preserve">. Część 4: Turbinowe urządzenia alarmowe PN-EN 12259-5:2005 </w:t>
      </w:r>
      <w:r w:rsidRPr="0046038D">
        <w:rPr>
          <w:rFonts w:ascii="Arial" w:hAnsi="Arial" w:cs="Arial"/>
          <w:spacing w:val="-3"/>
          <w:sz w:val="18"/>
          <w:lang w:val="pl-PL"/>
        </w:rPr>
        <w:t xml:space="preserve">Stałe </w:t>
      </w:r>
      <w:r w:rsidRPr="0046038D">
        <w:rPr>
          <w:rFonts w:ascii="Arial" w:hAnsi="Arial" w:cs="Arial"/>
          <w:sz w:val="18"/>
          <w:lang w:val="pl-PL"/>
        </w:rPr>
        <w:t xml:space="preserve">urządzenia gaśnicze. Podzespoły urządzeń tryskaczowych i </w:t>
      </w:r>
      <w:proofErr w:type="spellStart"/>
      <w:r w:rsidRPr="0046038D">
        <w:rPr>
          <w:rFonts w:ascii="Arial" w:hAnsi="Arial" w:cs="Arial"/>
          <w:sz w:val="18"/>
          <w:lang w:val="pl-PL"/>
        </w:rPr>
        <w:t>zraszaczowych</w:t>
      </w:r>
      <w:proofErr w:type="spellEnd"/>
      <w:r w:rsidRPr="0046038D">
        <w:rPr>
          <w:rFonts w:ascii="Arial" w:hAnsi="Arial" w:cs="Arial"/>
          <w:sz w:val="18"/>
          <w:lang w:val="pl-PL"/>
        </w:rPr>
        <w:t>. Część 5 : Wskaźniki przepływu</w:t>
      </w:r>
      <w:r w:rsidRPr="0046038D">
        <w:rPr>
          <w:rFonts w:ascii="Arial" w:hAnsi="Arial" w:cs="Arial"/>
          <w:spacing w:val="-30"/>
          <w:sz w:val="18"/>
          <w:lang w:val="pl-PL"/>
        </w:rPr>
        <w:t xml:space="preserve"> </w:t>
      </w:r>
      <w:r w:rsidRPr="0046038D">
        <w:rPr>
          <w:rFonts w:ascii="Arial" w:hAnsi="Arial" w:cs="Arial"/>
          <w:sz w:val="18"/>
          <w:lang w:val="pl-PL"/>
        </w:rPr>
        <w:t>wody</w:t>
      </w:r>
    </w:p>
    <w:p w:rsidR="00D60C29" w:rsidRPr="0046038D" w:rsidRDefault="00D80EB1">
      <w:pPr>
        <w:spacing w:before="57"/>
        <w:ind w:left="447" w:right="714" w:hanging="329"/>
        <w:rPr>
          <w:rFonts w:ascii="Arial" w:eastAsia="Arial" w:hAnsi="Arial" w:cs="Arial"/>
          <w:sz w:val="18"/>
          <w:szCs w:val="18"/>
          <w:lang w:val="pl-PL"/>
        </w:rPr>
      </w:pPr>
      <w:r w:rsidRPr="0046038D">
        <w:rPr>
          <w:rFonts w:ascii="Arial" w:hAnsi="Arial" w:cs="Arial"/>
          <w:sz w:val="18"/>
          <w:lang w:val="pl-PL"/>
        </w:rPr>
        <w:t>PN-EN 12380:2005 Zawory napowietrzające do systemów kanalizacyjnych. Wymagania, metody badań i ocena zgodności</w:t>
      </w:r>
    </w:p>
    <w:p w:rsidR="00D60C29" w:rsidRPr="0046038D" w:rsidRDefault="00D80EB1">
      <w:pPr>
        <w:spacing w:before="54"/>
        <w:ind w:left="118" w:right="1675"/>
        <w:rPr>
          <w:rFonts w:ascii="Arial" w:eastAsia="Arial" w:hAnsi="Arial" w:cs="Arial"/>
          <w:sz w:val="18"/>
          <w:szCs w:val="18"/>
          <w:lang w:val="pl-PL"/>
        </w:rPr>
      </w:pPr>
      <w:r w:rsidRPr="0046038D">
        <w:rPr>
          <w:rFonts w:ascii="Arial" w:hAnsi="Arial" w:cs="Arial"/>
          <w:sz w:val="18"/>
          <w:lang w:val="pl-PL"/>
        </w:rPr>
        <w:t>PN-EN 12620:2004 Kruszywa do</w:t>
      </w:r>
      <w:r w:rsidRPr="0046038D">
        <w:rPr>
          <w:rFonts w:ascii="Arial" w:hAnsi="Arial" w:cs="Arial"/>
          <w:spacing w:val="-11"/>
          <w:sz w:val="18"/>
          <w:lang w:val="pl-PL"/>
        </w:rPr>
        <w:t xml:space="preserve"> </w:t>
      </w:r>
      <w:r w:rsidRPr="0046038D">
        <w:rPr>
          <w:rFonts w:ascii="Arial" w:hAnsi="Arial" w:cs="Arial"/>
          <w:sz w:val="18"/>
          <w:lang w:val="pl-PL"/>
        </w:rPr>
        <w:t>betonu</w:t>
      </w:r>
    </w:p>
    <w:p w:rsidR="00D60C29" w:rsidRPr="0046038D" w:rsidRDefault="00D80EB1">
      <w:pPr>
        <w:spacing w:before="57"/>
        <w:ind w:left="118" w:right="1675"/>
        <w:rPr>
          <w:rFonts w:ascii="Arial" w:eastAsia="Arial" w:hAnsi="Arial" w:cs="Arial"/>
          <w:sz w:val="18"/>
          <w:szCs w:val="18"/>
          <w:lang w:val="pl-PL"/>
        </w:rPr>
      </w:pPr>
      <w:r w:rsidRPr="0046038D">
        <w:rPr>
          <w:rFonts w:ascii="Arial" w:hAnsi="Arial" w:cs="Arial"/>
          <w:sz w:val="18"/>
          <w:lang w:val="pl-PL"/>
        </w:rPr>
        <w:t>PN-EN 12794:2005 (U) Prefabrykaty betonowe. Pale</w:t>
      </w:r>
      <w:r w:rsidRPr="0046038D">
        <w:rPr>
          <w:rFonts w:ascii="Arial" w:hAnsi="Arial" w:cs="Arial"/>
          <w:spacing w:val="-27"/>
          <w:sz w:val="18"/>
          <w:lang w:val="pl-PL"/>
        </w:rPr>
        <w:t xml:space="preserve"> </w:t>
      </w:r>
      <w:r w:rsidRPr="0046038D">
        <w:rPr>
          <w:rFonts w:ascii="Arial" w:hAnsi="Arial" w:cs="Arial"/>
          <w:sz w:val="18"/>
          <w:lang w:val="pl-PL"/>
        </w:rPr>
        <w:t>fundamentowe</w:t>
      </w:r>
    </w:p>
    <w:p w:rsidR="00D60C29" w:rsidRPr="0046038D" w:rsidRDefault="00D80EB1">
      <w:pPr>
        <w:spacing w:before="64"/>
        <w:ind w:left="447" w:right="107" w:hanging="329"/>
        <w:rPr>
          <w:rFonts w:ascii="Arial" w:eastAsia="Arial" w:hAnsi="Arial" w:cs="Arial"/>
          <w:sz w:val="18"/>
          <w:szCs w:val="18"/>
          <w:lang w:val="pl-PL"/>
        </w:rPr>
      </w:pPr>
      <w:r w:rsidRPr="0046038D">
        <w:rPr>
          <w:rFonts w:ascii="Arial" w:hAnsi="Arial" w:cs="Arial"/>
          <w:sz w:val="18"/>
          <w:lang w:val="pl-PL"/>
        </w:rPr>
        <w:t>PN-EN 12859:2002/A1:2004 Płyty gipsowe. Definicje, wymagania i metody badań Płyty gipsowe. Definicje, wymagania i metody</w:t>
      </w:r>
      <w:r w:rsidRPr="0046038D">
        <w:rPr>
          <w:rFonts w:ascii="Arial" w:hAnsi="Arial" w:cs="Arial"/>
          <w:spacing w:val="-6"/>
          <w:sz w:val="18"/>
          <w:lang w:val="pl-PL"/>
        </w:rPr>
        <w:t xml:space="preserve"> </w:t>
      </w:r>
      <w:r w:rsidRPr="0046038D">
        <w:rPr>
          <w:rFonts w:ascii="Arial" w:hAnsi="Arial" w:cs="Arial"/>
          <w:sz w:val="18"/>
          <w:lang w:val="pl-PL"/>
        </w:rPr>
        <w:t>badań</w:t>
      </w:r>
    </w:p>
    <w:p w:rsidR="00D60C29" w:rsidRPr="0046038D" w:rsidRDefault="00D80EB1">
      <w:pPr>
        <w:spacing w:before="62"/>
        <w:ind w:left="132" w:right="1675"/>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12860:2002</w:t>
      </w:r>
      <w:r w:rsidRPr="0046038D">
        <w:rPr>
          <w:rFonts w:ascii="Arial" w:hAnsi="Arial" w:cs="Arial"/>
          <w:spacing w:val="-4"/>
          <w:sz w:val="18"/>
          <w:lang w:val="pl-PL"/>
        </w:rPr>
        <w:t xml:space="preserve"> </w:t>
      </w:r>
      <w:r w:rsidRPr="0046038D">
        <w:rPr>
          <w:rFonts w:ascii="Arial" w:hAnsi="Arial" w:cs="Arial"/>
          <w:sz w:val="18"/>
          <w:lang w:val="pl-PL"/>
        </w:rPr>
        <w:t>Kleje</w:t>
      </w:r>
      <w:r w:rsidRPr="0046038D">
        <w:rPr>
          <w:rFonts w:ascii="Arial" w:hAnsi="Arial" w:cs="Arial"/>
          <w:spacing w:val="-4"/>
          <w:sz w:val="18"/>
          <w:lang w:val="pl-PL"/>
        </w:rPr>
        <w:t xml:space="preserve"> </w:t>
      </w:r>
      <w:r w:rsidRPr="0046038D">
        <w:rPr>
          <w:rFonts w:ascii="Arial" w:hAnsi="Arial" w:cs="Arial"/>
          <w:sz w:val="18"/>
          <w:lang w:val="pl-PL"/>
        </w:rPr>
        <w:t>gipsowe</w:t>
      </w:r>
      <w:r w:rsidRPr="0046038D">
        <w:rPr>
          <w:rFonts w:ascii="Arial" w:hAnsi="Arial" w:cs="Arial"/>
          <w:spacing w:val="-4"/>
          <w:sz w:val="18"/>
          <w:lang w:val="pl-PL"/>
        </w:rPr>
        <w:t xml:space="preserve"> </w:t>
      </w:r>
      <w:r w:rsidRPr="0046038D">
        <w:rPr>
          <w:rFonts w:ascii="Arial" w:hAnsi="Arial" w:cs="Arial"/>
          <w:sz w:val="18"/>
          <w:lang w:val="pl-PL"/>
        </w:rPr>
        <w:t>do</w:t>
      </w:r>
      <w:r w:rsidRPr="0046038D">
        <w:rPr>
          <w:rFonts w:ascii="Arial" w:hAnsi="Arial" w:cs="Arial"/>
          <w:spacing w:val="-4"/>
          <w:sz w:val="18"/>
          <w:lang w:val="pl-PL"/>
        </w:rPr>
        <w:t xml:space="preserve"> </w:t>
      </w:r>
      <w:r w:rsidRPr="0046038D">
        <w:rPr>
          <w:rFonts w:ascii="Arial" w:hAnsi="Arial" w:cs="Arial"/>
          <w:sz w:val="18"/>
          <w:lang w:val="pl-PL"/>
        </w:rPr>
        <w:t>płyt</w:t>
      </w:r>
      <w:r w:rsidRPr="0046038D">
        <w:rPr>
          <w:rFonts w:ascii="Arial" w:hAnsi="Arial" w:cs="Arial"/>
          <w:spacing w:val="-5"/>
          <w:sz w:val="18"/>
          <w:lang w:val="pl-PL"/>
        </w:rPr>
        <w:t xml:space="preserve"> </w:t>
      </w:r>
      <w:r w:rsidRPr="0046038D">
        <w:rPr>
          <w:rFonts w:ascii="Arial" w:hAnsi="Arial" w:cs="Arial"/>
          <w:sz w:val="18"/>
          <w:lang w:val="pl-PL"/>
        </w:rPr>
        <w:t>gipsowych.</w:t>
      </w:r>
      <w:r w:rsidRPr="0046038D">
        <w:rPr>
          <w:rFonts w:ascii="Arial" w:hAnsi="Arial" w:cs="Arial"/>
          <w:spacing w:val="-5"/>
          <w:sz w:val="18"/>
          <w:lang w:val="pl-PL"/>
        </w:rPr>
        <w:t xml:space="preserve"> </w:t>
      </w:r>
      <w:r w:rsidRPr="0046038D">
        <w:rPr>
          <w:rFonts w:ascii="Arial" w:hAnsi="Arial" w:cs="Arial"/>
          <w:sz w:val="18"/>
          <w:lang w:val="pl-PL"/>
        </w:rPr>
        <w:t>Definicje,</w:t>
      </w:r>
      <w:r w:rsidRPr="0046038D">
        <w:rPr>
          <w:rFonts w:ascii="Arial" w:hAnsi="Arial" w:cs="Arial"/>
          <w:spacing w:val="-5"/>
          <w:sz w:val="18"/>
          <w:lang w:val="pl-PL"/>
        </w:rPr>
        <w:t xml:space="preserve"> </w:t>
      </w:r>
      <w:r w:rsidRPr="0046038D">
        <w:rPr>
          <w:rFonts w:ascii="Arial" w:hAnsi="Arial" w:cs="Arial"/>
          <w:sz w:val="18"/>
          <w:lang w:val="pl-PL"/>
        </w:rPr>
        <w:t>wymagania</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7"/>
          <w:sz w:val="18"/>
          <w:lang w:val="pl-PL"/>
        </w:rPr>
        <w:t xml:space="preserve"> </w:t>
      </w:r>
      <w:r w:rsidRPr="0046038D">
        <w:rPr>
          <w:rFonts w:ascii="Arial" w:hAnsi="Arial" w:cs="Arial"/>
          <w:sz w:val="18"/>
          <w:lang w:val="pl-PL"/>
        </w:rPr>
        <w:t>metody</w:t>
      </w:r>
      <w:r w:rsidRPr="0046038D">
        <w:rPr>
          <w:rFonts w:ascii="Arial" w:hAnsi="Arial" w:cs="Arial"/>
          <w:spacing w:val="-6"/>
          <w:sz w:val="18"/>
          <w:lang w:val="pl-PL"/>
        </w:rPr>
        <w:t xml:space="preserve"> </w:t>
      </w:r>
      <w:r w:rsidRPr="0046038D">
        <w:rPr>
          <w:rFonts w:ascii="Arial" w:hAnsi="Arial" w:cs="Arial"/>
          <w:sz w:val="18"/>
          <w:lang w:val="pl-PL"/>
        </w:rPr>
        <w:t>badań</w:t>
      </w:r>
    </w:p>
    <w:p w:rsidR="00D60C29" w:rsidRPr="0046038D" w:rsidRDefault="00D80EB1">
      <w:pPr>
        <w:spacing w:before="62"/>
        <w:ind w:left="492" w:right="107" w:hanging="360"/>
        <w:rPr>
          <w:rFonts w:ascii="Arial" w:eastAsia="Arial" w:hAnsi="Arial" w:cs="Arial"/>
          <w:sz w:val="18"/>
          <w:szCs w:val="18"/>
          <w:lang w:val="pl-PL"/>
        </w:rPr>
      </w:pPr>
      <w:r w:rsidRPr="0046038D">
        <w:rPr>
          <w:rFonts w:ascii="Arial" w:hAnsi="Arial" w:cs="Arial"/>
          <w:sz w:val="18"/>
          <w:lang w:val="pl-PL"/>
        </w:rPr>
        <w:t>PN-EN 12878:2005 (U) Pigmenty do barwienia materiałów budowlanych na bazie cementu i/lub wapna. Wymagania i metody</w:t>
      </w:r>
      <w:r w:rsidRPr="0046038D">
        <w:rPr>
          <w:rFonts w:ascii="Arial" w:hAnsi="Arial" w:cs="Arial"/>
          <w:spacing w:val="-6"/>
          <w:sz w:val="18"/>
          <w:lang w:val="pl-PL"/>
        </w:rPr>
        <w:t xml:space="preserve"> </w:t>
      </w:r>
      <w:r w:rsidRPr="0046038D">
        <w:rPr>
          <w:rFonts w:ascii="Arial" w:hAnsi="Arial" w:cs="Arial"/>
          <w:sz w:val="18"/>
          <w:lang w:val="pl-PL"/>
        </w:rPr>
        <w:t>badań</w:t>
      </w:r>
    </w:p>
    <w:p w:rsidR="00D60C29" w:rsidRPr="0046038D" w:rsidRDefault="00D80EB1">
      <w:pPr>
        <w:spacing w:before="64"/>
        <w:ind w:left="492" w:right="107" w:hanging="360"/>
        <w:rPr>
          <w:rFonts w:ascii="Arial" w:eastAsia="Arial" w:hAnsi="Arial" w:cs="Arial"/>
          <w:sz w:val="18"/>
          <w:szCs w:val="18"/>
          <w:lang w:val="pl-PL"/>
        </w:rPr>
      </w:pPr>
      <w:r w:rsidRPr="0046038D">
        <w:rPr>
          <w:rFonts w:ascii="Arial" w:hAnsi="Arial" w:cs="Arial"/>
          <w:sz w:val="18"/>
          <w:lang w:val="pl-PL"/>
        </w:rPr>
        <w:t>PN-EN 12951:2005 (U) Prefabrykowane akcesoria dachowe. Drabiny dachowe zamocowane na stałe. Charakterystyka wyrobu i metody</w:t>
      </w:r>
      <w:r w:rsidRPr="0046038D">
        <w:rPr>
          <w:rFonts w:ascii="Arial" w:hAnsi="Arial" w:cs="Arial"/>
          <w:spacing w:val="-8"/>
          <w:sz w:val="18"/>
          <w:lang w:val="pl-PL"/>
        </w:rPr>
        <w:t xml:space="preserve"> </w:t>
      </w:r>
      <w:r w:rsidRPr="0046038D">
        <w:rPr>
          <w:rFonts w:ascii="Arial" w:hAnsi="Arial" w:cs="Arial"/>
          <w:sz w:val="18"/>
          <w:lang w:val="pl-PL"/>
        </w:rPr>
        <w:t>badań</w:t>
      </w:r>
    </w:p>
    <w:p w:rsidR="00D60C29" w:rsidRPr="0046038D" w:rsidRDefault="00D80EB1">
      <w:pPr>
        <w:spacing w:before="62"/>
        <w:ind w:left="132" w:right="1675"/>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13055-1:2003</w:t>
      </w:r>
      <w:r w:rsidRPr="0046038D">
        <w:rPr>
          <w:rFonts w:ascii="Arial" w:hAnsi="Arial" w:cs="Arial"/>
          <w:spacing w:val="-4"/>
          <w:sz w:val="18"/>
          <w:lang w:val="pl-PL"/>
        </w:rPr>
        <w:t xml:space="preserve"> </w:t>
      </w:r>
      <w:r w:rsidRPr="0046038D">
        <w:rPr>
          <w:rFonts w:ascii="Arial" w:hAnsi="Arial" w:cs="Arial"/>
          <w:sz w:val="18"/>
          <w:lang w:val="pl-PL"/>
        </w:rPr>
        <w:t>Kruszywa</w:t>
      </w:r>
      <w:r w:rsidRPr="0046038D">
        <w:rPr>
          <w:rFonts w:ascii="Arial" w:hAnsi="Arial" w:cs="Arial"/>
          <w:spacing w:val="-4"/>
          <w:sz w:val="18"/>
          <w:lang w:val="pl-PL"/>
        </w:rPr>
        <w:t xml:space="preserve"> </w:t>
      </w:r>
      <w:r w:rsidRPr="0046038D">
        <w:rPr>
          <w:rFonts w:ascii="Arial" w:hAnsi="Arial" w:cs="Arial"/>
          <w:sz w:val="18"/>
          <w:lang w:val="pl-PL"/>
        </w:rPr>
        <w:t>lekkie.</w:t>
      </w:r>
      <w:r w:rsidRPr="0046038D">
        <w:rPr>
          <w:rFonts w:ascii="Arial" w:hAnsi="Arial" w:cs="Arial"/>
          <w:spacing w:val="-4"/>
          <w:sz w:val="18"/>
          <w:lang w:val="pl-PL"/>
        </w:rPr>
        <w:t xml:space="preserve"> </w:t>
      </w:r>
      <w:r w:rsidRPr="0046038D">
        <w:rPr>
          <w:rFonts w:ascii="Arial" w:hAnsi="Arial" w:cs="Arial"/>
          <w:sz w:val="18"/>
          <w:lang w:val="pl-PL"/>
        </w:rPr>
        <w:t>Cz.1:</w:t>
      </w:r>
      <w:r w:rsidRPr="0046038D">
        <w:rPr>
          <w:rFonts w:ascii="Arial" w:hAnsi="Arial" w:cs="Arial"/>
          <w:spacing w:val="-4"/>
          <w:sz w:val="18"/>
          <w:lang w:val="pl-PL"/>
        </w:rPr>
        <w:t xml:space="preserve"> </w:t>
      </w:r>
      <w:r w:rsidRPr="0046038D">
        <w:rPr>
          <w:rFonts w:ascii="Arial" w:hAnsi="Arial" w:cs="Arial"/>
          <w:sz w:val="18"/>
          <w:lang w:val="pl-PL"/>
        </w:rPr>
        <w:t>Kruszywa</w:t>
      </w:r>
      <w:r w:rsidRPr="0046038D">
        <w:rPr>
          <w:rFonts w:ascii="Arial" w:hAnsi="Arial" w:cs="Arial"/>
          <w:spacing w:val="-4"/>
          <w:sz w:val="18"/>
          <w:lang w:val="pl-PL"/>
        </w:rPr>
        <w:t xml:space="preserve"> </w:t>
      </w:r>
      <w:r w:rsidRPr="0046038D">
        <w:rPr>
          <w:rFonts w:ascii="Arial" w:hAnsi="Arial" w:cs="Arial"/>
          <w:sz w:val="18"/>
          <w:lang w:val="pl-PL"/>
        </w:rPr>
        <w:t>lekkie</w:t>
      </w:r>
      <w:r w:rsidRPr="0046038D">
        <w:rPr>
          <w:rFonts w:ascii="Arial" w:hAnsi="Arial" w:cs="Arial"/>
          <w:spacing w:val="-4"/>
          <w:sz w:val="18"/>
          <w:lang w:val="pl-PL"/>
        </w:rPr>
        <w:t xml:space="preserve"> </w:t>
      </w:r>
      <w:r w:rsidRPr="0046038D">
        <w:rPr>
          <w:rFonts w:ascii="Arial" w:hAnsi="Arial" w:cs="Arial"/>
          <w:sz w:val="18"/>
          <w:lang w:val="pl-PL"/>
        </w:rPr>
        <w:t>do</w:t>
      </w:r>
      <w:r w:rsidRPr="0046038D">
        <w:rPr>
          <w:rFonts w:ascii="Arial" w:hAnsi="Arial" w:cs="Arial"/>
          <w:spacing w:val="-4"/>
          <w:sz w:val="18"/>
          <w:lang w:val="pl-PL"/>
        </w:rPr>
        <w:t xml:space="preserve"> </w:t>
      </w:r>
      <w:r w:rsidRPr="0046038D">
        <w:rPr>
          <w:rFonts w:ascii="Arial" w:hAnsi="Arial" w:cs="Arial"/>
          <w:sz w:val="18"/>
          <w:lang w:val="pl-PL"/>
        </w:rPr>
        <w:t>betonu,</w:t>
      </w:r>
      <w:r w:rsidRPr="0046038D">
        <w:rPr>
          <w:rFonts w:ascii="Arial" w:hAnsi="Arial" w:cs="Arial"/>
          <w:spacing w:val="-4"/>
          <w:sz w:val="18"/>
          <w:lang w:val="pl-PL"/>
        </w:rPr>
        <w:t xml:space="preserve"> </w:t>
      </w:r>
      <w:r w:rsidRPr="0046038D">
        <w:rPr>
          <w:rFonts w:ascii="Arial" w:hAnsi="Arial" w:cs="Arial"/>
          <w:sz w:val="18"/>
          <w:lang w:val="pl-PL"/>
        </w:rPr>
        <w:t>zaprawy</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rzadkiej</w:t>
      </w:r>
      <w:r w:rsidRPr="0046038D">
        <w:rPr>
          <w:rFonts w:ascii="Arial" w:hAnsi="Arial" w:cs="Arial"/>
          <w:spacing w:val="-4"/>
          <w:sz w:val="18"/>
          <w:lang w:val="pl-PL"/>
        </w:rPr>
        <w:t xml:space="preserve"> </w:t>
      </w:r>
      <w:r w:rsidRPr="0046038D">
        <w:rPr>
          <w:rFonts w:ascii="Arial" w:hAnsi="Arial" w:cs="Arial"/>
          <w:sz w:val="18"/>
          <w:lang w:val="pl-PL"/>
        </w:rPr>
        <w:t>zaprawy</w:t>
      </w:r>
    </w:p>
    <w:p w:rsidR="00D60C29" w:rsidRPr="0046038D" w:rsidRDefault="00D80EB1">
      <w:pPr>
        <w:spacing w:before="62"/>
        <w:ind w:left="492" w:right="631" w:hanging="360"/>
        <w:rPr>
          <w:rFonts w:ascii="Arial" w:eastAsia="Arial" w:hAnsi="Arial" w:cs="Arial"/>
          <w:sz w:val="18"/>
          <w:szCs w:val="18"/>
          <w:lang w:val="pl-PL"/>
        </w:rPr>
      </w:pPr>
      <w:r w:rsidRPr="0046038D">
        <w:rPr>
          <w:rFonts w:ascii="Arial" w:hAnsi="Arial" w:cs="Arial"/>
          <w:sz w:val="18"/>
          <w:lang w:val="pl-PL"/>
        </w:rPr>
        <w:t>PN-EN 13055-2:2006 Kruszywa lekkie. Część 2: Kruszywa lekkie do mieszanek bitumicznych i powierzchniowych utrwaleń oraz niezwiązanych i związanych</w:t>
      </w:r>
      <w:r w:rsidRPr="0046038D">
        <w:rPr>
          <w:rFonts w:ascii="Arial" w:hAnsi="Arial" w:cs="Arial"/>
          <w:spacing w:val="-25"/>
          <w:sz w:val="18"/>
          <w:lang w:val="pl-PL"/>
        </w:rPr>
        <w:t xml:space="preserve"> </w:t>
      </w:r>
      <w:r w:rsidRPr="0046038D">
        <w:rPr>
          <w:rFonts w:ascii="Arial" w:hAnsi="Arial" w:cs="Arial"/>
          <w:sz w:val="18"/>
          <w:lang w:val="pl-PL"/>
        </w:rPr>
        <w:t>zastosowań</w:t>
      </w:r>
    </w:p>
    <w:p w:rsidR="00D60C29" w:rsidRPr="0046038D" w:rsidRDefault="00D80EB1">
      <w:pPr>
        <w:spacing w:before="62" w:line="312" w:lineRule="auto"/>
        <w:ind w:left="132" w:right="1117"/>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13101:2005</w:t>
      </w:r>
      <w:r w:rsidRPr="0046038D">
        <w:rPr>
          <w:rFonts w:ascii="Arial" w:hAnsi="Arial" w:cs="Arial"/>
          <w:spacing w:val="-4"/>
          <w:sz w:val="18"/>
          <w:lang w:val="pl-PL"/>
        </w:rPr>
        <w:t xml:space="preserve"> </w:t>
      </w:r>
      <w:r w:rsidRPr="0046038D">
        <w:rPr>
          <w:rFonts w:ascii="Arial" w:hAnsi="Arial" w:cs="Arial"/>
          <w:sz w:val="18"/>
          <w:lang w:val="pl-PL"/>
        </w:rPr>
        <w:t>Stopnie</w:t>
      </w:r>
      <w:r w:rsidRPr="0046038D">
        <w:rPr>
          <w:rFonts w:ascii="Arial" w:hAnsi="Arial" w:cs="Arial"/>
          <w:spacing w:val="-4"/>
          <w:sz w:val="18"/>
          <w:lang w:val="pl-PL"/>
        </w:rPr>
        <w:t xml:space="preserve"> </w:t>
      </w:r>
      <w:r w:rsidRPr="0046038D">
        <w:rPr>
          <w:rFonts w:ascii="Arial" w:hAnsi="Arial" w:cs="Arial"/>
          <w:sz w:val="18"/>
          <w:lang w:val="pl-PL"/>
        </w:rPr>
        <w:t>do</w:t>
      </w:r>
      <w:r w:rsidRPr="0046038D">
        <w:rPr>
          <w:rFonts w:ascii="Arial" w:hAnsi="Arial" w:cs="Arial"/>
          <w:spacing w:val="-4"/>
          <w:sz w:val="18"/>
          <w:lang w:val="pl-PL"/>
        </w:rPr>
        <w:t xml:space="preserve"> </w:t>
      </w:r>
      <w:r w:rsidRPr="0046038D">
        <w:rPr>
          <w:rFonts w:ascii="Arial" w:hAnsi="Arial" w:cs="Arial"/>
          <w:sz w:val="18"/>
          <w:lang w:val="pl-PL"/>
        </w:rPr>
        <w:t>studzienek</w:t>
      </w:r>
      <w:r w:rsidRPr="0046038D">
        <w:rPr>
          <w:rFonts w:ascii="Arial" w:hAnsi="Arial" w:cs="Arial"/>
          <w:spacing w:val="-4"/>
          <w:sz w:val="18"/>
          <w:lang w:val="pl-PL"/>
        </w:rPr>
        <w:t xml:space="preserve"> </w:t>
      </w:r>
      <w:r w:rsidRPr="0046038D">
        <w:rPr>
          <w:rFonts w:ascii="Arial" w:hAnsi="Arial" w:cs="Arial"/>
          <w:sz w:val="18"/>
          <w:lang w:val="pl-PL"/>
        </w:rPr>
        <w:t>włazowych.</w:t>
      </w:r>
      <w:r w:rsidRPr="0046038D">
        <w:rPr>
          <w:rFonts w:ascii="Arial" w:hAnsi="Arial" w:cs="Arial"/>
          <w:spacing w:val="-9"/>
          <w:sz w:val="18"/>
          <w:lang w:val="pl-PL"/>
        </w:rPr>
        <w:t xml:space="preserve"> </w:t>
      </w:r>
      <w:r w:rsidRPr="0046038D">
        <w:rPr>
          <w:rFonts w:ascii="Arial" w:hAnsi="Arial" w:cs="Arial"/>
          <w:sz w:val="18"/>
          <w:lang w:val="pl-PL"/>
        </w:rPr>
        <w:t>Wymagania,</w:t>
      </w:r>
      <w:r w:rsidRPr="0046038D">
        <w:rPr>
          <w:rFonts w:ascii="Arial" w:hAnsi="Arial" w:cs="Arial"/>
          <w:spacing w:val="-5"/>
          <w:sz w:val="18"/>
          <w:lang w:val="pl-PL"/>
        </w:rPr>
        <w:t xml:space="preserve"> </w:t>
      </w:r>
      <w:r w:rsidRPr="0046038D">
        <w:rPr>
          <w:rFonts w:ascii="Arial" w:hAnsi="Arial" w:cs="Arial"/>
          <w:sz w:val="18"/>
          <w:lang w:val="pl-PL"/>
        </w:rPr>
        <w:t>znakowanie,</w:t>
      </w:r>
      <w:r w:rsidRPr="0046038D">
        <w:rPr>
          <w:rFonts w:ascii="Arial" w:hAnsi="Arial" w:cs="Arial"/>
          <w:spacing w:val="-7"/>
          <w:sz w:val="18"/>
          <w:lang w:val="pl-PL"/>
        </w:rPr>
        <w:t xml:space="preserve"> </w:t>
      </w:r>
      <w:r w:rsidRPr="0046038D">
        <w:rPr>
          <w:rFonts w:ascii="Arial" w:hAnsi="Arial" w:cs="Arial"/>
          <w:sz w:val="18"/>
          <w:lang w:val="pl-PL"/>
        </w:rPr>
        <w:t>badania</w:t>
      </w:r>
      <w:r w:rsidRPr="0046038D">
        <w:rPr>
          <w:rFonts w:ascii="Arial" w:hAnsi="Arial" w:cs="Arial"/>
          <w:spacing w:val="-7"/>
          <w:sz w:val="18"/>
          <w:lang w:val="pl-PL"/>
        </w:rPr>
        <w:t xml:space="preserve"> </w:t>
      </w:r>
      <w:r w:rsidRPr="0046038D">
        <w:rPr>
          <w:rFonts w:ascii="Arial" w:hAnsi="Arial" w:cs="Arial"/>
          <w:sz w:val="18"/>
          <w:lang w:val="pl-PL"/>
        </w:rPr>
        <w:t>i</w:t>
      </w:r>
      <w:r w:rsidRPr="0046038D">
        <w:rPr>
          <w:rFonts w:ascii="Arial" w:hAnsi="Arial" w:cs="Arial"/>
          <w:spacing w:val="-7"/>
          <w:sz w:val="18"/>
          <w:lang w:val="pl-PL"/>
        </w:rPr>
        <w:t xml:space="preserve"> </w:t>
      </w:r>
      <w:r w:rsidRPr="0046038D">
        <w:rPr>
          <w:rFonts w:ascii="Arial" w:hAnsi="Arial" w:cs="Arial"/>
          <w:sz w:val="18"/>
          <w:lang w:val="pl-PL"/>
        </w:rPr>
        <w:t>ocena</w:t>
      </w:r>
      <w:r w:rsidRPr="0046038D">
        <w:rPr>
          <w:rFonts w:ascii="Arial" w:hAnsi="Arial" w:cs="Arial"/>
          <w:spacing w:val="-4"/>
          <w:sz w:val="18"/>
          <w:lang w:val="pl-PL"/>
        </w:rPr>
        <w:t xml:space="preserve"> </w:t>
      </w:r>
      <w:r w:rsidRPr="0046038D">
        <w:rPr>
          <w:rFonts w:ascii="Arial" w:hAnsi="Arial" w:cs="Arial"/>
          <w:sz w:val="18"/>
          <w:lang w:val="pl-PL"/>
        </w:rPr>
        <w:t>zgodności PN-EN 13139:2003 Kruszywa do</w:t>
      </w:r>
      <w:r w:rsidRPr="0046038D">
        <w:rPr>
          <w:rFonts w:ascii="Arial" w:hAnsi="Arial" w:cs="Arial"/>
          <w:spacing w:val="-14"/>
          <w:sz w:val="18"/>
          <w:lang w:val="pl-PL"/>
        </w:rPr>
        <w:t xml:space="preserve"> </w:t>
      </w:r>
      <w:r w:rsidRPr="0046038D">
        <w:rPr>
          <w:rFonts w:ascii="Arial" w:hAnsi="Arial" w:cs="Arial"/>
          <w:sz w:val="18"/>
          <w:lang w:val="pl-PL"/>
        </w:rPr>
        <w:t>zaprawy</w:t>
      </w:r>
    </w:p>
    <w:p w:rsidR="00D60C29" w:rsidRPr="0046038D" w:rsidRDefault="00D80EB1">
      <w:pPr>
        <w:spacing w:before="4"/>
        <w:ind w:left="492" w:right="714" w:hanging="360"/>
        <w:rPr>
          <w:rFonts w:ascii="Arial" w:eastAsia="Arial" w:hAnsi="Arial" w:cs="Arial"/>
          <w:sz w:val="18"/>
          <w:szCs w:val="18"/>
          <w:lang w:val="pl-PL"/>
        </w:rPr>
      </w:pPr>
      <w:r w:rsidRPr="0046038D">
        <w:rPr>
          <w:rFonts w:ascii="Arial" w:hAnsi="Arial" w:cs="Arial"/>
          <w:sz w:val="18"/>
          <w:lang w:val="pl-PL"/>
        </w:rPr>
        <w:t>PN-EN 13162:2002/AC: 2006 Wyroby do izolacji cieplnej w budownictwie. Wyroby z wełny mineralnej (MW) produkowane fabrycznie.</w:t>
      </w:r>
      <w:r w:rsidRPr="0046038D">
        <w:rPr>
          <w:rFonts w:ascii="Arial" w:hAnsi="Arial" w:cs="Arial"/>
          <w:spacing w:val="-26"/>
          <w:sz w:val="18"/>
          <w:lang w:val="pl-PL"/>
        </w:rPr>
        <w:t xml:space="preserve"> </w:t>
      </w:r>
      <w:r w:rsidRPr="0046038D">
        <w:rPr>
          <w:rFonts w:ascii="Arial" w:hAnsi="Arial" w:cs="Arial"/>
          <w:sz w:val="18"/>
          <w:lang w:val="pl-PL"/>
        </w:rPr>
        <w:t>Specyfikacja</w:t>
      </w:r>
    </w:p>
    <w:p w:rsidR="00D60C29" w:rsidRPr="0046038D" w:rsidRDefault="00D80EB1">
      <w:pPr>
        <w:spacing w:before="62"/>
        <w:ind w:left="492" w:right="107" w:hanging="360"/>
        <w:rPr>
          <w:rFonts w:ascii="Arial" w:eastAsia="Arial" w:hAnsi="Arial" w:cs="Arial"/>
          <w:sz w:val="18"/>
          <w:szCs w:val="18"/>
          <w:lang w:val="pl-PL"/>
        </w:rPr>
      </w:pPr>
      <w:r w:rsidRPr="0046038D">
        <w:rPr>
          <w:rFonts w:ascii="Arial" w:hAnsi="Arial" w:cs="Arial"/>
          <w:sz w:val="18"/>
          <w:lang w:val="pl-PL"/>
        </w:rPr>
        <w:t>PN-EN 13163:2004/AC: 2006 Wyroby do izolacji cieplnej w budownictwie. Wyroby ze styropianu (EPS) produkowane fabrycznie.</w:t>
      </w:r>
      <w:r w:rsidRPr="0046038D">
        <w:rPr>
          <w:rFonts w:ascii="Arial" w:hAnsi="Arial" w:cs="Arial"/>
          <w:spacing w:val="-20"/>
          <w:sz w:val="18"/>
          <w:lang w:val="pl-PL"/>
        </w:rPr>
        <w:t xml:space="preserve"> </w:t>
      </w:r>
      <w:r w:rsidRPr="0046038D">
        <w:rPr>
          <w:rFonts w:ascii="Arial" w:hAnsi="Arial" w:cs="Arial"/>
          <w:sz w:val="18"/>
          <w:lang w:val="pl-PL"/>
        </w:rPr>
        <w:t>Specyfikacja</w:t>
      </w:r>
    </w:p>
    <w:p w:rsidR="00D60C29" w:rsidRPr="0046038D" w:rsidRDefault="00D80EB1">
      <w:pPr>
        <w:spacing w:before="62"/>
        <w:ind w:left="492" w:right="107" w:hanging="360"/>
        <w:rPr>
          <w:rFonts w:ascii="Arial" w:eastAsia="Arial" w:hAnsi="Arial" w:cs="Arial"/>
          <w:sz w:val="18"/>
          <w:szCs w:val="18"/>
          <w:lang w:val="pl-PL"/>
        </w:rPr>
      </w:pPr>
      <w:r w:rsidRPr="0046038D">
        <w:rPr>
          <w:rFonts w:ascii="Arial" w:hAnsi="Arial" w:cs="Arial"/>
          <w:sz w:val="18"/>
          <w:lang w:val="pl-PL"/>
        </w:rPr>
        <w:t>PN-EN 13164:2003/AC: 2006 Wyroby do izolacji cieplnej w budownictwie. Wyroby z polistyrenu ekstrudowanego (XPS) produkowane fabrycznie.</w:t>
      </w:r>
      <w:r w:rsidRPr="0046038D">
        <w:rPr>
          <w:rFonts w:ascii="Arial" w:hAnsi="Arial" w:cs="Arial"/>
          <w:spacing w:val="-26"/>
          <w:sz w:val="18"/>
          <w:lang w:val="pl-PL"/>
        </w:rPr>
        <w:t xml:space="preserve"> </w:t>
      </w:r>
      <w:r w:rsidRPr="0046038D">
        <w:rPr>
          <w:rFonts w:ascii="Arial" w:hAnsi="Arial" w:cs="Arial"/>
          <w:sz w:val="18"/>
          <w:lang w:val="pl-PL"/>
        </w:rPr>
        <w:t>Specyfikacja</w:t>
      </w:r>
    </w:p>
    <w:p w:rsidR="00D60C29" w:rsidRPr="0046038D" w:rsidRDefault="00D80EB1">
      <w:pPr>
        <w:spacing w:before="62"/>
        <w:ind w:left="492" w:right="714" w:hanging="360"/>
        <w:rPr>
          <w:rFonts w:ascii="Arial" w:eastAsia="Arial" w:hAnsi="Arial" w:cs="Arial"/>
          <w:sz w:val="18"/>
          <w:szCs w:val="18"/>
          <w:lang w:val="pl-PL"/>
        </w:rPr>
      </w:pPr>
      <w:r w:rsidRPr="0046038D">
        <w:rPr>
          <w:rFonts w:ascii="Arial" w:hAnsi="Arial" w:cs="Arial"/>
          <w:sz w:val="18"/>
          <w:lang w:val="pl-PL"/>
        </w:rPr>
        <w:t>PN-EN 13165:2003/A2:2005, AC: 2006 Wyroby do izolacji cieplnej w budownictwie. Wyroby ze sztywnej pianki poliuretanowej</w:t>
      </w:r>
      <w:r w:rsidRPr="0046038D">
        <w:rPr>
          <w:rFonts w:ascii="Arial" w:hAnsi="Arial" w:cs="Arial"/>
          <w:spacing w:val="-10"/>
          <w:sz w:val="18"/>
          <w:lang w:val="pl-PL"/>
        </w:rPr>
        <w:t xml:space="preserve"> </w:t>
      </w:r>
      <w:r w:rsidRPr="0046038D">
        <w:rPr>
          <w:rFonts w:ascii="Arial" w:hAnsi="Arial" w:cs="Arial"/>
          <w:sz w:val="18"/>
          <w:lang w:val="pl-PL"/>
        </w:rPr>
        <w:t>(PUR)</w:t>
      </w:r>
      <w:r w:rsidRPr="0046038D">
        <w:rPr>
          <w:rFonts w:ascii="Arial" w:hAnsi="Arial" w:cs="Arial"/>
          <w:spacing w:val="-10"/>
          <w:sz w:val="18"/>
          <w:lang w:val="pl-PL"/>
        </w:rPr>
        <w:t xml:space="preserve"> </w:t>
      </w:r>
      <w:r w:rsidRPr="0046038D">
        <w:rPr>
          <w:rFonts w:ascii="Arial" w:hAnsi="Arial" w:cs="Arial"/>
          <w:sz w:val="18"/>
          <w:lang w:val="pl-PL"/>
        </w:rPr>
        <w:t>produkowane</w:t>
      </w:r>
      <w:r w:rsidRPr="0046038D">
        <w:rPr>
          <w:rFonts w:ascii="Arial" w:hAnsi="Arial" w:cs="Arial"/>
          <w:spacing w:val="-10"/>
          <w:sz w:val="18"/>
          <w:lang w:val="pl-PL"/>
        </w:rPr>
        <w:t xml:space="preserve"> </w:t>
      </w:r>
      <w:r w:rsidRPr="0046038D">
        <w:rPr>
          <w:rFonts w:ascii="Arial" w:hAnsi="Arial" w:cs="Arial"/>
          <w:sz w:val="18"/>
          <w:lang w:val="pl-PL"/>
        </w:rPr>
        <w:t>fabrycznie.</w:t>
      </w:r>
      <w:r w:rsidRPr="0046038D">
        <w:rPr>
          <w:rFonts w:ascii="Arial" w:hAnsi="Arial" w:cs="Arial"/>
          <w:spacing w:val="-10"/>
          <w:sz w:val="18"/>
          <w:lang w:val="pl-PL"/>
        </w:rPr>
        <w:t xml:space="preserve"> </w:t>
      </w:r>
      <w:r w:rsidRPr="0046038D">
        <w:rPr>
          <w:rFonts w:ascii="Arial" w:hAnsi="Arial" w:cs="Arial"/>
          <w:sz w:val="18"/>
          <w:lang w:val="pl-PL"/>
        </w:rPr>
        <w:t>Specyfikacja</w:t>
      </w:r>
    </w:p>
    <w:p w:rsidR="00D60C29" w:rsidRPr="0046038D" w:rsidRDefault="00D80EB1">
      <w:pPr>
        <w:spacing w:before="77"/>
        <w:ind w:left="552" w:right="107" w:hanging="452"/>
        <w:rPr>
          <w:rFonts w:ascii="Arial" w:eastAsia="Arial" w:hAnsi="Arial" w:cs="Arial"/>
          <w:sz w:val="18"/>
          <w:szCs w:val="18"/>
          <w:lang w:val="pl-PL"/>
        </w:rPr>
      </w:pPr>
      <w:r w:rsidRPr="0046038D">
        <w:rPr>
          <w:rFonts w:ascii="Arial" w:hAnsi="Arial" w:cs="Arial"/>
          <w:sz w:val="18"/>
          <w:lang w:val="pl-PL"/>
        </w:rPr>
        <w:t>PN-EN 13166:2003/AC: 2006 Wyroby do izolacji cieplnej w budownictwie. Wyroby z pianki fenolowej (PF) produkowane fabrycznie.</w:t>
      </w:r>
      <w:r w:rsidRPr="0046038D">
        <w:rPr>
          <w:rFonts w:ascii="Arial" w:hAnsi="Arial" w:cs="Arial"/>
          <w:spacing w:val="-20"/>
          <w:sz w:val="18"/>
          <w:lang w:val="pl-PL"/>
        </w:rPr>
        <w:t xml:space="preserve"> </w:t>
      </w:r>
      <w:r w:rsidRPr="0046038D">
        <w:rPr>
          <w:rFonts w:ascii="Arial" w:hAnsi="Arial" w:cs="Arial"/>
          <w:sz w:val="18"/>
          <w:lang w:val="pl-PL"/>
        </w:rPr>
        <w:t>Specyfikacja</w:t>
      </w:r>
    </w:p>
    <w:p w:rsidR="00D60C29" w:rsidRPr="0046038D" w:rsidRDefault="00D80EB1">
      <w:pPr>
        <w:spacing w:before="62"/>
        <w:ind w:left="552" w:right="714" w:hanging="452"/>
        <w:rPr>
          <w:rFonts w:ascii="Arial" w:eastAsia="Arial" w:hAnsi="Arial" w:cs="Arial"/>
          <w:sz w:val="18"/>
          <w:szCs w:val="18"/>
          <w:lang w:val="pl-PL"/>
        </w:rPr>
      </w:pPr>
      <w:r w:rsidRPr="0046038D">
        <w:rPr>
          <w:rFonts w:ascii="Arial" w:hAnsi="Arial" w:cs="Arial"/>
          <w:sz w:val="18"/>
          <w:lang w:val="pl-PL"/>
        </w:rPr>
        <w:t>PN-EN 13167:2003/AC:2006 Wyroby do izolacji cieplnej w budownictwie. Wyroby ze szkła piankowego(CG) produkowane fabrycznie.</w:t>
      </w:r>
      <w:r w:rsidRPr="0046038D">
        <w:rPr>
          <w:rFonts w:ascii="Arial" w:hAnsi="Arial" w:cs="Arial"/>
          <w:spacing w:val="-26"/>
          <w:sz w:val="18"/>
          <w:lang w:val="pl-PL"/>
        </w:rPr>
        <w:t xml:space="preserve"> </w:t>
      </w:r>
      <w:r w:rsidRPr="0046038D">
        <w:rPr>
          <w:rFonts w:ascii="Arial" w:hAnsi="Arial" w:cs="Arial"/>
          <w:sz w:val="18"/>
          <w:lang w:val="pl-PL"/>
        </w:rPr>
        <w:t>Specyfikacja</w:t>
      </w:r>
    </w:p>
    <w:p w:rsidR="00D60C29" w:rsidRPr="0046038D" w:rsidRDefault="00D80EB1">
      <w:pPr>
        <w:spacing w:before="62"/>
        <w:ind w:left="552" w:right="107" w:hanging="452"/>
        <w:rPr>
          <w:rFonts w:ascii="Arial" w:eastAsia="Arial" w:hAnsi="Arial" w:cs="Arial"/>
          <w:sz w:val="18"/>
          <w:szCs w:val="18"/>
          <w:lang w:val="pl-PL"/>
        </w:rPr>
      </w:pPr>
      <w:r w:rsidRPr="0046038D">
        <w:rPr>
          <w:rFonts w:ascii="Arial" w:hAnsi="Arial" w:cs="Arial"/>
          <w:sz w:val="18"/>
          <w:lang w:val="pl-PL"/>
        </w:rPr>
        <w:t>PN-EN 13168:2003/AC:2006 Wyroby do izolacji cieplnej w budownictwie. Wyroby z wełny drzewnej (WW) produkowane fabrycznie.</w:t>
      </w:r>
      <w:r w:rsidRPr="0046038D">
        <w:rPr>
          <w:rFonts w:ascii="Arial" w:hAnsi="Arial" w:cs="Arial"/>
          <w:spacing w:val="-20"/>
          <w:sz w:val="18"/>
          <w:lang w:val="pl-PL"/>
        </w:rPr>
        <w:t xml:space="preserve"> </w:t>
      </w:r>
      <w:r w:rsidRPr="0046038D">
        <w:rPr>
          <w:rFonts w:ascii="Arial" w:hAnsi="Arial" w:cs="Arial"/>
          <w:sz w:val="18"/>
          <w:lang w:val="pl-PL"/>
        </w:rPr>
        <w:t>Specyfikacja</w:t>
      </w:r>
    </w:p>
    <w:p w:rsidR="00D60C29" w:rsidRPr="0046038D" w:rsidRDefault="00D80EB1">
      <w:pPr>
        <w:spacing w:before="64"/>
        <w:ind w:left="552" w:right="107" w:hanging="452"/>
        <w:rPr>
          <w:rFonts w:ascii="Arial" w:eastAsia="Arial" w:hAnsi="Arial" w:cs="Arial"/>
          <w:sz w:val="18"/>
          <w:szCs w:val="18"/>
          <w:lang w:val="pl-PL"/>
        </w:rPr>
      </w:pPr>
      <w:r w:rsidRPr="0046038D">
        <w:rPr>
          <w:rFonts w:ascii="Arial" w:hAnsi="Arial" w:cs="Arial"/>
          <w:sz w:val="18"/>
          <w:lang w:val="pl-PL"/>
        </w:rPr>
        <w:t>PN-EN 13169:2003/AC: 2006 Wyroby do izolacji cieplnej w budownictwie. Wyroby z ekspandowanego perlitu (EPB) produkowane fabrycznie.</w:t>
      </w:r>
      <w:r w:rsidRPr="0046038D">
        <w:rPr>
          <w:rFonts w:ascii="Arial" w:hAnsi="Arial" w:cs="Arial"/>
          <w:spacing w:val="-26"/>
          <w:sz w:val="18"/>
          <w:lang w:val="pl-PL"/>
        </w:rPr>
        <w:t xml:space="preserve"> </w:t>
      </w:r>
      <w:r w:rsidRPr="0046038D">
        <w:rPr>
          <w:rFonts w:ascii="Arial" w:hAnsi="Arial" w:cs="Arial"/>
          <w:sz w:val="18"/>
          <w:lang w:val="pl-PL"/>
        </w:rPr>
        <w:t>Specyfikacja</w:t>
      </w:r>
    </w:p>
    <w:p w:rsidR="00D60C29" w:rsidRPr="0046038D" w:rsidRDefault="00D80EB1">
      <w:pPr>
        <w:spacing w:before="62"/>
        <w:ind w:left="552" w:right="631" w:hanging="452"/>
        <w:rPr>
          <w:rFonts w:ascii="Arial" w:eastAsia="Arial" w:hAnsi="Arial" w:cs="Arial"/>
          <w:sz w:val="18"/>
          <w:szCs w:val="18"/>
          <w:lang w:val="pl-PL"/>
        </w:rPr>
      </w:pPr>
      <w:r w:rsidRPr="0046038D">
        <w:rPr>
          <w:rFonts w:ascii="Arial" w:hAnsi="Arial" w:cs="Arial"/>
          <w:sz w:val="18"/>
          <w:lang w:val="pl-PL"/>
        </w:rPr>
        <w:t>PN-EN 13170:2003/AC: 2006 Wyroby do izolacji cieplnej w budownictwie. Wyroby z ekspandowanego korka (ICB) produkowane fabrycznie.</w:t>
      </w:r>
      <w:r w:rsidRPr="0046038D">
        <w:rPr>
          <w:rFonts w:ascii="Arial" w:hAnsi="Arial" w:cs="Arial"/>
          <w:spacing w:val="-26"/>
          <w:sz w:val="18"/>
          <w:lang w:val="pl-PL"/>
        </w:rPr>
        <w:t xml:space="preserve"> </w:t>
      </w:r>
      <w:r w:rsidRPr="0046038D">
        <w:rPr>
          <w:rFonts w:ascii="Arial" w:hAnsi="Arial" w:cs="Arial"/>
          <w:sz w:val="18"/>
          <w:lang w:val="pl-PL"/>
        </w:rPr>
        <w:t>Specyfikacja</w:t>
      </w:r>
    </w:p>
    <w:p w:rsidR="00D60C29" w:rsidRPr="0046038D" w:rsidRDefault="00D80EB1">
      <w:pPr>
        <w:spacing w:before="62"/>
        <w:ind w:left="552" w:right="714" w:hanging="452"/>
        <w:rPr>
          <w:rFonts w:ascii="Arial" w:eastAsia="Arial" w:hAnsi="Arial" w:cs="Arial"/>
          <w:sz w:val="18"/>
          <w:szCs w:val="18"/>
          <w:lang w:val="pl-PL"/>
        </w:rPr>
      </w:pPr>
      <w:r w:rsidRPr="0046038D">
        <w:rPr>
          <w:rFonts w:ascii="Arial" w:hAnsi="Arial" w:cs="Arial"/>
          <w:sz w:val="18"/>
          <w:lang w:val="pl-PL"/>
        </w:rPr>
        <w:t>PN-EN 13171:2002/AC: 2006 Wyroby do izolacji cieplnej w budownictwie. Wyroby z włókien drzewnych (WF) produkowane fabrycznie.</w:t>
      </w:r>
      <w:r w:rsidRPr="0046038D">
        <w:rPr>
          <w:rFonts w:ascii="Arial" w:hAnsi="Arial" w:cs="Arial"/>
          <w:spacing w:val="-15"/>
          <w:sz w:val="18"/>
          <w:lang w:val="pl-PL"/>
        </w:rPr>
        <w:t xml:space="preserve"> </w:t>
      </w:r>
      <w:r w:rsidRPr="0046038D">
        <w:rPr>
          <w:rFonts w:ascii="Arial" w:hAnsi="Arial" w:cs="Arial"/>
          <w:sz w:val="18"/>
          <w:lang w:val="pl-PL"/>
        </w:rPr>
        <w:t>Wymagania</w:t>
      </w:r>
    </w:p>
    <w:p w:rsidR="00D60C29" w:rsidRPr="0046038D" w:rsidRDefault="00D80EB1">
      <w:pPr>
        <w:spacing w:before="62"/>
        <w:ind w:left="101" w:right="1675"/>
        <w:rPr>
          <w:rFonts w:ascii="Arial" w:eastAsia="Arial" w:hAnsi="Arial" w:cs="Arial"/>
          <w:sz w:val="18"/>
          <w:szCs w:val="18"/>
          <w:lang w:val="pl-PL"/>
        </w:rPr>
      </w:pPr>
      <w:r w:rsidRPr="0046038D">
        <w:rPr>
          <w:rFonts w:ascii="Arial" w:hAnsi="Arial" w:cs="Arial"/>
          <w:sz w:val="18"/>
          <w:lang w:val="pl-PL"/>
        </w:rPr>
        <w:t>PN-EN 13224:2006 Prefabrykaty betonowe. Płyty stropowe</w:t>
      </w:r>
      <w:r w:rsidRPr="0046038D">
        <w:rPr>
          <w:rFonts w:ascii="Arial" w:hAnsi="Arial" w:cs="Arial"/>
          <w:spacing w:val="-31"/>
          <w:sz w:val="18"/>
          <w:lang w:val="pl-PL"/>
        </w:rPr>
        <w:t xml:space="preserve"> </w:t>
      </w:r>
      <w:r w:rsidRPr="0046038D">
        <w:rPr>
          <w:rFonts w:ascii="Arial" w:hAnsi="Arial" w:cs="Arial"/>
          <w:sz w:val="18"/>
          <w:lang w:val="pl-PL"/>
        </w:rPr>
        <w:t>żebrowe</w:t>
      </w:r>
    </w:p>
    <w:p w:rsidR="00D60C29" w:rsidRPr="0046038D" w:rsidRDefault="00D80EB1">
      <w:pPr>
        <w:spacing w:before="64"/>
        <w:ind w:left="101" w:right="1675"/>
        <w:rPr>
          <w:rFonts w:ascii="Arial" w:eastAsia="Arial" w:hAnsi="Arial" w:cs="Arial"/>
          <w:sz w:val="18"/>
          <w:szCs w:val="18"/>
          <w:lang w:val="pl-PL"/>
        </w:rPr>
      </w:pPr>
      <w:r w:rsidRPr="0046038D">
        <w:rPr>
          <w:rFonts w:ascii="Arial" w:hAnsi="Arial" w:cs="Arial"/>
          <w:sz w:val="18"/>
          <w:lang w:val="pl-PL"/>
        </w:rPr>
        <w:t>PN-EN 13225:2006 Prefabrykaty betonowe. Podłużne elementy</w:t>
      </w:r>
      <w:r w:rsidRPr="0046038D">
        <w:rPr>
          <w:rFonts w:ascii="Arial" w:hAnsi="Arial" w:cs="Arial"/>
          <w:spacing w:val="-32"/>
          <w:sz w:val="18"/>
          <w:lang w:val="pl-PL"/>
        </w:rPr>
        <w:t xml:space="preserve"> </w:t>
      </w:r>
      <w:r w:rsidRPr="0046038D">
        <w:rPr>
          <w:rFonts w:ascii="Arial" w:hAnsi="Arial" w:cs="Arial"/>
          <w:sz w:val="18"/>
          <w:lang w:val="pl-PL"/>
        </w:rPr>
        <w:t>konstrukcyjne</w:t>
      </w:r>
    </w:p>
    <w:p w:rsidR="00D60C29" w:rsidRPr="0046038D" w:rsidRDefault="00D80EB1">
      <w:pPr>
        <w:spacing w:before="62"/>
        <w:ind w:left="552" w:hanging="452"/>
        <w:rPr>
          <w:rFonts w:ascii="Arial" w:eastAsia="Arial" w:hAnsi="Arial" w:cs="Arial"/>
          <w:sz w:val="18"/>
          <w:szCs w:val="18"/>
          <w:lang w:val="pl-PL"/>
        </w:rPr>
      </w:pPr>
      <w:r w:rsidRPr="0046038D">
        <w:rPr>
          <w:rFonts w:ascii="Arial" w:hAnsi="Arial" w:cs="Arial"/>
          <w:sz w:val="18"/>
          <w:lang w:val="pl-PL"/>
        </w:rPr>
        <w:t xml:space="preserve">PN-EN 13249:2002 </w:t>
      </w:r>
      <w:proofErr w:type="spellStart"/>
      <w:r w:rsidRPr="0046038D">
        <w:rPr>
          <w:rFonts w:ascii="Arial" w:hAnsi="Arial" w:cs="Arial"/>
          <w:sz w:val="18"/>
          <w:lang w:val="pl-PL"/>
        </w:rPr>
        <w:t>Geotekstylia</w:t>
      </w:r>
      <w:proofErr w:type="spellEnd"/>
      <w:r w:rsidRPr="0046038D">
        <w:rPr>
          <w:rFonts w:ascii="Arial" w:hAnsi="Arial" w:cs="Arial"/>
          <w:sz w:val="18"/>
          <w:lang w:val="pl-PL"/>
        </w:rPr>
        <w:t xml:space="preserve"> i wyroby pokrewne. Właściwości wymagane w odniesieniu do wyrobów stosowanych do budowy</w:t>
      </w:r>
      <w:r w:rsidRPr="0046038D">
        <w:rPr>
          <w:rFonts w:ascii="Arial" w:hAnsi="Arial" w:cs="Arial"/>
          <w:spacing w:val="-6"/>
          <w:sz w:val="18"/>
          <w:lang w:val="pl-PL"/>
        </w:rPr>
        <w:t xml:space="preserve"> </w:t>
      </w:r>
      <w:r w:rsidRPr="0046038D">
        <w:rPr>
          <w:rFonts w:ascii="Arial" w:hAnsi="Arial" w:cs="Arial"/>
          <w:sz w:val="18"/>
          <w:lang w:val="pl-PL"/>
        </w:rPr>
        <w:t>dróg</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7"/>
          <w:sz w:val="18"/>
          <w:lang w:val="pl-PL"/>
        </w:rPr>
        <w:t xml:space="preserve"> </w:t>
      </w:r>
      <w:r w:rsidRPr="0046038D">
        <w:rPr>
          <w:rFonts w:ascii="Arial" w:hAnsi="Arial" w:cs="Arial"/>
          <w:sz w:val="18"/>
          <w:lang w:val="pl-PL"/>
        </w:rPr>
        <w:t>innych</w:t>
      </w:r>
      <w:r w:rsidRPr="0046038D">
        <w:rPr>
          <w:rFonts w:ascii="Arial" w:hAnsi="Arial" w:cs="Arial"/>
          <w:spacing w:val="-7"/>
          <w:sz w:val="18"/>
          <w:lang w:val="pl-PL"/>
        </w:rPr>
        <w:t xml:space="preserve"> </w:t>
      </w:r>
      <w:r w:rsidRPr="0046038D">
        <w:rPr>
          <w:rFonts w:ascii="Arial" w:hAnsi="Arial" w:cs="Arial"/>
          <w:sz w:val="18"/>
          <w:lang w:val="pl-PL"/>
        </w:rPr>
        <w:t>powierzchni</w:t>
      </w:r>
      <w:r w:rsidRPr="0046038D">
        <w:rPr>
          <w:rFonts w:ascii="Arial" w:hAnsi="Arial" w:cs="Arial"/>
          <w:spacing w:val="-4"/>
          <w:sz w:val="18"/>
          <w:lang w:val="pl-PL"/>
        </w:rPr>
        <w:t xml:space="preserve"> </w:t>
      </w:r>
      <w:r w:rsidRPr="0046038D">
        <w:rPr>
          <w:rFonts w:ascii="Arial" w:hAnsi="Arial" w:cs="Arial"/>
          <w:sz w:val="18"/>
          <w:lang w:val="pl-PL"/>
        </w:rPr>
        <w:t>obciążonych</w:t>
      </w:r>
      <w:r w:rsidRPr="0046038D">
        <w:rPr>
          <w:rFonts w:ascii="Arial" w:hAnsi="Arial" w:cs="Arial"/>
          <w:spacing w:val="-4"/>
          <w:sz w:val="18"/>
          <w:lang w:val="pl-PL"/>
        </w:rPr>
        <w:t xml:space="preserve"> </w:t>
      </w:r>
      <w:r w:rsidRPr="0046038D">
        <w:rPr>
          <w:rFonts w:ascii="Arial" w:hAnsi="Arial" w:cs="Arial"/>
          <w:sz w:val="18"/>
          <w:lang w:val="pl-PL"/>
        </w:rPr>
        <w:t>ruchem</w:t>
      </w:r>
      <w:r w:rsidRPr="0046038D">
        <w:rPr>
          <w:rFonts w:ascii="Arial" w:hAnsi="Arial" w:cs="Arial"/>
          <w:spacing w:val="-4"/>
          <w:sz w:val="18"/>
          <w:lang w:val="pl-PL"/>
        </w:rPr>
        <w:t xml:space="preserve"> </w:t>
      </w:r>
      <w:r w:rsidRPr="0046038D">
        <w:rPr>
          <w:rFonts w:ascii="Arial" w:hAnsi="Arial" w:cs="Arial"/>
          <w:sz w:val="18"/>
          <w:lang w:val="pl-PL"/>
        </w:rPr>
        <w:t>(z</w:t>
      </w:r>
      <w:r w:rsidRPr="0046038D">
        <w:rPr>
          <w:rFonts w:ascii="Arial" w:hAnsi="Arial" w:cs="Arial"/>
          <w:spacing w:val="-6"/>
          <w:sz w:val="18"/>
          <w:lang w:val="pl-PL"/>
        </w:rPr>
        <w:t xml:space="preserve"> </w:t>
      </w:r>
      <w:r w:rsidRPr="0046038D">
        <w:rPr>
          <w:rFonts w:ascii="Arial" w:hAnsi="Arial" w:cs="Arial"/>
          <w:sz w:val="18"/>
          <w:lang w:val="pl-PL"/>
        </w:rPr>
        <w:t>wyłączeniem</w:t>
      </w:r>
      <w:r w:rsidRPr="0046038D">
        <w:rPr>
          <w:rFonts w:ascii="Arial" w:hAnsi="Arial" w:cs="Arial"/>
          <w:spacing w:val="-4"/>
          <w:sz w:val="18"/>
          <w:lang w:val="pl-PL"/>
        </w:rPr>
        <w:t xml:space="preserve"> </w:t>
      </w:r>
      <w:r w:rsidRPr="0046038D">
        <w:rPr>
          <w:rFonts w:ascii="Arial" w:hAnsi="Arial" w:cs="Arial"/>
          <w:sz w:val="18"/>
          <w:lang w:val="pl-PL"/>
        </w:rPr>
        <w:t>dróg</w:t>
      </w:r>
      <w:r w:rsidRPr="0046038D">
        <w:rPr>
          <w:rFonts w:ascii="Arial" w:hAnsi="Arial" w:cs="Arial"/>
          <w:spacing w:val="-7"/>
          <w:sz w:val="18"/>
          <w:lang w:val="pl-PL"/>
        </w:rPr>
        <w:t xml:space="preserve"> </w:t>
      </w:r>
      <w:r w:rsidRPr="0046038D">
        <w:rPr>
          <w:rFonts w:ascii="Arial" w:hAnsi="Arial" w:cs="Arial"/>
          <w:sz w:val="18"/>
          <w:lang w:val="pl-PL"/>
        </w:rPr>
        <w:t>kolejowych</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nawierzchni</w:t>
      </w:r>
      <w:r w:rsidRPr="0046038D">
        <w:rPr>
          <w:rFonts w:ascii="Arial" w:hAnsi="Arial" w:cs="Arial"/>
          <w:spacing w:val="-4"/>
          <w:sz w:val="18"/>
          <w:lang w:val="pl-PL"/>
        </w:rPr>
        <w:t xml:space="preserve"> </w:t>
      </w:r>
      <w:r w:rsidRPr="0046038D">
        <w:rPr>
          <w:rFonts w:ascii="Arial" w:hAnsi="Arial" w:cs="Arial"/>
          <w:sz w:val="18"/>
          <w:lang w:val="pl-PL"/>
        </w:rPr>
        <w:t>asfaltowych)</w:t>
      </w:r>
    </w:p>
    <w:p w:rsidR="00D60C29" w:rsidRPr="0046038D" w:rsidRDefault="00D80EB1">
      <w:pPr>
        <w:spacing w:before="62"/>
        <w:ind w:left="552" w:right="104" w:hanging="452"/>
        <w:jc w:val="both"/>
        <w:rPr>
          <w:rFonts w:ascii="Arial" w:eastAsia="Arial" w:hAnsi="Arial" w:cs="Arial"/>
          <w:sz w:val="18"/>
          <w:szCs w:val="18"/>
          <w:lang w:val="pl-PL"/>
        </w:rPr>
      </w:pPr>
      <w:r w:rsidRPr="0046038D">
        <w:rPr>
          <w:rFonts w:ascii="Arial" w:hAnsi="Arial" w:cs="Arial"/>
          <w:sz w:val="18"/>
          <w:lang w:val="pl-PL"/>
        </w:rPr>
        <w:t xml:space="preserve">PN-EN 13249:2002/A1: 2005 (U) </w:t>
      </w:r>
      <w:proofErr w:type="spellStart"/>
      <w:r w:rsidRPr="0046038D">
        <w:rPr>
          <w:rFonts w:ascii="Arial" w:hAnsi="Arial" w:cs="Arial"/>
          <w:sz w:val="18"/>
          <w:lang w:val="pl-PL"/>
        </w:rPr>
        <w:t>Geotekstylia</w:t>
      </w:r>
      <w:proofErr w:type="spellEnd"/>
      <w:r w:rsidRPr="0046038D">
        <w:rPr>
          <w:rFonts w:ascii="Arial" w:hAnsi="Arial" w:cs="Arial"/>
          <w:sz w:val="18"/>
          <w:lang w:val="pl-PL"/>
        </w:rPr>
        <w:t xml:space="preserve"> i wyroby pokrewne. Właściwości wymagane w odniesieniu do wyrobów stosowanych do budowy dróg i innych powierzchni obciążonych ruchem (z wyłączeniem dróg kolejowych i </w:t>
      </w:r>
      <w:r w:rsidRPr="0046038D">
        <w:rPr>
          <w:rFonts w:ascii="Arial" w:hAnsi="Arial" w:cs="Arial"/>
          <w:sz w:val="18"/>
          <w:lang w:val="pl-PL"/>
        </w:rPr>
        <w:lastRenderedPageBreak/>
        <w:t>nawierzchni</w:t>
      </w:r>
      <w:r w:rsidRPr="0046038D">
        <w:rPr>
          <w:rFonts w:ascii="Arial" w:hAnsi="Arial" w:cs="Arial"/>
          <w:spacing w:val="-11"/>
          <w:sz w:val="18"/>
          <w:lang w:val="pl-PL"/>
        </w:rPr>
        <w:t xml:space="preserve"> </w:t>
      </w:r>
      <w:r w:rsidRPr="0046038D">
        <w:rPr>
          <w:rFonts w:ascii="Arial" w:hAnsi="Arial" w:cs="Arial"/>
          <w:sz w:val="18"/>
          <w:lang w:val="pl-PL"/>
        </w:rPr>
        <w:t>asfaltowych)</w:t>
      </w:r>
    </w:p>
    <w:p w:rsidR="00D60C29" w:rsidRPr="0046038D" w:rsidRDefault="00D80EB1">
      <w:pPr>
        <w:spacing w:before="64"/>
        <w:ind w:left="552" w:right="107" w:hanging="452"/>
        <w:rPr>
          <w:rFonts w:ascii="Arial" w:eastAsia="Arial" w:hAnsi="Arial" w:cs="Arial"/>
          <w:sz w:val="18"/>
          <w:szCs w:val="18"/>
          <w:lang w:val="pl-PL"/>
        </w:rPr>
      </w:pPr>
      <w:r w:rsidRPr="0046038D">
        <w:rPr>
          <w:rFonts w:ascii="Arial" w:hAnsi="Arial" w:cs="Arial"/>
          <w:sz w:val="18"/>
          <w:lang w:val="pl-PL"/>
        </w:rPr>
        <w:t xml:space="preserve">PN-EN 13250:2002/A1: 2005 (U) </w:t>
      </w:r>
      <w:proofErr w:type="spellStart"/>
      <w:r w:rsidRPr="0046038D">
        <w:rPr>
          <w:rFonts w:ascii="Arial" w:hAnsi="Arial" w:cs="Arial"/>
          <w:sz w:val="18"/>
          <w:lang w:val="pl-PL"/>
        </w:rPr>
        <w:t>Geotekstylia</w:t>
      </w:r>
      <w:proofErr w:type="spellEnd"/>
      <w:r w:rsidRPr="0046038D">
        <w:rPr>
          <w:rFonts w:ascii="Arial" w:hAnsi="Arial" w:cs="Arial"/>
          <w:sz w:val="18"/>
          <w:lang w:val="pl-PL"/>
        </w:rPr>
        <w:t xml:space="preserve"> i wyroby pokrewne. Właściwości wymagane w odniesieniu do wyrobów stosowanych do budowy dróg</w:t>
      </w:r>
      <w:r w:rsidRPr="0046038D">
        <w:rPr>
          <w:rFonts w:ascii="Arial" w:hAnsi="Arial" w:cs="Arial"/>
          <w:spacing w:val="-18"/>
          <w:sz w:val="18"/>
          <w:lang w:val="pl-PL"/>
        </w:rPr>
        <w:t xml:space="preserve"> </w:t>
      </w:r>
      <w:r w:rsidRPr="0046038D">
        <w:rPr>
          <w:rFonts w:ascii="Arial" w:hAnsi="Arial" w:cs="Arial"/>
          <w:sz w:val="18"/>
          <w:lang w:val="pl-PL"/>
        </w:rPr>
        <w:t>kolejowych</w:t>
      </w:r>
    </w:p>
    <w:p w:rsidR="00D60C29" w:rsidRPr="0046038D" w:rsidRDefault="00D80EB1">
      <w:pPr>
        <w:spacing w:before="62"/>
        <w:ind w:left="552" w:right="107" w:hanging="452"/>
        <w:rPr>
          <w:rFonts w:ascii="Arial" w:eastAsia="Arial" w:hAnsi="Arial" w:cs="Arial"/>
          <w:sz w:val="18"/>
          <w:szCs w:val="18"/>
          <w:lang w:val="pl-PL"/>
        </w:rPr>
      </w:pPr>
      <w:r w:rsidRPr="0046038D">
        <w:rPr>
          <w:rFonts w:ascii="Arial" w:hAnsi="Arial" w:cs="Arial"/>
          <w:sz w:val="18"/>
          <w:lang w:val="pl-PL"/>
        </w:rPr>
        <w:t xml:space="preserve">PN-EN 13251:2002/A1: 2005 (U) </w:t>
      </w:r>
      <w:proofErr w:type="spellStart"/>
      <w:r w:rsidRPr="0046038D">
        <w:rPr>
          <w:rFonts w:ascii="Arial" w:hAnsi="Arial" w:cs="Arial"/>
          <w:sz w:val="18"/>
          <w:lang w:val="pl-PL"/>
        </w:rPr>
        <w:t>Geotekstylia</w:t>
      </w:r>
      <w:proofErr w:type="spellEnd"/>
      <w:r w:rsidRPr="0046038D">
        <w:rPr>
          <w:rFonts w:ascii="Arial" w:hAnsi="Arial" w:cs="Arial"/>
          <w:sz w:val="18"/>
          <w:lang w:val="pl-PL"/>
        </w:rPr>
        <w:t xml:space="preserve"> i wyroby pokrewne. Właściwości wymagane w odniesieniu do wyrobów stosowanych</w:t>
      </w:r>
      <w:r w:rsidRPr="0046038D">
        <w:rPr>
          <w:rFonts w:ascii="Arial" w:hAnsi="Arial" w:cs="Arial"/>
          <w:spacing w:val="-5"/>
          <w:sz w:val="18"/>
          <w:lang w:val="pl-PL"/>
        </w:rPr>
        <w:t xml:space="preserve"> </w:t>
      </w:r>
      <w:r w:rsidRPr="0046038D">
        <w:rPr>
          <w:rFonts w:ascii="Arial" w:hAnsi="Arial" w:cs="Arial"/>
          <w:sz w:val="18"/>
          <w:lang w:val="pl-PL"/>
        </w:rPr>
        <w:t>w</w:t>
      </w:r>
      <w:r w:rsidRPr="0046038D">
        <w:rPr>
          <w:rFonts w:ascii="Arial" w:hAnsi="Arial" w:cs="Arial"/>
          <w:spacing w:val="-8"/>
          <w:sz w:val="18"/>
          <w:lang w:val="pl-PL"/>
        </w:rPr>
        <w:t xml:space="preserve"> </w:t>
      </w:r>
      <w:r w:rsidRPr="0046038D">
        <w:rPr>
          <w:rFonts w:ascii="Arial" w:hAnsi="Arial" w:cs="Arial"/>
          <w:sz w:val="18"/>
          <w:lang w:val="pl-PL"/>
        </w:rPr>
        <w:t>robotach</w:t>
      </w:r>
      <w:r w:rsidRPr="0046038D">
        <w:rPr>
          <w:rFonts w:ascii="Arial" w:hAnsi="Arial" w:cs="Arial"/>
          <w:spacing w:val="-5"/>
          <w:sz w:val="18"/>
          <w:lang w:val="pl-PL"/>
        </w:rPr>
        <w:t xml:space="preserve"> </w:t>
      </w:r>
      <w:r w:rsidRPr="0046038D">
        <w:rPr>
          <w:rFonts w:ascii="Arial" w:hAnsi="Arial" w:cs="Arial"/>
          <w:sz w:val="18"/>
          <w:lang w:val="pl-PL"/>
        </w:rPr>
        <w:t>ziemnych,</w:t>
      </w:r>
      <w:r w:rsidRPr="0046038D">
        <w:rPr>
          <w:rFonts w:ascii="Arial" w:hAnsi="Arial" w:cs="Arial"/>
          <w:spacing w:val="-6"/>
          <w:sz w:val="18"/>
          <w:lang w:val="pl-PL"/>
        </w:rPr>
        <w:t xml:space="preserve"> </w:t>
      </w:r>
      <w:r w:rsidRPr="0046038D">
        <w:rPr>
          <w:rFonts w:ascii="Arial" w:hAnsi="Arial" w:cs="Arial"/>
          <w:sz w:val="18"/>
          <w:lang w:val="pl-PL"/>
        </w:rPr>
        <w:t>fundamentowaniu</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9"/>
          <w:sz w:val="18"/>
          <w:lang w:val="pl-PL"/>
        </w:rPr>
        <w:t xml:space="preserve"> </w:t>
      </w:r>
      <w:r w:rsidRPr="0046038D">
        <w:rPr>
          <w:rFonts w:ascii="Arial" w:hAnsi="Arial" w:cs="Arial"/>
          <w:sz w:val="18"/>
          <w:lang w:val="pl-PL"/>
        </w:rPr>
        <w:t>konstrukcjach</w:t>
      </w:r>
      <w:r w:rsidRPr="0046038D">
        <w:rPr>
          <w:rFonts w:ascii="Arial" w:hAnsi="Arial" w:cs="Arial"/>
          <w:spacing w:val="-5"/>
          <w:sz w:val="18"/>
          <w:lang w:val="pl-PL"/>
        </w:rPr>
        <w:t xml:space="preserve"> </w:t>
      </w:r>
      <w:r w:rsidRPr="0046038D">
        <w:rPr>
          <w:rFonts w:ascii="Arial" w:hAnsi="Arial" w:cs="Arial"/>
          <w:sz w:val="18"/>
          <w:lang w:val="pl-PL"/>
        </w:rPr>
        <w:t>oporowych</w:t>
      </w:r>
    </w:p>
    <w:p w:rsidR="00D60C29" w:rsidRPr="0046038D" w:rsidRDefault="00D80EB1">
      <w:pPr>
        <w:spacing w:before="62"/>
        <w:ind w:left="552" w:right="107" w:hanging="452"/>
        <w:rPr>
          <w:rFonts w:ascii="Arial" w:eastAsia="Arial" w:hAnsi="Arial" w:cs="Arial"/>
          <w:sz w:val="18"/>
          <w:szCs w:val="18"/>
          <w:lang w:val="pl-PL"/>
        </w:rPr>
      </w:pPr>
      <w:r w:rsidRPr="0046038D">
        <w:rPr>
          <w:rFonts w:ascii="Arial" w:hAnsi="Arial" w:cs="Arial"/>
          <w:sz w:val="18"/>
          <w:lang w:val="pl-PL"/>
        </w:rPr>
        <w:t xml:space="preserve">PN-EN 13252:2002/A1: 2005 (U) </w:t>
      </w:r>
      <w:proofErr w:type="spellStart"/>
      <w:r w:rsidRPr="0046038D">
        <w:rPr>
          <w:rFonts w:ascii="Arial" w:hAnsi="Arial" w:cs="Arial"/>
          <w:sz w:val="18"/>
          <w:lang w:val="pl-PL"/>
        </w:rPr>
        <w:t>Geotekstylia</w:t>
      </w:r>
      <w:proofErr w:type="spellEnd"/>
      <w:r w:rsidRPr="0046038D">
        <w:rPr>
          <w:rFonts w:ascii="Arial" w:hAnsi="Arial" w:cs="Arial"/>
          <w:sz w:val="18"/>
          <w:lang w:val="pl-PL"/>
        </w:rPr>
        <w:t xml:space="preserve"> i wyroby pokrewne. Właściwości wymagane w odniesieniu do wyrobów stosowanych w systemach</w:t>
      </w:r>
      <w:r w:rsidRPr="0046038D">
        <w:rPr>
          <w:rFonts w:ascii="Arial" w:hAnsi="Arial" w:cs="Arial"/>
          <w:spacing w:val="-19"/>
          <w:sz w:val="18"/>
          <w:lang w:val="pl-PL"/>
        </w:rPr>
        <w:t xml:space="preserve"> </w:t>
      </w:r>
      <w:r w:rsidRPr="0046038D">
        <w:rPr>
          <w:rFonts w:ascii="Arial" w:hAnsi="Arial" w:cs="Arial"/>
          <w:sz w:val="18"/>
          <w:lang w:val="pl-PL"/>
        </w:rPr>
        <w:t>drenażowych</w:t>
      </w:r>
    </w:p>
    <w:p w:rsidR="00D60C29" w:rsidRPr="0046038D" w:rsidRDefault="00D80EB1">
      <w:pPr>
        <w:spacing w:before="62"/>
        <w:ind w:left="552" w:right="107" w:hanging="452"/>
        <w:rPr>
          <w:rFonts w:ascii="Arial" w:eastAsia="Arial" w:hAnsi="Arial" w:cs="Arial"/>
          <w:sz w:val="18"/>
          <w:szCs w:val="18"/>
          <w:lang w:val="pl-PL"/>
        </w:rPr>
      </w:pPr>
      <w:r w:rsidRPr="0046038D">
        <w:rPr>
          <w:rFonts w:ascii="Arial" w:hAnsi="Arial" w:cs="Arial"/>
          <w:sz w:val="18"/>
          <w:lang w:val="pl-PL"/>
        </w:rPr>
        <w:t xml:space="preserve">PN-EN 13257:2002/A1: 2005 (U) </w:t>
      </w:r>
      <w:proofErr w:type="spellStart"/>
      <w:r w:rsidRPr="0046038D">
        <w:rPr>
          <w:rFonts w:ascii="Arial" w:hAnsi="Arial" w:cs="Arial"/>
          <w:sz w:val="18"/>
          <w:lang w:val="pl-PL"/>
        </w:rPr>
        <w:t>Geotekstylia</w:t>
      </w:r>
      <w:proofErr w:type="spellEnd"/>
      <w:r w:rsidRPr="0046038D">
        <w:rPr>
          <w:rFonts w:ascii="Arial" w:hAnsi="Arial" w:cs="Arial"/>
          <w:sz w:val="18"/>
          <w:lang w:val="pl-PL"/>
        </w:rPr>
        <w:t xml:space="preserve"> i wyroby pokrewne. Właściwości wymagane w odniesieniu do wyrobów stosowanych do budowy składowisk odpadów</w:t>
      </w:r>
      <w:r w:rsidRPr="0046038D">
        <w:rPr>
          <w:rFonts w:ascii="Arial" w:hAnsi="Arial" w:cs="Arial"/>
          <w:spacing w:val="-28"/>
          <w:sz w:val="18"/>
          <w:lang w:val="pl-PL"/>
        </w:rPr>
        <w:t xml:space="preserve"> </w:t>
      </w:r>
      <w:r w:rsidRPr="0046038D">
        <w:rPr>
          <w:rFonts w:ascii="Arial" w:hAnsi="Arial" w:cs="Arial"/>
          <w:sz w:val="18"/>
          <w:lang w:val="pl-PL"/>
        </w:rPr>
        <w:t>stałych</w:t>
      </w:r>
    </w:p>
    <w:p w:rsidR="00D60C29" w:rsidRPr="0046038D" w:rsidRDefault="00D80EB1">
      <w:pPr>
        <w:spacing w:before="62" w:line="312" w:lineRule="auto"/>
        <w:ind w:left="101" w:right="2602"/>
        <w:rPr>
          <w:rFonts w:ascii="Arial" w:eastAsia="Arial" w:hAnsi="Arial" w:cs="Arial"/>
          <w:sz w:val="18"/>
          <w:szCs w:val="18"/>
          <w:lang w:val="pl-PL"/>
        </w:rPr>
      </w:pPr>
      <w:r w:rsidRPr="0046038D">
        <w:rPr>
          <w:rFonts w:ascii="Arial" w:hAnsi="Arial" w:cs="Arial"/>
          <w:sz w:val="18"/>
          <w:lang w:val="pl-PL"/>
        </w:rPr>
        <w:t xml:space="preserve">PN-EN 13279-1:2005 (U) </w:t>
      </w:r>
      <w:r w:rsidRPr="0046038D">
        <w:rPr>
          <w:rFonts w:ascii="Arial" w:hAnsi="Arial" w:cs="Arial"/>
          <w:spacing w:val="-3"/>
          <w:sz w:val="18"/>
          <w:lang w:val="pl-PL"/>
        </w:rPr>
        <w:t xml:space="preserve">Spoiwa </w:t>
      </w:r>
      <w:r w:rsidRPr="0046038D">
        <w:rPr>
          <w:rFonts w:ascii="Arial" w:hAnsi="Arial" w:cs="Arial"/>
          <w:sz w:val="18"/>
          <w:lang w:val="pl-PL"/>
        </w:rPr>
        <w:t>gipsowe i tynki gipsowe. Część 1: Definicje i wymagania PN-EN 13310:2005 Zlewozmywaki kuchenne. Wymagania użytkowe i metody</w:t>
      </w:r>
      <w:r w:rsidRPr="0046038D">
        <w:rPr>
          <w:rFonts w:ascii="Arial" w:hAnsi="Arial" w:cs="Arial"/>
          <w:spacing w:val="-32"/>
          <w:sz w:val="18"/>
          <w:lang w:val="pl-PL"/>
        </w:rPr>
        <w:t xml:space="preserve"> </w:t>
      </w:r>
      <w:r w:rsidRPr="0046038D">
        <w:rPr>
          <w:rFonts w:ascii="Arial" w:hAnsi="Arial" w:cs="Arial"/>
          <w:sz w:val="18"/>
          <w:lang w:val="pl-PL"/>
        </w:rPr>
        <w:t>badań</w:t>
      </w:r>
    </w:p>
    <w:p w:rsidR="00D60C29" w:rsidRPr="0046038D" w:rsidRDefault="00D80EB1">
      <w:pPr>
        <w:spacing w:before="1"/>
        <w:ind w:left="101" w:right="1675"/>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13564-1:2004</w:t>
      </w:r>
      <w:r w:rsidRPr="0046038D">
        <w:rPr>
          <w:rFonts w:ascii="Arial" w:hAnsi="Arial" w:cs="Arial"/>
          <w:spacing w:val="-4"/>
          <w:sz w:val="18"/>
          <w:lang w:val="pl-PL"/>
        </w:rPr>
        <w:t xml:space="preserve"> </w:t>
      </w:r>
      <w:r w:rsidRPr="0046038D">
        <w:rPr>
          <w:rFonts w:ascii="Arial" w:hAnsi="Arial" w:cs="Arial"/>
          <w:sz w:val="18"/>
          <w:lang w:val="pl-PL"/>
        </w:rPr>
        <w:t>Urządzenia</w:t>
      </w:r>
      <w:r w:rsidRPr="0046038D">
        <w:rPr>
          <w:rFonts w:ascii="Arial" w:hAnsi="Arial" w:cs="Arial"/>
          <w:spacing w:val="-4"/>
          <w:sz w:val="18"/>
          <w:lang w:val="pl-PL"/>
        </w:rPr>
        <w:t xml:space="preserve"> </w:t>
      </w:r>
      <w:proofErr w:type="spellStart"/>
      <w:r w:rsidRPr="0046038D">
        <w:rPr>
          <w:rFonts w:ascii="Arial" w:hAnsi="Arial" w:cs="Arial"/>
          <w:sz w:val="18"/>
          <w:lang w:val="pl-PL"/>
        </w:rPr>
        <w:t>przeciwzalewowe</w:t>
      </w:r>
      <w:proofErr w:type="spellEnd"/>
      <w:r w:rsidRPr="0046038D">
        <w:rPr>
          <w:rFonts w:ascii="Arial" w:hAnsi="Arial" w:cs="Arial"/>
          <w:spacing w:val="-2"/>
          <w:sz w:val="18"/>
          <w:lang w:val="pl-PL"/>
        </w:rPr>
        <w:t xml:space="preserve"> </w:t>
      </w:r>
      <w:r w:rsidRPr="0046038D">
        <w:rPr>
          <w:rFonts w:ascii="Arial" w:hAnsi="Arial" w:cs="Arial"/>
          <w:sz w:val="18"/>
          <w:lang w:val="pl-PL"/>
        </w:rPr>
        <w:t>w</w:t>
      </w:r>
      <w:r w:rsidRPr="0046038D">
        <w:rPr>
          <w:rFonts w:ascii="Arial" w:hAnsi="Arial" w:cs="Arial"/>
          <w:spacing w:val="-8"/>
          <w:sz w:val="18"/>
          <w:lang w:val="pl-PL"/>
        </w:rPr>
        <w:t xml:space="preserve"> </w:t>
      </w:r>
      <w:r w:rsidRPr="0046038D">
        <w:rPr>
          <w:rFonts w:ascii="Arial" w:hAnsi="Arial" w:cs="Arial"/>
          <w:sz w:val="18"/>
          <w:lang w:val="pl-PL"/>
        </w:rPr>
        <w:t>budynkach.</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6"/>
          <w:sz w:val="18"/>
          <w:lang w:val="pl-PL"/>
        </w:rPr>
        <w:t xml:space="preserve"> </w:t>
      </w:r>
      <w:r w:rsidRPr="0046038D">
        <w:rPr>
          <w:rFonts w:ascii="Arial" w:hAnsi="Arial" w:cs="Arial"/>
          <w:sz w:val="18"/>
          <w:lang w:val="pl-PL"/>
        </w:rPr>
        <w:t>1:</w:t>
      </w:r>
      <w:r w:rsidRPr="0046038D">
        <w:rPr>
          <w:rFonts w:ascii="Arial" w:hAnsi="Arial" w:cs="Arial"/>
          <w:spacing w:val="-9"/>
          <w:sz w:val="18"/>
          <w:lang w:val="pl-PL"/>
        </w:rPr>
        <w:t xml:space="preserve"> </w:t>
      </w:r>
      <w:r w:rsidRPr="0046038D">
        <w:rPr>
          <w:rFonts w:ascii="Arial" w:hAnsi="Arial" w:cs="Arial"/>
          <w:sz w:val="18"/>
          <w:lang w:val="pl-PL"/>
        </w:rPr>
        <w:t>Wymagania</w:t>
      </w:r>
    </w:p>
    <w:p w:rsidR="00D60C29" w:rsidRPr="0046038D" w:rsidRDefault="00D80EB1">
      <w:pPr>
        <w:spacing w:before="62"/>
        <w:ind w:left="552" w:right="666" w:hanging="452"/>
        <w:rPr>
          <w:rFonts w:ascii="Arial" w:eastAsia="Arial" w:hAnsi="Arial" w:cs="Arial"/>
          <w:sz w:val="18"/>
          <w:szCs w:val="18"/>
          <w:lang w:val="pl-PL"/>
        </w:rPr>
      </w:pPr>
      <w:r w:rsidRPr="0046038D">
        <w:rPr>
          <w:rFonts w:ascii="Arial" w:hAnsi="Arial" w:cs="Arial"/>
          <w:sz w:val="18"/>
          <w:lang w:val="pl-PL"/>
        </w:rPr>
        <w:t xml:space="preserve">PN-EN 13565-1:2004 (U) </w:t>
      </w:r>
      <w:r w:rsidRPr="0046038D">
        <w:rPr>
          <w:rFonts w:ascii="Arial" w:hAnsi="Arial" w:cs="Arial"/>
          <w:spacing w:val="-3"/>
          <w:sz w:val="18"/>
          <w:lang w:val="pl-PL"/>
        </w:rPr>
        <w:t xml:space="preserve">Stałe </w:t>
      </w:r>
      <w:r w:rsidRPr="0046038D">
        <w:rPr>
          <w:rFonts w:ascii="Arial" w:hAnsi="Arial" w:cs="Arial"/>
          <w:sz w:val="18"/>
          <w:lang w:val="pl-PL"/>
        </w:rPr>
        <w:t>urządzenia gaśnicze. Urządzenia piankowe. Część 1: Wymagania i metody badań podzespołów</w:t>
      </w:r>
    </w:p>
    <w:p w:rsidR="00D60C29" w:rsidRPr="0046038D" w:rsidRDefault="00D80EB1">
      <w:pPr>
        <w:spacing w:before="62"/>
        <w:ind w:left="552" w:right="666" w:hanging="452"/>
        <w:rPr>
          <w:rFonts w:ascii="Arial" w:eastAsia="Arial" w:hAnsi="Arial" w:cs="Arial"/>
          <w:sz w:val="18"/>
          <w:szCs w:val="18"/>
          <w:lang w:val="pl-PL"/>
        </w:rPr>
      </w:pPr>
      <w:r w:rsidRPr="0046038D">
        <w:rPr>
          <w:rFonts w:ascii="Arial" w:hAnsi="Arial" w:cs="Arial"/>
          <w:sz w:val="18"/>
          <w:lang w:val="pl-PL"/>
        </w:rPr>
        <w:t>PN-EN 13658-1:2005 (U) Listwy metalowe i obrzeża. Definicje, wymagania i metody badań. Część 1: Tynkowanie wewnątrz</w:t>
      </w:r>
      <w:r w:rsidRPr="0046038D">
        <w:rPr>
          <w:rFonts w:ascii="Arial" w:hAnsi="Arial" w:cs="Arial"/>
          <w:spacing w:val="-8"/>
          <w:sz w:val="18"/>
          <w:lang w:val="pl-PL"/>
        </w:rPr>
        <w:t xml:space="preserve"> </w:t>
      </w:r>
      <w:r w:rsidRPr="0046038D">
        <w:rPr>
          <w:rFonts w:ascii="Arial" w:hAnsi="Arial" w:cs="Arial"/>
          <w:sz w:val="18"/>
          <w:lang w:val="pl-PL"/>
        </w:rPr>
        <w:t>pomieszczeń</w:t>
      </w:r>
    </w:p>
    <w:p w:rsidR="00D60C29" w:rsidRPr="0046038D" w:rsidRDefault="00D80EB1">
      <w:pPr>
        <w:spacing w:before="64"/>
        <w:ind w:left="552" w:right="666" w:hanging="452"/>
        <w:rPr>
          <w:rFonts w:ascii="Arial" w:eastAsia="Arial" w:hAnsi="Arial" w:cs="Arial"/>
          <w:sz w:val="18"/>
          <w:szCs w:val="18"/>
          <w:lang w:val="pl-PL"/>
        </w:rPr>
      </w:pPr>
      <w:r w:rsidRPr="0046038D">
        <w:rPr>
          <w:rFonts w:ascii="Arial" w:hAnsi="Arial" w:cs="Arial"/>
          <w:sz w:val="18"/>
          <w:lang w:val="pl-PL"/>
        </w:rPr>
        <w:t>PN-EN 13658-2:2005 (U) Listwy metalowe i obrzeża. Definicje, wymagania i metody badań. Część 2: Tynkowanie zewnętrzne</w:t>
      </w:r>
    </w:p>
    <w:p w:rsidR="00D60C29" w:rsidRPr="0046038D" w:rsidRDefault="00D80EB1">
      <w:pPr>
        <w:spacing w:before="62" w:line="312" w:lineRule="auto"/>
        <w:ind w:left="118" w:right="3047"/>
        <w:rPr>
          <w:rFonts w:ascii="Arial" w:eastAsia="Arial" w:hAnsi="Arial" w:cs="Arial"/>
          <w:sz w:val="18"/>
          <w:szCs w:val="18"/>
          <w:lang w:val="pl-PL"/>
        </w:rPr>
      </w:pPr>
      <w:r w:rsidRPr="0046038D">
        <w:rPr>
          <w:rFonts w:ascii="Arial" w:hAnsi="Arial" w:cs="Arial"/>
          <w:sz w:val="18"/>
          <w:lang w:val="pl-PL"/>
        </w:rPr>
        <w:t>PN-EN 13659:2006 Żaluzje. Wymagania eksploatacyjne łącznie z</w:t>
      </w:r>
      <w:r w:rsidRPr="0046038D">
        <w:rPr>
          <w:rFonts w:ascii="Arial" w:hAnsi="Arial" w:cs="Arial"/>
          <w:spacing w:val="-35"/>
          <w:sz w:val="18"/>
          <w:lang w:val="pl-PL"/>
        </w:rPr>
        <w:t xml:space="preserve"> </w:t>
      </w:r>
      <w:r w:rsidRPr="0046038D">
        <w:rPr>
          <w:rFonts w:ascii="Arial" w:hAnsi="Arial" w:cs="Arial"/>
          <w:sz w:val="18"/>
          <w:lang w:val="pl-PL"/>
        </w:rPr>
        <w:t>bezpieczeństwem PN-EN</w:t>
      </w:r>
      <w:r w:rsidRPr="0046038D">
        <w:rPr>
          <w:rFonts w:ascii="Arial" w:hAnsi="Arial" w:cs="Arial"/>
          <w:spacing w:val="-6"/>
          <w:sz w:val="18"/>
          <w:lang w:val="pl-PL"/>
        </w:rPr>
        <w:t xml:space="preserve"> </w:t>
      </w:r>
      <w:r w:rsidRPr="0046038D">
        <w:rPr>
          <w:rFonts w:ascii="Arial" w:hAnsi="Arial" w:cs="Arial"/>
          <w:sz w:val="18"/>
          <w:lang w:val="pl-PL"/>
        </w:rPr>
        <w:t>13693:2005</w:t>
      </w:r>
      <w:r w:rsidRPr="0046038D">
        <w:rPr>
          <w:rFonts w:ascii="Arial" w:hAnsi="Arial" w:cs="Arial"/>
          <w:spacing w:val="-5"/>
          <w:sz w:val="18"/>
          <w:lang w:val="pl-PL"/>
        </w:rPr>
        <w:t xml:space="preserve"> </w:t>
      </w:r>
      <w:r w:rsidRPr="0046038D">
        <w:rPr>
          <w:rFonts w:ascii="Arial" w:hAnsi="Arial" w:cs="Arial"/>
          <w:sz w:val="18"/>
          <w:lang w:val="pl-PL"/>
        </w:rPr>
        <w:t>(U)</w:t>
      </w:r>
      <w:r w:rsidRPr="0046038D">
        <w:rPr>
          <w:rFonts w:ascii="Arial" w:hAnsi="Arial" w:cs="Arial"/>
          <w:spacing w:val="-6"/>
          <w:sz w:val="18"/>
          <w:lang w:val="pl-PL"/>
        </w:rPr>
        <w:t xml:space="preserve"> </w:t>
      </w:r>
      <w:r w:rsidRPr="0046038D">
        <w:rPr>
          <w:rFonts w:ascii="Arial" w:hAnsi="Arial" w:cs="Arial"/>
          <w:sz w:val="18"/>
          <w:lang w:val="pl-PL"/>
        </w:rPr>
        <w:t>Prefabrykaty</w:t>
      </w:r>
      <w:r w:rsidRPr="0046038D">
        <w:rPr>
          <w:rFonts w:ascii="Arial" w:hAnsi="Arial" w:cs="Arial"/>
          <w:spacing w:val="-7"/>
          <w:sz w:val="18"/>
          <w:lang w:val="pl-PL"/>
        </w:rPr>
        <w:t xml:space="preserve"> </w:t>
      </w:r>
      <w:r w:rsidRPr="0046038D">
        <w:rPr>
          <w:rFonts w:ascii="Arial" w:hAnsi="Arial" w:cs="Arial"/>
          <w:sz w:val="18"/>
          <w:lang w:val="pl-PL"/>
        </w:rPr>
        <w:t>betonowe.</w:t>
      </w:r>
      <w:r w:rsidRPr="0046038D">
        <w:rPr>
          <w:rFonts w:ascii="Arial" w:hAnsi="Arial" w:cs="Arial"/>
          <w:spacing w:val="-6"/>
          <w:sz w:val="18"/>
          <w:lang w:val="pl-PL"/>
        </w:rPr>
        <w:t xml:space="preserve"> </w:t>
      </w:r>
      <w:r w:rsidRPr="0046038D">
        <w:rPr>
          <w:rFonts w:ascii="Arial" w:hAnsi="Arial" w:cs="Arial"/>
          <w:sz w:val="18"/>
          <w:lang w:val="pl-PL"/>
        </w:rPr>
        <w:t>Specjalne</w:t>
      </w:r>
      <w:r w:rsidRPr="0046038D">
        <w:rPr>
          <w:rFonts w:ascii="Arial" w:hAnsi="Arial" w:cs="Arial"/>
          <w:spacing w:val="-9"/>
          <w:sz w:val="18"/>
          <w:lang w:val="pl-PL"/>
        </w:rPr>
        <w:t xml:space="preserve"> </w:t>
      </w:r>
      <w:r w:rsidRPr="0046038D">
        <w:rPr>
          <w:rFonts w:ascii="Arial" w:hAnsi="Arial" w:cs="Arial"/>
          <w:sz w:val="18"/>
          <w:lang w:val="pl-PL"/>
        </w:rPr>
        <w:t>elementy</w:t>
      </w:r>
      <w:r w:rsidRPr="0046038D">
        <w:rPr>
          <w:rFonts w:ascii="Arial" w:hAnsi="Arial" w:cs="Arial"/>
          <w:spacing w:val="-7"/>
          <w:sz w:val="18"/>
          <w:lang w:val="pl-PL"/>
        </w:rPr>
        <w:t xml:space="preserve"> </w:t>
      </w:r>
      <w:r w:rsidRPr="0046038D">
        <w:rPr>
          <w:rFonts w:ascii="Arial" w:hAnsi="Arial" w:cs="Arial"/>
          <w:sz w:val="18"/>
          <w:lang w:val="pl-PL"/>
        </w:rPr>
        <w:t>dachowe</w:t>
      </w:r>
    </w:p>
    <w:p w:rsidR="00D60C29" w:rsidRPr="0046038D" w:rsidRDefault="00D80EB1">
      <w:pPr>
        <w:spacing w:before="1" w:line="207" w:lineRule="exact"/>
        <w:ind w:left="118" w:right="107"/>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15"/>
          <w:sz w:val="18"/>
          <w:lang w:val="pl-PL"/>
        </w:rPr>
        <w:t xml:space="preserve"> </w:t>
      </w:r>
      <w:r w:rsidRPr="0046038D">
        <w:rPr>
          <w:rFonts w:ascii="Arial" w:hAnsi="Arial" w:cs="Arial"/>
          <w:sz w:val="18"/>
          <w:lang w:val="pl-PL"/>
        </w:rPr>
        <w:t>13707:2006</w:t>
      </w:r>
      <w:r w:rsidRPr="0046038D">
        <w:rPr>
          <w:rFonts w:ascii="Arial" w:hAnsi="Arial" w:cs="Arial"/>
          <w:spacing w:val="14"/>
          <w:sz w:val="18"/>
          <w:lang w:val="pl-PL"/>
        </w:rPr>
        <w:t xml:space="preserve"> </w:t>
      </w:r>
      <w:r w:rsidRPr="0046038D">
        <w:rPr>
          <w:rFonts w:ascii="Arial" w:hAnsi="Arial" w:cs="Arial"/>
          <w:sz w:val="18"/>
          <w:lang w:val="pl-PL"/>
        </w:rPr>
        <w:t>Elastyczne</w:t>
      </w:r>
      <w:r w:rsidRPr="0046038D">
        <w:rPr>
          <w:rFonts w:ascii="Arial" w:hAnsi="Arial" w:cs="Arial"/>
          <w:spacing w:val="16"/>
          <w:sz w:val="18"/>
          <w:lang w:val="pl-PL"/>
        </w:rPr>
        <w:t xml:space="preserve"> </w:t>
      </w:r>
      <w:r w:rsidRPr="0046038D">
        <w:rPr>
          <w:rFonts w:ascii="Arial" w:hAnsi="Arial" w:cs="Arial"/>
          <w:sz w:val="18"/>
          <w:lang w:val="pl-PL"/>
        </w:rPr>
        <w:t>wyroby</w:t>
      </w:r>
      <w:r w:rsidRPr="0046038D">
        <w:rPr>
          <w:rFonts w:ascii="Arial" w:hAnsi="Arial" w:cs="Arial"/>
          <w:spacing w:val="14"/>
          <w:sz w:val="18"/>
          <w:lang w:val="pl-PL"/>
        </w:rPr>
        <w:t xml:space="preserve"> </w:t>
      </w:r>
      <w:r w:rsidRPr="0046038D">
        <w:rPr>
          <w:rFonts w:ascii="Arial" w:hAnsi="Arial" w:cs="Arial"/>
          <w:sz w:val="18"/>
          <w:lang w:val="pl-PL"/>
        </w:rPr>
        <w:t>wodochronne.</w:t>
      </w:r>
      <w:r w:rsidRPr="0046038D">
        <w:rPr>
          <w:rFonts w:ascii="Arial" w:hAnsi="Arial" w:cs="Arial"/>
          <w:spacing w:val="11"/>
          <w:sz w:val="18"/>
          <w:lang w:val="pl-PL"/>
        </w:rPr>
        <w:t xml:space="preserve"> </w:t>
      </w:r>
      <w:r w:rsidRPr="0046038D">
        <w:rPr>
          <w:rFonts w:ascii="Arial" w:hAnsi="Arial" w:cs="Arial"/>
          <w:sz w:val="18"/>
          <w:lang w:val="pl-PL"/>
        </w:rPr>
        <w:t>Wyroby</w:t>
      </w:r>
      <w:r w:rsidRPr="0046038D">
        <w:rPr>
          <w:rFonts w:ascii="Arial" w:hAnsi="Arial" w:cs="Arial"/>
          <w:spacing w:val="11"/>
          <w:sz w:val="18"/>
          <w:lang w:val="pl-PL"/>
        </w:rPr>
        <w:t xml:space="preserve"> </w:t>
      </w:r>
      <w:r w:rsidRPr="0046038D">
        <w:rPr>
          <w:rFonts w:ascii="Arial" w:hAnsi="Arial" w:cs="Arial"/>
          <w:sz w:val="18"/>
          <w:lang w:val="pl-PL"/>
        </w:rPr>
        <w:t>asfaltowe</w:t>
      </w:r>
      <w:r w:rsidRPr="0046038D">
        <w:rPr>
          <w:rFonts w:ascii="Arial" w:hAnsi="Arial" w:cs="Arial"/>
          <w:spacing w:val="16"/>
          <w:sz w:val="18"/>
          <w:lang w:val="pl-PL"/>
        </w:rPr>
        <w:t xml:space="preserve"> </w:t>
      </w:r>
      <w:r w:rsidRPr="0046038D">
        <w:rPr>
          <w:rFonts w:ascii="Arial" w:hAnsi="Arial" w:cs="Arial"/>
          <w:sz w:val="18"/>
          <w:lang w:val="pl-PL"/>
        </w:rPr>
        <w:t>na</w:t>
      </w:r>
      <w:r w:rsidRPr="0046038D">
        <w:rPr>
          <w:rFonts w:ascii="Arial" w:hAnsi="Arial" w:cs="Arial"/>
          <w:spacing w:val="14"/>
          <w:sz w:val="18"/>
          <w:lang w:val="pl-PL"/>
        </w:rPr>
        <w:t xml:space="preserve"> </w:t>
      </w:r>
      <w:r w:rsidRPr="0046038D">
        <w:rPr>
          <w:rFonts w:ascii="Arial" w:hAnsi="Arial" w:cs="Arial"/>
          <w:sz w:val="18"/>
          <w:lang w:val="pl-PL"/>
        </w:rPr>
        <w:t>osnowie</w:t>
      </w:r>
      <w:r w:rsidRPr="0046038D">
        <w:rPr>
          <w:rFonts w:ascii="Arial" w:hAnsi="Arial" w:cs="Arial"/>
          <w:spacing w:val="16"/>
          <w:sz w:val="18"/>
          <w:lang w:val="pl-PL"/>
        </w:rPr>
        <w:t xml:space="preserve"> </w:t>
      </w:r>
      <w:r w:rsidRPr="0046038D">
        <w:rPr>
          <w:rFonts w:ascii="Arial" w:hAnsi="Arial" w:cs="Arial"/>
          <w:sz w:val="18"/>
          <w:lang w:val="pl-PL"/>
        </w:rPr>
        <w:t>do</w:t>
      </w:r>
      <w:r w:rsidRPr="0046038D">
        <w:rPr>
          <w:rFonts w:ascii="Arial" w:hAnsi="Arial" w:cs="Arial"/>
          <w:spacing w:val="14"/>
          <w:sz w:val="18"/>
          <w:lang w:val="pl-PL"/>
        </w:rPr>
        <w:t xml:space="preserve"> </w:t>
      </w:r>
      <w:r w:rsidRPr="0046038D">
        <w:rPr>
          <w:rFonts w:ascii="Arial" w:hAnsi="Arial" w:cs="Arial"/>
          <w:sz w:val="18"/>
          <w:lang w:val="pl-PL"/>
        </w:rPr>
        <w:t>izolacji</w:t>
      </w:r>
      <w:r w:rsidRPr="0046038D">
        <w:rPr>
          <w:rFonts w:ascii="Arial" w:hAnsi="Arial" w:cs="Arial"/>
          <w:spacing w:val="16"/>
          <w:sz w:val="18"/>
          <w:lang w:val="pl-PL"/>
        </w:rPr>
        <w:t xml:space="preserve"> </w:t>
      </w:r>
      <w:r w:rsidRPr="0046038D">
        <w:rPr>
          <w:rFonts w:ascii="Arial" w:hAnsi="Arial" w:cs="Arial"/>
          <w:sz w:val="18"/>
          <w:lang w:val="pl-PL"/>
        </w:rPr>
        <w:t>wodochronnej</w:t>
      </w:r>
      <w:r w:rsidRPr="0046038D">
        <w:rPr>
          <w:rFonts w:ascii="Arial" w:hAnsi="Arial" w:cs="Arial"/>
          <w:spacing w:val="14"/>
          <w:sz w:val="18"/>
          <w:lang w:val="pl-PL"/>
        </w:rPr>
        <w:t xml:space="preserve"> </w:t>
      </w:r>
      <w:r w:rsidRPr="0046038D">
        <w:rPr>
          <w:rFonts w:ascii="Arial" w:hAnsi="Arial" w:cs="Arial"/>
          <w:spacing w:val="-3"/>
          <w:sz w:val="18"/>
          <w:lang w:val="pl-PL"/>
        </w:rPr>
        <w:t>dachów.</w:t>
      </w:r>
    </w:p>
    <w:p w:rsidR="00D60C29" w:rsidRPr="0046038D" w:rsidRDefault="00D80EB1">
      <w:pPr>
        <w:spacing w:line="207" w:lineRule="exact"/>
        <w:ind w:left="478" w:right="1675"/>
        <w:rPr>
          <w:rFonts w:ascii="Arial" w:eastAsia="Arial" w:hAnsi="Arial" w:cs="Arial"/>
          <w:sz w:val="18"/>
          <w:szCs w:val="18"/>
          <w:lang w:val="pl-PL"/>
        </w:rPr>
      </w:pPr>
      <w:r w:rsidRPr="0046038D">
        <w:rPr>
          <w:rFonts w:ascii="Arial" w:hAnsi="Arial" w:cs="Arial"/>
          <w:sz w:val="18"/>
          <w:lang w:val="pl-PL"/>
        </w:rPr>
        <w:t>Definicje i</w:t>
      </w:r>
      <w:r w:rsidRPr="0046038D">
        <w:rPr>
          <w:rFonts w:ascii="Arial" w:hAnsi="Arial" w:cs="Arial"/>
          <w:spacing w:val="-9"/>
          <w:sz w:val="18"/>
          <w:lang w:val="pl-PL"/>
        </w:rPr>
        <w:t xml:space="preserve"> </w:t>
      </w:r>
      <w:r w:rsidRPr="0046038D">
        <w:rPr>
          <w:rFonts w:ascii="Arial" w:hAnsi="Arial" w:cs="Arial"/>
          <w:sz w:val="18"/>
          <w:lang w:val="pl-PL"/>
        </w:rPr>
        <w:t>właściwości</w:t>
      </w:r>
    </w:p>
    <w:p w:rsidR="00D60C29" w:rsidRPr="0046038D" w:rsidRDefault="00D80EB1">
      <w:pPr>
        <w:spacing w:before="62"/>
        <w:ind w:left="118" w:right="1675"/>
        <w:rPr>
          <w:rFonts w:ascii="Arial" w:eastAsia="Arial" w:hAnsi="Arial" w:cs="Arial"/>
          <w:sz w:val="18"/>
          <w:szCs w:val="18"/>
          <w:lang w:val="pl-PL"/>
        </w:rPr>
      </w:pPr>
      <w:r w:rsidRPr="0046038D">
        <w:rPr>
          <w:rFonts w:ascii="Arial" w:hAnsi="Arial" w:cs="Arial"/>
          <w:sz w:val="18"/>
          <w:lang w:val="pl-PL"/>
        </w:rPr>
        <w:t>PN-EN 13747:2005 (U) Prefabrykaty z betonu. Płyty stropowe dla systemów</w:t>
      </w:r>
      <w:r w:rsidRPr="0046038D">
        <w:rPr>
          <w:rFonts w:ascii="Arial" w:hAnsi="Arial" w:cs="Arial"/>
          <w:spacing w:val="-34"/>
          <w:sz w:val="18"/>
          <w:lang w:val="pl-PL"/>
        </w:rPr>
        <w:t xml:space="preserve"> </w:t>
      </w:r>
      <w:r w:rsidRPr="0046038D">
        <w:rPr>
          <w:rFonts w:ascii="Arial" w:hAnsi="Arial" w:cs="Arial"/>
          <w:sz w:val="18"/>
          <w:lang w:val="pl-PL"/>
        </w:rPr>
        <w:t>stropowych</w:t>
      </w:r>
    </w:p>
    <w:p w:rsidR="00D60C29" w:rsidRPr="0046038D" w:rsidRDefault="00D80EB1">
      <w:pPr>
        <w:spacing w:before="64" w:line="312" w:lineRule="auto"/>
        <w:ind w:left="118" w:right="1398"/>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13748-1:2005/A1:2006</w:t>
      </w:r>
      <w:r w:rsidRPr="0046038D">
        <w:rPr>
          <w:rFonts w:ascii="Arial" w:hAnsi="Arial" w:cs="Arial"/>
          <w:spacing w:val="-7"/>
          <w:sz w:val="18"/>
          <w:lang w:val="pl-PL"/>
        </w:rPr>
        <w:t xml:space="preserve"> </w:t>
      </w:r>
      <w:r w:rsidRPr="0046038D">
        <w:rPr>
          <w:rFonts w:ascii="Arial" w:hAnsi="Arial" w:cs="Arial"/>
          <w:sz w:val="18"/>
          <w:lang w:val="pl-PL"/>
        </w:rPr>
        <w:t>(U)</w:t>
      </w:r>
      <w:r w:rsidRPr="0046038D">
        <w:rPr>
          <w:rFonts w:ascii="Arial" w:hAnsi="Arial" w:cs="Arial"/>
          <w:spacing w:val="-5"/>
          <w:sz w:val="18"/>
          <w:lang w:val="pl-PL"/>
        </w:rPr>
        <w:t xml:space="preserve"> </w:t>
      </w:r>
      <w:r w:rsidRPr="0046038D">
        <w:rPr>
          <w:rFonts w:ascii="Arial" w:hAnsi="Arial" w:cs="Arial"/>
          <w:sz w:val="18"/>
          <w:lang w:val="pl-PL"/>
        </w:rPr>
        <w:t>Płytki</w:t>
      </w:r>
      <w:r w:rsidRPr="0046038D">
        <w:rPr>
          <w:rFonts w:ascii="Arial" w:hAnsi="Arial" w:cs="Arial"/>
          <w:spacing w:val="-4"/>
          <w:sz w:val="18"/>
          <w:lang w:val="pl-PL"/>
        </w:rPr>
        <w:t xml:space="preserve"> </w:t>
      </w:r>
      <w:r w:rsidRPr="0046038D">
        <w:rPr>
          <w:rFonts w:ascii="Arial" w:hAnsi="Arial" w:cs="Arial"/>
          <w:sz w:val="18"/>
          <w:lang w:val="pl-PL"/>
        </w:rPr>
        <w:t>lastrykowe</w:t>
      </w:r>
      <w:r w:rsidRPr="0046038D">
        <w:rPr>
          <w:rFonts w:ascii="Arial" w:hAnsi="Arial" w:cs="Arial"/>
          <w:spacing w:val="-4"/>
          <w:sz w:val="18"/>
          <w:lang w:val="pl-PL"/>
        </w:rPr>
        <w:t xml:space="preserve"> </w:t>
      </w:r>
      <w:r w:rsidRPr="0046038D">
        <w:rPr>
          <w:rFonts w:ascii="Arial" w:hAnsi="Arial" w:cs="Arial"/>
          <w:sz w:val="18"/>
          <w:lang w:val="pl-PL"/>
        </w:rPr>
        <w:t>Cz.1:Płytki</w:t>
      </w:r>
      <w:r w:rsidRPr="0046038D">
        <w:rPr>
          <w:rFonts w:ascii="Arial" w:hAnsi="Arial" w:cs="Arial"/>
          <w:spacing w:val="-4"/>
          <w:sz w:val="18"/>
          <w:lang w:val="pl-PL"/>
        </w:rPr>
        <w:t xml:space="preserve"> </w:t>
      </w:r>
      <w:r w:rsidRPr="0046038D">
        <w:rPr>
          <w:rFonts w:ascii="Arial" w:hAnsi="Arial" w:cs="Arial"/>
          <w:sz w:val="18"/>
          <w:lang w:val="pl-PL"/>
        </w:rPr>
        <w:t>lastrykowe</w:t>
      </w:r>
      <w:r w:rsidRPr="0046038D">
        <w:rPr>
          <w:rFonts w:ascii="Arial" w:hAnsi="Arial" w:cs="Arial"/>
          <w:spacing w:val="-4"/>
          <w:sz w:val="18"/>
          <w:lang w:val="pl-PL"/>
        </w:rPr>
        <w:t xml:space="preserve"> </w:t>
      </w:r>
      <w:r w:rsidRPr="0046038D">
        <w:rPr>
          <w:rFonts w:ascii="Arial" w:hAnsi="Arial" w:cs="Arial"/>
          <w:sz w:val="18"/>
          <w:lang w:val="pl-PL"/>
        </w:rPr>
        <w:t>do</w:t>
      </w:r>
      <w:r w:rsidRPr="0046038D">
        <w:rPr>
          <w:rFonts w:ascii="Arial" w:hAnsi="Arial" w:cs="Arial"/>
          <w:spacing w:val="-4"/>
          <w:sz w:val="18"/>
          <w:lang w:val="pl-PL"/>
        </w:rPr>
        <w:t xml:space="preserve"> </w:t>
      </w:r>
      <w:r w:rsidRPr="0046038D">
        <w:rPr>
          <w:rFonts w:ascii="Arial" w:hAnsi="Arial" w:cs="Arial"/>
          <w:sz w:val="18"/>
          <w:lang w:val="pl-PL"/>
        </w:rPr>
        <w:t>zastosowań</w:t>
      </w:r>
      <w:r w:rsidRPr="0046038D">
        <w:rPr>
          <w:rFonts w:ascii="Arial" w:hAnsi="Arial" w:cs="Arial"/>
          <w:spacing w:val="-7"/>
          <w:sz w:val="18"/>
          <w:lang w:val="pl-PL"/>
        </w:rPr>
        <w:t xml:space="preserve"> </w:t>
      </w:r>
      <w:r w:rsidRPr="0046038D">
        <w:rPr>
          <w:rFonts w:ascii="Arial" w:hAnsi="Arial" w:cs="Arial"/>
          <w:sz w:val="18"/>
          <w:lang w:val="pl-PL"/>
        </w:rPr>
        <w:t>wewnętrznych PN-EN</w:t>
      </w:r>
      <w:r w:rsidRPr="0046038D">
        <w:rPr>
          <w:rFonts w:ascii="Arial" w:hAnsi="Arial" w:cs="Arial"/>
          <w:spacing w:val="-5"/>
          <w:sz w:val="18"/>
          <w:lang w:val="pl-PL"/>
        </w:rPr>
        <w:t xml:space="preserve"> </w:t>
      </w:r>
      <w:r w:rsidRPr="0046038D">
        <w:rPr>
          <w:rFonts w:ascii="Arial" w:hAnsi="Arial" w:cs="Arial"/>
          <w:sz w:val="18"/>
          <w:lang w:val="pl-PL"/>
        </w:rPr>
        <w:t>13748-2:2006</w:t>
      </w:r>
      <w:r w:rsidRPr="0046038D">
        <w:rPr>
          <w:rFonts w:ascii="Arial" w:hAnsi="Arial" w:cs="Arial"/>
          <w:spacing w:val="-4"/>
          <w:sz w:val="18"/>
          <w:lang w:val="pl-PL"/>
        </w:rPr>
        <w:t xml:space="preserve"> </w:t>
      </w:r>
      <w:r w:rsidRPr="0046038D">
        <w:rPr>
          <w:rFonts w:ascii="Arial" w:hAnsi="Arial" w:cs="Arial"/>
          <w:sz w:val="18"/>
          <w:lang w:val="pl-PL"/>
        </w:rPr>
        <w:t>Płytki</w:t>
      </w:r>
      <w:r w:rsidRPr="0046038D">
        <w:rPr>
          <w:rFonts w:ascii="Arial" w:hAnsi="Arial" w:cs="Arial"/>
          <w:spacing w:val="-4"/>
          <w:sz w:val="18"/>
          <w:lang w:val="pl-PL"/>
        </w:rPr>
        <w:t xml:space="preserve"> </w:t>
      </w:r>
      <w:r w:rsidRPr="0046038D">
        <w:rPr>
          <w:rFonts w:ascii="Arial" w:hAnsi="Arial" w:cs="Arial"/>
          <w:sz w:val="18"/>
          <w:lang w:val="pl-PL"/>
        </w:rPr>
        <w:t>lastrykowe.</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4"/>
          <w:sz w:val="18"/>
          <w:lang w:val="pl-PL"/>
        </w:rPr>
        <w:t xml:space="preserve"> </w:t>
      </w:r>
      <w:r w:rsidRPr="0046038D">
        <w:rPr>
          <w:rFonts w:ascii="Arial" w:hAnsi="Arial" w:cs="Arial"/>
          <w:sz w:val="18"/>
          <w:lang w:val="pl-PL"/>
        </w:rPr>
        <w:t>2:</w:t>
      </w:r>
      <w:r w:rsidRPr="0046038D">
        <w:rPr>
          <w:rFonts w:ascii="Arial" w:hAnsi="Arial" w:cs="Arial"/>
          <w:spacing w:val="-5"/>
          <w:sz w:val="18"/>
          <w:lang w:val="pl-PL"/>
        </w:rPr>
        <w:t xml:space="preserve"> </w:t>
      </w:r>
      <w:r w:rsidRPr="0046038D">
        <w:rPr>
          <w:rFonts w:ascii="Arial" w:hAnsi="Arial" w:cs="Arial"/>
          <w:sz w:val="18"/>
          <w:lang w:val="pl-PL"/>
        </w:rPr>
        <w:t>Płytki</w:t>
      </w:r>
      <w:r w:rsidRPr="0046038D">
        <w:rPr>
          <w:rFonts w:ascii="Arial" w:hAnsi="Arial" w:cs="Arial"/>
          <w:spacing w:val="-4"/>
          <w:sz w:val="18"/>
          <w:lang w:val="pl-PL"/>
        </w:rPr>
        <w:t xml:space="preserve"> </w:t>
      </w:r>
      <w:r w:rsidRPr="0046038D">
        <w:rPr>
          <w:rFonts w:ascii="Arial" w:hAnsi="Arial" w:cs="Arial"/>
          <w:sz w:val="18"/>
          <w:lang w:val="pl-PL"/>
        </w:rPr>
        <w:t>lastrykowe</w:t>
      </w:r>
      <w:r w:rsidRPr="0046038D">
        <w:rPr>
          <w:rFonts w:ascii="Arial" w:hAnsi="Arial" w:cs="Arial"/>
          <w:spacing w:val="-4"/>
          <w:sz w:val="18"/>
          <w:lang w:val="pl-PL"/>
        </w:rPr>
        <w:t xml:space="preserve"> </w:t>
      </w:r>
      <w:r w:rsidRPr="0046038D">
        <w:rPr>
          <w:rFonts w:ascii="Arial" w:hAnsi="Arial" w:cs="Arial"/>
          <w:sz w:val="18"/>
          <w:lang w:val="pl-PL"/>
        </w:rPr>
        <w:t>do</w:t>
      </w:r>
      <w:r w:rsidRPr="0046038D">
        <w:rPr>
          <w:rFonts w:ascii="Arial" w:hAnsi="Arial" w:cs="Arial"/>
          <w:spacing w:val="-4"/>
          <w:sz w:val="18"/>
          <w:lang w:val="pl-PL"/>
        </w:rPr>
        <w:t xml:space="preserve"> </w:t>
      </w:r>
      <w:r w:rsidRPr="0046038D">
        <w:rPr>
          <w:rFonts w:ascii="Arial" w:hAnsi="Arial" w:cs="Arial"/>
          <w:sz w:val="18"/>
          <w:lang w:val="pl-PL"/>
        </w:rPr>
        <w:t>zastosowań</w:t>
      </w:r>
      <w:r w:rsidRPr="0046038D">
        <w:rPr>
          <w:rFonts w:ascii="Arial" w:hAnsi="Arial" w:cs="Arial"/>
          <w:spacing w:val="-4"/>
          <w:sz w:val="18"/>
          <w:lang w:val="pl-PL"/>
        </w:rPr>
        <w:t xml:space="preserve"> </w:t>
      </w:r>
      <w:r w:rsidRPr="0046038D">
        <w:rPr>
          <w:rFonts w:ascii="Arial" w:hAnsi="Arial" w:cs="Arial"/>
          <w:sz w:val="18"/>
          <w:lang w:val="pl-PL"/>
        </w:rPr>
        <w:t>zewnętrznych</w:t>
      </w:r>
    </w:p>
    <w:p w:rsidR="00D60C29" w:rsidRPr="0046038D" w:rsidRDefault="00D80EB1">
      <w:pPr>
        <w:spacing w:before="1" w:line="312" w:lineRule="auto"/>
        <w:ind w:left="118" w:right="927"/>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13813:2003</w:t>
      </w:r>
      <w:r w:rsidRPr="0046038D">
        <w:rPr>
          <w:rFonts w:ascii="Arial" w:hAnsi="Arial" w:cs="Arial"/>
          <w:spacing w:val="-3"/>
          <w:sz w:val="18"/>
          <w:lang w:val="pl-PL"/>
        </w:rPr>
        <w:t xml:space="preserve"> </w:t>
      </w:r>
      <w:r w:rsidRPr="0046038D">
        <w:rPr>
          <w:rFonts w:ascii="Arial" w:hAnsi="Arial" w:cs="Arial"/>
          <w:sz w:val="18"/>
          <w:lang w:val="pl-PL"/>
        </w:rPr>
        <w:t>Podkłady</w:t>
      </w:r>
      <w:r w:rsidRPr="0046038D">
        <w:rPr>
          <w:rFonts w:ascii="Arial" w:hAnsi="Arial" w:cs="Arial"/>
          <w:spacing w:val="-5"/>
          <w:sz w:val="18"/>
          <w:lang w:val="pl-PL"/>
        </w:rPr>
        <w:t xml:space="preserve"> </w:t>
      </w:r>
      <w:r w:rsidRPr="0046038D">
        <w:rPr>
          <w:rFonts w:ascii="Arial" w:hAnsi="Arial" w:cs="Arial"/>
          <w:sz w:val="18"/>
          <w:lang w:val="pl-PL"/>
        </w:rPr>
        <w:t>podłogowe</w:t>
      </w:r>
      <w:r w:rsidRPr="0046038D">
        <w:rPr>
          <w:rFonts w:ascii="Arial" w:hAnsi="Arial" w:cs="Arial"/>
          <w:spacing w:val="-3"/>
          <w:sz w:val="18"/>
          <w:lang w:val="pl-PL"/>
        </w:rPr>
        <w:t xml:space="preserve"> </w:t>
      </w:r>
      <w:r w:rsidRPr="0046038D">
        <w:rPr>
          <w:rFonts w:ascii="Arial" w:hAnsi="Arial" w:cs="Arial"/>
          <w:sz w:val="18"/>
          <w:lang w:val="pl-PL"/>
        </w:rPr>
        <w:t>oraz</w:t>
      </w:r>
      <w:r w:rsidRPr="0046038D">
        <w:rPr>
          <w:rFonts w:ascii="Arial" w:hAnsi="Arial" w:cs="Arial"/>
          <w:spacing w:val="-5"/>
          <w:sz w:val="18"/>
          <w:lang w:val="pl-PL"/>
        </w:rPr>
        <w:t xml:space="preserve"> </w:t>
      </w:r>
      <w:r w:rsidRPr="0046038D">
        <w:rPr>
          <w:rFonts w:ascii="Arial" w:hAnsi="Arial" w:cs="Arial"/>
          <w:sz w:val="18"/>
          <w:lang w:val="pl-PL"/>
        </w:rPr>
        <w:t>materiały</w:t>
      </w:r>
      <w:r w:rsidRPr="0046038D">
        <w:rPr>
          <w:rFonts w:ascii="Arial" w:hAnsi="Arial" w:cs="Arial"/>
          <w:spacing w:val="-5"/>
          <w:sz w:val="18"/>
          <w:lang w:val="pl-PL"/>
        </w:rPr>
        <w:t xml:space="preserve"> </w:t>
      </w:r>
      <w:r w:rsidRPr="0046038D">
        <w:rPr>
          <w:rFonts w:ascii="Arial" w:hAnsi="Arial" w:cs="Arial"/>
          <w:sz w:val="18"/>
          <w:lang w:val="pl-PL"/>
        </w:rPr>
        <w:t>do</w:t>
      </w:r>
      <w:r w:rsidRPr="0046038D">
        <w:rPr>
          <w:rFonts w:ascii="Arial" w:hAnsi="Arial" w:cs="Arial"/>
          <w:spacing w:val="-8"/>
          <w:sz w:val="18"/>
          <w:lang w:val="pl-PL"/>
        </w:rPr>
        <w:t xml:space="preserve"> </w:t>
      </w:r>
      <w:r w:rsidRPr="0046038D">
        <w:rPr>
          <w:rFonts w:ascii="Arial" w:hAnsi="Arial" w:cs="Arial"/>
          <w:sz w:val="18"/>
          <w:lang w:val="pl-PL"/>
        </w:rPr>
        <w:t>ich</w:t>
      </w:r>
      <w:r w:rsidRPr="0046038D">
        <w:rPr>
          <w:rFonts w:ascii="Arial" w:hAnsi="Arial" w:cs="Arial"/>
          <w:spacing w:val="-3"/>
          <w:sz w:val="18"/>
          <w:lang w:val="pl-PL"/>
        </w:rPr>
        <w:t xml:space="preserve"> </w:t>
      </w:r>
      <w:r w:rsidRPr="0046038D">
        <w:rPr>
          <w:rFonts w:ascii="Arial" w:hAnsi="Arial" w:cs="Arial"/>
          <w:sz w:val="18"/>
          <w:lang w:val="pl-PL"/>
        </w:rPr>
        <w:t>wykonania.</w:t>
      </w:r>
      <w:r w:rsidRPr="0046038D">
        <w:rPr>
          <w:rFonts w:ascii="Arial" w:hAnsi="Arial" w:cs="Arial"/>
          <w:spacing w:val="-4"/>
          <w:sz w:val="18"/>
          <w:lang w:val="pl-PL"/>
        </w:rPr>
        <w:t xml:space="preserve"> </w:t>
      </w:r>
      <w:r w:rsidRPr="0046038D">
        <w:rPr>
          <w:rFonts w:ascii="Arial" w:hAnsi="Arial" w:cs="Arial"/>
          <w:sz w:val="18"/>
          <w:lang w:val="pl-PL"/>
        </w:rPr>
        <w:t>Materiały.</w:t>
      </w:r>
      <w:r w:rsidRPr="0046038D">
        <w:rPr>
          <w:rFonts w:ascii="Arial" w:hAnsi="Arial" w:cs="Arial"/>
          <w:spacing w:val="-8"/>
          <w:sz w:val="18"/>
          <w:lang w:val="pl-PL"/>
        </w:rPr>
        <w:t xml:space="preserve"> </w:t>
      </w:r>
      <w:r w:rsidRPr="0046038D">
        <w:rPr>
          <w:rFonts w:ascii="Arial" w:hAnsi="Arial" w:cs="Arial"/>
          <w:sz w:val="18"/>
          <w:lang w:val="pl-PL"/>
        </w:rPr>
        <w:t>Właściwości</w:t>
      </w:r>
      <w:r w:rsidRPr="0046038D">
        <w:rPr>
          <w:rFonts w:ascii="Arial" w:hAnsi="Arial" w:cs="Arial"/>
          <w:spacing w:val="-6"/>
          <w:sz w:val="18"/>
          <w:lang w:val="pl-PL"/>
        </w:rPr>
        <w:t xml:space="preserve"> </w:t>
      </w:r>
      <w:r w:rsidRPr="0046038D">
        <w:rPr>
          <w:rFonts w:ascii="Arial" w:hAnsi="Arial" w:cs="Arial"/>
          <w:sz w:val="18"/>
          <w:lang w:val="pl-PL"/>
        </w:rPr>
        <w:t>i</w:t>
      </w:r>
      <w:r w:rsidRPr="0046038D">
        <w:rPr>
          <w:rFonts w:ascii="Arial" w:hAnsi="Arial" w:cs="Arial"/>
          <w:spacing w:val="-3"/>
          <w:sz w:val="18"/>
          <w:lang w:val="pl-PL"/>
        </w:rPr>
        <w:t xml:space="preserve"> </w:t>
      </w:r>
      <w:r w:rsidRPr="0046038D">
        <w:rPr>
          <w:rFonts w:ascii="Arial" w:hAnsi="Arial" w:cs="Arial"/>
          <w:sz w:val="18"/>
          <w:lang w:val="pl-PL"/>
        </w:rPr>
        <w:t>wymagania PN-EN 13830:2005 Ściany osłonowe. Norma</w:t>
      </w:r>
      <w:r w:rsidRPr="0046038D">
        <w:rPr>
          <w:rFonts w:ascii="Arial" w:hAnsi="Arial" w:cs="Arial"/>
          <w:spacing w:val="-20"/>
          <w:sz w:val="18"/>
          <w:lang w:val="pl-PL"/>
        </w:rPr>
        <w:t xml:space="preserve"> </w:t>
      </w:r>
      <w:r w:rsidRPr="0046038D">
        <w:rPr>
          <w:rFonts w:ascii="Arial" w:hAnsi="Arial" w:cs="Arial"/>
          <w:sz w:val="18"/>
          <w:lang w:val="pl-PL"/>
        </w:rPr>
        <w:t>wyrobu</w:t>
      </w:r>
    </w:p>
    <w:p w:rsidR="00D60C29" w:rsidRPr="0046038D" w:rsidRDefault="00D80EB1">
      <w:pPr>
        <w:spacing w:before="1"/>
        <w:ind w:left="478" w:right="107" w:hanging="360"/>
        <w:rPr>
          <w:rFonts w:ascii="Arial" w:eastAsia="Arial" w:hAnsi="Arial" w:cs="Arial"/>
          <w:sz w:val="18"/>
          <w:szCs w:val="18"/>
          <w:lang w:val="pl-PL"/>
        </w:rPr>
      </w:pPr>
      <w:r w:rsidRPr="0046038D">
        <w:rPr>
          <w:rFonts w:ascii="Arial" w:hAnsi="Arial" w:cs="Arial"/>
          <w:sz w:val="18"/>
          <w:lang w:val="pl-PL"/>
        </w:rPr>
        <w:t>PN-EN 13859-1:2005 (U) Elastyczne wyroby wodochronne. Definicje i właściwości wyrobów podkładowych. Część 1: Wyroby podkładowe do nieciągłych pokryć</w:t>
      </w:r>
      <w:r w:rsidRPr="0046038D">
        <w:rPr>
          <w:rFonts w:ascii="Arial" w:hAnsi="Arial" w:cs="Arial"/>
          <w:spacing w:val="-24"/>
          <w:sz w:val="18"/>
          <w:lang w:val="pl-PL"/>
        </w:rPr>
        <w:t xml:space="preserve"> </w:t>
      </w:r>
      <w:r w:rsidRPr="0046038D">
        <w:rPr>
          <w:rFonts w:ascii="Arial" w:hAnsi="Arial" w:cs="Arial"/>
          <w:sz w:val="18"/>
          <w:lang w:val="pl-PL"/>
        </w:rPr>
        <w:t>dachowych</w:t>
      </w:r>
    </w:p>
    <w:p w:rsidR="00D60C29" w:rsidRPr="0046038D" w:rsidRDefault="00D80EB1">
      <w:pPr>
        <w:spacing w:before="62"/>
        <w:ind w:left="478" w:right="107" w:hanging="360"/>
        <w:rPr>
          <w:rFonts w:ascii="Arial" w:eastAsia="Arial" w:hAnsi="Arial" w:cs="Arial"/>
          <w:sz w:val="18"/>
          <w:szCs w:val="18"/>
          <w:lang w:val="pl-PL"/>
        </w:rPr>
      </w:pPr>
      <w:r w:rsidRPr="0046038D">
        <w:rPr>
          <w:rFonts w:ascii="Arial" w:hAnsi="Arial" w:cs="Arial"/>
          <w:sz w:val="18"/>
          <w:lang w:val="pl-PL"/>
        </w:rPr>
        <w:t>PN-EN 13859-2:2005 (U) Elastyczne wyroby wodochronne. Definicje i właściwości wyrobów podkładowych. Część 2: Wyroby podkładowe do</w:t>
      </w:r>
      <w:r w:rsidRPr="0046038D">
        <w:rPr>
          <w:rFonts w:ascii="Arial" w:hAnsi="Arial" w:cs="Arial"/>
          <w:spacing w:val="-12"/>
          <w:sz w:val="18"/>
          <w:lang w:val="pl-PL"/>
        </w:rPr>
        <w:t xml:space="preserve"> </w:t>
      </w:r>
      <w:r w:rsidRPr="0046038D">
        <w:rPr>
          <w:rFonts w:ascii="Arial" w:hAnsi="Arial" w:cs="Arial"/>
          <w:sz w:val="18"/>
          <w:lang w:val="pl-PL"/>
        </w:rPr>
        <w:t>ścian</w:t>
      </w:r>
    </w:p>
    <w:p w:rsidR="00D60C29" w:rsidRPr="0046038D" w:rsidRDefault="00D80EB1">
      <w:pPr>
        <w:spacing w:before="62"/>
        <w:ind w:left="478" w:right="107" w:hanging="360"/>
        <w:rPr>
          <w:rFonts w:ascii="Arial" w:eastAsia="Arial" w:hAnsi="Arial" w:cs="Arial"/>
          <w:sz w:val="18"/>
          <w:szCs w:val="18"/>
          <w:lang w:val="pl-PL"/>
        </w:rPr>
      </w:pPr>
      <w:r w:rsidRPr="0046038D">
        <w:rPr>
          <w:rFonts w:ascii="Arial" w:hAnsi="Arial" w:cs="Arial"/>
          <w:sz w:val="18"/>
          <w:lang w:val="pl-PL"/>
        </w:rPr>
        <w:t>PN-EN 13950:2006 (U) Płyty zespolone gipsowo-kartonowe do izolacji cieplnej/akustycznej. Definicje, wymagania i metody</w:t>
      </w:r>
      <w:r w:rsidRPr="0046038D">
        <w:rPr>
          <w:rFonts w:ascii="Arial" w:hAnsi="Arial" w:cs="Arial"/>
          <w:spacing w:val="-6"/>
          <w:sz w:val="18"/>
          <w:lang w:val="pl-PL"/>
        </w:rPr>
        <w:t xml:space="preserve"> </w:t>
      </w:r>
      <w:r w:rsidRPr="0046038D">
        <w:rPr>
          <w:rFonts w:ascii="Arial" w:hAnsi="Arial" w:cs="Arial"/>
          <w:sz w:val="18"/>
          <w:lang w:val="pl-PL"/>
        </w:rPr>
        <w:t>badań</w:t>
      </w:r>
    </w:p>
    <w:p w:rsidR="00D60C29" w:rsidRPr="0046038D" w:rsidRDefault="00D80EB1">
      <w:pPr>
        <w:spacing w:before="77"/>
        <w:ind w:left="478" w:right="108" w:hanging="360"/>
        <w:jc w:val="both"/>
        <w:rPr>
          <w:rFonts w:ascii="Arial" w:eastAsia="Arial" w:hAnsi="Arial" w:cs="Arial"/>
          <w:sz w:val="18"/>
          <w:szCs w:val="18"/>
          <w:lang w:val="pl-PL"/>
        </w:rPr>
      </w:pPr>
      <w:r w:rsidRPr="0046038D">
        <w:rPr>
          <w:rFonts w:ascii="Arial" w:hAnsi="Arial" w:cs="Arial"/>
          <w:sz w:val="18"/>
          <w:lang w:val="pl-PL"/>
        </w:rPr>
        <w:t>PN-EN 13956:2005 (U) Elastyczne wyroby wodochronne. Wyroby z tworzyw sztucznych i kauczuku do pokryć dachowych. Definicje i</w:t>
      </w:r>
      <w:r w:rsidRPr="0046038D">
        <w:rPr>
          <w:rFonts w:ascii="Arial" w:hAnsi="Arial" w:cs="Arial"/>
          <w:spacing w:val="-18"/>
          <w:sz w:val="18"/>
          <w:lang w:val="pl-PL"/>
        </w:rPr>
        <w:t xml:space="preserve"> </w:t>
      </w:r>
      <w:r w:rsidRPr="0046038D">
        <w:rPr>
          <w:rFonts w:ascii="Arial" w:hAnsi="Arial" w:cs="Arial"/>
          <w:sz w:val="18"/>
          <w:lang w:val="pl-PL"/>
        </w:rPr>
        <w:t>właściwości</w:t>
      </w:r>
    </w:p>
    <w:p w:rsidR="00D60C29" w:rsidRPr="0046038D" w:rsidRDefault="00D80EB1">
      <w:pPr>
        <w:spacing w:before="62" w:line="312" w:lineRule="auto"/>
        <w:ind w:left="118" w:right="1014"/>
        <w:rPr>
          <w:rFonts w:ascii="Arial" w:eastAsia="Arial" w:hAnsi="Arial" w:cs="Arial"/>
          <w:sz w:val="18"/>
          <w:szCs w:val="18"/>
          <w:lang w:val="pl-PL"/>
        </w:rPr>
      </w:pPr>
      <w:r w:rsidRPr="0046038D">
        <w:rPr>
          <w:rFonts w:ascii="Arial" w:hAnsi="Arial" w:cs="Arial"/>
          <w:sz w:val="18"/>
          <w:lang w:val="pl-PL"/>
        </w:rPr>
        <w:t>PN-EN 13963:2005 (U) Materiały łączące do płyt gipsowo-kartonowych. Definicje, wymagania i metody badań PN-EN 13964:2005 Sufity podwieszane. Wymagania i metody</w:t>
      </w:r>
      <w:r w:rsidRPr="0046038D">
        <w:rPr>
          <w:rFonts w:ascii="Arial" w:hAnsi="Arial" w:cs="Arial"/>
          <w:spacing w:val="-27"/>
          <w:sz w:val="18"/>
          <w:lang w:val="pl-PL"/>
        </w:rPr>
        <w:t xml:space="preserve"> </w:t>
      </w:r>
      <w:r w:rsidRPr="0046038D">
        <w:rPr>
          <w:rFonts w:ascii="Arial" w:hAnsi="Arial" w:cs="Arial"/>
          <w:sz w:val="18"/>
          <w:lang w:val="pl-PL"/>
        </w:rPr>
        <w:t>badań</w:t>
      </w:r>
    </w:p>
    <w:p w:rsidR="00D60C29" w:rsidRPr="0046038D" w:rsidRDefault="00D80EB1">
      <w:pPr>
        <w:spacing w:before="1"/>
        <w:ind w:left="478" w:right="104" w:hanging="360"/>
        <w:jc w:val="both"/>
        <w:rPr>
          <w:rFonts w:ascii="Arial" w:eastAsia="Arial" w:hAnsi="Arial" w:cs="Arial"/>
          <w:sz w:val="18"/>
          <w:szCs w:val="18"/>
          <w:lang w:val="pl-PL"/>
        </w:rPr>
      </w:pPr>
      <w:r w:rsidRPr="0046038D">
        <w:rPr>
          <w:rFonts w:ascii="Arial" w:hAnsi="Arial" w:cs="Arial"/>
          <w:sz w:val="18"/>
          <w:lang w:val="pl-PL"/>
        </w:rPr>
        <w:t>PN-EN 13967:2005 (U) Elastyczne wyroby wodochronne. Wyroby z tworzyw sztucznych i kauczuku do izolacji przeciwwilgociowej łącznie z wyrobami z tworzyw sztucznych i kauczuku do izolacji przeciwwodnej elementów podziemnych. Definicje i</w:t>
      </w:r>
      <w:r w:rsidRPr="0046038D">
        <w:rPr>
          <w:rFonts w:ascii="Arial" w:hAnsi="Arial" w:cs="Arial"/>
          <w:spacing w:val="-19"/>
          <w:sz w:val="18"/>
          <w:lang w:val="pl-PL"/>
        </w:rPr>
        <w:t xml:space="preserve"> </w:t>
      </w:r>
      <w:r w:rsidRPr="0046038D">
        <w:rPr>
          <w:rFonts w:ascii="Arial" w:hAnsi="Arial" w:cs="Arial"/>
          <w:sz w:val="18"/>
          <w:lang w:val="pl-PL"/>
        </w:rPr>
        <w:t>właściwości</w:t>
      </w:r>
    </w:p>
    <w:p w:rsidR="00D60C29" w:rsidRPr="0046038D" w:rsidRDefault="00D80EB1">
      <w:pPr>
        <w:spacing w:before="57"/>
        <w:ind w:left="478" w:right="105" w:hanging="360"/>
        <w:jc w:val="both"/>
        <w:rPr>
          <w:rFonts w:ascii="Arial" w:eastAsia="Arial" w:hAnsi="Arial" w:cs="Arial"/>
          <w:sz w:val="18"/>
          <w:szCs w:val="18"/>
          <w:lang w:val="pl-PL"/>
        </w:rPr>
      </w:pPr>
      <w:r w:rsidRPr="0046038D">
        <w:rPr>
          <w:rFonts w:ascii="Arial" w:hAnsi="Arial" w:cs="Arial"/>
          <w:sz w:val="18"/>
          <w:lang w:val="pl-PL"/>
        </w:rPr>
        <w:t>PN-EN 13969:2005 (U) Elastyczne wyroby wodochronne. Wyroby asfaltowe do izolacji przeciwwilgociowej łącznie z wyrobami</w:t>
      </w:r>
      <w:r w:rsidRPr="0046038D">
        <w:rPr>
          <w:rFonts w:ascii="Arial" w:hAnsi="Arial" w:cs="Arial"/>
          <w:spacing w:val="-7"/>
          <w:sz w:val="18"/>
          <w:lang w:val="pl-PL"/>
        </w:rPr>
        <w:t xml:space="preserve"> </w:t>
      </w:r>
      <w:r w:rsidRPr="0046038D">
        <w:rPr>
          <w:rFonts w:ascii="Arial" w:hAnsi="Arial" w:cs="Arial"/>
          <w:sz w:val="18"/>
          <w:lang w:val="pl-PL"/>
        </w:rPr>
        <w:t>asfaltowymi</w:t>
      </w:r>
      <w:r w:rsidRPr="0046038D">
        <w:rPr>
          <w:rFonts w:ascii="Arial" w:hAnsi="Arial" w:cs="Arial"/>
          <w:spacing w:val="-5"/>
          <w:sz w:val="18"/>
          <w:lang w:val="pl-PL"/>
        </w:rPr>
        <w:t xml:space="preserve"> </w:t>
      </w:r>
      <w:r w:rsidRPr="0046038D">
        <w:rPr>
          <w:rFonts w:ascii="Arial" w:hAnsi="Arial" w:cs="Arial"/>
          <w:sz w:val="18"/>
          <w:lang w:val="pl-PL"/>
        </w:rPr>
        <w:t>do</w:t>
      </w:r>
      <w:r w:rsidRPr="0046038D">
        <w:rPr>
          <w:rFonts w:ascii="Arial" w:hAnsi="Arial" w:cs="Arial"/>
          <w:spacing w:val="-7"/>
          <w:sz w:val="18"/>
          <w:lang w:val="pl-PL"/>
        </w:rPr>
        <w:t xml:space="preserve"> </w:t>
      </w:r>
      <w:r w:rsidRPr="0046038D">
        <w:rPr>
          <w:rFonts w:ascii="Arial" w:hAnsi="Arial" w:cs="Arial"/>
          <w:sz w:val="18"/>
          <w:lang w:val="pl-PL"/>
        </w:rPr>
        <w:t>izolacji</w:t>
      </w:r>
      <w:r w:rsidRPr="0046038D">
        <w:rPr>
          <w:rFonts w:ascii="Arial" w:hAnsi="Arial" w:cs="Arial"/>
          <w:spacing w:val="-7"/>
          <w:sz w:val="18"/>
          <w:lang w:val="pl-PL"/>
        </w:rPr>
        <w:t xml:space="preserve"> </w:t>
      </w:r>
      <w:r w:rsidRPr="0046038D">
        <w:rPr>
          <w:rFonts w:ascii="Arial" w:hAnsi="Arial" w:cs="Arial"/>
          <w:sz w:val="18"/>
          <w:lang w:val="pl-PL"/>
        </w:rPr>
        <w:t>przeciwwodnej</w:t>
      </w:r>
      <w:r w:rsidRPr="0046038D">
        <w:rPr>
          <w:rFonts w:ascii="Arial" w:hAnsi="Arial" w:cs="Arial"/>
          <w:spacing w:val="-5"/>
          <w:sz w:val="18"/>
          <w:lang w:val="pl-PL"/>
        </w:rPr>
        <w:t xml:space="preserve"> </w:t>
      </w:r>
      <w:r w:rsidRPr="0046038D">
        <w:rPr>
          <w:rFonts w:ascii="Arial" w:hAnsi="Arial" w:cs="Arial"/>
          <w:sz w:val="18"/>
          <w:lang w:val="pl-PL"/>
        </w:rPr>
        <w:t>elementów</w:t>
      </w:r>
      <w:r w:rsidRPr="0046038D">
        <w:rPr>
          <w:rFonts w:ascii="Arial" w:hAnsi="Arial" w:cs="Arial"/>
          <w:spacing w:val="-8"/>
          <w:sz w:val="18"/>
          <w:lang w:val="pl-PL"/>
        </w:rPr>
        <w:t xml:space="preserve"> </w:t>
      </w:r>
      <w:r w:rsidRPr="0046038D">
        <w:rPr>
          <w:rFonts w:ascii="Arial" w:hAnsi="Arial" w:cs="Arial"/>
          <w:sz w:val="18"/>
          <w:lang w:val="pl-PL"/>
        </w:rPr>
        <w:t>podziemnych.</w:t>
      </w:r>
      <w:r w:rsidRPr="0046038D">
        <w:rPr>
          <w:rFonts w:ascii="Arial" w:hAnsi="Arial" w:cs="Arial"/>
          <w:spacing w:val="-5"/>
          <w:sz w:val="18"/>
          <w:lang w:val="pl-PL"/>
        </w:rPr>
        <w:t xml:space="preserve"> </w:t>
      </w:r>
      <w:r w:rsidRPr="0046038D">
        <w:rPr>
          <w:rFonts w:ascii="Arial" w:hAnsi="Arial" w:cs="Arial"/>
          <w:sz w:val="18"/>
          <w:lang w:val="pl-PL"/>
        </w:rPr>
        <w:t>Definicje</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5"/>
          <w:sz w:val="18"/>
          <w:lang w:val="pl-PL"/>
        </w:rPr>
        <w:t xml:space="preserve"> </w:t>
      </w:r>
      <w:r w:rsidRPr="0046038D">
        <w:rPr>
          <w:rFonts w:ascii="Arial" w:hAnsi="Arial" w:cs="Arial"/>
          <w:sz w:val="18"/>
          <w:lang w:val="pl-PL"/>
        </w:rPr>
        <w:t>właściwości</w:t>
      </w:r>
    </w:p>
    <w:p w:rsidR="00D60C29" w:rsidRPr="0046038D" w:rsidRDefault="00D80EB1">
      <w:pPr>
        <w:spacing w:before="54"/>
        <w:ind w:left="478" w:right="105" w:hanging="360"/>
        <w:jc w:val="both"/>
        <w:rPr>
          <w:rFonts w:ascii="Arial" w:eastAsia="Arial" w:hAnsi="Arial" w:cs="Arial"/>
          <w:sz w:val="18"/>
          <w:szCs w:val="18"/>
          <w:lang w:val="pl-PL"/>
        </w:rPr>
      </w:pPr>
      <w:r w:rsidRPr="0046038D">
        <w:rPr>
          <w:rFonts w:ascii="Arial" w:hAnsi="Arial" w:cs="Arial"/>
          <w:sz w:val="18"/>
          <w:lang w:val="pl-PL"/>
        </w:rPr>
        <w:t>PN-EN 13970:2005 (U) Elastyczne wyroby wodochronne. Asfaltowe warstwy regulacyjne pary wodnej. Definicje i właściwości</w:t>
      </w:r>
    </w:p>
    <w:p w:rsidR="00D60C29" w:rsidRPr="0046038D" w:rsidRDefault="00D80EB1">
      <w:pPr>
        <w:spacing w:before="54"/>
        <w:ind w:left="132" w:right="107"/>
        <w:rPr>
          <w:rFonts w:ascii="Arial" w:eastAsia="Arial" w:hAnsi="Arial" w:cs="Arial"/>
          <w:sz w:val="18"/>
          <w:szCs w:val="18"/>
          <w:lang w:val="pl-PL"/>
        </w:rPr>
      </w:pPr>
      <w:r w:rsidRPr="0046038D">
        <w:rPr>
          <w:rFonts w:ascii="Arial" w:hAnsi="Arial" w:cs="Arial"/>
          <w:sz w:val="18"/>
          <w:lang w:val="pl-PL"/>
        </w:rPr>
        <w:t xml:space="preserve">PN-EN  13978-1:2005  (U)  Prefabrykaty  z  betonu.  Prefabrykowane  garaże  betonowe.  Część  1:  Wymagania     </w:t>
      </w:r>
      <w:r w:rsidRPr="0046038D">
        <w:rPr>
          <w:rFonts w:ascii="Arial" w:hAnsi="Arial" w:cs="Arial"/>
          <w:spacing w:val="46"/>
          <w:sz w:val="18"/>
          <w:lang w:val="pl-PL"/>
        </w:rPr>
        <w:t xml:space="preserve"> </w:t>
      </w:r>
      <w:r w:rsidRPr="0046038D">
        <w:rPr>
          <w:rFonts w:ascii="Arial" w:hAnsi="Arial" w:cs="Arial"/>
          <w:sz w:val="18"/>
          <w:lang w:val="pl-PL"/>
        </w:rPr>
        <w:t>dla</w:t>
      </w:r>
    </w:p>
    <w:p w:rsidR="00D60C29" w:rsidRPr="0046038D" w:rsidRDefault="00D80EB1">
      <w:pPr>
        <w:spacing w:before="2"/>
        <w:ind w:left="492" w:right="714"/>
        <w:rPr>
          <w:rFonts w:ascii="Arial" w:eastAsia="Arial" w:hAnsi="Arial" w:cs="Arial"/>
          <w:sz w:val="18"/>
          <w:szCs w:val="18"/>
          <w:lang w:val="pl-PL"/>
        </w:rPr>
      </w:pPr>
      <w:r w:rsidRPr="0046038D">
        <w:rPr>
          <w:rFonts w:ascii="Arial" w:hAnsi="Arial" w:cs="Arial"/>
          <w:sz w:val="18"/>
          <w:lang w:val="pl-PL"/>
        </w:rPr>
        <w:t>żelbetowych</w:t>
      </w:r>
      <w:r w:rsidRPr="0046038D">
        <w:rPr>
          <w:rFonts w:ascii="Arial" w:hAnsi="Arial" w:cs="Arial"/>
          <w:spacing w:val="-4"/>
          <w:sz w:val="18"/>
          <w:lang w:val="pl-PL"/>
        </w:rPr>
        <w:t xml:space="preserve"> </w:t>
      </w:r>
      <w:r w:rsidRPr="0046038D">
        <w:rPr>
          <w:rFonts w:ascii="Arial" w:hAnsi="Arial" w:cs="Arial"/>
          <w:sz w:val="18"/>
          <w:lang w:val="pl-PL"/>
        </w:rPr>
        <w:t>garaży</w:t>
      </w:r>
      <w:r w:rsidRPr="0046038D">
        <w:rPr>
          <w:rFonts w:ascii="Arial" w:hAnsi="Arial" w:cs="Arial"/>
          <w:spacing w:val="-6"/>
          <w:sz w:val="18"/>
          <w:lang w:val="pl-PL"/>
        </w:rPr>
        <w:t xml:space="preserve"> </w:t>
      </w:r>
      <w:r w:rsidRPr="0046038D">
        <w:rPr>
          <w:rFonts w:ascii="Arial" w:hAnsi="Arial" w:cs="Arial"/>
          <w:sz w:val="18"/>
          <w:lang w:val="pl-PL"/>
        </w:rPr>
        <w:t>monolitycznych</w:t>
      </w:r>
      <w:r w:rsidRPr="0046038D">
        <w:rPr>
          <w:rFonts w:ascii="Arial" w:hAnsi="Arial" w:cs="Arial"/>
          <w:spacing w:val="-4"/>
          <w:sz w:val="18"/>
          <w:lang w:val="pl-PL"/>
        </w:rPr>
        <w:t xml:space="preserve"> </w:t>
      </w:r>
      <w:r w:rsidRPr="0046038D">
        <w:rPr>
          <w:rFonts w:ascii="Arial" w:hAnsi="Arial" w:cs="Arial"/>
          <w:sz w:val="18"/>
          <w:lang w:val="pl-PL"/>
        </w:rPr>
        <w:t>lub</w:t>
      </w:r>
      <w:r w:rsidRPr="0046038D">
        <w:rPr>
          <w:rFonts w:ascii="Arial" w:hAnsi="Arial" w:cs="Arial"/>
          <w:spacing w:val="-7"/>
          <w:sz w:val="18"/>
          <w:lang w:val="pl-PL"/>
        </w:rPr>
        <w:t xml:space="preserve"> </w:t>
      </w:r>
      <w:r w:rsidRPr="0046038D">
        <w:rPr>
          <w:rFonts w:ascii="Arial" w:hAnsi="Arial" w:cs="Arial"/>
          <w:sz w:val="18"/>
          <w:lang w:val="pl-PL"/>
        </w:rPr>
        <w:t>składających</w:t>
      </w:r>
      <w:r w:rsidRPr="0046038D">
        <w:rPr>
          <w:rFonts w:ascii="Arial" w:hAnsi="Arial" w:cs="Arial"/>
          <w:spacing w:val="-7"/>
          <w:sz w:val="18"/>
          <w:lang w:val="pl-PL"/>
        </w:rPr>
        <w:t xml:space="preserve"> </w:t>
      </w:r>
      <w:r w:rsidRPr="0046038D">
        <w:rPr>
          <w:rFonts w:ascii="Arial" w:hAnsi="Arial" w:cs="Arial"/>
          <w:sz w:val="18"/>
          <w:lang w:val="pl-PL"/>
        </w:rPr>
        <w:t>się</w:t>
      </w:r>
      <w:r w:rsidRPr="0046038D">
        <w:rPr>
          <w:rFonts w:ascii="Arial" w:hAnsi="Arial" w:cs="Arial"/>
          <w:spacing w:val="-4"/>
          <w:sz w:val="18"/>
          <w:lang w:val="pl-PL"/>
        </w:rPr>
        <w:t xml:space="preserve"> </w:t>
      </w:r>
      <w:r w:rsidRPr="0046038D">
        <w:rPr>
          <w:rFonts w:ascii="Arial" w:hAnsi="Arial" w:cs="Arial"/>
          <w:sz w:val="18"/>
          <w:lang w:val="pl-PL"/>
        </w:rPr>
        <w:t>z</w:t>
      </w:r>
      <w:r w:rsidRPr="0046038D">
        <w:rPr>
          <w:rFonts w:ascii="Arial" w:hAnsi="Arial" w:cs="Arial"/>
          <w:spacing w:val="-6"/>
          <w:sz w:val="18"/>
          <w:lang w:val="pl-PL"/>
        </w:rPr>
        <w:t xml:space="preserve"> </w:t>
      </w:r>
      <w:r w:rsidRPr="0046038D">
        <w:rPr>
          <w:rFonts w:ascii="Arial" w:hAnsi="Arial" w:cs="Arial"/>
          <w:sz w:val="18"/>
          <w:lang w:val="pl-PL"/>
        </w:rPr>
        <w:t>pojedynczych</w:t>
      </w:r>
      <w:r w:rsidRPr="0046038D">
        <w:rPr>
          <w:rFonts w:ascii="Arial" w:hAnsi="Arial" w:cs="Arial"/>
          <w:spacing w:val="-7"/>
          <w:sz w:val="18"/>
          <w:lang w:val="pl-PL"/>
        </w:rPr>
        <w:t xml:space="preserve"> </w:t>
      </w:r>
      <w:r w:rsidRPr="0046038D">
        <w:rPr>
          <w:rFonts w:ascii="Arial" w:hAnsi="Arial" w:cs="Arial"/>
          <w:sz w:val="18"/>
          <w:lang w:val="pl-PL"/>
        </w:rPr>
        <w:t>sekcji</w:t>
      </w:r>
      <w:r w:rsidRPr="0046038D">
        <w:rPr>
          <w:rFonts w:ascii="Arial" w:hAnsi="Arial" w:cs="Arial"/>
          <w:spacing w:val="-4"/>
          <w:sz w:val="18"/>
          <w:lang w:val="pl-PL"/>
        </w:rPr>
        <w:t xml:space="preserve"> </w:t>
      </w:r>
      <w:r w:rsidRPr="0046038D">
        <w:rPr>
          <w:rFonts w:ascii="Arial" w:hAnsi="Arial" w:cs="Arial"/>
          <w:sz w:val="18"/>
          <w:lang w:val="pl-PL"/>
        </w:rPr>
        <w:t>o</w:t>
      </w:r>
      <w:r w:rsidRPr="0046038D">
        <w:rPr>
          <w:rFonts w:ascii="Arial" w:hAnsi="Arial" w:cs="Arial"/>
          <w:spacing w:val="-4"/>
          <w:sz w:val="18"/>
          <w:lang w:val="pl-PL"/>
        </w:rPr>
        <w:t xml:space="preserve"> </w:t>
      </w:r>
      <w:r w:rsidRPr="0046038D">
        <w:rPr>
          <w:rFonts w:ascii="Arial" w:hAnsi="Arial" w:cs="Arial"/>
          <w:sz w:val="18"/>
          <w:lang w:val="pl-PL"/>
        </w:rPr>
        <w:t>rozpiętości</w:t>
      </w:r>
      <w:r w:rsidRPr="0046038D">
        <w:rPr>
          <w:rFonts w:ascii="Arial" w:hAnsi="Arial" w:cs="Arial"/>
          <w:spacing w:val="-4"/>
          <w:sz w:val="18"/>
          <w:lang w:val="pl-PL"/>
        </w:rPr>
        <w:t xml:space="preserve"> </w:t>
      </w:r>
      <w:r w:rsidRPr="0046038D">
        <w:rPr>
          <w:rFonts w:ascii="Arial" w:hAnsi="Arial" w:cs="Arial"/>
          <w:sz w:val="18"/>
          <w:lang w:val="pl-PL"/>
        </w:rPr>
        <w:t>pomieszczenia</w:t>
      </w:r>
    </w:p>
    <w:p w:rsidR="00D60C29" w:rsidRPr="0046038D" w:rsidRDefault="00D80EB1">
      <w:pPr>
        <w:spacing w:before="54"/>
        <w:ind w:left="492" w:right="107" w:hanging="360"/>
        <w:jc w:val="both"/>
        <w:rPr>
          <w:rFonts w:ascii="Arial" w:eastAsia="Arial" w:hAnsi="Arial" w:cs="Arial"/>
          <w:sz w:val="18"/>
          <w:szCs w:val="18"/>
          <w:lang w:val="pl-PL"/>
        </w:rPr>
      </w:pPr>
      <w:r w:rsidRPr="0046038D">
        <w:rPr>
          <w:rFonts w:ascii="Arial" w:hAnsi="Arial" w:cs="Arial"/>
          <w:sz w:val="18"/>
          <w:lang w:val="pl-PL"/>
        </w:rPr>
        <w:t>PN-EN 13984:2005 (U) Elastyczne wyroby wodochronne. Warstwy regulacyjne pary wodnej z tworzyw sztucznych i kauczuku. Definicje i</w:t>
      </w:r>
      <w:r w:rsidRPr="0046038D">
        <w:rPr>
          <w:rFonts w:ascii="Arial" w:hAnsi="Arial" w:cs="Arial"/>
          <w:spacing w:val="-13"/>
          <w:sz w:val="18"/>
          <w:lang w:val="pl-PL"/>
        </w:rPr>
        <w:t xml:space="preserve"> </w:t>
      </w:r>
      <w:r w:rsidRPr="0046038D">
        <w:rPr>
          <w:rFonts w:ascii="Arial" w:hAnsi="Arial" w:cs="Arial"/>
          <w:sz w:val="18"/>
          <w:lang w:val="pl-PL"/>
        </w:rPr>
        <w:t>właściwości</w:t>
      </w:r>
    </w:p>
    <w:p w:rsidR="00D60C29" w:rsidRPr="0046038D" w:rsidRDefault="00D80EB1">
      <w:pPr>
        <w:spacing w:before="57" w:line="307" w:lineRule="auto"/>
        <w:ind w:left="132" w:right="469"/>
        <w:rPr>
          <w:rFonts w:ascii="Arial" w:eastAsia="Arial" w:hAnsi="Arial" w:cs="Arial"/>
          <w:sz w:val="18"/>
          <w:szCs w:val="18"/>
          <w:lang w:val="pl-PL"/>
        </w:rPr>
      </w:pPr>
      <w:r w:rsidRPr="0046038D">
        <w:rPr>
          <w:rFonts w:ascii="Arial" w:hAnsi="Arial" w:cs="Arial"/>
          <w:sz w:val="18"/>
          <w:lang w:val="pl-PL"/>
        </w:rPr>
        <w:t>PN-EN 13986:2006 Płyty drewnopochodne stosowane w budownictwie. Właściwości, ocena zgodności i znakowanie PN-EN</w:t>
      </w:r>
      <w:r w:rsidRPr="0046038D">
        <w:rPr>
          <w:rFonts w:ascii="Arial" w:hAnsi="Arial" w:cs="Arial"/>
          <w:spacing w:val="-5"/>
          <w:sz w:val="18"/>
          <w:lang w:val="pl-PL"/>
        </w:rPr>
        <w:t xml:space="preserve"> </w:t>
      </w:r>
      <w:r w:rsidRPr="0046038D">
        <w:rPr>
          <w:rFonts w:ascii="Arial" w:hAnsi="Arial" w:cs="Arial"/>
          <w:sz w:val="18"/>
          <w:lang w:val="pl-PL"/>
        </w:rPr>
        <w:t>14041:2006</w:t>
      </w:r>
      <w:r w:rsidRPr="0046038D">
        <w:rPr>
          <w:rFonts w:ascii="Arial" w:hAnsi="Arial" w:cs="Arial"/>
          <w:spacing w:val="-4"/>
          <w:sz w:val="18"/>
          <w:lang w:val="pl-PL"/>
        </w:rPr>
        <w:t xml:space="preserve"> </w:t>
      </w:r>
      <w:r w:rsidRPr="0046038D">
        <w:rPr>
          <w:rFonts w:ascii="Arial" w:hAnsi="Arial" w:cs="Arial"/>
          <w:sz w:val="18"/>
          <w:lang w:val="pl-PL"/>
        </w:rPr>
        <w:t>Elastyczne,</w:t>
      </w:r>
      <w:r w:rsidRPr="0046038D">
        <w:rPr>
          <w:rFonts w:ascii="Arial" w:hAnsi="Arial" w:cs="Arial"/>
          <w:spacing w:val="-5"/>
          <w:sz w:val="18"/>
          <w:lang w:val="pl-PL"/>
        </w:rPr>
        <w:t xml:space="preserve"> </w:t>
      </w:r>
      <w:r w:rsidRPr="0046038D">
        <w:rPr>
          <w:rFonts w:ascii="Arial" w:hAnsi="Arial" w:cs="Arial"/>
          <w:sz w:val="18"/>
          <w:lang w:val="pl-PL"/>
        </w:rPr>
        <w:t>włókiennicze</w:t>
      </w:r>
      <w:r w:rsidRPr="0046038D">
        <w:rPr>
          <w:rFonts w:ascii="Arial" w:hAnsi="Arial" w:cs="Arial"/>
          <w:spacing w:val="-4"/>
          <w:sz w:val="18"/>
          <w:lang w:val="pl-PL"/>
        </w:rPr>
        <w:t xml:space="preserve"> </w:t>
      </w:r>
      <w:r w:rsidRPr="0046038D">
        <w:rPr>
          <w:rFonts w:ascii="Arial" w:hAnsi="Arial" w:cs="Arial"/>
          <w:sz w:val="18"/>
          <w:lang w:val="pl-PL"/>
        </w:rPr>
        <w:t>i</w:t>
      </w:r>
      <w:r w:rsidRPr="0046038D">
        <w:rPr>
          <w:rFonts w:ascii="Arial" w:hAnsi="Arial" w:cs="Arial"/>
          <w:spacing w:val="-4"/>
          <w:sz w:val="18"/>
          <w:lang w:val="pl-PL"/>
        </w:rPr>
        <w:t xml:space="preserve"> </w:t>
      </w:r>
      <w:r w:rsidRPr="0046038D">
        <w:rPr>
          <w:rFonts w:ascii="Arial" w:hAnsi="Arial" w:cs="Arial"/>
          <w:sz w:val="18"/>
          <w:lang w:val="pl-PL"/>
        </w:rPr>
        <w:t>laminowane</w:t>
      </w:r>
      <w:r w:rsidRPr="0046038D">
        <w:rPr>
          <w:rFonts w:ascii="Arial" w:hAnsi="Arial" w:cs="Arial"/>
          <w:spacing w:val="-9"/>
          <w:sz w:val="18"/>
          <w:lang w:val="pl-PL"/>
        </w:rPr>
        <w:t xml:space="preserve"> </w:t>
      </w:r>
      <w:r w:rsidRPr="0046038D">
        <w:rPr>
          <w:rFonts w:ascii="Arial" w:hAnsi="Arial" w:cs="Arial"/>
          <w:sz w:val="18"/>
          <w:lang w:val="pl-PL"/>
        </w:rPr>
        <w:t>pokrycia</w:t>
      </w:r>
      <w:r w:rsidRPr="0046038D">
        <w:rPr>
          <w:rFonts w:ascii="Arial" w:hAnsi="Arial" w:cs="Arial"/>
          <w:spacing w:val="-4"/>
          <w:sz w:val="18"/>
          <w:lang w:val="pl-PL"/>
        </w:rPr>
        <w:t xml:space="preserve"> </w:t>
      </w:r>
      <w:r w:rsidRPr="0046038D">
        <w:rPr>
          <w:rFonts w:ascii="Arial" w:hAnsi="Arial" w:cs="Arial"/>
          <w:sz w:val="18"/>
          <w:lang w:val="pl-PL"/>
        </w:rPr>
        <w:t>podłogowe.</w:t>
      </w:r>
      <w:r w:rsidRPr="0046038D">
        <w:rPr>
          <w:rFonts w:ascii="Arial" w:hAnsi="Arial" w:cs="Arial"/>
          <w:spacing w:val="-9"/>
          <w:sz w:val="18"/>
          <w:lang w:val="pl-PL"/>
        </w:rPr>
        <w:t xml:space="preserve"> </w:t>
      </w:r>
      <w:r w:rsidRPr="0046038D">
        <w:rPr>
          <w:rFonts w:ascii="Arial" w:hAnsi="Arial" w:cs="Arial"/>
          <w:sz w:val="18"/>
          <w:lang w:val="pl-PL"/>
        </w:rPr>
        <w:t>Właściwości</w:t>
      </w:r>
      <w:r w:rsidRPr="0046038D">
        <w:rPr>
          <w:rFonts w:ascii="Arial" w:hAnsi="Arial" w:cs="Arial"/>
          <w:spacing w:val="-4"/>
          <w:sz w:val="18"/>
          <w:lang w:val="pl-PL"/>
        </w:rPr>
        <w:t xml:space="preserve"> </w:t>
      </w:r>
      <w:r w:rsidRPr="0046038D">
        <w:rPr>
          <w:rFonts w:ascii="Arial" w:hAnsi="Arial" w:cs="Arial"/>
          <w:sz w:val="18"/>
          <w:lang w:val="pl-PL"/>
        </w:rPr>
        <w:t>zasadnicze</w:t>
      </w:r>
    </w:p>
    <w:p w:rsidR="00D60C29" w:rsidRPr="0046038D" w:rsidRDefault="00D80EB1">
      <w:pPr>
        <w:ind w:left="492" w:right="103" w:hanging="360"/>
        <w:jc w:val="both"/>
        <w:rPr>
          <w:rFonts w:ascii="Arial" w:eastAsia="Arial" w:hAnsi="Arial" w:cs="Arial"/>
          <w:sz w:val="18"/>
          <w:szCs w:val="18"/>
          <w:lang w:val="pl-PL"/>
        </w:rPr>
      </w:pPr>
      <w:r w:rsidRPr="0046038D">
        <w:rPr>
          <w:rFonts w:ascii="Arial" w:hAnsi="Arial" w:cs="Arial"/>
          <w:sz w:val="18"/>
          <w:lang w:val="pl-PL"/>
        </w:rPr>
        <w:t>PN-EN 14063-1:2005 Materiały i wyroby do izolacji cieplnej. Wyroby z lekkiego kruszywa z pęczniejących surowców ilastych</w:t>
      </w:r>
      <w:r w:rsidRPr="0046038D">
        <w:rPr>
          <w:rFonts w:ascii="Arial" w:hAnsi="Arial" w:cs="Arial"/>
          <w:spacing w:val="-4"/>
          <w:sz w:val="18"/>
          <w:lang w:val="pl-PL"/>
        </w:rPr>
        <w:t xml:space="preserve"> </w:t>
      </w:r>
      <w:r w:rsidRPr="0046038D">
        <w:rPr>
          <w:rFonts w:ascii="Arial" w:hAnsi="Arial" w:cs="Arial"/>
          <w:spacing w:val="-5"/>
          <w:sz w:val="18"/>
          <w:lang w:val="pl-PL"/>
        </w:rPr>
        <w:t xml:space="preserve">(LWA) </w:t>
      </w:r>
      <w:r w:rsidRPr="0046038D">
        <w:rPr>
          <w:rFonts w:ascii="Arial" w:hAnsi="Arial" w:cs="Arial"/>
          <w:sz w:val="18"/>
          <w:lang w:val="pl-PL"/>
        </w:rPr>
        <w:t>formowane</w:t>
      </w:r>
      <w:r w:rsidRPr="0046038D">
        <w:rPr>
          <w:rFonts w:ascii="Arial" w:hAnsi="Arial" w:cs="Arial"/>
          <w:spacing w:val="-6"/>
          <w:sz w:val="18"/>
          <w:lang w:val="pl-PL"/>
        </w:rPr>
        <w:t xml:space="preserve"> </w:t>
      </w:r>
      <w:r w:rsidRPr="0046038D">
        <w:rPr>
          <w:rFonts w:ascii="Arial" w:hAnsi="Arial" w:cs="Arial"/>
          <w:sz w:val="18"/>
          <w:lang w:val="pl-PL"/>
        </w:rPr>
        <w:t>in</w:t>
      </w:r>
      <w:r w:rsidRPr="0046038D">
        <w:rPr>
          <w:rFonts w:ascii="Arial" w:hAnsi="Arial" w:cs="Arial"/>
          <w:spacing w:val="-4"/>
          <w:sz w:val="18"/>
          <w:lang w:val="pl-PL"/>
        </w:rPr>
        <w:t xml:space="preserve"> </w:t>
      </w:r>
      <w:r w:rsidRPr="0046038D">
        <w:rPr>
          <w:rFonts w:ascii="Arial" w:hAnsi="Arial" w:cs="Arial"/>
          <w:sz w:val="18"/>
          <w:lang w:val="pl-PL"/>
        </w:rPr>
        <w:t>situ.</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6"/>
          <w:sz w:val="18"/>
          <w:lang w:val="pl-PL"/>
        </w:rPr>
        <w:t xml:space="preserve"> </w:t>
      </w:r>
      <w:r w:rsidRPr="0046038D">
        <w:rPr>
          <w:rFonts w:ascii="Arial" w:hAnsi="Arial" w:cs="Arial"/>
          <w:sz w:val="18"/>
          <w:lang w:val="pl-PL"/>
        </w:rPr>
        <w:t>1:</w:t>
      </w:r>
      <w:r w:rsidRPr="0046038D">
        <w:rPr>
          <w:rFonts w:ascii="Arial" w:hAnsi="Arial" w:cs="Arial"/>
          <w:spacing w:val="-5"/>
          <w:sz w:val="18"/>
          <w:lang w:val="pl-PL"/>
        </w:rPr>
        <w:t xml:space="preserve"> </w:t>
      </w:r>
      <w:r w:rsidRPr="0046038D">
        <w:rPr>
          <w:rFonts w:ascii="Arial" w:hAnsi="Arial" w:cs="Arial"/>
          <w:sz w:val="18"/>
          <w:lang w:val="pl-PL"/>
        </w:rPr>
        <w:t>Specyfikacja</w:t>
      </w:r>
      <w:r w:rsidRPr="0046038D">
        <w:rPr>
          <w:rFonts w:ascii="Arial" w:hAnsi="Arial" w:cs="Arial"/>
          <w:spacing w:val="-4"/>
          <w:sz w:val="18"/>
          <w:lang w:val="pl-PL"/>
        </w:rPr>
        <w:t xml:space="preserve"> </w:t>
      </w:r>
      <w:r w:rsidRPr="0046038D">
        <w:rPr>
          <w:rFonts w:ascii="Arial" w:hAnsi="Arial" w:cs="Arial"/>
          <w:sz w:val="18"/>
          <w:lang w:val="pl-PL"/>
        </w:rPr>
        <w:t>wyrobów</w:t>
      </w:r>
      <w:r w:rsidRPr="0046038D">
        <w:rPr>
          <w:rFonts w:ascii="Arial" w:hAnsi="Arial" w:cs="Arial"/>
          <w:spacing w:val="-5"/>
          <w:sz w:val="18"/>
          <w:lang w:val="pl-PL"/>
        </w:rPr>
        <w:t xml:space="preserve"> </w:t>
      </w:r>
      <w:r w:rsidRPr="0046038D">
        <w:rPr>
          <w:rFonts w:ascii="Arial" w:hAnsi="Arial" w:cs="Arial"/>
          <w:sz w:val="18"/>
          <w:lang w:val="pl-PL"/>
        </w:rPr>
        <w:t>w</w:t>
      </w:r>
      <w:r w:rsidRPr="0046038D">
        <w:rPr>
          <w:rFonts w:ascii="Arial" w:hAnsi="Arial" w:cs="Arial"/>
          <w:spacing w:val="-7"/>
          <w:sz w:val="18"/>
          <w:lang w:val="pl-PL"/>
        </w:rPr>
        <w:t xml:space="preserve"> </w:t>
      </w:r>
      <w:r w:rsidRPr="0046038D">
        <w:rPr>
          <w:rFonts w:ascii="Arial" w:hAnsi="Arial" w:cs="Arial"/>
          <w:sz w:val="18"/>
          <w:lang w:val="pl-PL"/>
        </w:rPr>
        <w:t>postaci</w:t>
      </w:r>
      <w:r w:rsidRPr="0046038D">
        <w:rPr>
          <w:rFonts w:ascii="Arial" w:hAnsi="Arial" w:cs="Arial"/>
          <w:spacing w:val="-4"/>
          <w:sz w:val="18"/>
          <w:lang w:val="pl-PL"/>
        </w:rPr>
        <w:t xml:space="preserve"> </w:t>
      </w:r>
      <w:r w:rsidRPr="0046038D">
        <w:rPr>
          <w:rFonts w:ascii="Arial" w:hAnsi="Arial" w:cs="Arial"/>
          <w:sz w:val="18"/>
          <w:lang w:val="pl-PL"/>
        </w:rPr>
        <w:t>niezwiązanej</w:t>
      </w:r>
      <w:r w:rsidRPr="0046038D">
        <w:rPr>
          <w:rFonts w:ascii="Arial" w:hAnsi="Arial" w:cs="Arial"/>
          <w:spacing w:val="-4"/>
          <w:sz w:val="18"/>
          <w:lang w:val="pl-PL"/>
        </w:rPr>
        <w:t xml:space="preserve"> </w:t>
      </w:r>
      <w:r w:rsidRPr="0046038D">
        <w:rPr>
          <w:rFonts w:ascii="Arial" w:hAnsi="Arial" w:cs="Arial"/>
          <w:sz w:val="18"/>
          <w:lang w:val="pl-PL"/>
        </w:rPr>
        <w:t>przed</w:t>
      </w:r>
      <w:r w:rsidRPr="0046038D">
        <w:rPr>
          <w:rFonts w:ascii="Arial" w:hAnsi="Arial" w:cs="Arial"/>
          <w:spacing w:val="-4"/>
          <w:sz w:val="18"/>
          <w:lang w:val="pl-PL"/>
        </w:rPr>
        <w:t xml:space="preserve"> </w:t>
      </w:r>
      <w:r w:rsidRPr="0046038D">
        <w:rPr>
          <w:rFonts w:ascii="Arial" w:hAnsi="Arial" w:cs="Arial"/>
          <w:sz w:val="18"/>
          <w:lang w:val="pl-PL"/>
        </w:rPr>
        <w:t>zamontowaniem</w:t>
      </w:r>
    </w:p>
    <w:p w:rsidR="00D60C29" w:rsidRPr="0046038D" w:rsidRDefault="00D80EB1">
      <w:pPr>
        <w:spacing w:before="54"/>
        <w:ind w:left="132" w:right="1675"/>
        <w:rPr>
          <w:rFonts w:ascii="Arial" w:eastAsia="Arial" w:hAnsi="Arial" w:cs="Arial"/>
          <w:sz w:val="18"/>
          <w:szCs w:val="18"/>
          <w:lang w:val="pl-PL"/>
        </w:rPr>
      </w:pPr>
      <w:r w:rsidRPr="0046038D">
        <w:rPr>
          <w:rFonts w:ascii="Arial" w:hAnsi="Arial" w:cs="Arial"/>
          <w:sz w:val="18"/>
          <w:lang w:val="pl-PL"/>
        </w:rPr>
        <w:t>PN-EN 14080:2006 Konstrukcje drewniane. Drewno klejone warstwowo.</w:t>
      </w:r>
      <w:r w:rsidRPr="0046038D">
        <w:rPr>
          <w:rFonts w:ascii="Arial" w:hAnsi="Arial" w:cs="Arial"/>
          <w:spacing w:val="-34"/>
          <w:sz w:val="18"/>
          <w:lang w:val="pl-PL"/>
        </w:rPr>
        <w:t xml:space="preserve"> </w:t>
      </w:r>
      <w:r w:rsidRPr="0046038D">
        <w:rPr>
          <w:rFonts w:ascii="Arial" w:hAnsi="Arial" w:cs="Arial"/>
          <w:sz w:val="18"/>
          <w:lang w:val="pl-PL"/>
        </w:rPr>
        <w:t>Wymagania</w:t>
      </w:r>
    </w:p>
    <w:p w:rsidR="00D60C29" w:rsidRPr="0046038D" w:rsidRDefault="00D80EB1">
      <w:pPr>
        <w:spacing w:before="57"/>
        <w:ind w:left="492" w:right="106" w:hanging="360"/>
        <w:jc w:val="both"/>
        <w:rPr>
          <w:rFonts w:ascii="Arial" w:eastAsia="Arial" w:hAnsi="Arial" w:cs="Arial"/>
          <w:sz w:val="18"/>
          <w:szCs w:val="18"/>
          <w:lang w:val="pl-PL"/>
        </w:rPr>
      </w:pPr>
      <w:r w:rsidRPr="0046038D">
        <w:rPr>
          <w:rFonts w:ascii="Arial" w:hAnsi="Arial" w:cs="Arial"/>
          <w:sz w:val="18"/>
          <w:lang w:val="pl-PL"/>
        </w:rPr>
        <w:t>PN-EN 14081-1:2006 (U) Konstrukcje drewniane. Drewno konstrukcyjne sortowane wytrzymałościowo o przekroju prostokątnym. Część 1: Wymagania</w:t>
      </w:r>
      <w:r w:rsidRPr="0046038D">
        <w:rPr>
          <w:rFonts w:ascii="Arial" w:hAnsi="Arial" w:cs="Arial"/>
          <w:spacing w:val="-20"/>
          <w:sz w:val="18"/>
          <w:lang w:val="pl-PL"/>
        </w:rPr>
        <w:t xml:space="preserve"> </w:t>
      </w:r>
      <w:r w:rsidRPr="0046038D">
        <w:rPr>
          <w:rFonts w:ascii="Arial" w:hAnsi="Arial" w:cs="Arial"/>
          <w:sz w:val="18"/>
          <w:lang w:val="pl-PL"/>
        </w:rPr>
        <w:t>ogólne</w:t>
      </w:r>
    </w:p>
    <w:p w:rsidR="00D60C29" w:rsidRPr="0046038D" w:rsidRDefault="00D80EB1">
      <w:pPr>
        <w:spacing w:before="54" w:line="307" w:lineRule="auto"/>
        <w:ind w:left="132" w:right="2141"/>
        <w:rPr>
          <w:rFonts w:ascii="Arial" w:eastAsia="Arial" w:hAnsi="Arial" w:cs="Arial"/>
          <w:sz w:val="18"/>
          <w:szCs w:val="18"/>
          <w:lang w:val="pl-PL"/>
        </w:rPr>
      </w:pPr>
      <w:r w:rsidRPr="0046038D">
        <w:rPr>
          <w:rFonts w:ascii="Arial" w:hAnsi="Arial" w:cs="Arial"/>
          <w:sz w:val="18"/>
          <w:lang w:val="pl-PL"/>
        </w:rPr>
        <w:t xml:space="preserve">PN-EN 14188-1:2005 (U) Wypełniacze złączy i </w:t>
      </w:r>
      <w:r w:rsidRPr="0046038D">
        <w:rPr>
          <w:rFonts w:ascii="Arial" w:hAnsi="Arial" w:cs="Arial"/>
          <w:spacing w:val="-3"/>
          <w:sz w:val="18"/>
          <w:lang w:val="pl-PL"/>
        </w:rPr>
        <w:t xml:space="preserve">zalewy. </w:t>
      </w:r>
      <w:r w:rsidRPr="0046038D">
        <w:rPr>
          <w:rFonts w:ascii="Arial" w:hAnsi="Arial" w:cs="Arial"/>
          <w:sz w:val="18"/>
          <w:lang w:val="pl-PL"/>
        </w:rPr>
        <w:t>Część 1: Specyfikacja zalew na gorąco PN-EN</w:t>
      </w:r>
      <w:r w:rsidRPr="0046038D">
        <w:rPr>
          <w:rFonts w:ascii="Arial" w:hAnsi="Arial" w:cs="Arial"/>
          <w:spacing w:val="-3"/>
          <w:sz w:val="18"/>
          <w:lang w:val="pl-PL"/>
        </w:rPr>
        <w:t xml:space="preserve"> </w:t>
      </w:r>
      <w:r w:rsidRPr="0046038D">
        <w:rPr>
          <w:rFonts w:ascii="Arial" w:hAnsi="Arial" w:cs="Arial"/>
          <w:sz w:val="18"/>
          <w:lang w:val="pl-PL"/>
        </w:rPr>
        <w:t>14188-2:2005</w:t>
      </w:r>
      <w:r w:rsidRPr="0046038D">
        <w:rPr>
          <w:rFonts w:ascii="Arial" w:hAnsi="Arial" w:cs="Arial"/>
          <w:spacing w:val="-2"/>
          <w:sz w:val="18"/>
          <w:lang w:val="pl-PL"/>
        </w:rPr>
        <w:t xml:space="preserve"> </w:t>
      </w:r>
      <w:r w:rsidRPr="0046038D">
        <w:rPr>
          <w:rFonts w:ascii="Arial" w:hAnsi="Arial" w:cs="Arial"/>
          <w:sz w:val="18"/>
          <w:lang w:val="pl-PL"/>
        </w:rPr>
        <w:t>(U)</w:t>
      </w:r>
      <w:r w:rsidRPr="0046038D">
        <w:rPr>
          <w:rFonts w:ascii="Arial" w:hAnsi="Arial" w:cs="Arial"/>
          <w:spacing w:val="-8"/>
          <w:sz w:val="18"/>
          <w:lang w:val="pl-PL"/>
        </w:rPr>
        <w:t xml:space="preserve"> </w:t>
      </w:r>
      <w:r w:rsidRPr="0046038D">
        <w:rPr>
          <w:rFonts w:ascii="Arial" w:hAnsi="Arial" w:cs="Arial"/>
          <w:sz w:val="18"/>
          <w:lang w:val="pl-PL"/>
        </w:rPr>
        <w:t>Wypełniacze</w:t>
      </w:r>
      <w:r w:rsidRPr="0046038D">
        <w:rPr>
          <w:rFonts w:ascii="Arial" w:hAnsi="Arial" w:cs="Arial"/>
          <w:spacing w:val="-2"/>
          <w:sz w:val="18"/>
          <w:lang w:val="pl-PL"/>
        </w:rPr>
        <w:t xml:space="preserve"> </w:t>
      </w:r>
      <w:r w:rsidRPr="0046038D">
        <w:rPr>
          <w:rFonts w:ascii="Arial" w:hAnsi="Arial" w:cs="Arial"/>
          <w:sz w:val="18"/>
          <w:lang w:val="pl-PL"/>
        </w:rPr>
        <w:t>szczelin</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2"/>
          <w:sz w:val="18"/>
          <w:lang w:val="pl-PL"/>
        </w:rPr>
        <w:t xml:space="preserve"> </w:t>
      </w:r>
      <w:r w:rsidRPr="0046038D">
        <w:rPr>
          <w:rFonts w:ascii="Arial" w:hAnsi="Arial" w:cs="Arial"/>
          <w:spacing w:val="-3"/>
          <w:sz w:val="18"/>
          <w:lang w:val="pl-PL"/>
        </w:rPr>
        <w:t>zalewy.</w:t>
      </w:r>
      <w:r w:rsidRPr="0046038D">
        <w:rPr>
          <w:rFonts w:ascii="Arial" w:hAnsi="Arial" w:cs="Arial"/>
          <w:spacing w:val="-5"/>
          <w:sz w:val="18"/>
          <w:lang w:val="pl-PL"/>
        </w:rPr>
        <w:t xml:space="preserve"> </w:t>
      </w:r>
      <w:r w:rsidRPr="0046038D">
        <w:rPr>
          <w:rFonts w:ascii="Arial" w:hAnsi="Arial" w:cs="Arial"/>
          <w:sz w:val="18"/>
          <w:lang w:val="pl-PL"/>
        </w:rPr>
        <w:t>Część</w:t>
      </w:r>
      <w:r w:rsidRPr="0046038D">
        <w:rPr>
          <w:rFonts w:ascii="Arial" w:hAnsi="Arial" w:cs="Arial"/>
          <w:spacing w:val="-2"/>
          <w:sz w:val="18"/>
          <w:lang w:val="pl-PL"/>
        </w:rPr>
        <w:t xml:space="preserve"> </w:t>
      </w:r>
      <w:r w:rsidRPr="0046038D">
        <w:rPr>
          <w:rFonts w:ascii="Arial" w:hAnsi="Arial" w:cs="Arial"/>
          <w:sz w:val="18"/>
          <w:lang w:val="pl-PL"/>
        </w:rPr>
        <w:t>2:</w:t>
      </w:r>
      <w:r w:rsidRPr="0046038D">
        <w:rPr>
          <w:rFonts w:ascii="Arial" w:hAnsi="Arial" w:cs="Arial"/>
          <w:spacing w:val="-3"/>
          <w:sz w:val="18"/>
          <w:lang w:val="pl-PL"/>
        </w:rPr>
        <w:t xml:space="preserve"> </w:t>
      </w:r>
      <w:r w:rsidRPr="0046038D">
        <w:rPr>
          <w:rFonts w:ascii="Arial" w:hAnsi="Arial" w:cs="Arial"/>
          <w:sz w:val="18"/>
          <w:lang w:val="pl-PL"/>
        </w:rPr>
        <w:t>Specyfikacja</w:t>
      </w:r>
      <w:r w:rsidRPr="0046038D">
        <w:rPr>
          <w:rFonts w:ascii="Arial" w:hAnsi="Arial" w:cs="Arial"/>
          <w:spacing w:val="-2"/>
          <w:sz w:val="18"/>
          <w:lang w:val="pl-PL"/>
        </w:rPr>
        <w:t xml:space="preserve"> </w:t>
      </w:r>
      <w:r w:rsidRPr="0046038D">
        <w:rPr>
          <w:rFonts w:ascii="Arial" w:hAnsi="Arial" w:cs="Arial"/>
          <w:sz w:val="18"/>
          <w:lang w:val="pl-PL"/>
        </w:rPr>
        <w:t>zalew</w:t>
      </w:r>
      <w:r w:rsidRPr="0046038D">
        <w:rPr>
          <w:rFonts w:ascii="Arial" w:hAnsi="Arial" w:cs="Arial"/>
          <w:spacing w:val="-6"/>
          <w:sz w:val="18"/>
          <w:lang w:val="pl-PL"/>
        </w:rPr>
        <w:t xml:space="preserve"> </w:t>
      </w:r>
      <w:r w:rsidRPr="0046038D">
        <w:rPr>
          <w:rFonts w:ascii="Arial" w:hAnsi="Arial" w:cs="Arial"/>
          <w:sz w:val="18"/>
          <w:lang w:val="pl-PL"/>
        </w:rPr>
        <w:t>na</w:t>
      </w:r>
      <w:r w:rsidRPr="0046038D">
        <w:rPr>
          <w:rFonts w:ascii="Arial" w:hAnsi="Arial" w:cs="Arial"/>
          <w:spacing w:val="-2"/>
          <w:sz w:val="18"/>
          <w:lang w:val="pl-PL"/>
        </w:rPr>
        <w:t xml:space="preserve"> </w:t>
      </w:r>
      <w:r w:rsidRPr="0046038D">
        <w:rPr>
          <w:rFonts w:ascii="Arial" w:hAnsi="Arial" w:cs="Arial"/>
          <w:sz w:val="18"/>
          <w:lang w:val="pl-PL"/>
        </w:rPr>
        <w:t>zimno</w:t>
      </w:r>
    </w:p>
    <w:p w:rsidR="00D60C29" w:rsidRPr="0046038D" w:rsidRDefault="00D80EB1">
      <w:pPr>
        <w:ind w:left="132" w:right="1675"/>
        <w:rPr>
          <w:rFonts w:ascii="Arial" w:eastAsia="Arial" w:hAnsi="Arial" w:cs="Arial"/>
          <w:sz w:val="18"/>
          <w:szCs w:val="18"/>
          <w:lang w:val="pl-PL"/>
        </w:rPr>
      </w:pPr>
      <w:r w:rsidRPr="0046038D">
        <w:rPr>
          <w:rFonts w:ascii="Arial" w:hAnsi="Arial" w:cs="Arial"/>
          <w:sz w:val="18"/>
          <w:lang w:val="pl-PL"/>
        </w:rPr>
        <w:lastRenderedPageBreak/>
        <w:t>PN-EN</w:t>
      </w:r>
      <w:r w:rsidRPr="0046038D">
        <w:rPr>
          <w:rFonts w:ascii="Arial" w:hAnsi="Arial" w:cs="Arial"/>
          <w:spacing w:val="-3"/>
          <w:sz w:val="18"/>
          <w:lang w:val="pl-PL"/>
        </w:rPr>
        <w:t xml:space="preserve"> </w:t>
      </w:r>
      <w:r w:rsidRPr="0046038D">
        <w:rPr>
          <w:rFonts w:ascii="Arial" w:hAnsi="Arial" w:cs="Arial"/>
          <w:sz w:val="18"/>
          <w:lang w:val="pl-PL"/>
        </w:rPr>
        <w:t>14188-3:2006</w:t>
      </w:r>
      <w:r w:rsidRPr="0046038D">
        <w:rPr>
          <w:rFonts w:ascii="Arial" w:hAnsi="Arial" w:cs="Arial"/>
          <w:spacing w:val="-2"/>
          <w:sz w:val="18"/>
          <w:lang w:val="pl-PL"/>
        </w:rPr>
        <w:t xml:space="preserve"> </w:t>
      </w:r>
      <w:r w:rsidRPr="0046038D">
        <w:rPr>
          <w:rFonts w:ascii="Arial" w:hAnsi="Arial" w:cs="Arial"/>
          <w:sz w:val="18"/>
          <w:lang w:val="pl-PL"/>
        </w:rPr>
        <w:t>(U)</w:t>
      </w:r>
      <w:r w:rsidRPr="0046038D">
        <w:rPr>
          <w:rFonts w:ascii="Arial" w:hAnsi="Arial" w:cs="Arial"/>
          <w:spacing w:val="-8"/>
          <w:sz w:val="18"/>
          <w:lang w:val="pl-PL"/>
        </w:rPr>
        <w:t xml:space="preserve"> </w:t>
      </w:r>
      <w:r w:rsidRPr="0046038D">
        <w:rPr>
          <w:rFonts w:ascii="Arial" w:hAnsi="Arial" w:cs="Arial"/>
          <w:sz w:val="18"/>
          <w:lang w:val="pl-PL"/>
        </w:rPr>
        <w:t>Wypełniacze</w:t>
      </w:r>
      <w:r w:rsidRPr="0046038D">
        <w:rPr>
          <w:rFonts w:ascii="Arial" w:hAnsi="Arial" w:cs="Arial"/>
          <w:spacing w:val="-2"/>
          <w:sz w:val="18"/>
          <w:lang w:val="pl-PL"/>
        </w:rPr>
        <w:t xml:space="preserve"> </w:t>
      </w:r>
      <w:r w:rsidRPr="0046038D">
        <w:rPr>
          <w:rFonts w:ascii="Arial" w:hAnsi="Arial" w:cs="Arial"/>
          <w:sz w:val="18"/>
          <w:lang w:val="pl-PL"/>
        </w:rPr>
        <w:t>szczelin</w:t>
      </w:r>
      <w:r w:rsidRPr="0046038D">
        <w:rPr>
          <w:rFonts w:ascii="Arial" w:hAnsi="Arial" w:cs="Arial"/>
          <w:spacing w:val="-5"/>
          <w:sz w:val="18"/>
          <w:lang w:val="pl-PL"/>
        </w:rPr>
        <w:t xml:space="preserve"> </w:t>
      </w:r>
      <w:r w:rsidRPr="0046038D">
        <w:rPr>
          <w:rFonts w:ascii="Arial" w:hAnsi="Arial" w:cs="Arial"/>
          <w:sz w:val="18"/>
          <w:lang w:val="pl-PL"/>
        </w:rPr>
        <w:t>i</w:t>
      </w:r>
      <w:r w:rsidRPr="0046038D">
        <w:rPr>
          <w:rFonts w:ascii="Arial" w:hAnsi="Arial" w:cs="Arial"/>
          <w:spacing w:val="-2"/>
          <w:sz w:val="18"/>
          <w:lang w:val="pl-PL"/>
        </w:rPr>
        <w:t xml:space="preserve"> </w:t>
      </w:r>
      <w:r w:rsidRPr="0046038D">
        <w:rPr>
          <w:rFonts w:ascii="Arial" w:hAnsi="Arial" w:cs="Arial"/>
          <w:spacing w:val="-3"/>
          <w:sz w:val="18"/>
          <w:lang w:val="pl-PL"/>
        </w:rPr>
        <w:t>zalewy.</w:t>
      </w:r>
      <w:r w:rsidRPr="0046038D">
        <w:rPr>
          <w:rFonts w:ascii="Arial" w:hAnsi="Arial" w:cs="Arial"/>
          <w:spacing w:val="-5"/>
          <w:sz w:val="18"/>
          <w:lang w:val="pl-PL"/>
        </w:rPr>
        <w:t xml:space="preserve"> </w:t>
      </w:r>
      <w:r w:rsidRPr="0046038D">
        <w:rPr>
          <w:rFonts w:ascii="Arial" w:hAnsi="Arial" w:cs="Arial"/>
          <w:sz w:val="18"/>
          <w:lang w:val="pl-PL"/>
        </w:rPr>
        <w:t>Cz.3:</w:t>
      </w:r>
      <w:r w:rsidRPr="0046038D">
        <w:rPr>
          <w:rFonts w:ascii="Arial" w:hAnsi="Arial" w:cs="Arial"/>
          <w:spacing w:val="-7"/>
          <w:sz w:val="18"/>
          <w:lang w:val="pl-PL"/>
        </w:rPr>
        <w:t xml:space="preserve"> </w:t>
      </w:r>
      <w:proofErr w:type="spellStart"/>
      <w:r w:rsidRPr="0046038D">
        <w:rPr>
          <w:rFonts w:ascii="Arial" w:hAnsi="Arial" w:cs="Arial"/>
          <w:sz w:val="18"/>
          <w:lang w:val="pl-PL"/>
        </w:rPr>
        <w:t>Wymag</w:t>
      </w:r>
      <w:proofErr w:type="spellEnd"/>
      <w:r w:rsidRPr="0046038D">
        <w:rPr>
          <w:rFonts w:ascii="Arial" w:hAnsi="Arial" w:cs="Arial"/>
          <w:sz w:val="18"/>
          <w:lang w:val="pl-PL"/>
        </w:rPr>
        <w:t>.</w:t>
      </w:r>
      <w:r w:rsidRPr="0046038D">
        <w:rPr>
          <w:rFonts w:ascii="Arial" w:hAnsi="Arial" w:cs="Arial"/>
          <w:spacing w:val="-5"/>
          <w:sz w:val="18"/>
          <w:lang w:val="pl-PL"/>
        </w:rPr>
        <w:t xml:space="preserve"> </w:t>
      </w:r>
      <w:r w:rsidRPr="0046038D">
        <w:rPr>
          <w:rFonts w:ascii="Arial" w:hAnsi="Arial" w:cs="Arial"/>
          <w:sz w:val="18"/>
          <w:lang w:val="pl-PL"/>
        </w:rPr>
        <w:t>dla</w:t>
      </w:r>
      <w:r w:rsidRPr="0046038D">
        <w:rPr>
          <w:rFonts w:ascii="Arial" w:hAnsi="Arial" w:cs="Arial"/>
          <w:spacing w:val="-5"/>
          <w:sz w:val="18"/>
          <w:lang w:val="pl-PL"/>
        </w:rPr>
        <w:t xml:space="preserve"> </w:t>
      </w:r>
      <w:r w:rsidRPr="0046038D">
        <w:rPr>
          <w:rFonts w:ascii="Arial" w:hAnsi="Arial" w:cs="Arial"/>
          <w:sz w:val="18"/>
          <w:lang w:val="pl-PL"/>
        </w:rPr>
        <w:t>prefabrykowanych</w:t>
      </w:r>
      <w:r w:rsidRPr="0046038D">
        <w:rPr>
          <w:rFonts w:ascii="Arial" w:hAnsi="Arial" w:cs="Arial"/>
          <w:spacing w:val="-2"/>
          <w:sz w:val="18"/>
          <w:lang w:val="pl-PL"/>
        </w:rPr>
        <w:t xml:space="preserve"> </w:t>
      </w:r>
      <w:r w:rsidRPr="0046038D">
        <w:rPr>
          <w:rFonts w:ascii="Arial" w:hAnsi="Arial" w:cs="Arial"/>
          <w:sz w:val="18"/>
          <w:lang w:val="pl-PL"/>
        </w:rPr>
        <w:t>złączy</w:t>
      </w:r>
      <w:r w:rsidR="00FB0619">
        <w:rPr>
          <w:rFonts w:ascii="Arial" w:hAnsi="Arial" w:cs="Arial"/>
          <w:sz w:val="18"/>
          <w:lang w:val="pl-PL"/>
        </w:rPr>
        <w:t xml:space="preserve"> </w:t>
      </w:r>
      <w:r w:rsidR="00F40EFD">
        <w:rPr>
          <w:rFonts w:ascii="Arial" w:hAnsi="Arial" w:cs="Arial"/>
          <w:sz w:val="18"/>
          <w:lang w:val="pl-PL"/>
        </w:rPr>
        <w:t xml:space="preserve">  </w:t>
      </w:r>
    </w:p>
    <w:p w:rsidR="00D60C29" w:rsidRPr="0046038D" w:rsidRDefault="00D80EB1">
      <w:pPr>
        <w:spacing w:before="57"/>
        <w:ind w:left="132" w:right="714"/>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14190:2005</w:t>
      </w:r>
      <w:r w:rsidRPr="0046038D">
        <w:rPr>
          <w:rFonts w:ascii="Arial" w:hAnsi="Arial" w:cs="Arial"/>
          <w:spacing w:val="-3"/>
          <w:sz w:val="18"/>
          <w:lang w:val="pl-PL"/>
        </w:rPr>
        <w:t xml:space="preserve"> </w:t>
      </w:r>
      <w:r w:rsidRPr="0046038D">
        <w:rPr>
          <w:rFonts w:ascii="Arial" w:hAnsi="Arial" w:cs="Arial"/>
          <w:sz w:val="18"/>
          <w:lang w:val="pl-PL"/>
        </w:rPr>
        <w:t>(U)</w:t>
      </w:r>
      <w:r w:rsidRPr="0046038D">
        <w:rPr>
          <w:rFonts w:ascii="Arial" w:hAnsi="Arial" w:cs="Arial"/>
          <w:spacing w:val="-9"/>
          <w:sz w:val="18"/>
          <w:lang w:val="pl-PL"/>
        </w:rPr>
        <w:t xml:space="preserve"> </w:t>
      </w:r>
      <w:r w:rsidRPr="0046038D">
        <w:rPr>
          <w:rFonts w:ascii="Arial" w:hAnsi="Arial" w:cs="Arial"/>
          <w:sz w:val="18"/>
          <w:lang w:val="pl-PL"/>
        </w:rPr>
        <w:t>Wyroby</w:t>
      </w:r>
      <w:r w:rsidRPr="0046038D">
        <w:rPr>
          <w:rFonts w:ascii="Arial" w:hAnsi="Arial" w:cs="Arial"/>
          <w:spacing w:val="-5"/>
          <w:sz w:val="18"/>
          <w:lang w:val="pl-PL"/>
        </w:rPr>
        <w:t xml:space="preserve"> </w:t>
      </w:r>
      <w:r w:rsidRPr="0046038D">
        <w:rPr>
          <w:rFonts w:ascii="Arial" w:hAnsi="Arial" w:cs="Arial"/>
          <w:sz w:val="18"/>
          <w:lang w:val="pl-PL"/>
        </w:rPr>
        <w:t>przetworzone</w:t>
      </w:r>
      <w:r w:rsidRPr="0046038D">
        <w:rPr>
          <w:rFonts w:ascii="Arial" w:hAnsi="Arial" w:cs="Arial"/>
          <w:spacing w:val="-3"/>
          <w:sz w:val="18"/>
          <w:lang w:val="pl-PL"/>
        </w:rPr>
        <w:t xml:space="preserve"> </w:t>
      </w:r>
      <w:r w:rsidRPr="0046038D">
        <w:rPr>
          <w:rFonts w:ascii="Arial" w:hAnsi="Arial" w:cs="Arial"/>
          <w:sz w:val="18"/>
          <w:lang w:val="pl-PL"/>
        </w:rPr>
        <w:t>z</w:t>
      </w:r>
      <w:r w:rsidRPr="0046038D">
        <w:rPr>
          <w:rFonts w:ascii="Arial" w:hAnsi="Arial" w:cs="Arial"/>
          <w:spacing w:val="-5"/>
          <w:sz w:val="18"/>
          <w:lang w:val="pl-PL"/>
        </w:rPr>
        <w:t xml:space="preserve"> </w:t>
      </w:r>
      <w:r w:rsidRPr="0046038D">
        <w:rPr>
          <w:rFonts w:ascii="Arial" w:hAnsi="Arial" w:cs="Arial"/>
          <w:sz w:val="18"/>
          <w:lang w:val="pl-PL"/>
        </w:rPr>
        <w:t>płyt</w:t>
      </w:r>
      <w:r w:rsidRPr="0046038D">
        <w:rPr>
          <w:rFonts w:ascii="Arial" w:hAnsi="Arial" w:cs="Arial"/>
          <w:spacing w:val="-4"/>
          <w:sz w:val="18"/>
          <w:lang w:val="pl-PL"/>
        </w:rPr>
        <w:t xml:space="preserve"> </w:t>
      </w:r>
      <w:r w:rsidRPr="0046038D">
        <w:rPr>
          <w:rFonts w:ascii="Arial" w:hAnsi="Arial" w:cs="Arial"/>
          <w:sz w:val="18"/>
          <w:lang w:val="pl-PL"/>
        </w:rPr>
        <w:t>gipsowo-kartonowych.</w:t>
      </w:r>
      <w:r w:rsidRPr="0046038D">
        <w:rPr>
          <w:rFonts w:ascii="Arial" w:hAnsi="Arial" w:cs="Arial"/>
          <w:spacing w:val="-4"/>
          <w:sz w:val="18"/>
          <w:lang w:val="pl-PL"/>
        </w:rPr>
        <w:t xml:space="preserve"> </w:t>
      </w:r>
      <w:r w:rsidRPr="0046038D">
        <w:rPr>
          <w:rFonts w:ascii="Arial" w:hAnsi="Arial" w:cs="Arial"/>
          <w:sz w:val="18"/>
          <w:lang w:val="pl-PL"/>
        </w:rPr>
        <w:t>Definicje,</w:t>
      </w:r>
      <w:r w:rsidRPr="0046038D">
        <w:rPr>
          <w:rFonts w:ascii="Arial" w:hAnsi="Arial" w:cs="Arial"/>
          <w:spacing w:val="-4"/>
          <w:sz w:val="18"/>
          <w:lang w:val="pl-PL"/>
        </w:rPr>
        <w:t xml:space="preserve"> </w:t>
      </w:r>
      <w:r w:rsidRPr="0046038D">
        <w:rPr>
          <w:rFonts w:ascii="Arial" w:hAnsi="Arial" w:cs="Arial"/>
          <w:sz w:val="18"/>
          <w:lang w:val="pl-PL"/>
        </w:rPr>
        <w:t>wymagania</w:t>
      </w:r>
      <w:r w:rsidRPr="0046038D">
        <w:rPr>
          <w:rFonts w:ascii="Arial" w:hAnsi="Arial" w:cs="Arial"/>
          <w:spacing w:val="-6"/>
          <w:sz w:val="18"/>
          <w:lang w:val="pl-PL"/>
        </w:rPr>
        <w:t xml:space="preserve"> </w:t>
      </w:r>
      <w:r w:rsidRPr="0046038D">
        <w:rPr>
          <w:rFonts w:ascii="Arial" w:hAnsi="Arial" w:cs="Arial"/>
          <w:sz w:val="18"/>
          <w:lang w:val="pl-PL"/>
        </w:rPr>
        <w:t>i</w:t>
      </w:r>
      <w:r w:rsidRPr="0046038D">
        <w:rPr>
          <w:rFonts w:ascii="Arial" w:hAnsi="Arial" w:cs="Arial"/>
          <w:spacing w:val="-6"/>
          <w:sz w:val="18"/>
          <w:lang w:val="pl-PL"/>
        </w:rPr>
        <w:t xml:space="preserve"> </w:t>
      </w:r>
      <w:r w:rsidRPr="0046038D">
        <w:rPr>
          <w:rFonts w:ascii="Arial" w:hAnsi="Arial" w:cs="Arial"/>
          <w:sz w:val="18"/>
          <w:lang w:val="pl-PL"/>
        </w:rPr>
        <w:t>metody</w:t>
      </w:r>
      <w:r w:rsidRPr="0046038D">
        <w:rPr>
          <w:rFonts w:ascii="Arial" w:hAnsi="Arial" w:cs="Arial"/>
          <w:spacing w:val="-5"/>
          <w:sz w:val="18"/>
          <w:lang w:val="pl-PL"/>
        </w:rPr>
        <w:t xml:space="preserve"> </w:t>
      </w:r>
      <w:r w:rsidRPr="0046038D">
        <w:rPr>
          <w:rFonts w:ascii="Arial" w:hAnsi="Arial" w:cs="Arial"/>
          <w:sz w:val="18"/>
          <w:lang w:val="pl-PL"/>
        </w:rPr>
        <w:t>badań</w:t>
      </w:r>
    </w:p>
    <w:p w:rsidR="00D60C29" w:rsidRPr="0046038D" w:rsidRDefault="00D80EB1">
      <w:pPr>
        <w:spacing w:before="57"/>
        <w:ind w:left="492" w:right="106" w:hanging="360"/>
        <w:jc w:val="both"/>
        <w:rPr>
          <w:rFonts w:ascii="Arial" w:eastAsia="Arial" w:hAnsi="Arial" w:cs="Arial"/>
          <w:sz w:val="18"/>
          <w:szCs w:val="18"/>
          <w:lang w:val="pl-PL"/>
        </w:rPr>
      </w:pPr>
      <w:r w:rsidRPr="0046038D">
        <w:rPr>
          <w:rFonts w:ascii="Arial" w:hAnsi="Arial" w:cs="Arial"/>
          <w:sz w:val="18"/>
          <w:lang w:val="pl-PL"/>
        </w:rPr>
        <w:t>PN-EN 14195:2005 (U) Elementy szkieletowej konstrukcji stalowej dla systemów z płyt gipsowo-kartonowych. Definicje, wymagania i metody</w:t>
      </w:r>
      <w:r w:rsidRPr="0046038D">
        <w:rPr>
          <w:rFonts w:ascii="Arial" w:hAnsi="Arial" w:cs="Arial"/>
          <w:spacing w:val="-11"/>
          <w:sz w:val="18"/>
          <w:lang w:val="pl-PL"/>
        </w:rPr>
        <w:t xml:space="preserve"> </w:t>
      </w:r>
      <w:r w:rsidRPr="0046038D">
        <w:rPr>
          <w:rFonts w:ascii="Arial" w:hAnsi="Arial" w:cs="Arial"/>
          <w:sz w:val="18"/>
          <w:lang w:val="pl-PL"/>
        </w:rPr>
        <w:t>badań</w:t>
      </w:r>
    </w:p>
    <w:p w:rsidR="00D60C29" w:rsidRPr="0046038D" w:rsidRDefault="00D80EB1">
      <w:pPr>
        <w:spacing w:before="54" w:line="307" w:lineRule="auto"/>
        <w:ind w:left="132" w:right="106"/>
        <w:rPr>
          <w:rFonts w:ascii="Arial" w:eastAsia="Arial" w:hAnsi="Arial" w:cs="Arial"/>
          <w:sz w:val="18"/>
          <w:szCs w:val="18"/>
          <w:lang w:val="pl-PL"/>
        </w:rPr>
      </w:pPr>
      <w:r w:rsidRPr="0046038D">
        <w:rPr>
          <w:rFonts w:ascii="Arial" w:hAnsi="Arial" w:cs="Arial"/>
          <w:sz w:val="18"/>
          <w:lang w:val="pl-PL"/>
        </w:rPr>
        <w:t xml:space="preserve">PN-EN 14209:2006 (U) Wstępnie formowane gzymsy z płyt gipsowo-kartonowych. Definicje, wymagania i metody badań PN-EN 14216:2005 Cement. Skład, wymagania i kryteria zgodności   </w:t>
      </w:r>
      <w:r w:rsidRPr="0046038D">
        <w:rPr>
          <w:rFonts w:ascii="Arial" w:hAnsi="Arial" w:cs="Arial"/>
          <w:spacing w:val="13"/>
          <w:sz w:val="18"/>
          <w:lang w:val="pl-PL"/>
        </w:rPr>
        <w:t xml:space="preserve"> </w:t>
      </w:r>
      <w:r w:rsidRPr="0046038D">
        <w:rPr>
          <w:rFonts w:ascii="Arial" w:hAnsi="Arial" w:cs="Arial"/>
          <w:sz w:val="18"/>
          <w:lang w:val="pl-PL"/>
        </w:rPr>
        <w:t>dotyczące cementów specjalnych o bardzo niskim</w:t>
      </w:r>
    </w:p>
    <w:p w:rsidR="00D60C29" w:rsidRPr="0046038D" w:rsidRDefault="00D80EB1">
      <w:pPr>
        <w:spacing w:line="152" w:lineRule="exact"/>
        <w:ind w:left="492" w:right="1675"/>
        <w:rPr>
          <w:rFonts w:ascii="Arial" w:eastAsia="Arial" w:hAnsi="Arial" w:cs="Arial"/>
          <w:sz w:val="18"/>
          <w:szCs w:val="18"/>
          <w:lang w:val="pl-PL"/>
        </w:rPr>
      </w:pPr>
      <w:r w:rsidRPr="0046038D">
        <w:rPr>
          <w:rFonts w:ascii="Arial" w:hAnsi="Arial" w:cs="Arial"/>
          <w:sz w:val="18"/>
          <w:lang w:val="pl-PL"/>
        </w:rPr>
        <w:t>cieple</w:t>
      </w:r>
      <w:r w:rsidRPr="0046038D">
        <w:rPr>
          <w:rFonts w:ascii="Arial" w:hAnsi="Arial" w:cs="Arial"/>
          <w:spacing w:val="-9"/>
          <w:sz w:val="18"/>
          <w:lang w:val="pl-PL"/>
        </w:rPr>
        <w:t xml:space="preserve"> </w:t>
      </w:r>
      <w:r w:rsidRPr="0046038D">
        <w:rPr>
          <w:rFonts w:ascii="Arial" w:hAnsi="Arial" w:cs="Arial"/>
          <w:sz w:val="18"/>
          <w:lang w:val="pl-PL"/>
        </w:rPr>
        <w:t>hydratacji</w:t>
      </w:r>
    </w:p>
    <w:p w:rsidR="00D60C29" w:rsidRPr="0046038D" w:rsidRDefault="00D80EB1">
      <w:pPr>
        <w:spacing w:before="54"/>
        <w:ind w:left="492" w:right="102" w:hanging="360"/>
        <w:jc w:val="both"/>
        <w:rPr>
          <w:rFonts w:ascii="Arial" w:eastAsia="Arial" w:hAnsi="Arial" w:cs="Arial"/>
          <w:sz w:val="18"/>
          <w:szCs w:val="18"/>
          <w:lang w:val="pl-PL"/>
        </w:rPr>
      </w:pPr>
      <w:r w:rsidRPr="0046038D">
        <w:rPr>
          <w:rFonts w:ascii="Arial" w:hAnsi="Arial" w:cs="Arial"/>
          <w:sz w:val="18"/>
          <w:lang w:val="pl-PL"/>
        </w:rPr>
        <w:t>PN-EN 14250:2005 Konstrukcje drewniane. Wymagania produkcyjne dotyczące prefabrykowanych elementów konstrukcyjnych łączonych płytkami</w:t>
      </w:r>
      <w:r w:rsidRPr="0046038D">
        <w:rPr>
          <w:rFonts w:ascii="Arial" w:hAnsi="Arial" w:cs="Arial"/>
          <w:spacing w:val="-18"/>
          <w:sz w:val="18"/>
          <w:lang w:val="pl-PL"/>
        </w:rPr>
        <w:t xml:space="preserve"> </w:t>
      </w:r>
      <w:r w:rsidRPr="0046038D">
        <w:rPr>
          <w:rFonts w:ascii="Arial" w:hAnsi="Arial" w:cs="Arial"/>
          <w:sz w:val="18"/>
          <w:lang w:val="pl-PL"/>
        </w:rPr>
        <w:t>kolczastymi</w:t>
      </w:r>
    </w:p>
    <w:p w:rsidR="00D60C29" w:rsidRPr="0046038D" w:rsidRDefault="00D80EB1">
      <w:pPr>
        <w:spacing w:before="57"/>
        <w:ind w:left="132" w:right="1675"/>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5"/>
          <w:sz w:val="18"/>
          <w:lang w:val="pl-PL"/>
        </w:rPr>
        <w:t xml:space="preserve"> </w:t>
      </w:r>
      <w:r w:rsidRPr="0046038D">
        <w:rPr>
          <w:rFonts w:ascii="Arial" w:hAnsi="Arial" w:cs="Arial"/>
          <w:sz w:val="18"/>
          <w:lang w:val="pl-PL"/>
        </w:rPr>
        <w:t>14296:2005</w:t>
      </w:r>
      <w:r w:rsidRPr="0046038D">
        <w:rPr>
          <w:rFonts w:ascii="Arial" w:hAnsi="Arial" w:cs="Arial"/>
          <w:spacing w:val="-4"/>
          <w:sz w:val="18"/>
          <w:lang w:val="pl-PL"/>
        </w:rPr>
        <w:t xml:space="preserve"> </w:t>
      </w:r>
      <w:r w:rsidRPr="0046038D">
        <w:rPr>
          <w:rFonts w:ascii="Arial" w:hAnsi="Arial" w:cs="Arial"/>
          <w:sz w:val="18"/>
          <w:lang w:val="pl-PL"/>
        </w:rPr>
        <w:t>(U)</w:t>
      </w:r>
      <w:r w:rsidRPr="0046038D">
        <w:rPr>
          <w:rFonts w:ascii="Arial" w:hAnsi="Arial" w:cs="Arial"/>
          <w:spacing w:val="-5"/>
          <w:sz w:val="18"/>
          <w:lang w:val="pl-PL"/>
        </w:rPr>
        <w:t xml:space="preserve"> </w:t>
      </w:r>
      <w:r w:rsidRPr="0046038D">
        <w:rPr>
          <w:rFonts w:ascii="Arial" w:hAnsi="Arial" w:cs="Arial"/>
          <w:sz w:val="18"/>
          <w:lang w:val="pl-PL"/>
        </w:rPr>
        <w:t>Urządzenia</w:t>
      </w:r>
      <w:r w:rsidRPr="0046038D">
        <w:rPr>
          <w:rFonts w:ascii="Arial" w:hAnsi="Arial" w:cs="Arial"/>
          <w:spacing w:val="-4"/>
          <w:sz w:val="18"/>
          <w:lang w:val="pl-PL"/>
        </w:rPr>
        <w:t xml:space="preserve"> </w:t>
      </w:r>
      <w:r w:rsidRPr="0046038D">
        <w:rPr>
          <w:rFonts w:ascii="Arial" w:hAnsi="Arial" w:cs="Arial"/>
          <w:sz w:val="18"/>
          <w:lang w:val="pl-PL"/>
        </w:rPr>
        <w:t>sanitarne.</w:t>
      </w:r>
      <w:r w:rsidRPr="0046038D">
        <w:rPr>
          <w:rFonts w:ascii="Arial" w:hAnsi="Arial" w:cs="Arial"/>
          <w:spacing w:val="-5"/>
          <w:sz w:val="18"/>
          <w:lang w:val="pl-PL"/>
        </w:rPr>
        <w:t xml:space="preserve"> </w:t>
      </w:r>
      <w:r w:rsidRPr="0046038D">
        <w:rPr>
          <w:rFonts w:ascii="Arial" w:hAnsi="Arial" w:cs="Arial"/>
          <w:sz w:val="18"/>
          <w:lang w:val="pl-PL"/>
        </w:rPr>
        <w:t>Publiczne</w:t>
      </w:r>
      <w:r w:rsidRPr="0046038D">
        <w:rPr>
          <w:rFonts w:ascii="Arial" w:hAnsi="Arial" w:cs="Arial"/>
          <w:spacing w:val="-7"/>
          <w:sz w:val="18"/>
          <w:lang w:val="pl-PL"/>
        </w:rPr>
        <w:t xml:space="preserve"> </w:t>
      </w:r>
      <w:r w:rsidRPr="0046038D">
        <w:rPr>
          <w:rFonts w:ascii="Arial" w:hAnsi="Arial" w:cs="Arial"/>
          <w:sz w:val="18"/>
          <w:lang w:val="pl-PL"/>
        </w:rPr>
        <w:t>umywalnie</w:t>
      </w:r>
      <w:r w:rsidRPr="0046038D">
        <w:rPr>
          <w:rFonts w:ascii="Arial" w:hAnsi="Arial" w:cs="Arial"/>
          <w:spacing w:val="-4"/>
          <w:sz w:val="18"/>
          <w:lang w:val="pl-PL"/>
        </w:rPr>
        <w:t xml:space="preserve"> </w:t>
      </w:r>
      <w:r w:rsidRPr="0046038D">
        <w:rPr>
          <w:rFonts w:ascii="Arial" w:hAnsi="Arial" w:cs="Arial"/>
          <w:sz w:val="18"/>
          <w:lang w:val="pl-PL"/>
        </w:rPr>
        <w:t>do</w:t>
      </w:r>
      <w:r w:rsidRPr="0046038D">
        <w:rPr>
          <w:rFonts w:ascii="Arial" w:hAnsi="Arial" w:cs="Arial"/>
          <w:spacing w:val="-4"/>
          <w:sz w:val="18"/>
          <w:lang w:val="pl-PL"/>
        </w:rPr>
        <w:t xml:space="preserve"> </w:t>
      </w:r>
      <w:r w:rsidRPr="0046038D">
        <w:rPr>
          <w:rFonts w:ascii="Arial" w:hAnsi="Arial" w:cs="Arial"/>
          <w:sz w:val="18"/>
          <w:lang w:val="pl-PL"/>
        </w:rPr>
        <w:t>mycia</w:t>
      </w:r>
      <w:r w:rsidRPr="0046038D">
        <w:rPr>
          <w:rFonts w:ascii="Arial" w:hAnsi="Arial" w:cs="Arial"/>
          <w:spacing w:val="-4"/>
          <w:sz w:val="18"/>
          <w:lang w:val="pl-PL"/>
        </w:rPr>
        <w:t xml:space="preserve"> </w:t>
      </w:r>
      <w:r w:rsidRPr="0046038D">
        <w:rPr>
          <w:rFonts w:ascii="Arial" w:hAnsi="Arial" w:cs="Arial"/>
          <w:sz w:val="18"/>
          <w:lang w:val="pl-PL"/>
        </w:rPr>
        <w:t>rąk</w:t>
      </w:r>
    </w:p>
    <w:p w:rsidR="00D60C29" w:rsidRPr="0046038D" w:rsidRDefault="00D80EB1">
      <w:pPr>
        <w:spacing w:before="57"/>
        <w:ind w:left="492" w:right="107" w:hanging="360"/>
        <w:jc w:val="both"/>
        <w:rPr>
          <w:rFonts w:ascii="Arial" w:eastAsia="Arial" w:hAnsi="Arial" w:cs="Arial"/>
          <w:sz w:val="18"/>
          <w:szCs w:val="18"/>
          <w:lang w:val="pl-PL"/>
        </w:rPr>
      </w:pPr>
      <w:r w:rsidRPr="0046038D">
        <w:rPr>
          <w:rFonts w:ascii="Arial" w:eastAsia="Arial" w:hAnsi="Arial" w:cs="Arial"/>
          <w:sz w:val="18"/>
          <w:szCs w:val="18"/>
          <w:lang w:val="pl-PL"/>
        </w:rPr>
        <w:t>PN-EN 14316-1:2005 Wyroby do izolacji cieplnej w budownictwie. Wyroby do izolacji cieplnej z perlitu ekspandowanego (EP)</w:t>
      </w:r>
      <w:r w:rsidRPr="0046038D">
        <w:rPr>
          <w:rFonts w:ascii="Arial" w:eastAsia="Arial" w:hAnsi="Arial" w:cs="Arial"/>
          <w:spacing w:val="-4"/>
          <w:sz w:val="18"/>
          <w:szCs w:val="18"/>
          <w:lang w:val="pl-PL"/>
        </w:rPr>
        <w:t xml:space="preserve"> </w:t>
      </w:r>
      <w:r w:rsidRPr="0046038D">
        <w:rPr>
          <w:rFonts w:ascii="Arial" w:eastAsia="Arial" w:hAnsi="Arial" w:cs="Arial"/>
          <w:sz w:val="18"/>
          <w:szCs w:val="18"/>
          <w:lang w:val="pl-PL"/>
        </w:rPr>
        <w:t>formowane</w:t>
      </w:r>
      <w:r w:rsidRPr="0046038D">
        <w:rPr>
          <w:rFonts w:ascii="Arial" w:eastAsia="Arial" w:hAnsi="Arial" w:cs="Arial"/>
          <w:spacing w:val="-6"/>
          <w:sz w:val="18"/>
          <w:szCs w:val="18"/>
          <w:lang w:val="pl-PL"/>
        </w:rPr>
        <w:t xml:space="preserve"> </w:t>
      </w:r>
      <w:r w:rsidRPr="0046038D">
        <w:rPr>
          <w:rFonts w:ascii="Arial" w:eastAsia="Arial" w:hAnsi="Arial" w:cs="Arial"/>
          <w:sz w:val="18"/>
          <w:szCs w:val="18"/>
          <w:lang w:val="pl-PL"/>
        </w:rPr>
        <w:t>in</w:t>
      </w:r>
      <w:r w:rsidRPr="0046038D">
        <w:rPr>
          <w:rFonts w:ascii="Arial" w:eastAsia="Arial" w:hAnsi="Arial" w:cs="Arial"/>
          <w:spacing w:val="-6"/>
          <w:sz w:val="18"/>
          <w:szCs w:val="18"/>
          <w:lang w:val="pl-PL"/>
        </w:rPr>
        <w:t xml:space="preserve"> </w:t>
      </w:r>
      <w:r w:rsidRPr="0046038D">
        <w:rPr>
          <w:rFonts w:ascii="Arial" w:eastAsia="Arial" w:hAnsi="Arial" w:cs="Arial"/>
          <w:sz w:val="18"/>
          <w:szCs w:val="18"/>
          <w:lang w:val="pl-PL"/>
        </w:rPr>
        <w:t>situ.</w:t>
      </w:r>
      <w:r w:rsidRPr="0046038D">
        <w:rPr>
          <w:rFonts w:ascii="Arial" w:eastAsia="Arial" w:hAnsi="Arial" w:cs="Arial"/>
          <w:spacing w:val="-6"/>
          <w:sz w:val="18"/>
          <w:szCs w:val="18"/>
          <w:lang w:val="pl-PL"/>
        </w:rPr>
        <w:t xml:space="preserve"> </w:t>
      </w:r>
      <w:r w:rsidRPr="0046038D">
        <w:rPr>
          <w:rFonts w:ascii="Arial" w:eastAsia="Arial" w:hAnsi="Arial" w:cs="Arial"/>
          <w:sz w:val="18"/>
          <w:szCs w:val="18"/>
          <w:lang w:val="pl-PL"/>
        </w:rPr>
        <w:t>Część</w:t>
      </w:r>
      <w:r w:rsidRPr="0046038D">
        <w:rPr>
          <w:rFonts w:ascii="Arial" w:eastAsia="Arial" w:hAnsi="Arial" w:cs="Arial"/>
          <w:spacing w:val="-5"/>
          <w:sz w:val="18"/>
          <w:szCs w:val="18"/>
          <w:lang w:val="pl-PL"/>
        </w:rPr>
        <w:t xml:space="preserve"> </w:t>
      </w:r>
      <w:r w:rsidRPr="0046038D">
        <w:rPr>
          <w:rFonts w:ascii="Arial" w:eastAsia="Arial" w:hAnsi="Arial" w:cs="Arial"/>
          <w:sz w:val="18"/>
          <w:szCs w:val="18"/>
          <w:lang w:val="pl-PL"/>
        </w:rPr>
        <w:t>1:</w:t>
      </w:r>
      <w:r w:rsidRPr="0046038D">
        <w:rPr>
          <w:rFonts w:ascii="Arial" w:eastAsia="Arial" w:hAnsi="Arial" w:cs="Arial"/>
          <w:spacing w:val="-4"/>
          <w:sz w:val="18"/>
          <w:szCs w:val="18"/>
          <w:lang w:val="pl-PL"/>
        </w:rPr>
        <w:t xml:space="preserve"> </w:t>
      </w:r>
      <w:r w:rsidRPr="0046038D">
        <w:rPr>
          <w:rFonts w:ascii="Arial" w:eastAsia="Arial" w:hAnsi="Arial" w:cs="Arial"/>
          <w:sz w:val="18"/>
          <w:szCs w:val="18"/>
          <w:lang w:val="pl-PL"/>
        </w:rPr>
        <w:t>Specyfikacja</w:t>
      </w:r>
      <w:r w:rsidRPr="0046038D">
        <w:rPr>
          <w:rFonts w:ascii="Arial" w:eastAsia="Arial" w:hAnsi="Arial" w:cs="Arial"/>
          <w:spacing w:val="-3"/>
          <w:sz w:val="18"/>
          <w:szCs w:val="18"/>
          <w:lang w:val="pl-PL"/>
        </w:rPr>
        <w:t xml:space="preserve"> </w:t>
      </w:r>
      <w:r w:rsidRPr="0046038D">
        <w:rPr>
          <w:rFonts w:ascii="Arial" w:eastAsia="Arial" w:hAnsi="Arial" w:cs="Arial"/>
          <w:sz w:val="18"/>
          <w:szCs w:val="18"/>
          <w:lang w:val="pl-PL"/>
        </w:rPr>
        <w:t>wyrobów</w:t>
      </w:r>
      <w:r w:rsidRPr="0046038D">
        <w:rPr>
          <w:rFonts w:ascii="Arial" w:eastAsia="Arial" w:hAnsi="Arial" w:cs="Arial"/>
          <w:spacing w:val="-7"/>
          <w:sz w:val="18"/>
          <w:szCs w:val="18"/>
          <w:lang w:val="pl-PL"/>
        </w:rPr>
        <w:t xml:space="preserve"> </w:t>
      </w:r>
      <w:r w:rsidRPr="0046038D">
        <w:rPr>
          <w:rFonts w:ascii="Arial" w:eastAsia="Arial" w:hAnsi="Arial" w:cs="Arial"/>
          <w:sz w:val="18"/>
          <w:szCs w:val="18"/>
          <w:lang w:val="pl-PL"/>
        </w:rPr>
        <w:t>przed</w:t>
      </w:r>
      <w:r w:rsidRPr="0046038D">
        <w:rPr>
          <w:rFonts w:ascii="Arial" w:eastAsia="Arial" w:hAnsi="Arial" w:cs="Arial"/>
          <w:spacing w:val="-3"/>
          <w:sz w:val="18"/>
          <w:szCs w:val="18"/>
          <w:lang w:val="pl-PL"/>
        </w:rPr>
        <w:t xml:space="preserve"> </w:t>
      </w:r>
      <w:r w:rsidRPr="0046038D">
        <w:rPr>
          <w:rFonts w:ascii="Arial" w:eastAsia="Arial" w:hAnsi="Arial" w:cs="Arial"/>
          <w:sz w:val="18"/>
          <w:szCs w:val="18"/>
          <w:lang w:val="pl-PL"/>
        </w:rPr>
        <w:t>zastosowaniem</w:t>
      </w:r>
      <w:r w:rsidRPr="0046038D">
        <w:rPr>
          <w:rFonts w:ascii="Arial" w:eastAsia="Arial" w:hAnsi="Arial" w:cs="Arial"/>
          <w:spacing w:val="-5"/>
          <w:sz w:val="18"/>
          <w:szCs w:val="18"/>
          <w:lang w:val="pl-PL"/>
        </w:rPr>
        <w:t xml:space="preserve"> </w:t>
      </w:r>
      <w:r w:rsidRPr="0046038D">
        <w:rPr>
          <w:rFonts w:ascii="Arial" w:eastAsia="Arial" w:hAnsi="Arial" w:cs="Arial"/>
          <w:sz w:val="18"/>
          <w:szCs w:val="18"/>
          <w:lang w:val="pl-PL"/>
        </w:rPr>
        <w:t>–</w:t>
      </w:r>
      <w:r w:rsidRPr="0046038D">
        <w:rPr>
          <w:rFonts w:ascii="Arial" w:eastAsia="Arial" w:hAnsi="Arial" w:cs="Arial"/>
          <w:spacing w:val="-3"/>
          <w:sz w:val="18"/>
          <w:szCs w:val="18"/>
          <w:lang w:val="pl-PL"/>
        </w:rPr>
        <w:t xml:space="preserve"> </w:t>
      </w:r>
      <w:r w:rsidRPr="0046038D">
        <w:rPr>
          <w:rFonts w:ascii="Arial" w:eastAsia="Arial" w:hAnsi="Arial" w:cs="Arial"/>
          <w:sz w:val="18"/>
          <w:szCs w:val="18"/>
          <w:lang w:val="pl-PL"/>
        </w:rPr>
        <w:t>w</w:t>
      </w:r>
      <w:r w:rsidRPr="0046038D">
        <w:rPr>
          <w:rFonts w:ascii="Arial" w:eastAsia="Arial" w:hAnsi="Arial" w:cs="Arial"/>
          <w:spacing w:val="-7"/>
          <w:sz w:val="18"/>
          <w:szCs w:val="18"/>
          <w:lang w:val="pl-PL"/>
        </w:rPr>
        <w:t xml:space="preserve"> </w:t>
      </w:r>
      <w:r w:rsidRPr="0046038D">
        <w:rPr>
          <w:rFonts w:ascii="Arial" w:eastAsia="Arial" w:hAnsi="Arial" w:cs="Arial"/>
          <w:sz w:val="18"/>
          <w:szCs w:val="18"/>
          <w:lang w:val="pl-PL"/>
        </w:rPr>
        <w:t>postaci</w:t>
      </w:r>
      <w:r w:rsidRPr="0046038D">
        <w:rPr>
          <w:rFonts w:ascii="Arial" w:eastAsia="Arial" w:hAnsi="Arial" w:cs="Arial"/>
          <w:spacing w:val="-6"/>
          <w:sz w:val="18"/>
          <w:szCs w:val="18"/>
          <w:lang w:val="pl-PL"/>
        </w:rPr>
        <w:t xml:space="preserve"> </w:t>
      </w:r>
      <w:r w:rsidRPr="0046038D">
        <w:rPr>
          <w:rFonts w:ascii="Arial" w:eastAsia="Arial" w:hAnsi="Arial" w:cs="Arial"/>
          <w:sz w:val="18"/>
          <w:szCs w:val="18"/>
          <w:lang w:val="pl-PL"/>
        </w:rPr>
        <w:t>związanej</w:t>
      </w:r>
      <w:r w:rsidRPr="0046038D">
        <w:rPr>
          <w:rFonts w:ascii="Arial" w:eastAsia="Arial" w:hAnsi="Arial" w:cs="Arial"/>
          <w:spacing w:val="-3"/>
          <w:sz w:val="18"/>
          <w:szCs w:val="18"/>
          <w:lang w:val="pl-PL"/>
        </w:rPr>
        <w:t xml:space="preserve"> </w:t>
      </w:r>
      <w:r w:rsidRPr="0046038D">
        <w:rPr>
          <w:rFonts w:ascii="Arial" w:eastAsia="Arial" w:hAnsi="Arial" w:cs="Arial"/>
          <w:sz w:val="18"/>
          <w:szCs w:val="18"/>
          <w:lang w:val="pl-PL"/>
        </w:rPr>
        <w:t>i</w:t>
      </w:r>
      <w:r w:rsidRPr="0046038D">
        <w:rPr>
          <w:rFonts w:ascii="Arial" w:eastAsia="Arial" w:hAnsi="Arial" w:cs="Arial"/>
          <w:spacing w:val="-6"/>
          <w:sz w:val="18"/>
          <w:szCs w:val="18"/>
          <w:lang w:val="pl-PL"/>
        </w:rPr>
        <w:t xml:space="preserve"> </w:t>
      </w:r>
      <w:proofErr w:type="spellStart"/>
      <w:r w:rsidRPr="0046038D">
        <w:rPr>
          <w:rFonts w:ascii="Arial" w:eastAsia="Arial" w:hAnsi="Arial" w:cs="Arial"/>
          <w:sz w:val="18"/>
          <w:szCs w:val="18"/>
          <w:lang w:val="pl-PL"/>
        </w:rPr>
        <w:t>niezwiazanej</w:t>
      </w:r>
      <w:proofErr w:type="spellEnd"/>
    </w:p>
    <w:p w:rsidR="00D60C29" w:rsidRPr="0046038D" w:rsidRDefault="00D80EB1">
      <w:pPr>
        <w:spacing w:before="54"/>
        <w:ind w:left="492" w:right="107" w:hanging="360"/>
        <w:jc w:val="both"/>
        <w:rPr>
          <w:rFonts w:ascii="Arial" w:eastAsia="Arial" w:hAnsi="Arial" w:cs="Arial"/>
          <w:sz w:val="18"/>
          <w:szCs w:val="18"/>
          <w:lang w:val="pl-PL"/>
        </w:rPr>
      </w:pPr>
      <w:r w:rsidRPr="0046038D">
        <w:rPr>
          <w:rFonts w:ascii="Arial" w:hAnsi="Arial" w:cs="Arial"/>
          <w:sz w:val="18"/>
          <w:lang w:val="pl-PL"/>
        </w:rPr>
        <w:t xml:space="preserve">PN-EN 14317-1:2005 (U) Wyroby do izolacji cieplnej w budownictwie. Wyroby do izolacji cieplnej z </w:t>
      </w:r>
      <w:proofErr w:type="spellStart"/>
      <w:r w:rsidRPr="0046038D">
        <w:rPr>
          <w:rFonts w:ascii="Arial" w:hAnsi="Arial" w:cs="Arial"/>
          <w:sz w:val="18"/>
          <w:lang w:val="pl-PL"/>
        </w:rPr>
        <w:t>eksfoliowanego</w:t>
      </w:r>
      <w:proofErr w:type="spellEnd"/>
      <w:r w:rsidRPr="0046038D">
        <w:rPr>
          <w:rFonts w:ascii="Arial" w:hAnsi="Arial" w:cs="Arial"/>
          <w:sz w:val="18"/>
          <w:lang w:val="pl-PL"/>
        </w:rPr>
        <w:t xml:space="preserve"> wermikulitu (EV) formowane in situ. Część 1: Specyfikacja wyrobów w postaci związanej i niezwiązanej przed zamontowaniem</w:t>
      </w:r>
    </w:p>
    <w:p w:rsidR="00D60C29" w:rsidRPr="0046038D" w:rsidRDefault="00D80EB1">
      <w:pPr>
        <w:spacing w:before="54"/>
        <w:ind w:left="132" w:right="1675"/>
        <w:rPr>
          <w:rFonts w:ascii="Arial" w:eastAsia="Arial" w:hAnsi="Arial" w:cs="Arial"/>
          <w:sz w:val="18"/>
          <w:szCs w:val="18"/>
          <w:lang w:val="pl-PL"/>
        </w:rPr>
      </w:pPr>
      <w:r w:rsidRPr="0046038D">
        <w:rPr>
          <w:rFonts w:ascii="Arial" w:hAnsi="Arial" w:cs="Arial"/>
          <w:sz w:val="18"/>
          <w:lang w:val="pl-PL"/>
        </w:rPr>
        <w:t>PN-EN 14339:2005 (U) Hydranty</w:t>
      </w:r>
      <w:r w:rsidRPr="0046038D">
        <w:rPr>
          <w:rFonts w:ascii="Arial" w:hAnsi="Arial" w:cs="Arial"/>
          <w:spacing w:val="-15"/>
          <w:sz w:val="18"/>
          <w:lang w:val="pl-PL"/>
        </w:rPr>
        <w:t xml:space="preserve"> </w:t>
      </w:r>
      <w:r w:rsidRPr="0046038D">
        <w:rPr>
          <w:rFonts w:ascii="Arial" w:hAnsi="Arial" w:cs="Arial"/>
          <w:sz w:val="18"/>
          <w:lang w:val="pl-PL"/>
        </w:rPr>
        <w:t>podziemne</w:t>
      </w:r>
    </w:p>
    <w:p w:rsidR="00D60C29" w:rsidRPr="0046038D" w:rsidRDefault="00D80EB1">
      <w:pPr>
        <w:spacing w:before="57"/>
        <w:ind w:left="132" w:right="1675"/>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14342:2006</w:t>
      </w:r>
      <w:r w:rsidRPr="0046038D">
        <w:rPr>
          <w:rFonts w:ascii="Arial" w:hAnsi="Arial" w:cs="Arial"/>
          <w:spacing w:val="-3"/>
          <w:sz w:val="18"/>
          <w:lang w:val="pl-PL"/>
        </w:rPr>
        <w:t xml:space="preserve"> </w:t>
      </w:r>
      <w:r w:rsidRPr="0046038D">
        <w:rPr>
          <w:rFonts w:ascii="Arial" w:hAnsi="Arial" w:cs="Arial"/>
          <w:sz w:val="18"/>
          <w:lang w:val="pl-PL"/>
        </w:rPr>
        <w:t>Podłogi</w:t>
      </w:r>
      <w:r w:rsidRPr="0046038D">
        <w:rPr>
          <w:rFonts w:ascii="Arial" w:hAnsi="Arial" w:cs="Arial"/>
          <w:spacing w:val="-6"/>
          <w:sz w:val="18"/>
          <w:lang w:val="pl-PL"/>
        </w:rPr>
        <w:t xml:space="preserve"> </w:t>
      </w:r>
      <w:r w:rsidRPr="0046038D">
        <w:rPr>
          <w:rFonts w:ascii="Arial" w:hAnsi="Arial" w:cs="Arial"/>
          <w:sz w:val="18"/>
          <w:lang w:val="pl-PL"/>
        </w:rPr>
        <w:t>drewniane.</w:t>
      </w:r>
      <w:r w:rsidRPr="0046038D">
        <w:rPr>
          <w:rFonts w:ascii="Arial" w:hAnsi="Arial" w:cs="Arial"/>
          <w:spacing w:val="-8"/>
          <w:sz w:val="18"/>
          <w:lang w:val="pl-PL"/>
        </w:rPr>
        <w:t xml:space="preserve"> </w:t>
      </w:r>
      <w:r w:rsidRPr="0046038D">
        <w:rPr>
          <w:rFonts w:ascii="Arial" w:hAnsi="Arial" w:cs="Arial"/>
          <w:sz w:val="18"/>
          <w:lang w:val="pl-PL"/>
        </w:rPr>
        <w:t>Właściwości,</w:t>
      </w:r>
      <w:r w:rsidRPr="0046038D">
        <w:rPr>
          <w:rFonts w:ascii="Arial" w:hAnsi="Arial" w:cs="Arial"/>
          <w:spacing w:val="-4"/>
          <w:sz w:val="18"/>
          <w:lang w:val="pl-PL"/>
        </w:rPr>
        <w:t xml:space="preserve"> </w:t>
      </w:r>
      <w:r w:rsidRPr="0046038D">
        <w:rPr>
          <w:rFonts w:ascii="Arial" w:hAnsi="Arial" w:cs="Arial"/>
          <w:sz w:val="18"/>
          <w:lang w:val="pl-PL"/>
        </w:rPr>
        <w:t>ocena</w:t>
      </w:r>
      <w:r w:rsidRPr="0046038D">
        <w:rPr>
          <w:rFonts w:ascii="Arial" w:hAnsi="Arial" w:cs="Arial"/>
          <w:spacing w:val="-8"/>
          <w:sz w:val="18"/>
          <w:lang w:val="pl-PL"/>
        </w:rPr>
        <w:t xml:space="preserve"> </w:t>
      </w:r>
      <w:r w:rsidRPr="0046038D">
        <w:rPr>
          <w:rFonts w:ascii="Arial" w:hAnsi="Arial" w:cs="Arial"/>
          <w:sz w:val="18"/>
          <w:lang w:val="pl-PL"/>
        </w:rPr>
        <w:t>zgodności</w:t>
      </w:r>
      <w:r w:rsidRPr="0046038D">
        <w:rPr>
          <w:rFonts w:ascii="Arial" w:hAnsi="Arial" w:cs="Arial"/>
          <w:spacing w:val="-6"/>
          <w:sz w:val="18"/>
          <w:lang w:val="pl-PL"/>
        </w:rPr>
        <w:t xml:space="preserve"> </w:t>
      </w:r>
      <w:r w:rsidRPr="0046038D">
        <w:rPr>
          <w:rFonts w:ascii="Arial" w:hAnsi="Arial" w:cs="Arial"/>
          <w:sz w:val="18"/>
          <w:lang w:val="pl-PL"/>
        </w:rPr>
        <w:t>i</w:t>
      </w:r>
      <w:r w:rsidRPr="0046038D">
        <w:rPr>
          <w:rFonts w:ascii="Arial" w:hAnsi="Arial" w:cs="Arial"/>
          <w:spacing w:val="-3"/>
          <w:sz w:val="18"/>
          <w:lang w:val="pl-PL"/>
        </w:rPr>
        <w:t xml:space="preserve"> </w:t>
      </w:r>
      <w:r w:rsidRPr="0046038D">
        <w:rPr>
          <w:rFonts w:ascii="Arial" w:hAnsi="Arial" w:cs="Arial"/>
          <w:sz w:val="18"/>
          <w:lang w:val="pl-PL"/>
        </w:rPr>
        <w:t>znakowanie</w:t>
      </w:r>
    </w:p>
    <w:p w:rsidR="00D60C29" w:rsidRPr="0046038D" w:rsidRDefault="00D80EB1">
      <w:pPr>
        <w:spacing w:before="57" w:line="307" w:lineRule="auto"/>
        <w:ind w:left="132" w:right="2664"/>
        <w:rPr>
          <w:rFonts w:ascii="Arial" w:eastAsia="Arial" w:hAnsi="Arial" w:cs="Arial"/>
          <w:sz w:val="18"/>
          <w:szCs w:val="18"/>
          <w:lang w:val="pl-PL"/>
        </w:rPr>
      </w:pPr>
      <w:r w:rsidRPr="0046038D">
        <w:rPr>
          <w:rFonts w:ascii="Arial" w:hAnsi="Arial" w:cs="Arial"/>
          <w:sz w:val="18"/>
          <w:lang w:val="pl-PL"/>
        </w:rPr>
        <w:t xml:space="preserve">PN-EN 14374:2005 Konstrukcje drewniane. Fornir klejony warstwowo </w:t>
      </w:r>
      <w:r w:rsidRPr="0046038D">
        <w:rPr>
          <w:rFonts w:ascii="Arial" w:hAnsi="Arial" w:cs="Arial"/>
          <w:spacing w:val="-3"/>
          <w:sz w:val="18"/>
          <w:lang w:val="pl-PL"/>
        </w:rPr>
        <w:t xml:space="preserve">(LVL). </w:t>
      </w:r>
      <w:r w:rsidRPr="0046038D">
        <w:rPr>
          <w:rFonts w:ascii="Arial" w:hAnsi="Arial" w:cs="Arial"/>
          <w:sz w:val="18"/>
          <w:lang w:val="pl-PL"/>
        </w:rPr>
        <w:t>Wymagania PN-EN 14384:2005 (U) Hydranty</w:t>
      </w:r>
      <w:r w:rsidRPr="0046038D">
        <w:rPr>
          <w:rFonts w:ascii="Arial" w:hAnsi="Arial" w:cs="Arial"/>
          <w:spacing w:val="-15"/>
          <w:sz w:val="18"/>
          <w:lang w:val="pl-PL"/>
        </w:rPr>
        <w:t xml:space="preserve"> </w:t>
      </w:r>
      <w:r w:rsidRPr="0046038D">
        <w:rPr>
          <w:rFonts w:ascii="Arial" w:hAnsi="Arial" w:cs="Arial"/>
          <w:sz w:val="18"/>
          <w:lang w:val="pl-PL"/>
        </w:rPr>
        <w:t>nadziemne</w:t>
      </w:r>
    </w:p>
    <w:p w:rsidR="00D60C29" w:rsidRPr="0046038D" w:rsidRDefault="00D80EB1">
      <w:pPr>
        <w:ind w:left="492" w:right="107" w:hanging="360"/>
        <w:jc w:val="both"/>
        <w:rPr>
          <w:rFonts w:ascii="Arial" w:eastAsia="Arial" w:hAnsi="Arial" w:cs="Arial"/>
          <w:sz w:val="18"/>
          <w:szCs w:val="18"/>
          <w:lang w:val="pl-PL"/>
        </w:rPr>
      </w:pPr>
      <w:r w:rsidRPr="0046038D">
        <w:rPr>
          <w:rFonts w:ascii="Arial" w:hAnsi="Arial" w:cs="Arial"/>
          <w:sz w:val="18"/>
          <w:lang w:val="pl-PL"/>
        </w:rPr>
        <w:t>PN-EN 14399-1:2005 (U) Obciążone wstępnie konstrukcyjne złącze śrubowe wysokiej wytrzymałości. Część 1: Wymagania</w:t>
      </w:r>
      <w:r w:rsidRPr="0046038D">
        <w:rPr>
          <w:rFonts w:ascii="Arial" w:hAnsi="Arial" w:cs="Arial"/>
          <w:spacing w:val="-9"/>
          <w:sz w:val="18"/>
          <w:lang w:val="pl-PL"/>
        </w:rPr>
        <w:t xml:space="preserve"> </w:t>
      </w:r>
      <w:r w:rsidRPr="0046038D">
        <w:rPr>
          <w:rFonts w:ascii="Arial" w:hAnsi="Arial" w:cs="Arial"/>
          <w:sz w:val="18"/>
          <w:lang w:val="pl-PL"/>
        </w:rPr>
        <w:t>ogólne</w:t>
      </w:r>
    </w:p>
    <w:p w:rsidR="00D60C29" w:rsidRPr="0046038D" w:rsidRDefault="00D80EB1">
      <w:pPr>
        <w:spacing w:before="57" w:line="307" w:lineRule="auto"/>
        <w:ind w:left="132" w:right="2035"/>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6"/>
          <w:sz w:val="18"/>
          <w:lang w:val="pl-PL"/>
        </w:rPr>
        <w:t xml:space="preserve"> </w:t>
      </w:r>
      <w:r w:rsidRPr="0046038D">
        <w:rPr>
          <w:rFonts w:ascii="Arial" w:hAnsi="Arial" w:cs="Arial"/>
          <w:sz w:val="18"/>
          <w:lang w:val="pl-PL"/>
        </w:rPr>
        <w:t>14411:2005</w:t>
      </w:r>
      <w:r w:rsidRPr="0046038D">
        <w:rPr>
          <w:rFonts w:ascii="Arial" w:hAnsi="Arial" w:cs="Arial"/>
          <w:spacing w:val="-5"/>
          <w:sz w:val="18"/>
          <w:lang w:val="pl-PL"/>
        </w:rPr>
        <w:t xml:space="preserve"> </w:t>
      </w:r>
      <w:r w:rsidRPr="0046038D">
        <w:rPr>
          <w:rFonts w:ascii="Arial" w:hAnsi="Arial" w:cs="Arial"/>
          <w:sz w:val="18"/>
          <w:lang w:val="pl-PL"/>
        </w:rPr>
        <w:t>Płytki</w:t>
      </w:r>
      <w:r w:rsidRPr="0046038D">
        <w:rPr>
          <w:rFonts w:ascii="Arial" w:hAnsi="Arial" w:cs="Arial"/>
          <w:spacing w:val="-7"/>
          <w:sz w:val="18"/>
          <w:lang w:val="pl-PL"/>
        </w:rPr>
        <w:t xml:space="preserve"> </w:t>
      </w:r>
      <w:r w:rsidRPr="0046038D">
        <w:rPr>
          <w:rFonts w:ascii="Arial" w:hAnsi="Arial" w:cs="Arial"/>
          <w:sz w:val="18"/>
          <w:lang w:val="pl-PL"/>
        </w:rPr>
        <w:t>i</w:t>
      </w:r>
      <w:r w:rsidRPr="0046038D">
        <w:rPr>
          <w:rFonts w:ascii="Arial" w:hAnsi="Arial" w:cs="Arial"/>
          <w:spacing w:val="-5"/>
          <w:sz w:val="18"/>
          <w:lang w:val="pl-PL"/>
        </w:rPr>
        <w:t xml:space="preserve"> </w:t>
      </w:r>
      <w:r w:rsidRPr="0046038D">
        <w:rPr>
          <w:rFonts w:ascii="Arial" w:hAnsi="Arial" w:cs="Arial"/>
          <w:sz w:val="18"/>
          <w:lang w:val="pl-PL"/>
        </w:rPr>
        <w:t>płyty</w:t>
      </w:r>
      <w:r w:rsidRPr="0046038D">
        <w:rPr>
          <w:rFonts w:ascii="Arial" w:hAnsi="Arial" w:cs="Arial"/>
          <w:spacing w:val="-6"/>
          <w:sz w:val="18"/>
          <w:lang w:val="pl-PL"/>
        </w:rPr>
        <w:t xml:space="preserve"> </w:t>
      </w:r>
      <w:r w:rsidRPr="0046038D">
        <w:rPr>
          <w:rFonts w:ascii="Arial" w:hAnsi="Arial" w:cs="Arial"/>
          <w:sz w:val="18"/>
          <w:lang w:val="pl-PL"/>
        </w:rPr>
        <w:t>ceramiczne.</w:t>
      </w:r>
      <w:r w:rsidRPr="0046038D">
        <w:rPr>
          <w:rFonts w:ascii="Arial" w:hAnsi="Arial" w:cs="Arial"/>
          <w:spacing w:val="-6"/>
          <w:sz w:val="18"/>
          <w:lang w:val="pl-PL"/>
        </w:rPr>
        <w:t xml:space="preserve"> </w:t>
      </w:r>
      <w:r w:rsidRPr="0046038D">
        <w:rPr>
          <w:rFonts w:ascii="Arial" w:hAnsi="Arial" w:cs="Arial"/>
          <w:sz w:val="18"/>
          <w:lang w:val="pl-PL"/>
        </w:rPr>
        <w:t>Definicje,</w:t>
      </w:r>
      <w:r w:rsidRPr="0046038D">
        <w:rPr>
          <w:rFonts w:ascii="Arial" w:hAnsi="Arial" w:cs="Arial"/>
          <w:spacing w:val="-7"/>
          <w:sz w:val="18"/>
          <w:lang w:val="pl-PL"/>
        </w:rPr>
        <w:t xml:space="preserve"> </w:t>
      </w:r>
      <w:r w:rsidRPr="0046038D">
        <w:rPr>
          <w:rFonts w:ascii="Arial" w:hAnsi="Arial" w:cs="Arial"/>
          <w:sz w:val="18"/>
          <w:lang w:val="pl-PL"/>
        </w:rPr>
        <w:t>klasyfikacja,</w:t>
      </w:r>
      <w:r w:rsidRPr="0046038D">
        <w:rPr>
          <w:rFonts w:ascii="Arial" w:hAnsi="Arial" w:cs="Arial"/>
          <w:spacing w:val="-7"/>
          <w:sz w:val="18"/>
          <w:lang w:val="pl-PL"/>
        </w:rPr>
        <w:t xml:space="preserve"> </w:t>
      </w:r>
      <w:r w:rsidRPr="0046038D">
        <w:rPr>
          <w:rFonts w:ascii="Arial" w:hAnsi="Arial" w:cs="Arial"/>
          <w:sz w:val="18"/>
          <w:lang w:val="pl-PL"/>
        </w:rPr>
        <w:t>charakterystyki</w:t>
      </w:r>
      <w:r w:rsidRPr="0046038D">
        <w:rPr>
          <w:rFonts w:ascii="Arial" w:hAnsi="Arial" w:cs="Arial"/>
          <w:spacing w:val="-7"/>
          <w:sz w:val="18"/>
          <w:lang w:val="pl-PL"/>
        </w:rPr>
        <w:t xml:space="preserve"> </w:t>
      </w:r>
      <w:r w:rsidRPr="0046038D">
        <w:rPr>
          <w:rFonts w:ascii="Arial" w:hAnsi="Arial" w:cs="Arial"/>
          <w:sz w:val="18"/>
          <w:lang w:val="pl-PL"/>
        </w:rPr>
        <w:t>i</w:t>
      </w:r>
      <w:r w:rsidRPr="0046038D">
        <w:rPr>
          <w:rFonts w:ascii="Arial" w:hAnsi="Arial" w:cs="Arial"/>
          <w:spacing w:val="-5"/>
          <w:sz w:val="18"/>
          <w:lang w:val="pl-PL"/>
        </w:rPr>
        <w:t xml:space="preserve"> </w:t>
      </w:r>
      <w:r w:rsidRPr="0046038D">
        <w:rPr>
          <w:rFonts w:ascii="Arial" w:hAnsi="Arial" w:cs="Arial"/>
          <w:sz w:val="18"/>
          <w:lang w:val="pl-PL"/>
        </w:rPr>
        <w:t>znakowanie PN-EN</w:t>
      </w:r>
      <w:r w:rsidRPr="0046038D">
        <w:rPr>
          <w:rFonts w:ascii="Arial" w:hAnsi="Arial" w:cs="Arial"/>
          <w:spacing w:val="-4"/>
          <w:sz w:val="18"/>
          <w:lang w:val="pl-PL"/>
        </w:rPr>
        <w:t xml:space="preserve"> </w:t>
      </w:r>
      <w:r w:rsidRPr="0046038D">
        <w:rPr>
          <w:rFonts w:ascii="Arial" w:hAnsi="Arial" w:cs="Arial"/>
          <w:sz w:val="18"/>
          <w:lang w:val="pl-PL"/>
        </w:rPr>
        <w:t>14428:2006</w:t>
      </w:r>
      <w:r w:rsidRPr="0046038D">
        <w:rPr>
          <w:rFonts w:ascii="Arial" w:hAnsi="Arial" w:cs="Arial"/>
          <w:spacing w:val="-3"/>
          <w:sz w:val="18"/>
          <w:lang w:val="pl-PL"/>
        </w:rPr>
        <w:t xml:space="preserve"> </w:t>
      </w:r>
      <w:r w:rsidRPr="0046038D">
        <w:rPr>
          <w:rFonts w:ascii="Arial" w:hAnsi="Arial" w:cs="Arial"/>
          <w:sz w:val="18"/>
          <w:lang w:val="pl-PL"/>
        </w:rPr>
        <w:t>Kabiny</w:t>
      </w:r>
      <w:r w:rsidRPr="0046038D">
        <w:rPr>
          <w:rFonts w:ascii="Arial" w:hAnsi="Arial" w:cs="Arial"/>
          <w:spacing w:val="-5"/>
          <w:sz w:val="18"/>
          <w:lang w:val="pl-PL"/>
        </w:rPr>
        <w:t xml:space="preserve"> </w:t>
      </w:r>
      <w:r w:rsidRPr="0046038D">
        <w:rPr>
          <w:rFonts w:ascii="Arial" w:hAnsi="Arial" w:cs="Arial"/>
          <w:sz w:val="18"/>
          <w:lang w:val="pl-PL"/>
        </w:rPr>
        <w:t>prysznicowe.</w:t>
      </w:r>
      <w:r w:rsidRPr="0046038D">
        <w:rPr>
          <w:rFonts w:ascii="Arial" w:hAnsi="Arial" w:cs="Arial"/>
          <w:spacing w:val="-8"/>
          <w:sz w:val="18"/>
          <w:lang w:val="pl-PL"/>
        </w:rPr>
        <w:t xml:space="preserve"> </w:t>
      </w:r>
      <w:r w:rsidRPr="0046038D">
        <w:rPr>
          <w:rFonts w:ascii="Arial" w:hAnsi="Arial" w:cs="Arial"/>
          <w:sz w:val="18"/>
          <w:lang w:val="pl-PL"/>
        </w:rPr>
        <w:t>Wymagania</w:t>
      </w:r>
      <w:r w:rsidRPr="0046038D">
        <w:rPr>
          <w:rFonts w:ascii="Arial" w:hAnsi="Arial" w:cs="Arial"/>
          <w:spacing w:val="-3"/>
          <w:sz w:val="18"/>
          <w:lang w:val="pl-PL"/>
        </w:rPr>
        <w:t xml:space="preserve"> </w:t>
      </w:r>
      <w:r w:rsidRPr="0046038D">
        <w:rPr>
          <w:rFonts w:ascii="Arial" w:hAnsi="Arial" w:cs="Arial"/>
          <w:sz w:val="18"/>
          <w:lang w:val="pl-PL"/>
        </w:rPr>
        <w:t>funkcjonalne</w:t>
      </w:r>
      <w:r w:rsidRPr="0046038D">
        <w:rPr>
          <w:rFonts w:ascii="Arial" w:hAnsi="Arial" w:cs="Arial"/>
          <w:spacing w:val="-3"/>
          <w:sz w:val="18"/>
          <w:lang w:val="pl-PL"/>
        </w:rPr>
        <w:t xml:space="preserve"> </w:t>
      </w:r>
      <w:r w:rsidRPr="0046038D">
        <w:rPr>
          <w:rFonts w:ascii="Arial" w:hAnsi="Arial" w:cs="Arial"/>
          <w:sz w:val="18"/>
          <w:lang w:val="pl-PL"/>
        </w:rPr>
        <w:t>i</w:t>
      </w:r>
      <w:r w:rsidRPr="0046038D">
        <w:rPr>
          <w:rFonts w:ascii="Arial" w:hAnsi="Arial" w:cs="Arial"/>
          <w:spacing w:val="-6"/>
          <w:sz w:val="18"/>
          <w:lang w:val="pl-PL"/>
        </w:rPr>
        <w:t xml:space="preserve"> </w:t>
      </w:r>
      <w:r w:rsidRPr="0046038D">
        <w:rPr>
          <w:rFonts w:ascii="Arial" w:hAnsi="Arial" w:cs="Arial"/>
          <w:sz w:val="18"/>
          <w:lang w:val="pl-PL"/>
        </w:rPr>
        <w:t>metody</w:t>
      </w:r>
      <w:r w:rsidRPr="0046038D">
        <w:rPr>
          <w:rFonts w:ascii="Arial" w:hAnsi="Arial" w:cs="Arial"/>
          <w:spacing w:val="-5"/>
          <w:sz w:val="18"/>
          <w:lang w:val="pl-PL"/>
        </w:rPr>
        <w:t xml:space="preserve"> </w:t>
      </w:r>
      <w:r w:rsidRPr="0046038D">
        <w:rPr>
          <w:rFonts w:ascii="Arial" w:hAnsi="Arial" w:cs="Arial"/>
          <w:sz w:val="18"/>
          <w:lang w:val="pl-PL"/>
        </w:rPr>
        <w:t>badania</w:t>
      </w:r>
    </w:p>
    <w:p w:rsidR="00D60C29" w:rsidRPr="0046038D" w:rsidRDefault="00D80EB1">
      <w:pPr>
        <w:ind w:left="492" w:right="108" w:hanging="360"/>
        <w:jc w:val="both"/>
        <w:rPr>
          <w:rFonts w:ascii="Arial" w:eastAsia="Arial" w:hAnsi="Arial" w:cs="Arial"/>
          <w:sz w:val="18"/>
          <w:szCs w:val="18"/>
          <w:lang w:val="pl-PL"/>
        </w:rPr>
      </w:pPr>
      <w:r w:rsidRPr="0046038D">
        <w:rPr>
          <w:rFonts w:ascii="Arial" w:hAnsi="Arial" w:cs="Arial"/>
          <w:sz w:val="18"/>
          <w:lang w:val="pl-PL"/>
        </w:rPr>
        <w:t xml:space="preserve">PN-EN 14471:2005 (U) </w:t>
      </w:r>
      <w:r w:rsidRPr="0046038D">
        <w:rPr>
          <w:rFonts w:ascii="Arial" w:hAnsi="Arial" w:cs="Arial"/>
          <w:spacing w:val="-3"/>
          <w:sz w:val="18"/>
          <w:lang w:val="pl-PL"/>
        </w:rPr>
        <w:t xml:space="preserve">Kominy. </w:t>
      </w:r>
      <w:r w:rsidRPr="0046038D">
        <w:rPr>
          <w:rFonts w:ascii="Arial" w:hAnsi="Arial" w:cs="Arial"/>
          <w:sz w:val="18"/>
          <w:lang w:val="pl-PL"/>
        </w:rPr>
        <w:t>Systemy kominów z kanałami spalinowymi z tworzyw sztucznych. Wymagania i metody badań</w:t>
      </w:r>
    </w:p>
    <w:p w:rsidR="00D60C29" w:rsidRPr="0046038D" w:rsidRDefault="00D80EB1">
      <w:pPr>
        <w:spacing w:before="4"/>
        <w:ind w:left="492" w:right="109" w:hanging="360"/>
        <w:jc w:val="both"/>
        <w:rPr>
          <w:rFonts w:ascii="Arial" w:eastAsia="Arial" w:hAnsi="Arial" w:cs="Arial"/>
          <w:sz w:val="18"/>
          <w:szCs w:val="18"/>
          <w:lang w:val="pl-PL"/>
        </w:rPr>
      </w:pPr>
      <w:r w:rsidRPr="0046038D">
        <w:rPr>
          <w:rFonts w:ascii="Arial" w:hAnsi="Arial" w:cs="Arial"/>
          <w:sz w:val="18"/>
          <w:lang w:val="pl-PL"/>
        </w:rPr>
        <w:t>PN-EN 14496:2006 (U) Kleje gipsowe do płyt zespolonych stosowanych w izolacji cieplnej/ akustycznej oraz do płyt gipsowo-kartonowych. Definicje, wymagania i metody</w:t>
      </w:r>
      <w:r w:rsidRPr="0046038D">
        <w:rPr>
          <w:rFonts w:ascii="Arial" w:hAnsi="Arial" w:cs="Arial"/>
          <w:spacing w:val="-30"/>
          <w:sz w:val="18"/>
          <w:lang w:val="pl-PL"/>
        </w:rPr>
        <w:t xml:space="preserve"> </w:t>
      </w:r>
      <w:r w:rsidRPr="0046038D">
        <w:rPr>
          <w:rFonts w:ascii="Arial" w:hAnsi="Arial" w:cs="Arial"/>
          <w:sz w:val="18"/>
          <w:lang w:val="pl-PL"/>
        </w:rPr>
        <w:t>badań</w:t>
      </w:r>
    </w:p>
    <w:p w:rsidR="00D60C29" w:rsidRPr="0046038D" w:rsidRDefault="00D80EB1">
      <w:pPr>
        <w:spacing w:before="77"/>
        <w:ind w:left="112" w:right="171"/>
        <w:rPr>
          <w:rFonts w:ascii="Arial" w:eastAsia="Arial" w:hAnsi="Arial" w:cs="Arial"/>
          <w:sz w:val="18"/>
          <w:szCs w:val="18"/>
          <w:lang w:val="pl-PL"/>
        </w:rPr>
      </w:pPr>
      <w:r w:rsidRPr="0046038D">
        <w:rPr>
          <w:rFonts w:ascii="Arial" w:hAnsi="Arial" w:cs="Arial"/>
          <w:sz w:val="18"/>
          <w:lang w:val="pl-PL"/>
        </w:rPr>
        <w:t>PN-EN 14604:2005 (U) Autonomiczne czujki</w:t>
      </w:r>
      <w:r w:rsidRPr="0046038D">
        <w:rPr>
          <w:rFonts w:ascii="Arial" w:hAnsi="Arial" w:cs="Arial"/>
          <w:spacing w:val="-26"/>
          <w:sz w:val="18"/>
          <w:lang w:val="pl-PL"/>
        </w:rPr>
        <w:t xml:space="preserve"> </w:t>
      </w:r>
      <w:r w:rsidRPr="0046038D">
        <w:rPr>
          <w:rFonts w:ascii="Arial" w:hAnsi="Arial" w:cs="Arial"/>
          <w:sz w:val="18"/>
          <w:lang w:val="pl-PL"/>
        </w:rPr>
        <w:t>dymu</w:t>
      </w:r>
    </w:p>
    <w:p w:rsidR="00D60C29" w:rsidRPr="0046038D" w:rsidRDefault="00D80EB1">
      <w:pPr>
        <w:spacing w:before="6"/>
        <w:ind w:left="472" w:right="171" w:hanging="360"/>
        <w:rPr>
          <w:rFonts w:ascii="Arial" w:eastAsia="Arial" w:hAnsi="Arial" w:cs="Arial"/>
          <w:sz w:val="18"/>
          <w:szCs w:val="18"/>
          <w:lang w:val="pl-PL"/>
        </w:rPr>
      </w:pPr>
      <w:r w:rsidRPr="0046038D">
        <w:rPr>
          <w:rFonts w:ascii="Arial" w:hAnsi="Arial" w:cs="Arial"/>
          <w:sz w:val="18"/>
          <w:lang w:val="pl-PL"/>
        </w:rPr>
        <w:t>PN-EN 14782:2006 (U) Samonośne płyty metalowe do pokryć dachowych, zewnętrznych okładzin i wewnętrznych wykładzin. Charakterystyka</w:t>
      </w:r>
      <w:r w:rsidRPr="0046038D">
        <w:rPr>
          <w:rFonts w:ascii="Arial" w:hAnsi="Arial" w:cs="Arial"/>
          <w:spacing w:val="-16"/>
          <w:sz w:val="18"/>
          <w:lang w:val="pl-PL"/>
        </w:rPr>
        <w:t xml:space="preserve"> </w:t>
      </w:r>
      <w:r w:rsidRPr="0046038D">
        <w:rPr>
          <w:rFonts w:ascii="Arial" w:hAnsi="Arial" w:cs="Arial"/>
          <w:sz w:val="18"/>
          <w:lang w:val="pl-PL"/>
        </w:rPr>
        <w:t>wyrobu</w:t>
      </w:r>
    </w:p>
    <w:p w:rsidR="00D60C29" w:rsidRPr="0046038D" w:rsidRDefault="00D80EB1">
      <w:pPr>
        <w:spacing w:before="6"/>
        <w:ind w:left="472" w:right="171" w:hanging="360"/>
        <w:rPr>
          <w:rFonts w:ascii="Arial" w:eastAsia="Arial" w:hAnsi="Arial" w:cs="Arial"/>
          <w:sz w:val="18"/>
          <w:szCs w:val="18"/>
          <w:lang w:val="pl-PL"/>
        </w:rPr>
      </w:pPr>
      <w:r w:rsidRPr="0046038D">
        <w:rPr>
          <w:rFonts w:ascii="Arial" w:hAnsi="Arial" w:cs="Arial"/>
          <w:sz w:val="18"/>
          <w:lang w:val="pl-PL"/>
        </w:rPr>
        <w:t>PN-EN 15088:2006 (U) Aluminium i stopy aluminium. Wyroby konstrukcyjne do robót budowlanych. Warunki techniczne kontroli i</w:t>
      </w:r>
      <w:r w:rsidRPr="0046038D">
        <w:rPr>
          <w:rFonts w:ascii="Arial" w:hAnsi="Arial" w:cs="Arial"/>
          <w:spacing w:val="-10"/>
          <w:sz w:val="18"/>
          <w:lang w:val="pl-PL"/>
        </w:rPr>
        <w:t xml:space="preserve"> </w:t>
      </w:r>
      <w:r w:rsidRPr="0046038D">
        <w:rPr>
          <w:rFonts w:ascii="Arial" w:hAnsi="Arial" w:cs="Arial"/>
          <w:sz w:val="18"/>
          <w:lang w:val="pl-PL"/>
        </w:rPr>
        <w:t>dostawy</w:t>
      </w:r>
    </w:p>
    <w:p w:rsidR="00D60C29" w:rsidRPr="0046038D" w:rsidRDefault="00D80EB1">
      <w:pPr>
        <w:spacing w:before="6"/>
        <w:ind w:left="112" w:right="108"/>
        <w:rPr>
          <w:rFonts w:ascii="Arial" w:eastAsia="Arial" w:hAnsi="Arial" w:cs="Arial"/>
          <w:sz w:val="18"/>
          <w:szCs w:val="18"/>
          <w:lang w:val="pl-PL"/>
        </w:rPr>
      </w:pPr>
      <w:r w:rsidRPr="0046038D">
        <w:rPr>
          <w:rFonts w:ascii="Arial" w:hAnsi="Arial" w:cs="Arial"/>
          <w:sz w:val="18"/>
          <w:lang w:val="pl-PL"/>
        </w:rPr>
        <w:t>PN-EN</w:t>
      </w:r>
      <w:r w:rsidRPr="0046038D">
        <w:rPr>
          <w:rFonts w:ascii="Arial" w:hAnsi="Arial" w:cs="Arial"/>
          <w:spacing w:val="-4"/>
          <w:sz w:val="18"/>
          <w:lang w:val="pl-PL"/>
        </w:rPr>
        <w:t xml:space="preserve"> </w:t>
      </w:r>
      <w:r w:rsidRPr="0046038D">
        <w:rPr>
          <w:rFonts w:ascii="Arial" w:hAnsi="Arial" w:cs="Arial"/>
          <w:sz w:val="18"/>
          <w:lang w:val="pl-PL"/>
        </w:rPr>
        <w:t>ISO</w:t>
      </w:r>
      <w:r w:rsidRPr="0046038D">
        <w:rPr>
          <w:rFonts w:ascii="Arial" w:hAnsi="Arial" w:cs="Arial"/>
          <w:spacing w:val="-5"/>
          <w:sz w:val="18"/>
          <w:lang w:val="pl-PL"/>
        </w:rPr>
        <w:t xml:space="preserve"> </w:t>
      </w:r>
      <w:r w:rsidRPr="0046038D">
        <w:rPr>
          <w:rFonts w:ascii="Arial" w:hAnsi="Arial" w:cs="Arial"/>
          <w:sz w:val="18"/>
          <w:lang w:val="pl-PL"/>
        </w:rPr>
        <w:t>13790</w:t>
      </w:r>
      <w:r w:rsidRPr="0046038D">
        <w:rPr>
          <w:rFonts w:ascii="Arial" w:hAnsi="Arial" w:cs="Arial"/>
          <w:spacing w:val="-3"/>
          <w:sz w:val="18"/>
          <w:lang w:val="pl-PL"/>
        </w:rPr>
        <w:t xml:space="preserve"> </w:t>
      </w:r>
      <w:r w:rsidRPr="0046038D">
        <w:rPr>
          <w:rFonts w:ascii="Arial" w:hAnsi="Arial" w:cs="Arial"/>
          <w:sz w:val="18"/>
          <w:lang w:val="pl-PL"/>
        </w:rPr>
        <w:t>Cieplne</w:t>
      </w:r>
      <w:r w:rsidRPr="0046038D">
        <w:rPr>
          <w:rFonts w:ascii="Arial" w:hAnsi="Arial" w:cs="Arial"/>
          <w:spacing w:val="-3"/>
          <w:sz w:val="18"/>
          <w:lang w:val="pl-PL"/>
        </w:rPr>
        <w:t xml:space="preserve"> </w:t>
      </w:r>
      <w:proofErr w:type="spellStart"/>
      <w:r w:rsidRPr="0046038D">
        <w:rPr>
          <w:rFonts w:ascii="Arial" w:hAnsi="Arial" w:cs="Arial"/>
          <w:spacing w:val="-3"/>
          <w:sz w:val="18"/>
          <w:lang w:val="pl-PL"/>
        </w:rPr>
        <w:t>właściw</w:t>
      </w:r>
      <w:proofErr w:type="spellEnd"/>
      <w:r w:rsidRPr="0046038D">
        <w:rPr>
          <w:rFonts w:ascii="Arial" w:hAnsi="Arial" w:cs="Arial"/>
          <w:spacing w:val="-3"/>
          <w:sz w:val="18"/>
          <w:lang w:val="pl-PL"/>
        </w:rPr>
        <w:t>.</w:t>
      </w:r>
      <w:r w:rsidRPr="0046038D">
        <w:rPr>
          <w:rFonts w:ascii="Arial" w:hAnsi="Arial" w:cs="Arial"/>
          <w:spacing w:val="-4"/>
          <w:sz w:val="18"/>
          <w:lang w:val="pl-PL"/>
        </w:rPr>
        <w:t xml:space="preserve"> </w:t>
      </w:r>
      <w:proofErr w:type="spellStart"/>
      <w:r w:rsidRPr="0046038D">
        <w:rPr>
          <w:rFonts w:ascii="Arial" w:hAnsi="Arial" w:cs="Arial"/>
          <w:sz w:val="18"/>
          <w:lang w:val="pl-PL"/>
        </w:rPr>
        <w:t>użyt</w:t>
      </w:r>
      <w:proofErr w:type="spellEnd"/>
      <w:r w:rsidRPr="0046038D">
        <w:rPr>
          <w:rFonts w:ascii="Arial" w:hAnsi="Arial" w:cs="Arial"/>
          <w:sz w:val="18"/>
          <w:lang w:val="pl-PL"/>
        </w:rPr>
        <w:t>.</w:t>
      </w:r>
      <w:r w:rsidRPr="0046038D">
        <w:rPr>
          <w:rFonts w:ascii="Arial" w:hAnsi="Arial" w:cs="Arial"/>
          <w:spacing w:val="-4"/>
          <w:sz w:val="18"/>
          <w:lang w:val="pl-PL"/>
        </w:rPr>
        <w:t xml:space="preserve"> </w:t>
      </w:r>
      <w:r w:rsidRPr="0046038D">
        <w:rPr>
          <w:rFonts w:ascii="Arial" w:hAnsi="Arial" w:cs="Arial"/>
          <w:sz w:val="18"/>
          <w:lang w:val="pl-PL"/>
        </w:rPr>
        <w:t>budynków.</w:t>
      </w:r>
      <w:r w:rsidRPr="0046038D">
        <w:rPr>
          <w:rFonts w:ascii="Arial" w:hAnsi="Arial" w:cs="Arial"/>
          <w:spacing w:val="-4"/>
          <w:sz w:val="18"/>
          <w:lang w:val="pl-PL"/>
        </w:rPr>
        <w:t xml:space="preserve"> </w:t>
      </w:r>
      <w:r w:rsidRPr="0046038D">
        <w:rPr>
          <w:rFonts w:ascii="Arial" w:hAnsi="Arial" w:cs="Arial"/>
          <w:sz w:val="18"/>
          <w:lang w:val="pl-PL"/>
        </w:rPr>
        <w:t>Obliczanie</w:t>
      </w:r>
      <w:r w:rsidRPr="0046038D">
        <w:rPr>
          <w:rFonts w:ascii="Arial" w:hAnsi="Arial" w:cs="Arial"/>
          <w:spacing w:val="-3"/>
          <w:sz w:val="18"/>
          <w:lang w:val="pl-PL"/>
        </w:rPr>
        <w:t xml:space="preserve"> </w:t>
      </w:r>
      <w:r w:rsidRPr="0046038D">
        <w:rPr>
          <w:rFonts w:ascii="Arial" w:hAnsi="Arial" w:cs="Arial"/>
          <w:sz w:val="18"/>
          <w:lang w:val="pl-PL"/>
        </w:rPr>
        <w:t>zapotrzebowania</w:t>
      </w:r>
      <w:r w:rsidRPr="0046038D">
        <w:rPr>
          <w:rFonts w:ascii="Arial" w:hAnsi="Arial" w:cs="Arial"/>
          <w:spacing w:val="-3"/>
          <w:sz w:val="18"/>
          <w:lang w:val="pl-PL"/>
        </w:rPr>
        <w:t xml:space="preserve"> </w:t>
      </w:r>
      <w:r w:rsidRPr="0046038D">
        <w:rPr>
          <w:rFonts w:ascii="Arial" w:hAnsi="Arial" w:cs="Arial"/>
          <w:sz w:val="18"/>
          <w:lang w:val="pl-PL"/>
        </w:rPr>
        <w:t>na</w:t>
      </w:r>
      <w:r w:rsidRPr="0046038D">
        <w:rPr>
          <w:rFonts w:ascii="Arial" w:hAnsi="Arial" w:cs="Arial"/>
          <w:spacing w:val="-3"/>
          <w:sz w:val="18"/>
          <w:lang w:val="pl-PL"/>
        </w:rPr>
        <w:t xml:space="preserve"> </w:t>
      </w:r>
      <w:r w:rsidRPr="0046038D">
        <w:rPr>
          <w:rFonts w:ascii="Arial" w:hAnsi="Arial" w:cs="Arial"/>
          <w:sz w:val="18"/>
          <w:lang w:val="pl-PL"/>
        </w:rPr>
        <w:t>energię</w:t>
      </w:r>
      <w:r w:rsidRPr="0046038D">
        <w:rPr>
          <w:rFonts w:ascii="Arial" w:hAnsi="Arial" w:cs="Arial"/>
          <w:spacing w:val="-3"/>
          <w:sz w:val="18"/>
          <w:lang w:val="pl-PL"/>
        </w:rPr>
        <w:t xml:space="preserve"> </w:t>
      </w:r>
      <w:r w:rsidRPr="0046038D">
        <w:rPr>
          <w:rFonts w:ascii="Arial" w:hAnsi="Arial" w:cs="Arial"/>
          <w:sz w:val="18"/>
          <w:lang w:val="pl-PL"/>
        </w:rPr>
        <w:t>do</w:t>
      </w:r>
      <w:r w:rsidRPr="0046038D">
        <w:rPr>
          <w:rFonts w:ascii="Arial" w:hAnsi="Arial" w:cs="Arial"/>
          <w:spacing w:val="-3"/>
          <w:sz w:val="18"/>
          <w:lang w:val="pl-PL"/>
        </w:rPr>
        <w:t xml:space="preserve"> </w:t>
      </w:r>
      <w:r w:rsidRPr="0046038D">
        <w:rPr>
          <w:rFonts w:ascii="Arial" w:hAnsi="Arial" w:cs="Arial"/>
          <w:sz w:val="18"/>
          <w:lang w:val="pl-PL"/>
        </w:rPr>
        <w:t>ogrzania</w:t>
      </w:r>
      <w:r w:rsidRPr="0046038D">
        <w:rPr>
          <w:rFonts w:ascii="Arial" w:hAnsi="Arial" w:cs="Arial"/>
          <w:spacing w:val="-6"/>
          <w:sz w:val="18"/>
          <w:lang w:val="pl-PL"/>
        </w:rPr>
        <w:t xml:space="preserve"> </w:t>
      </w:r>
      <w:r w:rsidRPr="0046038D">
        <w:rPr>
          <w:rFonts w:ascii="Arial" w:hAnsi="Arial" w:cs="Arial"/>
          <w:sz w:val="18"/>
          <w:lang w:val="pl-PL"/>
        </w:rPr>
        <w:t>i</w:t>
      </w:r>
      <w:r w:rsidRPr="0046038D">
        <w:rPr>
          <w:rFonts w:ascii="Arial" w:hAnsi="Arial" w:cs="Arial"/>
          <w:spacing w:val="-6"/>
          <w:sz w:val="18"/>
          <w:lang w:val="pl-PL"/>
        </w:rPr>
        <w:t xml:space="preserve"> </w:t>
      </w:r>
      <w:r w:rsidRPr="0046038D">
        <w:rPr>
          <w:rFonts w:ascii="Arial" w:hAnsi="Arial" w:cs="Arial"/>
          <w:sz w:val="18"/>
          <w:lang w:val="pl-PL"/>
        </w:rPr>
        <w:t>chłodzenia.</w:t>
      </w:r>
      <w:r w:rsidRPr="0046038D">
        <w:rPr>
          <w:rFonts w:ascii="Arial" w:hAnsi="Arial" w:cs="Arial"/>
          <w:spacing w:val="-4"/>
          <w:sz w:val="18"/>
          <w:lang w:val="pl-PL"/>
        </w:rPr>
        <w:t xml:space="preserve"> </w:t>
      </w:r>
      <w:r w:rsidRPr="0046038D">
        <w:rPr>
          <w:rFonts w:ascii="Arial" w:hAnsi="Arial" w:cs="Arial"/>
          <w:sz w:val="18"/>
          <w:lang w:val="pl-PL"/>
        </w:rPr>
        <w:t>...</w:t>
      </w:r>
    </w:p>
    <w:p w:rsidR="00D60C29" w:rsidRPr="0046038D" w:rsidRDefault="00D60C29">
      <w:pPr>
        <w:rPr>
          <w:rFonts w:ascii="Arial" w:eastAsia="Arial" w:hAnsi="Arial" w:cs="Arial"/>
          <w:sz w:val="18"/>
          <w:szCs w:val="18"/>
          <w:lang w:val="pl-PL"/>
        </w:rPr>
      </w:pPr>
    </w:p>
    <w:p w:rsidR="00556B0A" w:rsidRPr="0046038D" w:rsidRDefault="00556B0A" w:rsidP="00556B0A">
      <w:pPr>
        <w:spacing w:before="159"/>
        <w:ind w:left="112" w:right="1675"/>
        <w:rPr>
          <w:rFonts w:ascii="Arial" w:hAnsi="Arial" w:cs="Arial"/>
          <w:b/>
          <w:sz w:val="20"/>
          <w:u w:val="single"/>
          <w:lang w:val="pl-PL"/>
        </w:rPr>
      </w:pPr>
      <w:r w:rsidRPr="0046038D">
        <w:rPr>
          <w:rFonts w:ascii="Arial" w:hAnsi="Arial" w:cs="Arial"/>
          <w:b/>
          <w:sz w:val="20"/>
          <w:u w:val="single"/>
          <w:lang w:val="pl-PL"/>
        </w:rPr>
        <w:t>ZAŁĄCZNIKI</w:t>
      </w:r>
    </w:p>
    <w:p w:rsidR="00556B0A" w:rsidRPr="0046038D" w:rsidRDefault="00FF2D9E" w:rsidP="00AC1319">
      <w:pPr>
        <w:spacing w:before="159"/>
        <w:ind w:left="142" w:right="1675"/>
        <w:rPr>
          <w:rFonts w:ascii="Arial" w:hAnsi="Arial" w:cs="Arial"/>
          <w:sz w:val="20"/>
          <w:lang w:val="pl-PL"/>
        </w:rPr>
      </w:pPr>
      <w:r w:rsidRPr="00AC1319">
        <w:rPr>
          <w:rFonts w:ascii="Arial" w:hAnsi="Arial" w:cs="Arial"/>
          <w:b/>
          <w:sz w:val="20"/>
          <w:lang w:val="pl-PL"/>
        </w:rPr>
        <w:t>ZAŁĄCZNIK NR 1</w:t>
      </w:r>
      <w:r>
        <w:rPr>
          <w:rFonts w:ascii="Arial" w:hAnsi="Arial" w:cs="Arial"/>
          <w:sz w:val="20"/>
          <w:lang w:val="pl-PL"/>
        </w:rPr>
        <w:t xml:space="preserve"> </w:t>
      </w:r>
      <w:r w:rsidR="00556B0A" w:rsidRPr="0046038D">
        <w:rPr>
          <w:rFonts w:ascii="Arial" w:hAnsi="Arial" w:cs="Arial"/>
          <w:sz w:val="20"/>
          <w:lang w:val="pl-PL"/>
        </w:rPr>
        <w:t>Kopia mapy zasadniczej działki w skali 1:500</w:t>
      </w:r>
    </w:p>
    <w:p w:rsidR="00556B0A" w:rsidRDefault="00FF2D9E" w:rsidP="00FF2D9E">
      <w:pPr>
        <w:spacing w:before="159"/>
        <w:ind w:left="709" w:right="-63" w:hanging="567"/>
        <w:rPr>
          <w:rFonts w:ascii="Arial" w:hAnsi="Arial" w:cs="Arial"/>
          <w:sz w:val="20"/>
          <w:szCs w:val="20"/>
          <w:lang w:val="pl-PL"/>
        </w:rPr>
      </w:pPr>
      <w:r w:rsidRPr="00AC1319">
        <w:rPr>
          <w:rFonts w:ascii="Arial" w:hAnsi="Arial" w:cs="Arial"/>
          <w:b/>
          <w:sz w:val="20"/>
          <w:szCs w:val="20"/>
          <w:lang w:val="pl-PL"/>
        </w:rPr>
        <w:t>ZAŁĄCZNIK NR 2</w:t>
      </w:r>
      <w:r w:rsidRPr="00FF2D9E">
        <w:rPr>
          <w:rFonts w:ascii="Arial" w:hAnsi="Arial" w:cs="Arial"/>
          <w:sz w:val="20"/>
          <w:szCs w:val="20"/>
          <w:lang w:val="pl-PL"/>
        </w:rPr>
        <w:t xml:space="preserve"> </w:t>
      </w:r>
      <w:r w:rsidR="00900073" w:rsidRPr="00FF2D9E">
        <w:rPr>
          <w:rFonts w:ascii="Arial" w:hAnsi="Arial" w:cs="Arial"/>
          <w:sz w:val="20"/>
          <w:szCs w:val="20"/>
          <w:lang w:val="pl-PL"/>
        </w:rPr>
        <w:t xml:space="preserve">Wypis i </w:t>
      </w:r>
      <w:proofErr w:type="spellStart"/>
      <w:r w:rsidR="00900073" w:rsidRPr="00FF2D9E">
        <w:rPr>
          <w:rFonts w:ascii="Arial" w:hAnsi="Arial" w:cs="Arial"/>
          <w:sz w:val="20"/>
          <w:szCs w:val="20"/>
          <w:lang w:val="pl-PL"/>
        </w:rPr>
        <w:t>wyrys</w:t>
      </w:r>
      <w:proofErr w:type="spellEnd"/>
      <w:r w:rsidR="00900073" w:rsidRPr="00FF2D9E">
        <w:rPr>
          <w:rFonts w:ascii="Arial" w:hAnsi="Arial" w:cs="Arial"/>
          <w:sz w:val="20"/>
          <w:szCs w:val="20"/>
          <w:lang w:val="pl-PL"/>
        </w:rPr>
        <w:t xml:space="preserve"> - Uch</w:t>
      </w:r>
      <w:r w:rsidR="00556B0A" w:rsidRPr="00FF2D9E">
        <w:rPr>
          <w:rFonts w:ascii="Arial" w:hAnsi="Arial" w:cs="Arial"/>
          <w:sz w:val="20"/>
          <w:szCs w:val="20"/>
          <w:lang w:val="pl-PL"/>
        </w:rPr>
        <w:t>wała nr  X/</w:t>
      </w:r>
      <w:r w:rsidR="003C42FF" w:rsidRPr="00FF2D9E">
        <w:rPr>
          <w:rFonts w:ascii="Arial" w:hAnsi="Arial" w:cs="Arial"/>
          <w:sz w:val="20"/>
          <w:szCs w:val="20"/>
          <w:lang w:val="pl-PL"/>
        </w:rPr>
        <w:t xml:space="preserve">67/2011 </w:t>
      </w:r>
      <w:r w:rsidR="00556B0A" w:rsidRPr="00FF2D9E">
        <w:rPr>
          <w:rFonts w:ascii="Arial" w:hAnsi="Arial" w:cs="Arial"/>
          <w:sz w:val="20"/>
          <w:szCs w:val="20"/>
          <w:lang w:val="pl-PL"/>
        </w:rPr>
        <w:t xml:space="preserve">Rady Miasta </w:t>
      </w:r>
      <w:r w:rsidR="003C42FF" w:rsidRPr="00FF2D9E">
        <w:rPr>
          <w:rFonts w:ascii="Arial" w:hAnsi="Arial" w:cs="Arial"/>
          <w:sz w:val="20"/>
          <w:szCs w:val="20"/>
          <w:lang w:val="pl-PL"/>
        </w:rPr>
        <w:t>Czarnkowa</w:t>
      </w:r>
      <w:r w:rsidR="00556B0A" w:rsidRPr="00FF2D9E">
        <w:rPr>
          <w:rFonts w:ascii="Arial" w:hAnsi="Arial" w:cs="Arial"/>
          <w:sz w:val="20"/>
          <w:szCs w:val="20"/>
          <w:lang w:val="pl-PL"/>
        </w:rPr>
        <w:t xml:space="preserve"> z dnia </w:t>
      </w:r>
      <w:r w:rsidR="003C42FF" w:rsidRPr="00FF2D9E">
        <w:rPr>
          <w:rFonts w:ascii="Arial" w:hAnsi="Arial" w:cs="Arial"/>
          <w:sz w:val="20"/>
          <w:szCs w:val="20"/>
          <w:lang w:val="pl-PL"/>
        </w:rPr>
        <w:t>28</w:t>
      </w:r>
      <w:r w:rsidR="00556B0A" w:rsidRPr="00FF2D9E">
        <w:rPr>
          <w:rFonts w:ascii="Arial" w:hAnsi="Arial" w:cs="Arial"/>
          <w:sz w:val="20"/>
          <w:szCs w:val="20"/>
          <w:lang w:val="pl-PL"/>
        </w:rPr>
        <w:t xml:space="preserve"> czerwca 201</w:t>
      </w:r>
      <w:r w:rsidR="003C42FF" w:rsidRPr="00FF2D9E">
        <w:rPr>
          <w:rFonts w:ascii="Arial" w:hAnsi="Arial" w:cs="Arial"/>
          <w:sz w:val="20"/>
          <w:szCs w:val="20"/>
          <w:lang w:val="pl-PL"/>
        </w:rPr>
        <w:t>1</w:t>
      </w:r>
      <w:r w:rsidR="00556B0A" w:rsidRPr="00FF2D9E">
        <w:rPr>
          <w:rFonts w:ascii="Arial" w:hAnsi="Arial" w:cs="Arial"/>
          <w:sz w:val="20"/>
          <w:szCs w:val="20"/>
          <w:lang w:val="pl-PL"/>
        </w:rPr>
        <w:t xml:space="preserve">r. w sprawie miejscowego planu zagospodarowania przestrzennego w rejonie ul. </w:t>
      </w:r>
      <w:r w:rsidR="00900073" w:rsidRPr="00FF2D9E">
        <w:rPr>
          <w:rFonts w:ascii="Arial" w:hAnsi="Arial" w:cs="Arial"/>
          <w:sz w:val="20"/>
          <w:szCs w:val="20"/>
          <w:lang w:val="pl-PL"/>
        </w:rPr>
        <w:t>Wronieckiej i Kościuszki w południowej części miasta Czarnkowa.</w:t>
      </w:r>
    </w:p>
    <w:p w:rsidR="00FF2D9E" w:rsidRDefault="00FF2D9E" w:rsidP="00AC1319">
      <w:pPr>
        <w:spacing w:before="159"/>
        <w:ind w:left="709" w:right="-63" w:hanging="567"/>
        <w:rPr>
          <w:rFonts w:ascii="Arial" w:hAnsi="Arial" w:cs="Arial"/>
          <w:sz w:val="20"/>
          <w:szCs w:val="20"/>
          <w:lang w:val="pl-PL"/>
        </w:rPr>
      </w:pPr>
      <w:r w:rsidRPr="00AC1319">
        <w:rPr>
          <w:rFonts w:ascii="Arial" w:hAnsi="Arial" w:cs="Arial"/>
          <w:b/>
          <w:sz w:val="20"/>
          <w:szCs w:val="20"/>
          <w:lang w:val="pl-PL"/>
        </w:rPr>
        <w:t>ZAŁACZNIK NR 3</w:t>
      </w:r>
      <w:r>
        <w:rPr>
          <w:rFonts w:ascii="Arial" w:hAnsi="Arial" w:cs="Arial"/>
          <w:sz w:val="20"/>
          <w:szCs w:val="20"/>
          <w:lang w:val="pl-PL"/>
        </w:rPr>
        <w:t xml:space="preserve"> </w:t>
      </w:r>
      <w:r w:rsidR="00927631">
        <w:rPr>
          <w:rFonts w:ascii="Arial" w:hAnsi="Arial" w:cs="Arial"/>
          <w:sz w:val="20"/>
          <w:szCs w:val="20"/>
          <w:lang w:val="pl-PL"/>
        </w:rPr>
        <w:t xml:space="preserve">Opinia </w:t>
      </w:r>
      <w:r w:rsidR="00D77CFB">
        <w:rPr>
          <w:rFonts w:ascii="Arial" w:hAnsi="Arial" w:cs="Arial"/>
          <w:sz w:val="20"/>
          <w:szCs w:val="20"/>
          <w:lang w:val="pl-PL"/>
        </w:rPr>
        <w:t>g</w:t>
      </w:r>
      <w:r w:rsidR="00927631">
        <w:rPr>
          <w:rFonts w:ascii="Arial" w:hAnsi="Arial" w:cs="Arial"/>
          <w:sz w:val="20"/>
          <w:szCs w:val="20"/>
          <w:lang w:val="pl-PL"/>
        </w:rPr>
        <w:t>eotechniczna wraz z dokumentacją badań podłoża gruntowego i projektem geotechnicznym</w:t>
      </w:r>
      <w:r w:rsidR="00AC1319">
        <w:rPr>
          <w:rFonts w:ascii="Arial" w:hAnsi="Arial" w:cs="Arial"/>
          <w:sz w:val="20"/>
          <w:szCs w:val="20"/>
          <w:lang w:val="pl-PL"/>
        </w:rPr>
        <w:t>.</w:t>
      </w:r>
    </w:p>
    <w:p w:rsidR="00FF2D9E" w:rsidRDefault="00FF2D9E" w:rsidP="00CA72EF">
      <w:pPr>
        <w:spacing w:before="159"/>
        <w:ind w:left="709" w:right="-63" w:hanging="567"/>
        <w:rPr>
          <w:rFonts w:ascii="Arial" w:hAnsi="Arial" w:cs="Arial"/>
          <w:sz w:val="20"/>
          <w:szCs w:val="20"/>
          <w:lang w:val="pl-PL"/>
        </w:rPr>
      </w:pPr>
      <w:r w:rsidRPr="00AC1319">
        <w:rPr>
          <w:rFonts w:ascii="Arial" w:hAnsi="Arial" w:cs="Arial"/>
          <w:b/>
          <w:sz w:val="20"/>
          <w:szCs w:val="20"/>
          <w:lang w:val="pl-PL"/>
        </w:rPr>
        <w:t>ZAŁĄCZNIK NR 4</w:t>
      </w:r>
      <w:r>
        <w:rPr>
          <w:rFonts w:ascii="Arial" w:hAnsi="Arial" w:cs="Arial"/>
          <w:sz w:val="20"/>
          <w:szCs w:val="20"/>
          <w:lang w:val="pl-PL"/>
        </w:rPr>
        <w:t xml:space="preserve"> Ocena </w:t>
      </w:r>
      <w:r w:rsidRPr="00CA72EF">
        <w:rPr>
          <w:rFonts w:ascii="Arial" w:hAnsi="Arial" w:cs="Arial"/>
          <w:sz w:val="20"/>
          <w:szCs w:val="20"/>
          <w:lang w:val="pl-PL"/>
        </w:rPr>
        <w:t>techniczna</w:t>
      </w:r>
      <w:r>
        <w:rPr>
          <w:rFonts w:ascii="Arial" w:hAnsi="Arial" w:cs="Arial"/>
          <w:sz w:val="20"/>
          <w:szCs w:val="20"/>
          <w:lang w:val="pl-PL"/>
        </w:rPr>
        <w:t xml:space="preserve"> stanu </w:t>
      </w:r>
      <w:proofErr w:type="spellStart"/>
      <w:r>
        <w:rPr>
          <w:rFonts w:ascii="Arial" w:hAnsi="Arial" w:cs="Arial"/>
          <w:sz w:val="20"/>
          <w:szCs w:val="20"/>
          <w:lang w:val="pl-PL"/>
        </w:rPr>
        <w:t>istniejacego</w:t>
      </w:r>
      <w:proofErr w:type="spellEnd"/>
      <w:r>
        <w:rPr>
          <w:rFonts w:ascii="Arial" w:hAnsi="Arial" w:cs="Arial"/>
          <w:sz w:val="20"/>
          <w:szCs w:val="20"/>
          <w:lang w:val="pl-PL"/>
        </w:rPr>
        <w:t xml:space="preserve"> obiektu wraz z inwentaryzacją.</w:t>
      </w:r>
    </w:p>
    <w:p w:rsidR="00D55E65" w:rsidRDefault="00D55E65" w:rsidP="00CA72EF">
      <w:pPr>
        <w:spacing w:before="159"/>
        <w:ind w:left="709" w:right="-63" w:hanging="567"/>
        <w:rPr>
          <w:rFonts w:ascii="Arial" w:hAnsi="Arial" w:cs="Arial"/>
          <w:sz w:val="20"/>
          <w:szCs w:val="20"/>
          <w:lang w:val="pl-PL"/>
        </w:rPr>
      </w:pPr>
    </w:p>
    <w:p w:rsidR="00D55E65" w:rsidRPr="00D55E65" w:rsidRDefault="00FF2D9E" w:rsidP="00D55E65">
      <w:pPr>
        <w:ind w:left="709" w:right="-63" w:hanging="567"/>
        <w:rPr>
          <w:rFonts w:ascii="Arial" w:hAnsi="Arial" w:cs="Arial"/>
          <w:sz w:val="20"/>
          <w:szCs w:val="20"/>
          <w:lang w:val="pl-PL"/>
        </w:rPr>
      </w:pPr>
      <w:r w:rsidRPr="00AC1319">
        <w:rPr>
          <w:rFonts w:ascii="Arial" w:hAnsi="Arial" w:cs="Arial"/>
          <w:b/>
          <w:sz w:val="20"/>
          <w:szCs w:val="20"/>
          <w:lang w:val="pl-PL"/>
        </w:rPr>
        <w:t>ZAŁĄCZNIK NR 5</w:t>
      </w:r>
      <w:r>
        <w:rPr>
          <w:rFonts w:ascii="Arial" w:hAnsi="Arial" w:cs="Arial"/>
          <w:sz w:val="20"/>
          <w:szCs w:val="20"/>
          <w:lang w:val="pl-PL"/>
        </w:rPr>
        <w:t xml:space="preserve"> </w:t>
      </w:r>
      <w:r w:rsidR="00D55E65" w:rsidRPr="00D55E65">
        <w:rPr>
          <w:rFonts w:ascii="Arial" w:hAnsi="Arial" w:cs="Arial"/>
          <w:sz w:val="20"/>
          <w:szCs w:val="20"/>
          <w:lang w:val="pl-PL"/>
        </w:rPr>
        <w:t>Koncepcja budowy budynku Liceum Ogólnokształcącego im. Janka z Czarnkowa</w:t>
      </w:r>
    </w:p>
    <w:p w:rsidR="00D55E65" w:rsidRPr="00D55E65" w:rsidRDefault="00D55E65" w:rsidP="00D55E65">
      <w:pPr>
        <w:ind w:left="709" w:right="-63" w:hanging="567"/>
        <w:rPr>
          <w:rFonts w:ascii="Arial" w:hAnsi="Arial" w:cs="Arial"/>
          <w:sz w:val="20"/>
          <w:szCs w:val="20"/>
          <w:lang w:val="pl-PL"/>
        </w:rPr>
      </w:pPr>
      <w:r w:rsidRPr="00D55E65">
        <w:rPr>
          <w:rFonts w:ascii="Arial" w:hAnsi="Arial" w:cs="Arial"/>
          <w:sz w:val="20"/>
          <w:szCs w:val="20"/>
          <w:lang w:val="pl-PL"/>
        </w:rPr>
        <w:t xml:space="preserve">              w Czarnkowie, na terenie położonym przy </w:t>
      </w:r>
      <w:proofErr w:type="spellStart"/>
      <w:r w:rsidRPr="00D55E65">
        <w:rPr>
          <w:rFonts w:ascii="Arial" w:hAnsi="Arial" w:cs="Arial"/>
          <w:sz w:val="20"/>
          <w:szCs w:val="20"/>
          <w:lang w:val="pl-PL"/>
        </w:rPr>
        <w:t>ul.l</w:t>
      </w:r>
      <w:proofErr w:type="spellEnd"/>
      <w:r w:rsidRPr="00D55E65">
        <w:rPr>
          <w:rFonts w:ascii="Arial" w:hAnsi="Arial" w:cs="Arial"/>
          <w:sz w:val="20"/>
          <w:szCs w:val="20"/>
          <w:lang w:val="pl-PL"/>
        </w:rPr>
        <w:t>. Kościuszki 92,</w:t>
      </w:r>
    </w:p>
    <w:p w:rsidR="00FF2D9E" w:rsidRDefault="00FF2D9E" w:rsidP="00FF2D9E">
      <w:pPr>
        <w:spacing w:before="159"/>
        <w:ind w:left="720" w:right="-63" w:hanging="578"/>
        <w:jc w:val="both"/>
        <w:rPr>
          <w:rFonts w:ascii="Arial" w:hAnsi="Arial" w:cs="Arial"/>
          <w:sz w:val="20"/>
          <w:szCs w:val="20"/>
          <w:lang w:val="pl-PL"/>
        </w:rPr>
      </w:pPr>
    </w:p>
    <w:p w:rsidR="002B6480" w:rsidRPr="002B6480" w:rsidRDefault="002B6480" w:rsidP="002B6480">
      <w:pPr>
        <w:spacing w:before="159"/>
        <w:ind w:left="142" w:right="-63"/>
        <w:rPr>
          <w:rFonts w:ascii="Arial" w:hAnsi="Arial" w:cs="Arial"/>
          <w:sz w:val="20"/>
          <w:szCs w:val="20"/>
          <w:lang w:val="pl-PL"/>
        </w:rPr>
      </w:pPr>
      <w:r w:rsidRPr="002B6480">
        <w:rPr>
          <w:rFonts w:ascii="Arial" w:hAnsi="Arial" w:cs="Arial"/>
          <w:b/>
          <w:sz w:val="20"/>
          <w:szCs w:val="20"/>
          <w:lang w:val="pl-PL"/>
        </w:rPr>
        <w:t xml:space="preserve">ZAŁĄCZNIK NR 6 </w:t>
      </w:r>
      <w:r w:rsidRPr="002B6480">
        <w:rPr>
          <w:rFonts w:ascii="Arial" w:hAnsi="Arial" w:cs="Arial"/>
          <w:sz w:val="20"/>
          <w:szCs w:val="20"/>
          <w:lang w:val="pl-PL"/>
        </w:rPr>
        <w:t xml:space="preserve">Planowane koszty robót budowlanych i wyposażenia </w:t>
      </w:r>
    </w:p>
    <w:p w:rsidR="007F13EB" w:rsidRDefault="007F13EB" w:rsidP="00FC6EA8">
      <w:pPr>
        <w:ind w:left="112" w:right="171"/>
        <w:jc w:val="right"/>
        <w:rPr>
          <w:rFonts w:ascii="Arial" w:hAnsi="Arial" w:cs="Arial"/>
          <w:b/>
          <w:lang w:val="pl-PL"/>
        </w:rPr>
      </w:pPr>
    </w:p>
    <w:p w:rsidR="007F13EB" w:rsidRDefault="007F13EB" w:rsidP="00FC6EA8">
      <w:pPr>
        <w:ind w:left="112" w:right="171"/>
        <w:jc w:val="right"/>
        <w:rPr>
          <w:rFonts w:ascii="Arial" w:hAnsi="Arial" w:cs="Arial"/>
          <w:b/>
          <w:lang w:val="pl-PL"/>
        </w:rPr>
      </w:pPr>
    </w:p>
    <w:p w:rsidR="007F13EB" w:rsidRDefault="007F13EB" w:rsidP="00FC6EA8">
      <w:pPr>
        <w:ind w:left="112" w:right="171"/>
        <w:jc w:val="right"/>
        <w:rPr>
          <w:rFonts w:ascii="Arial" w:hAnsi="Arial" w:cs="Arial"/>
          <w:b/>
          <w:lang w:val="pl-PL"/>
        </w:rPr>
      </w:pPr>
    </w:p>
    <w:p w:rsidR="007F13EB" w:rsidRDefault="00D80EB1" w:rsidP="00FC6EA8">
      <w:pPr>
        <w:ind w:left="112" w:right="171"/>
        <w:jc w:val="right"/>
        <w:rPr>
          <w:rFonts w:ascii="Arial" w:hAnsi="Arial" w:cs="Arial"/>
          <w:b/>
          <w:lang w:val="pl-PL"/>
        </w:rPr>
      </w:pPr>
      <w:r w:rsidRPr="00FC6EA8">
        <w:rPr>
          <w:rFonts w:ascii="Arial" w:hAnsi="Arial" w:cs="Arial"/>
          <w:b/>
          <w:lang w:val="pl-PL"/>
        </w:rPr>
        <w:t>Opracowa</w:t>
      </w:r>
      <w:r w:rsidR="0085486E" w:rsidRPr="00FC6EA8">
        <w:rPr>
          <w:rFonts w:ascii="Arial" w:hAnsi="Arial" w:cs="Arial"/>
          <w:b/>
          <w:lang w:val="pl-PL"/>
        </w:rPr>
        <w:t>nie</w:t>
      </w:r>
      <w:r w:rsidRPr="00FC6EA8">
        <w:rPr>
          <w:rFonts w:ascii="Arial" w:hAnsi="Arial" w:cs="Arial"/>
          <w:b/>
          <w:lang w:val="pl-PL"/>
        </w:rPr>
        <w:t>:</w:t>
      </w:r>
      <w:r w:rsidR="00FC6EA8" w:rsidRPr="00FC6EA8">
        <w:rPr>
          <w:rFonts w:ascii="Arial" w:hAnsi="Arial" w:cs="Arial"/>
          <w:b/>
          <w:lang w:val="pl-PL"/>
        </w:rPr>
        <w:t xml:space="preserve"> </w:t>
      </w:r>
    </w:p>
    <w:p w:rsidR="007F13EB" w:rsidRDefault="007F13EB" w:rsidP="00FC6EA8">
      <w:pPr>
        <w:ind w:left="112" w:right="171"/>
        <w:jc w:val="right"/>
        <w:rPr>
          <w:rFonts w:ascii="Arial" w:hAnsi="Arial" w:cs="Arial"/>
          <w:b/>
          <w:lang w:val="pl-PL"/>
        </w:rPr>
      </w:pPr>
    </w:p>
    <w:p w:rsidR="007F13EB" w:rsidRDefault="007F13EB" w:rsidP="00FC6EA8">
      <w:pPr>
        <w:ind w:left="112" w:right="171"/>
        <w:jc w:val="right"/>
        <w:rPr>
          <w:rFonts w:ascii="Arial" w:hAnsi="Arial" w:cs="Arial"/>
          <w:b/>
          <w:lang w:val="pl-PL"/>
        </w:rPr>
      </w:pPr>
    </w:p>
    <w:p w:rsidR="007F13EB" w:rsidRDefault="007F13EB" w:rsidP="00FC6EA8">
      <w:pPr>
        <w:ind w:left="112" w:right="171"/>
        <w:jc w:val="right"/>
        <w:rPr>
          <w:rFonts w:ascii="Arial" w:hAnsi="Arial" w:cs="Arial"/>
          <w:b/>
          <w:lang w:val="pl-PL"/>
        </w:rPr>
      </w:pPr>
    </w:p>
    <w:p w:rsidR="00BF5BA4" w:rsidRPr="00FC6EA8" w:rsidRDefault="00D80EB1" w:rsidP="00FC6EA8">
      <w:pPr>
        <w:ind w:left="112" w:right="171"/>
        <w:jc w:val="right"/>
        <w:rPr>
          <w:rFonts w:ascii="Arial" w:hAnsi="Arial" w:cs="Arial"/>
          <w:b/>
          <w:lang w:val="pl-PL"/>
        </w:rPr>
      </w:pPr>
      <w:r w:rsidRPr="00FC6EA8">
        <w:rPr>
          <w:rFonts w:cs="Arial"/>
          <w:b/>
          <w:lang w:val="pl-PL"/>
        </w:rPr>
        <w:t>mg</w:t>
      </w:r>
      <w:r w:rsidR="00BF5BA4" w:rsidRPr="00FC6EA8">
        <w:rPr>
          <w:rFonts w:cs="Arial"/>
          <w:b/>
          <w:lang w:val="pl-PL"/>
        </w:rPr>
        <w:t>r</w:t>
      </w:r>
      <w:r w:rsidR="0065668D" w:rsidRPr="00FC6EA8">
        <w:rPr>
          <w:rFonts w:cs="Arial"/>
          <w:b/>
          <w:lang w:val="pl-PL"/>
        </w:rPr>
        <w:t xml:space="preserve"> inż. </w:t>
      </w:r>
      <w:r w:rsidR="00E8156C" w:rsidRPr="00FC6EA8">
        <w:rPr>
          <w:rFonts w:cs="Arial"/>
          <w:b/>
          <w:lang w:val="pl-PL"/>
        </w:rPr>
        <w:t>Ilona Cybel</w:t>
      </w:r>
    </w:p>
    <w:sectPr w:rsidR="00BF5BA4" w:rsidRPr="00FC6EA8" w:rsidSect="00C1115D">
      <w:footerReference w:type="default" r:id="rId15"/>
      <w:pgSz w:w="11900" w:h="16840"/>
      <w:pgMar w:top="966" w:right="1020" w:bottom="993" w:left="1020" w:header="584" w:footer="107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D90" w:rsidRDefault="008A3D90">
      <w:r>
        <w:separator/>
      </w:r>
    </w:p>
  </w:endnote>
  <w:endnote w:type="continuationSeparator" w:id="0">
    <w:p w:rsidR="008A3D90" w:rsidRDefault="008A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3" w:usb2="00000000" w:usb3="00000000" w:csb0="0000009F" w:csb1="00000000"/>
  </w:font>
  <w:font w:name="ArialNarrow">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C4F" w:rsidRDefault="004B7C4F">
    <w:pPr>
      <w:spacing w:line="14" w:lineRule="auto"/>
      <w:rPr>
        <w:sz w:val="20"/>
        <w:szCs w:val="20"/>
      </w:rPr>
    </w:pPr>
    <w:r>
      <w:rPr>
        <w:noProof/>
        <w:lang w:val="pl-PL" w:eastAsia="pl-PL"/>
      </w:rPr>
      <mc:AlternateContent>
        <mc:Choice Requires="wps">
          <w:drawing>
            <wp:anchor distT="0" distB="0" distL="114300" distR="114300" simplePos="0" relativeHeight="503215568" behindDoc="1" locked="0" layoutInCell="1" allowOverlap="1">
              <wp:simplePos x="0" y="0"/>
              <wp:positionH relativeFrom="page">
                <wp:posOffset>2242820</wp:posOffset>
              </wp:positionH>
              <wp:positionV relativeFrom="page">
                <wp:posOffset>10046970</wp:posOffset>
              </wp:positionV>
              <wp:extent cx="3926205" cy="246380"/>
              <wp:effectExtent l="4445" t="0" r="3175" b="3175"/>
              <wp:wrapNone/>
              <wp:docPr id="1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620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Pr="005912F5" w:rsidRDefault="004B7C4F">
                          <w:pPr>
                            <w:spacing w:before="3"/>
                            <w:ind w:left="20"/>
                            <w:rPr>
                              <w:rFonts w:ascii="Trebuchet MS" w:eastAsia="Trebuchet MS" w:hAnsi="Trebuchet MS" w:cs="Trebuchet MS"/>
                              <w:color w:val="808080" w:themeColor="background1" w:themeShade="80"/>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 Czarnk</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30" type="#_x0000_t202" style="position:absolute;margin-left:176.6pt;margin-top:791.1pt;width:309.15pt;height:19.4pt;z-index:-10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JMoswIAALIFAAAOAAAAZHJzL2Uyb0RvYy54bWysVNuOmzAQfa/Uf7D8znIJIYCWVLshVJW2&#10;F2m3H+CACVbBprYT2Fb9945NSPbyUrXlwRrs8fHMnDNz/W7sWnSkUjHBM+xfeRhRXoqK8X2Gvz4U&#10;ToyR0oRXpBWcZviRKvxu/fbN9dCnNBCNaCsqEYBwlQ59hhut+9R1VdnQjqgr0VMOh7WQHdHwK/du&#10;JckA6F3rBp4XuYOQVS9FSZWC3Xw6xGuLX9e01J/rWlGN2gxDbNqu0q47s7rra5LuJekbVp7CIH8R&#10;RUcYh0fPUDnRBB0kewXVsVIKJWp9VYrOFXXNSmpzgGx870U29w3pqc0FiqP6c5nU/4MtPx2/SMQq&#10;4C7EiJMOOHqgo0a3YkSLlanP0KsU3O57cNQj7IOvzVX1d6L8phAXm4bwPb2RUgwNJRXE55ub7pOr&#10;E44yILvho6jgHXLQwgKNtexM8aAcCNCBp8czNyaWEjYXSRAF3hKjEs6CMFrEljyXpPPtXir9nooO&#10;GSPDEri36OR4p7SJhqSzi3mMi4K1reW/5c82wHHagbfhqjkzUVg6fyZeso23ceiEQbR1Qi/PnZti&#10;EzpR4a+W+SLfbHL/l3nXD9OGVRXl5plZWn74Z9SdRD6J4iwuJVpWGTgTkpL73aaV6EhA2oX9bM3h&#10;5OLmPg/DFgFyeZGSH4TebZA4RRSvnLAIl06y8mLH85PbJPLCJMyL5yndMU7/PSU0ZDhZBstJTJeg&#10;X+Tm2e91biTtmIbh0bIuw/HZiaRGglteWWo1Ye1kPymFCf9SCqB7JtoK1mh0Uqsed+PUG3Mf7ET1&#10;CAqWAgQGMoXBB0Yj5A+MBhgiGVbfD0RSjNoPHLrATJzZkLOxmw3CS7iaYY3RZG70NJkOvWT7BpCn&#10;PuPiBjqlZlbEpqWmKE79BYPB5nIaYmbyPP23XpdRu/4NAAD//wMAUEsDBBQABgAIAAAAIQCYuZTz&#10;4gAAAA0BAAAPAAAAZHJzL2Rvd25yZXYueG1sTI/BTsMwEETvSP0Haytxo05SJbQhTlUhOCEh0nDg&#10;6MRuYjVeh9htw9+znOhtd2c0+6bYzXZgFz1541BAvIqAaWydMtgJ+KxfHzbAfJCo5OBQC/jRHnbl&#10;4q6QuXJXrPTlEDpGIehzKaAPYcw5922vrfQrN2ok7egmKwOtU8fVJK8UbgeeRFHGrTRIH3o56ude&#10;t6fD2QrYf2H1Yr7fm4/qWJm63kb4lp2EuF/O+ydgQc/h3wx/+IQOJTE17ozKs0HAOl0nZCUh3SQ0&#10;kWX7GKfAGjplSRwBLwt+26L8BQAA//8DAFBLAQItABQABgAIAAAAIQC2gziS/gAAAOEBAAATAAAA&#10;AAAAAAAAAAAAAAAAAABbQ29udGVudF9UeXBlc10ueG1sUEsBAi0AFAAGAAgAAAAhADj9If/WAAAA&#10;lAEAAAsAAAAAAAAAAAAAAAAALwEAAF9yZWxzLy5yZWxzUEsBAi0AFAAGAAgAAAAhABHAkyizAgAA&#10;sgUAAA4AAAAAAAAAAAAAAAAALgIAAGRycy9lMm9Eb2MueG1sUEsBAi0AFAAGAAgAAAAhAJi5lPPi&#10;AAAADQEAAA8AAAAAAAAAAAAAAAAADQUAAGRycy9kb3ducmV2LnhtbFBLBQYAAAAABAAEAPMAAAAc&#10;BgAAAAA=&#10;" filled="f" stroked="f">
              <v:textbox inset="0,0,0,0">
                <w:txbxContent>
                  <w:p w:rsidR="004B7C4F" w:rsidRPr="005912F5" w:rsidRDefault="004B7C4F">
                    <w:pPr>
                      <w:spacing w:before="3"/>
                      <w:ind w:left="20"/>
                      <w:rPr>
                        <w:rFonts w:ascii="Trebuchet MS" w:eastAsia="Trebuchet MS" w:hAnsi="Trebuchet MS" w:cs="Trebuchet MS"/>
                        <w:color w:val="808080" w:themeColor="background1" w:themeShade="80"/>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 Czarnk</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w:t>
                    </w:r>
                  </w:p>
                </w:txbxContent>
              </v:textbox>
              <w10:wrap anchorx="page" anchory="page"/>
            </v:shape>
          </w:pict>
        </mc:Fallback>
      </mc:AlternateContent>
    </w:r>
    <w:r>
      <w:rPr>
        <w:noProof/>
        <w:lang w:val="pl-PL" w:eastAsia="pl-PL"/>
      </w:rPr>
      <mc:AlternateContent>
        <mc:Choice Requires="wps">
          <w:drawing>
            <wp:anchor distT="0" distB="0" distL="114300" distR="114300" simplePos="0" relativeHeight="503215592" behindDoc="1" locked="0" layoutInCell="1" allowOverlap="1">
              <wp:simplePos x="0" y="0"/>
              <wp:positionH relativeFrom="page">
                <wp:posOffset>6762750</wp:posOffset>
              </wp:positionH>
              <wp:positionV relativeFrom="page">
                <wp:posOffset>9733280</wp:posOffset>
              </wp:positionV>
              <wp:extent cx="102235" cy="127635"/>
              <wp:effectExtent l="0" t="0" r="2540" b="0"/>
              <wp:wrapNone/>
              <wp:docPr id="1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1" type="#_x0000_t202" style="position:absolute;margin-left:532.5pt;margin-top:766.4pt;width:8.05pt;height:10.05pt;z-index:-100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h8IrwIAALE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Qu9mGHHSQo8e6aDRnRjQLDL16TuVgNtDB456gH3wtVxVdy+Krwpxsa4J39FbKUVfU1JCfr656Z5d&#10;HXGUAdn2H0QJccheCws0VLI1xYNyIECHPj2demNyKUxILwhmc4wKOPKDRQS2iUCS6XInlX5HRYuM&#10;kWIJrbfg5HCv9Og6uZhYXOSsaWCfJA2/2ADMcQdCw1VzZpKw3fwRe/FmuVmGThhEGyf0ssy5zdeh&#10;E+X+Yp7NsvU683+auH6Y1KwsKTdhJmX54Z917qjxURMnbSnRsNLAmZSU3G3XjUQHAsrO7XcsyJmb&#10;e5mGrRdweUHJD0LvLoidPFounDAP50688JaO58d3ceSFcZjll5TuGaf/Tgn1KY7nwXzU0m+5efZ7&#10;zY0kLdMwOxrWpnh5ciKJUeCGl7a1mrBmtM9KYdJ/LgW0e2q01auR6ChWPWwH+zQCE91oeSvKJxCw&#10;FCAwUCnMPTBqIb9j1MMMSbH6tieSYtS85/AIzMCZDDkZ28kgvICrKdYYjeZaj4Np30m2qwF5fGZc&#10;3MJDqZgV8XMWx+cFc8FyOc4wM3jO/63X86Rd/QIAAP//AwBQSwMEFAAGAAgAAAAhAGQMQ2ziAAAA&#10;DwEAAA8AAABkcnMvZG93bnJldi54bWxMj8FugzAQRO+V8g/WRuqtsaECJRQTRVV7qlSV0EOPBjuA&#10;gtcUOwn9+y6n9razO5qdl+9nO7CrmXzvUEK0EcAMNk732Er4rF4ftsB8UKjV4NBI+DEe9sXqLleZ&#10;djcszfUYWkYh6DMloQthzDj3TWes8hs3GqTbyU1WBZJTy/WkbhRuBx4LkXKreqQPnRrNc2ea8/Fi&#10;JRy+sHzpv9/rj/JU9lW1E/iWnqW8X8+HJ2DBzOHPDEt9qg4FdardBbVnA2mRJgQTaEoeY6JYPGIb&#10;RcDqZZfEO+BFzv9zFL8AAAD//wMAUEsBAi0AFAAGAAgAAAAhALaDOJL+AAAA4QEAABMAAAAAAAAA&#10;AAAAAAAAAAAAAFtDb250ZW50X1R5cGVzXS54bWxQSwECLQAUAAYACAAAACEAOP0h/9YAAACUAQAA&#10;CwAAAAAAAAAAAAAAAAAvAQAAX3JlbHMvLnJlbHNQSwECLQAUAAYACAAAACEAQY4fCK8CAACxBQAA&#10;DgAAAAAAAAAAAAAAAAAuAgAAZHJzL2Uyb0RvYy54bWxQSwECLQAUAAYACAAAACEAZAxDbOIAAAAP&#10;AQAADwAAAAAAAAAAAAAAAAAJBQAAZHJzL2Rvd25yZXYueG1sUEsFBgAAAAAEAAQA8wAAABgGAAAA&#10;AA==&#10;" filled="f" stroked="f">
              <v:textbox inset="0,0,0,0">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C4F" w:rsidRDefault="004B7C4F">
    <w:pPr>
      <w:spacing w:line="14" w:lineRule="auto"/>
      <w:rPr>
        <w:sz w:val="20"/>
        <w:szCs w:val="20"/>
      </w:rPr>
    </w:pPr>
    <w:r>
      <w:rPr>
        <w:noProof/>
        <w:lang w:val="pl-PL" w:eastAsia="pl-PL"/>
      </w:rPr>
      <mc:AlternateContent>
        <mc:Choice Requires="wps">
          <w:drawing>
            <wp:anchor distT="0" distB="0" distL="114300" distR="114300" simplePos="0" relativeHeight="503215640" behindDoc="1" locked="0" layoutInCell="1" allowOverlap="1">
              <wp:simplePos x="0" y="0"/>
              <wp:positionH relativeFrom="page">
                <wp:posOffset>2242820</wp:posOffset>
              </wp:positionH>
              <wp:positionV relativeFrom="page">
                <wp:posOffset>9732645</wp:posOffset>
              </wp:positionV>
              <wp:extent cx="3938905" cy="492760"/>
              <wp:effectExtent l="4445" t="0" r="0" b="4445"/>
              <wp:wrapNone/>
              <wp:docPr id="1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8905" cy="492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rsidP="00387EB8">
                          <w:pPr>
                            <w:spacing w:before="3"/>
                            <w:ind w:left="20"/>
                            <w:rPr>
                              <w:rFonts w:ascii="Arial"/>
                              <w:b/>
                              <w:sz w:val="16"/>
                            </w:rPr>
                          </w:pPr>
                        </w:p>
                        <w:p w:rsidR="004B7C4F" w:rsidRDefault="004B7C4F" w:rsidP="00387EB8">
                          <w:pPr>
                            <w:spacing w:before="3"/>
                            <w:ind w:left="20"/>
                            <w:rPr>
                              <w:rFonts w:ascii="Arial"/>
                              <w:b/>
                              <w:sz w:val="16"/>
                            </w:rPr>
                          </w:pPr>
                        </w:p>
                        <w:p w:rsidR="004B7C4F" w:rsidRPr="005912F5" w:rsidRDefault="004B7C4F" w:rsidP="00E8156C">
                          <w:pPr>
                            <w:spacing w:before="3"/>
                            <w:ind w:left="20"/>
                            <w:rPr>
                              <w:rFonts w:ascii="Trebuchet MS" w:eastAsia="Trebuchet MS" w:hAnsi="Trebuchet MS" w:cs="Trebuchet MS"/>
                              <w:color w:val="808080" w:themeColor="background1" w:themeShade="80"/>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 Czarnk</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w:t>
                          </w:r>
                        </w:p>
                        <w:p w:rsidR="004B7C4F" w:rsidRPr="00F62C33" w:rsidRDefault="004B7C4F">
                          <w:pPr>
                            <w:spacing w:before="3"/>
                            <w:ind w:left="20"/>
                            <w:rPr>
                              <w:rFonts w:ascii="Trebuchet MS" w:eastAsia="Trebuchet MS" w:hAnsi="Trebuchet MS" w:cs="Trebuchet MS"/>
                              <w:sz w:val="16"/>
                              <w:szCs w:val="16"/>
                              <w:lang w:val="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32" type="#_x0000_t202" style="position:absolute;margin-left:176.6pt;margin-top:766.35pt;width:310.15pt;height:38.8pt;z-index:-100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uYf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wFGHHSAkePdNDoTgxoFpr69J1KwO2hA0c9wD742lxVdy+K7wpxsa4J39FbKUVfU1JCfL656b64&#10;OuIoA7LtP4kS3iF7LSzQUMnWFA/KgQAdeHo6cWNiKWBzFs+i2JtjVMBZGAfLhSXPJcl0u5NKf6Ci&#10;RcZIsQTuLTo53CttoiHJ5GIe4yJnTWP5b/jFBjiOO/A2XDVnJgpL53PsxZtoE4VOGCw2TuhlmXOb&#10;r0NnkfvLeTbL1uvM/2Xe9cOkZmVJuXlmkpYf/hl1R5GPojiJS4mGlQbOhKTkbrtuJDoQkHZuP1tz&#10;ODm7uZdh2CJALq9S8oPQuwtiJ19ESyfMw7kTL73I8fz4Ll54YRxm+WVK94zTf08J9SmO58F8FNM5&#10;6Fe5efZ7mxtJWqZheDSsTXF0ciKJkeCGl5ZaTVgz2i9KYcI/lwLonoi2gjUaHdWqh+1ge2M29cFW&#10;lE+gYClAYCBTGHxg1EL+xKiHIZJi9WNPJMWo+cihC8zEmQw5GdvJILyAqynWGI3mWo+Tad9JtqsB&#10;eewzLm6hUypmRWxaaozi2F8wGGwuxyFmJs/Lf+t1HrWr3wAAAP//AwBQSwMEFAAGAAgAAAAhAFpx&#10;jbDiAAAADQEAAA8AAABkcnMvZG93bnJldi54bWxMj8FOwzAQRO9I/IO1lbhRu42a0jROVSE4ISHS&#10;cODoxG5iNV6H2G3D37Ocym13ZzT7Jt9NrmcXMwbrUcJiLoAZbLy22Er4rF4fn4CFqFCr3qOR8GMC&#10;7Ir7u1xl2l+xNJdDbBmFYMiUhC7GIeM8NJ1xKsz9YJC0ox+dirSOLdejulK46/lSiJQ7ZZE+dGow&#10;z51pToezk7D/wvLFfr/XH+WxtFW1EfiWnqR8mE37LbBopngzwx8+oUNBTLU/ow6sl5CskiVZSaBh&#10;DYwsm3WyAlbTKV2IBHiR8/8til8AAAD//wMAUEsBAi0AFAAGAAgAAAAhALaDOJL+AAAA4QEAABMA&#10;AAAAAAAAAAAAAAAAAAAAAFtDb250ZW50X1R5cGVzXS54bWxQSwECLQAUAAYACAAAACEAOP0h/9YA&#10;AACUAQAACwAAAAAAAAAAAAAAAAAvAQAAX3JlbHMvLnJlbHNQSwECLQAUAAYACAAAACEAUVbmH7UC&#10;AACyBQAADgAAAAAAAAAAAAAAAAAuAgAAZHJzL2Uyb0RvYy54bWxQSwECLQAUAAYACAAAACEAWnGN&#10;sOIAAAANAQAADwAAAAAAAAAAAAAAAAAPBQAAZHJzL2Rvd25yZXYueG1sUEsFBgAAAAAEAAQA8wAA&#10;AB4GAAAAAA==&#10;" filled="f" stroked="f">
              <v:textbox inset="0,0,0,0">
                <w:txbxContent>
                  <w:p w:rsidR="004B7C4F" w:rsidRDefault="004B7C4F" w:rsidP="00387EB8">
                    <w:pPr>
                      <w:spacing w:before="3"/>
                      <w:ind w:left="20"/>
                      <w:rPr>
                        <w:rFonts w:ascii="Arial"/>
                        <w:b/>
                        <w:sz w:val="16"/>
                      </w:rPr>
                    </w:pPr>
                  </w:p>
                  <w:p w:rsidR="004B7C4F" w:rsidRDefault="004B7C4F" w:rsidP="00387EB8">
                    <w:pPr>
                      <w:spacing w:before="3"/>
                      <w:ind w:left="20"/>
                      <w:rPr>
                        <w:rFonts w:ascii="Arial"/>
                        <w:b/>
                        <w:sz w:val="16"/>
                      </w:rPr>
                    </w:pPr>
                  </w:p>
                  <w:p w:rsidR="004B7C4F" w:rsidRPr="005912F5" w:rsidRDefault="004B7C4F" w:rsidP="00E8156C">
                    <w:pPr>
                      <w:spacing w:before="3"/>
                      <w:ind w:left="20"/>
                      <w:rPr>
                        <w:rFonts w:ascii="Trebuchet MS" w:eastAsia="Trebuchet MS" w:hAnsi="Trebuchet MS" w:cs="Trebuchet MS"/>
                        <w:color w:val="808080" w:themeColor="background1" w:themeShade="80"/>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 Czarnk</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w:t>
                    </w:r>
                  </w:p>
                  <w:p w:rsidR="004B7C4F" w:rsidRPr="00F62C33" w:rsidRDefault="004B7C4F">
                    <w:pPr>
                      <w:spacing w:before="3"/>
                      <w:ind w:left="20"/>
                      <w:rPr>
                        <w:rFonts w:ascii="Trebuchet MS" w:eastAsia="Trebuchet MS" w:hAnsi="Trebuchet MS" w:cs="Trebuchet MS"/>
                        <w:sz w:val="16"/>
                        <w:szCs w:val="16"/>
                        <w:lang w:val="pl-PL"/>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503215664" behindDoc="1" locked="0" layoutInCell="1" allowOverlap="1">
              <wp:simplePos x="0" y="0"/>
              <wp:positionH relativeFrom="page">
                <wp:posOffset>6710680</wp:posOffset>
              </wp:positionH>
              <wp:positionV relativeFrom="page">
                <wp:posOffset>9733280</wp:posOffset>
              </wp:positionV>
              <wp:extent cx="154305" cy="127635"/>
              <wp:effectExtent l="0" t="0" r="2540" b="0"/>
              <wp:wrapNone/>
              <wp:docPr id="1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3" type="#_x0000_t202" style="position:absolute;margin-left:528.4pt;margin-top:766.4pt;width:12.15pt;height:10.05pt;z-index:-100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3O6sA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75GHHSQo8e6aDRnRjQbGbq03cqAbeHDhz1APvga7mq7l4UXxXiYl0TvqO3Uoq+pqSE/Hxz0z27&#10;OuIoA7LtP4gS4pC9FhZoqGRrigflQIAOfXo69cbkUpiQUTjzIowKOPKDxXwW2QgkmS53Uul3VLTI&#10;GCmW0HoLTg73SptkSDK5mFhc5KxpbPsbfrEBjuMOhIar5swkYbv5I/bizXKzDJ0wmG+c0Msy5zZf&#10;h8489xdRNsvW68z/aeL6YVKzsqTchJmU5Yd/1rmjxkdNnLSlRMNKA2dSUnK3XTcSHQgoO7ffsSBn&#10;bu5lGrYIwOUFJT8IvbsgdvL5cuGEeRg58cJbOp4f38VzL4zDLL+kdM84/XdKqE9xHAXRqKXfcvPs&#10;95obSVqmYXY0rE3x8uREEqPADS9tazVhzWiflcKk/1wKaPfUaKtXI9FRrHrYDvZphCa60fJWlE8g&#10;YClAYKBSmHtg1EJ+x6iHGZJi9W1PJMWoec/hEZiBMxlyMraTQXgBV1OsMRrNtR4H076TbFcD8vjM&#10;uLiFh1IxK+LnLI7PC+aC5XKcYWbwnP9br+dJu/oFAAD//wMAUEsDBBQABgAIAAAAIQDcX7Qf4QAA&#10;AA8BAAAPAAAAZHJzL2Rvd25yZXYueG1sTI/BboMwEETvlfIP1kbqrbGhAiUUE0VVe6pUldBDjwY7&#10;gILXFDsJ/fsup/Y2szuafZvvZzuwq5l871BCtBHADDZO99hK+KxeH7bAfFCo1eDQSPgxHvbF6i5X&#10;mXY3LM31GFpGJegzJaELYcw4901nrPIbNxqk3clNVgWyU8v1pG5UbgceC5Fyq3qkC50azXNnmvPx&#10;YiUcvrB86b/f64/yVPZVtRP4lp6lvF/PhydgwczhLwwLPqFDQUy1u6D2bCAvkpTYA6nkMSa1ZMQ2&#10;ioDVyyyJd8CLnP//o/gFAAD//wMAUEsBAi0AFAAGAAgAAAAhALaDOJL+AAAA4QEAABMAAAAAAAAA&#10;AAAAAAAAAAAAAFtDb250ZW50X1R5cGVzXS54bWxQSwECLQAUAAYACAAAACEAOP0h/9YAAACUAQAA&#10;CwAAAAAAAAAAAAAAAAAvAQAAX3JlbHMvLnJlbHNQSwECLQAUAAYACAAAACEAvV9zurACAACxBQAA&#10;DgAAAAAAAAAAAAAAAAAuAgAAZHJzL2Uyb0RvYy54bWxQSwECLQAUAAYACAAAACEA3F+0H+EAAAAP&#10;AQAADwAAAAAAAAAAAAAAAAAKBQAAZHJzL2Rvd25yZXYueG1sUEsFBgAAAAAEAAQA8wAAABgGAAAA&#10;AA==&#10;" filled="f" stroked="f">
              <v:textbox inset="0,0,0,0">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C4F" w:rsidRDefault="004B7C4F">
    <w:pPr>
      <w:spacing w:line="14" w:lineRule="auto"/>
      <w:rPr>
        <w:sz w:val="20"/>
        <w:szCs w:val="20"/>
      </w:rPr>
    </w:pPr>
    <w:r>
      <w:rPr>
        <w:noProof/>
        <w:lang w:val="pl-PL" w:eastAsia="pl-PL"/>
      </w:rPr>
      <mc:AlternateContent>
        <mc:Choice Requires="wps">
          <w:drawing>
            <wp:anchor distT="0" distB="0" distL="114300" distR="114300" simplePos="0" relativeHeight="503215712" behindDoc="1" locked="0" layoutInCell="1" allowOverlap="1">
              <wp:simplePos x="0" y="0"/>
              <wp:positionH relativeFrom="page">
                <wp:posOffset>2298065</wp:posOffset>
              </wp:positionH>
              <wp:positionV relativeFrom="page">
                <wp:posOffset>10050780</wp:posOffset>
              </wp:positionV>
              <wp:extent cx="3564255" cy="246380"/>
              <wp:effectExtent l="2540" t="1905" r="0" b="0"/>
              <wp:wrapNone/>
              <wp:docPr id="1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425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rsidP="0060230B">
                          <w:pPr>
                            <w:spacing w:before="3"/>
                            <w:ind w:left="20"/>
                            <w:rPr>
                              <w:rFonts w:ascii="Arial"/>
                              <w:b/>
                              <w:sz w:val="16"/>
                            </w:rPr>
                          </w:pPr>
                        </w:p>
                        <w:p w:rsidR="004B7C4F" w:rsidRPr="00F62C33" w:rsidRDefault="004B7C4F" w:rsidP="00E8156C">
                          <w:pPr>
                            <w:spacing w:before="3"/>
                            <w:ind w:left="20"/>
                            <w:rPr>
                              <w:rFonts w:ascii="Trebuchet MS" w:eastAsia="Trebuchet MS" w:hAnsi="Trebuchet MS" w:cs="Trebuchet MS"/>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Pr>
                              <w:rFonts w:ascii="Arial"/>
                              <w:b/>
                              <w:sz w:val="16"/>
                              <w:lang w:val="pl-PL"/>
                            </w:rPr>
                            <w:t xml:space="preserve"> Czarnk</w:t>
                          </w:r>
                          <w:r>
                            <w:rPr>
                              <w:rFonts w:ascii="Arial"/>
                              <w:b/>
                              <w:sz w:val="16"/>
                              <w:lang w:val="pl-PL"/>
                            </w:rPr>
                            <w:t>ó</w:t>
                          </w:r>
                          <w:r>
                            <w:rPr>
                              <w:rFonts w:ascii="Arial"/>
                              <w:b/>
                              <w:sz w:val="16"/>
                              <w:lang w:val="pl-PL"/>
                            </w:rPr>
                            <w:t>w</w:t>
                          </w:r>
                        </w:p>
                        <w:p w:rsidR="004B7C4F" w:rsidRPr="00F62C33" w:rsidRDefault="004B7C4F">
                          <w:pPr>
                            <w:spacing w:before="3"/>
                            <w:ind w:left="20"/>
                            <w:rPr>
                              <w:rFonts w:ascii="Trebuchet MS" w:eastAsia="Trebuchet MS" w:hAnsi="Trebuchet MS" w:cs="Trebuchet MS"/>
                              <w:sz w:val="16"/>
                              <w:szCs w:val="16"/>
                              <w:lang w:val="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34" type="#_x0000_t202" style="position:absolute;margin-left:180.95pt;margin-top:791.4pt;width:280.65pt;height:19.4pt;z-index:-10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LpqswIAALIFAAAOAAAAZHJzL2Uyb0RvYy54bWysVG1vmzAQ/j5p/8Hyd8pLgAIqqdoQpknd&#10;i9TuBzhggjWwme2EdNP++86mpEmrSdM2PqCzfX58z91zd3V96Du0p1IxwXPsX3gYUV6JmvFtjr88&#10;lE6CkdKE16QTnOb4kSp8vXz75mocMhqIVnQ1lQhAuMrGIcet1kPmuqpqaU/UhRgoh8NGyJ5oWMqt&#10;W0syAnrfuYHnxe4oZD1IUVGlYLeYDvHS4jcNrfSnplFUoy7HEJu2f2n/G/N3l1ck20oytKx6CoP8&#10;RRQ9YRwePUIVRBO0k+wVVM8qKZRo9EUlelc0Dauo5QBsfO8Fm/uWDNRygeSo4Zgm9f9gq4/7zxKx&#10;GmoH6eGkhxo90INGt+KAFr7JzzioDNzuB3DUB9gHX8tVDXei+qoQF6uW8C29kVKMLSU1xGdvuidX&#10;JxxlQDbjB1HDO2SnhQU6NLI3yYN0IECHQB6PtTGxVLC5iOIwiCKMKjgLwniR2OK5JJtvD1Lpd1T0&#10;yBg5llB7i072d0oDD3CdXcxjXJSs62z9O362AY7TDrwNV82ZicKW80fqpetknYROGMRrJ/SKwrkp&#10;V6ETl/5lVCyK1arwf5p3/TBrWV1Tbp6ZpeWHf1a6J5FPojiKS4mO1QbOhKTkdrPqJNoTkHZpP1Mt&#10;CP7EzT0Pwx4DlxeU/CD0boPUKePk0gnLMHLSSy9xPD+9TWMvTMOiPKd0xzj9d0pozHEaBdEkpt9y&#10;8+z3mhvJeqZheHSsz3FydCKZkeCa17a0mrBusk9SYcJ/TgVkbC60FazR6KRWfdgcbG9Ecx9sRP0I&#10;CpYCBAYyhcEHRivkd4xGGCI5Vt92RFKMuvccusBMnNmQs7GZDcIruJpjjdFkrvQ0mXaDZNsWkKc+&#10;4+IGOqVhVsSmpaYogIFZwGCwXJ6GmJk8p2vr9Txql78AAAD//wMAUEsDBBQABgAIAAAAIQBQEFlE&#10;4QAAAA0BAAAPAAAAZHJzL2Rvd25yZXYueG1sTI/BTsMwEETvSPyDtUjcqJNUWE2IU1UITkiINBw4&#10;OrGbWI3XIXbb8PcsJ3rcmafZmXK7uJGdzRysRwnpKgFmsPPaYi/hs3l92AALUaFWo0cj4ccE2Fa3&#10;N6UqtL9gbc772DMKwVAoCUOMU8F56AbjVFj5ySB5Bz87Femce65ndaFwN/IsSQR3yiJ9GNRkngfT&#10;HfcnJ2H3hfWL/X5vP+pDbZsmT/BNHKW8v1t2T8CiWeI/DH/1qTpU1Kn1J9SBjRLWIs0JJeNxk9EI&#10;QvJsnQFrSRJZKoBXJb9eUf0CAAD//wMAUEsBAi0AFAAGAAgAAAAhALaDOJL+AAAA4QEAABMAAAAA&#10;AAAAAAAAAAAAAAAAAFtDb250ZW50X1R5cGVzXS54bWxQSwECLQAUAAYACAAAACEAOP0h/9YAAACU&#10;AQAACwAAAAAAAAAAAAAAAAAvAQAAX3JlbHMvLnJlbHNQSwECLQAUAAYACAAAACEAoui6arMCAACy&#10;BQAADgAAAAAAAAAAAAAAAAAuAgAAZHJzL2Uyb0RvYy54bWxQSwECLQAUAAYACAAAACEAUBBZROEA&#10;AAANAQAADwAAAAAAAAAAAAAAAAANBQAAZHJzL2Rvd25yZXYueG1sUEsFBgAAAAAEAAQA8wAAABsG&#10;AAAAAA==&#10;" filled="f" stroked="f">
              <v:textbox inset="0,0,0,0">
                <w:txbxContent>
                  <w:p w:rsidR="004B7C4F" w:rsidRDefault="004B7C4F" w:rsidP="0060230B">
                    <w:pPr>
                      <w:spacing w:before="3"/>
                      <w:ind w:left="20"/>
                      <w:rPr>
                        <w:rFonts w:ascii="Arial"/>
                        <w:b/>
                        <w:sz w:val="16"/>
                      </w:rPr>
                    </w:pPr>
                  </w:p>
                  <w:p w:rsidR="004B7C4F" w:rsidRPr="00F62C33" w:rsidRDefault="004B7C4F" w:rsidP="00E8156C">
                    <w:pPr>
                      <w:spacing w:before="3"/>
                      <w:ind w:left="20"/>
                      <w:rPr>
                        <w:rFonts w:ascii="Trebuchet MS" w:eastAsia="Trebuchet MS" w:hAnsi="Trebuchet MS" w:cs="Trebuchet MS"/>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Pr>
                        <w:rFonts w:ascii="Arial"/>
                        <w:b/>
                        <w:sz w:val="16"/>
                        <w:lang w:val="pl-PL"/>
                      </w:rPr>
                      <w:t xml:space="preserve"> Czarnk</w:t>
                    </w:r>
                    <w:r>
                      <w:rPr>
                        <w:rFonts w:ascii="Arial"/>
                        <w:b/>
                        <w:sz w:val="16"/>
                        <w:lang w:val="pl-PL"/>
                      </w:rPr>
                      <w:t>ó</w:t>
                    </w:r>
                    <w:r>
                      <w:rPr>
                        <w:rFonts w:ascii="Arial"/>
                        <w:b/>
                        <w:sz w:val="16"/>
                        <w:lang w:val="pl-PL"/>
                      </w:rPr>
                      <w:t>w</w:t>
                    </w:r>
                  </w:p>
                  <w:p w:rsidR="004B7C4F" w:rsidRPr="00F62C33" w:rsidRDefault="004B7C4F">
                    <w:pPr>
                      <w:spacing w:before="3"/>
                      <w:ind w:left="20"/>
                      <w:rPr>
                        <w:rFonts w:ascii="Trebuchet MS" w:eastAsia="Trebuchet MS" w:hAnsi="Trebuchet MS" w:cs="Trebuchet MS"/>
                        <w:sz w:val="16"/>
                        <w:szCs w:val="16"/>
                        <w:lang w:val="pl-PL"/>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503215736" behindDoc="1" locked="0" layoutInCell="1" allowOverlap="1">
              <wp:simplePos x="0" y="0"/>
              <wp:positionH relativeFrom="page">
                <wp:posOffset>6710680</wp:posOffset>
              </wp:positionH>
              <wp:positionV relativeFrom="page">
                <wp:posOffset>9733280</wp:posOffset>
              </wp:positionV>
              <wp:extent cx="154305" cy="127635"/>
              <wp:effectExtent l="0" t="0" r="2540" b="0"/>
              <wp:wrapNone/>
              <wp:docPr id="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5" type="#_x0000_t202" style="position:absolute;margin-left:528.4pt;margin-top:766.4pt;width:12.15pt;height:10.05pt;z-index:-100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JiBsAIAALAFAAAOAAAAZHJzL2Uyb0RvYy54bWysVO1umzAU/T9p72D5P+UjQAIqqdoQpknd&#10;h9TuARwwwRrYzHZCumnvvmsT0qTVpGkbP6yLfX3uxzm+1zeHrkV7KhUTPMP+lYcR5aWoGN9m+Mtj&#10;4SwwUprwirSC0ww/UYVvlm/fXA99SgPRiLaiEgEIV+nQZ7jRuk9dV5UN7Yi6Ej3lcFgL2RENv3Lr&#10;VpIMgN61buB5sTsIWfVSlFQp2M3HQ7y0+HVNS/2prhXVqM0w5KbtKu26Mau7vCbpVpK+YeUxDfIX&#10;WXSEcQh6gsqJJmgn2SuojpVSKFHrq1J0rqhrVlJbA1Tjey+qeWhIT20t0BzVn9qk/h9s+XH/WSJW&#10;ZTjBiJMOKHqkB43uxAHNbHuGXqXg9dCDnz7APtBsS1X9vSi/KsTFqiF8S2+lFENDSQXp+aax7tlV&#10;Q4hKlQHZDB9EBXHITgsLdKhlZ3oH3UCADjQ9nagxuZQmZBTOvAijEo78YB7PIhuBpNPlXir9jooO&#10;GSPDEpi34GR/r7RJhqSTi4nFRcHa1rLf8osNcBx3IDRcNWcmCUvmj8RL1ov1InTCIF47oZfnzm2x&#10;Cp248OdRPstXq9z/aeL6YdqwqqLchJmE5Yd/RtxR4qMkTtJSomWVgTMpKbndrFqJ9gSEXdjv2JAz&#10;N/cyDdsEqOVFSX4QendB4hTxYu6ERRg5ydxbOJ6f3CWxFyZhXlyWdM84/feS0ACai4Jo1NJva/Ps&#10;97o2knZMw+hoWZfhxcmJpEaBa15ZajVh7WiftcKk/9wKoHsi2urVSHQUqz5sDvZlxCa6ke9GVE8g&#10;YClAYKBSGHtgNEJ+x2iAEZJh9W1HJMWofc/hEZh5MxlyMjaTQXgJVzOsMRrNlR7n0q6XbNsA8vjM&#10;uLiFh1IzK+LnLI7PC8aCreU4wszcOf+3Xs+DdvkLAAD//wMAUEsDBBQABgAIAAAAIQDcX7Qf4QAA&#10;AA8BAAAPAAAAZHJzL2Rvd25yZXYueG1sTI/BboMwEETvlfIP1kbqrbGhAiUUE0VVe6pUldBDjwY7&#10;gILXFDsJ/fsup/Y2szuafZvvZzuwq5l871BCtBHADDZO99hK+KxeH7bAfFCo1eDQSPgxHvbF6i5X&#10;mXY3LM31GFpGJegzJaELYcw4901nrPIbNxqk3clNVgWyU8v1pG5UbgceC5Fyq3qkC50azXNnmvPx&#10;YiUcvrB86b/f64/yVPZVtRP4lp6lvF/PhydgwczhLwwLPqFDQUy1u6D2bCAvkpTYA6nkMSa1ZMQ2&#10;ioDVyyyJd8CLnP//o/gFAAD//wMAUEsBAi0AFAAGAAgAAAAhALaDOJL+AAAA4QEAABMAAAAAAAAA&#10;AAAAAAAAAAAAAFtDb250ZW50X1R5cGVzXS54bWxQSwECLQAUAAYACAAAACEAOP0h/9YAAACUAQAA&#10;CwAAAAAAAAAAAAAAAAAvAQAAX3JlbHMvLnJlbHNQSwECLQAUAAYACAAAACEAa8iYgbACAACwBQAA&#10;DgAAAAAAAAAAAAAAAAAuAgAAZHJzL2Uyb0RvYy54bWxQSwECLQAUAAYACAAAACEA3F+0H+EAAAAP&#10;AQAADwAAAAAAAAAAAAAAAAAKBQAAZHJzL2Rvd25yZXYueG1sUEsFBgAAAAAEAAQA8wAAABgGAAAA&#10;AA==&#10;" filled="f" stroked="f">
              <v:textbox inset="0,0,0,0">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15</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C4F" w:rsidRDefault="004B7C4F" w:rsidP="00AB4812">
    <w:pPr>
      <w:spacing w:line="14" w:lineRule="auto"/>
      <w:rPr>
        <w:sz w:val="20"/>
        <w:szCs w:val="20"/>
      </w:rPr>
    </w:pPr>
    <w:r>
      <w:rPr>
        <w:noProof/>
        <w:lang w:val="pl-PL" w:eastAsia="pl-PL"/>
      </w:rPr>
      <mc:AlternateContent>
        <mc:Choice Requires="wps">
          <w:drawing>
            <wp:anchor distT="0" distB="0" distL="114300" distR="114300" simplePos="0" relativeHeight="503218480" behindDoc="1" locked="0" layoutInCell="1" allowOverlap="1">
              <wp:simplePos x="0" y="0"/>
              <wp:positionH relativeFrom="page">
                <wp:posOffset>2298065</wp:posOffset>
              </wp:positionH>
              <wp:positionV relativeFrom="page">
                <wp:posOffset>10050780</wp:posOffset>
              </wp:positionV>
              <wp:extent cx="3564255" cy="246380"/>
              <wp:effectExtent l="2540" t="1905" r="0" b="0"/>
              <wp:wrapNone/>
              <wp:docPr id="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425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rsidP="00AB4812">
                          <w:pPr>
                            <w:spacing w:before="3"/>
                            <w:ind w:left="20"/>
                            <w:rPr>
                              <w:rFonts w:ascii="Arial"/>
                              <w:b/>
                              <w:sz w:val="16"/>
                            </w:rPr>
                          </w:pPr>
                        </w:p>
                        <w:p w:rsidR="004B7C4F" w:rsidRPr="00F62C33" w:rsidRDefault="004B7C4F" w:rsidP="00E8156C">
                          <w:pPr>
                            <w:spacing w:before="3"/>
                            <w:ind w:left="20"/>
                            <w:rPr>
                              <w:rFonts w:ascii="Trebuchet MS" w:eastAsia="Trebuchet MS" w:hAnsi="Trebuchet MS" w:cs="Trebuchet MS"/>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Pr>
                              <w:rFonts w:ascii="Arial"/>
                              <w:b/>
                              <w:sz w:val="16"/>
                              <w:lang w:val="pl-PL"/>
                            </w:rPr>
                            <w:t xml:space="preserve"> Czarnk</w:t>
                          </w:r>
                          <w:r>
                            <w:rPr>
                              <w:rFonts w:ascii="Arial"/>
                              <w:b/>
                              <w:sz w:val="16"/>
                              <w:lang w:val="pl-PL"/>
                            </w:rPr>
                            <w:t>ó</w:t>
                          </w:r>
                          <w:r>
                            <w:rPr>
                              <w:rFonts w:ascii="Arial"/>
                              <w:b/>
                              <w:sz w:val="16"/>
                              <w:lang w:val="pl-PL"/>
                            </w:rPr>
                            <w:t>w</w:t>
                          </w:r>
                        </w:p>
                        <w:p w:rsidR="004B7C4F" w:rsidRPr="00F62C33" w:rsidRDefault="004B7C4F" w:rsidP="00AB4812">
                          <w:pPr>
                            <w:spacing w:before="3"/>
                            <w:ind w:left="20"/>
                            <w:rPr>
                              <w:rFonts w:ascii="Trebuchet MS" w:eastAsia="Trebuchet MS" w:hAnsi="Trebuchet MS" w:cs="Trebuchet MS"/>
                              <w:sz w:val="16"/>
                              <w:szCs w:val="16"/>
                              <w:lang w:val="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180.95pt;margin-top:791.4pt;width:280.65pt;height:19.4pt;z-index:-9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7J8swIAALEFAAAOAAAAZHJzL2Uyb0RvYy54bWysVNuOmzAQfa/Uf7D8znJZIAEtWe2GUFXa&#10;XqTdfoADJlgFm9pOYLvqv3dsQrKXl6otD9Zgj8dn5pyZq+uxa9GBSsUEz7B/4WFEeSkqxncZ/vZQ&#10;OEuMlCa8Iq3gNMOPVOHr1ft3V0Of0kA0oq2oRBCEq3ToM9xo3aeuq8qGdkRdiJ5yOKyF7IiGX7lz&#10;K0kGiN61buB5sTsIWfVSlFQp2M2nQ7yy8eualvpLXSuqUZthwKbtKu26Nau7uiLpTpK+YeURBvkL&#10;FB1hHB49hcqJJmgv2ZtQHSulUKLWF6XoXFHXrKQ2B8jG915lc9+QntpcoDiqP5VJ/b+w5efDV4lY&#10;lWEgipMOKHqgo0a3YkRRZMoz9CoFr/se/PQI+0CzTVX1d6L8rhAX64bwHb2RUgwNJRXA881N99nV&#10;KY4yQbbDJ1HBO2SvhQ001rIztYNqIIgOND2eqDFYSti8jOIwAECohLMgjC+XljuXpPPtXir9gYoO&#10;GSPDEqi30cnhTmmDhqSzi3mMi4K1raW/5S82wHHagbfhqjkzKCybT4mXbJabZeiEQbxxQi/PnZti&#10;HTpx4S+i/DJfr3P/l3nXD9OGVRXl5plZWX74Z8wdNT5p4qQtJVpWmXAGkpK77bqV6EBA2YX9bM3h&#10;5OzmvoRhiwC5vErJD0LvNkicIl4unLAIIydZeEvH85PbJPbCJMyLlyndMU7/PSU0ZDiJgmgS0xn0&#10;q9w8+73NjaQd0zA7WtaBeE9OJDUS3PDKUqsJayf7WSkM/HMpgO6ZaCtYo9FJrXrcjrY1FnMfbEX1&#10;CAqWAgQGMoW5B0Yj5E+MBpghGVY/9kRSjNqPHLrADJzZkLOxnQ3CS7iaYY3RZK71NJj2vWS7BiJP&#10;fcbFDXRKzayITUtNKI79BXPB5nKcYWbwPP+3XudJu/oNAAD//wMAUEsDBBQABgAIAAAAIQBQEFlE&#10;4QAAAA0BAAAPAAAAZHJzL2Rvd25yZXYueG1sTI/BTsMwEETvSPyDtUjcqJNUWE2IU1UITkiINBw4&#10;OrGbWI3XIXbb8PcsJ3rcmafZmXK7uJGdzRysRwnpKgFmsPPaYi/hs3l92AALUaFWo0cj4ccE2Fa3&#10;N6UqtL9gbc772DMKwVAoCUOMU8F56AbjVFj5ySB5Bz87Femce65ndaFwN/IsSQR3yiJ9GNRkngfT&#10;HfcnJ2H3hfWL/X5vP+pDbZsmT/BNHKW8v1t2T8CiWeI/DH/1qTpU1Kn1J9SBjRLWIs0JJeNxk9EI&#10;QvJsnQFrSRJZKoBXJb9eUf0CAAD//wMAUEsBAi0AFAAGAAgAAAAhALaDOJL+AAAA4QEAABMAAAAA&#10;AAAAAAAAAAAAAAAAAFtDb250ZW50X1R5cGVzXS54bWxQSwECLQAUAAYACAAAACEAOP0h/9YAAACU&#10;AQAACwAAAAAAAAAAAAAAAAAvAQAAX3JlbHMvLnJlbHNQSwECLQAUAAYACAAAACEABj+yfLMCAACx&#10;BQAADgAAAAAAAAAAAAAAAAAuAgAAZHJzL2Uyb0RvYy54bWxQSwECLQAUAAYACAAAACEAUBBZROEA&#10;AAANAQAADwAAAAAAAAAAAAAAAAANBQAAZHJzL2Rvd25yZXYueG1sUEsFBgAAAAAEAAQA8wAAABsG&#10;AAAAAA==&#10;" filled="f" stroked="f">
              <v:textbox inset="0,0,0,0">
                <w:txbxContent>
                  <w:p w:rsidR="004B7C4F" w:rsidRDefault="004B7C4F" w:rsidP="00AB4812">
                    <w:pPr>
                      <w:spacing w:before="3"/>
                      <w:ind w:left="20"/>
                      <w:rPr>
                        <w:rFonts w:ascii="Arial"/>
                        <w:b/>
                        <w:sz w:val="16"/>
                      </w:rPr>
                    </w:pPr>
                  </w:p>
                  <w:p w:rsidR="004B7C4F" w:rsidRPr="00F62C33" w:rsidRDefault="004B7C4F" w:rsidP="00E8156C">
                    <w:pPr>
                      <w:spacing w:before="3"/>
                      <w:ind w:left="20"/>
                      <w:rPr>
                        <w:rFonts w:ascii="Trebuchet MS" w:eastAsia="Trebuchet MS" w:hAnsi="Trebuchet MS" w:cs="Trebuchet MS"/>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Pr>
                        <w:rFonts w:ascii="Arial"/>
                        <w:b/>
                        <w:sz w:val="16"/>
                        <w:lang w:val="pl-PL"/>
                      </w:rPr>
                      <w:t xml:space="preserve"> Czarnk</w:t>
                    </w:r>
                    <w:r>
                      <w:rPr>
                        <w:rFonts w:ascii="Arial"/>
                        <w:b/>
                        <w:sz w:val="16"/>
                        <w:lang w:val="pl-PL"/>
                      </w:rPr>
                      <w:t>ó</w:t>
                    </w:r>
                    <w:r>
                      <w:rPr>
                        <w:rFonts w:ascii="Arial"/>
                        <w:b/>
                        <w:sz w:val="16"/>
                        <w:lang w:val="pl-PL"/>
                      </w:rPr>
                      <w:t>w</w:t>
                    </w:r>
                  </w:p>
                  <w:p w:rsidR="004B7C4F" w:rsidRPr="00F62C33" w:rsidRDefault="004B7C4F" w:rsidP="00AB4812">
                    <w:pPr>
                      <w:spacing w:before="3"/>
                      <w:ind w:left="20"/>
                      <w:rPr>
                        <w:rFonts w:ascii="Trebuchet MS" w:eastAsia="Trebuchet MS" w:hAnsi="Trebuchet MS" w:cs="Trebuchet MS"/>
                        <w:sz w:val="16"/>
                        <w:szCs w:val="16"/>
                        <w:lang w:val="pl-PL"/>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503219504" behindDoc="1" locked="0" layoutInCell="1" allowOverlap="1">
              <wp:simplePos x="0" y="0"/>
              <wp:positionH relativeFrom="page">
                <wp:posOffset>6710680</wp:posOffset>
              </wp:positionH>
              <wp:positionV relativeFrom="page">
                <wp:posOffset>9733280</wp:posOffset>
              </wp:positionV>
              <wp:extent cx="154305" cy="127635"/>
              <wp:effectExtent l="0" t="0" r="2540" b="0"/>
              <wp:wrapNone/>
              <wp:docPr id="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rsidP="00AB4812">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528.4pt;margin-top:766.4pt;width:12.15pt;height:10.05pt;z-index:-9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sVsAIAALA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7zAiJMeWvRADxrdigOKYlOecVAZeN0P4KcPsA9ttlTVcCeqrwpxsWoJ39IbKcXYUlJDer656Z5d&#10;nXCUAdmMH0QNcchOCwt0aGRvagfVQIAObXo8tcbkUpmQUXjpRRhVcOQHi/gyshFINl8epNLvqOiR&#10;MXIsofMWnOzvlDbJkGx2MbG4KFnX2e53/NkGOE47EBqumjOThG3mj9RL18k6CZ0wiNdO6BWFc1Ou&#10;Qicu/UVUXBarVeH/NHH9MGtZXVNuwszC8sM/a9xR4pMkTtJSomO1gTMpKbndrDqJ9gSEXdrvWJAz&#10;N/d5GrYIwOUFJT8Ivdsgdco4WThhGUZOuvASx/PT2zT2wjQsyueU7hin/04JjTlOoyCatPRbbp79&#10;XnMjWc80jI6O9TlOTk4kMwpc89q2VhPWTfZZKUz6T6WAds+Ntno1Ep3Eqg+bg30ZiYlutLwR9SMI&#10;WAoQGKgUxh4YrZDfMRphhORYfdsRSTHq3nN4BGbezIacjc1sEF7B1RxrjCZzpae5tBsk27aAPD0z&#10;Lm7goTTMivgpi+PzgrFguRxHmJk75//W62nQLn8BAAD//wMAUEsDBBQABgAIAAAAIQDcX7Qf4QAA&#10;AA8BAAAPAAAAZHJzL2Rvd25yZXYueG1sTI/BboMwEETvlfIP1kbqrbGhAiUUE0VVe6pUldBDjwY7&#10;gILXFDsJ/fsup/Y2szuafZvvZzuwq5l871BCtBHADDZO99hK+KxeH7bAfFCo1eDQSPgxHvbF6i5X&#10;mXY3LM31GFpGJegzJaELYcw4901nrPIbNxqk3clNVgWyU8v1pG5UbgceC5Fyq3qkC50azXNnmvPx&#10;YiUcvrB86b/f64/yVPZVtRP4lp6lvF/PhydgwczhLwwLPqFDQUy1u6D2bCAvkpTYA6nkMSa1ZMQ2&#10;ioDVyyyJd8CLnP//o/gFAAD//wMAUEsBAi0AFAAGAAgAAAAhALaDOJL+AAAA4QEAABMAAAAAAAAA&#10;AAAAAAAAAAAAAFtDb250ZW50X1R5cGVzXS54bWxQSwECLQAUAAYACAAAACEAOP0h/9YAAACUAQAA&#10;CwAAAAAAAAAAAAAAAAAvAQAAX3JlbHMvLnJlbHNQSwECLQAUAAYACAAAACEAV7zLFbACAACwBQAA&#10;DgAAAAAAAAAAAAAAAAAuAgAAZHJzL2Uyb0RvYy54bWxQSwECLQAUAAYACAAAACEA3F+0H+EAAAAP&#10;AQAADwAAAAAAAAAAAAAAAAAKBQAAZHJzL2Rvd25yZXYueG1sUEsFBgAAAAAEAAQA8wAAABgGAAAA&#10;AA==&#10;" filled="f" stroked="f">
              <v:textbox inset="0,0,0,0">
                <w:txbxContent>
                  <w:p w:rsidR="004B7C4F" w:rsidRDefault="004B7C4F" w:rsidP="00AB4812">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26</w:t>
                    </w:r>
                    <w:r>
                      <w:fldChar w:fldCharType="end"/>
                    </w:r>
                  </w:p>
                </w:txbxContent>
              </v:textbox>
              <w10:wrap anchorx="page" anchory="page"/>
            </v:shape>
          </w:pict>
        </mc:Fallback>
      </mc:AlternateContent>
    </w:r>
  </w:p>
  <w:p w:rsidR="004B7C4F" w:rsidRPr="00AB4812" w:rsidRDefault="004B7C4F" w:rsidP="00D4538E">
    <w:pPr>
      <w:pStyle w:val="Stopka"/>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C4F" w:rsidRDefault="004B7C4F">
    <w:pPr>
      <w:spacing w:line="14" w:lineRule="auto"/>
      <w:rPr>
        <w:sz w:val="20"/>
        <w:szCs w:val="20"/>
      </w:rPr>
    </w:pPr>
    <w:r>
      <w:rPr>
        <w:noProof/>
        <w:lang w:val="pl-PL" w:eastAsia="pl-PL"/>
      </w:rPr>
      <mc:AlternateContent>
        <mc:Choice Requires="wps">
          <w:drawing>
            <wp:anchor distT="0" distB="0" distL="114300" distR="114300" simplePos="0" relativeHeight="503227696" behindDoc="1" locked="0" layoutInCell="1" allowOverlap="1">
              <wp:simplePos x="0" y="0"/>
              <wp:positionH relativeFrom="page">
                <wp:posOffset>2595880</wp:posOffset>
              </wp:positionH>
              <wp:positionV relativeFrom="page">
                <wp:posOffset>10261600</wp:posOffset>
              </wp:positionV>
              <wp:extent cx="4239895" cy="246380"/>
              <wp:effectExtent l="0" t="3175" r="3175" b="0"/>
              <wp:wrapNone/>
              <wp:docPr id="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989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Pr="00BF0FB1" w:rsidRDefault="004B7C4F" w:rsidP="00BF5BA4">
                          <w:pPr>
                            <w:spacing w:before="3"/>
                            <w:ind w:left="20"/>
                            <w:rPr>
                              <w:rFonts w:ascii="Arial"/>
                              <w:b/>
                              <w:color w:val="808080" w:themeColor="background1" w:themeShade="80"/>
                              <w:sz w:val="16"/>
                              <w:lang w:val="pl-PL"/>
                            </w:rPr>
                          </w:pPr>
                        </w:p>
                        <w:p w:rsidR="004B7C4F" w:rsidRPr="00BF0FB1" w:rsidRDefault="004B7C4F" w:rsidP="00E8156C">
                          <w:pPr>
                            <w:spacing w:before="3"/>
                            <w:ind w:left="20"/>
                            <w:rPr>
                              <w:rFonts w:ascii="Arial"/>
                              <w:b/>
                              <w:color w:val="808080" w:themeColor="background1" w:themeShade="80"/>
                              <w:sz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sidRPr="00BF0FB1">
                            <w:rPr>
                              <w:rFonts w:ascii="Arial"/>
                              <w:b/>
                              <w:color w:val="808080" w:themeColor="background1" w:themeShade="80"/>
                              <w:sz w:val="16"/>
                              <w:lang w:val="pl-PL"/>
                            </w:rPr>
                            <w:t xml:space="preserve">  Czarnk</w:t>
                          </w:r>
                          <w:r w:rsidRPr="00BF0FB1">
                            <w:rPr>
                              <w:rFonts w:ascii="Arial"/>
                              <w:b/>
                              <w:color w:val="808080" w:themeColor="background1" w:themeShade="80"/>
                              <w:sz w:val="16"/>
                              <w:lang w:val="pl-PL"/>
                            </w:rPr>
                            <w:t>ó</w:t>
                          </w:r>
                          <w:r w:rsidRPr="00BF0FB1">
                            <w:rPr>
                              <w:rFonts w:ascii="Arial"/>
                              <w:b/>
                              <w:color w:val="808080" w:themeColor="background1" w:themeShade="80"/>
                              <w:sz w:val="16"/>
                              <w:lang w:val="pl-PL"/>
                            </w:rPr>
                            <w:t>w</w:t>
                          </w:r>
                        </w:p>
                        <w:p w:rsidR="004B7C4F" w:rsidRPr="00F62C33" w:rsidRDefault="004B7C4F" w:rsidP="00BF5BA4">
                          <w:pPr>
                            <w:spacing w:before="3"/>
                            <w:ind w:left="20"/>
                            <w:rPr>
                              <w:rFonts w:ascii="Trebuchet MS" w:eastAsia="Trebuchet MS" w:hAnsi="Trebuchet MS" w:cs="Trebuchet MS"/>
                              <w:sz w:val="16"/>
                              <w:szCs w:val="16"/>
                              <w:lang w:val="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 o:spid="_x0000_s1038" type="#_x0000_t202" style="position:absolute;margin-left:204.4pt;margin-top:808pt;width:333.85pt;height:19.4pt;z-index:-8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LTRtAIAALEFAAAOAAAAZHJzL2Uyb0RvYy54bWysVNuOmzAQfa/Uf7D8znIJYQE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Y4w4qQDih7oqNGtGFG0MOUZepWC130PfnqEfaDZpqr6O1F+V4iLdUP4jt5IKYaGkgrC881N99nV&#10;CUcZkO3wSVTwDtlrYYHGWnamdlANBOhA0+OJGhNLCZthsEjiZIlRCWdBGC1iy51L0vl2L5X+QEWH&#10;jJFhCdRbdHK4U9pEQ9LZxTzGRcHa1tLf8hcb4DjtwNtw1ZyZKCybT4mXbOJNHDphEG2c0Mtz56ZY&#10;h05U+JfLfJGv17n/y7zrh2nDqopy88ysLD/8M+aOGp80cdKWEi2rDJwJScnddt1KdCCg7MJ+tuZw&#10;cnZzX4ZhiwC5vErJD0LvNkicIoovnbAIl05y6cWO5ye3SeSFSZgXL1O6Y5z+e0poyHCyDJaTmM5B&#10;v8rNs9/b3EjaMQ2zo2VdhuOTE0mNBDe8stRqwtrJflYKE/65FED3TLQVrNHopFY9bkfbGsncB1tR&#10;PYKCpQCBgUxh7oHRCPkTowFmSIbVjz2RFKP2I4cuMANnNuRsbGeD8BKuZlhjNJlrPQ2mfS/ZrgHk&#10;qc+4uIFOqZkVsWmpKYpjf8FcsLkcZ5gZPM//rdd50q5+AwAA//8DAFBLAwQUAAYACAAAACEAz4Qs&#10;suEAAAAOAQAADwAAAGRycy9kb3ducmV2LnhtbEyPwU7DMBBE70j8g7VI3Khd1Jo0jVNVCE5IiDQc&#10;ODqJm1iN1yF22/D3bE5w3JnR7JtsN7meXcwYrEcFy4UAZrD2jcVWwWf5+pAAC1Fjo3uPRsGPCbDL&#10;b28ynTb+ioW5HGLLqARDqhV0MQ4p56HujNNh4QeD5B396HSkc2x5M+orlbuePwohudMW6UOnB/Pc&#10;mfp0ODsF+y8sXuz3e/VRHAtblhuBb/Kk1P3dtN8Ci2aKf2GY8QkdcmKq/BmbwHoFK5EQeiRDLiWt&#10;miPiSa6BVbO2XiXA84z/n5H/AgAA//8DAFBLAQItABQABgAIAAAAIQC2gziS/gAAAOEBAAATAAAA&#10;AAAAAAAAAAAAAAAAAABbQ29udGVudF9UeXBlc10ueG1sUEsBAi0AFAAGAAgAAAAhADj9If/WAAAA&#10;lAEAAAsAAAAAAAAAAAAAAAAALwEAAF9yZWxzLy5yZWxzUEsBAi0AFAAGAAgAAAAhACPktNG0AgAA&#10;sQUAAA4AAAAAAAAAAAAAAAAALgIAAGRycy9lMm9Eb2MueG1sUEsBAi0AFAAGAAgAAAAhAM+ELLLh&#10;AAAADgEAAA8AAAAAAAAAAAAAAAAADgUAAGRycy9kb3ducmV2LnhtbFBLBQYAAAAABAAEAPMAAAAc&#10;BgAAAAA=&#10;" filled="f" stroked="f">
              <v:textbox inset="0,0,0,0">
                <w:txbxContent>
                  <w:p w:rsidR="004B7C4F" w:rsidRPr="00BF0FB1" w:rsidRDefault="004B7C4F" w:rsidP="00BF5BA4">
                    <w:pPr>
                      <w:spacing w:before="3"/>
                      <w:ind w:left="20"/>
                      <w:rPr>
                        <w:rFonts w:ascii="Arial"/>
                        <w:b/>
                        <w:color w:val="808080" w:themeColor="background1" w:themeShade="80"/>
                        <w:sz w:val="16"/>
                        <w:lang w:val="pl-PL"/>
                      </w:rPr>
                    </w:pPr>
                  </w:p>
                  <w:p w:rsidR="004B7C4F" w:rsidRPr="00BF0FB1" w:rsidRDefault="004B7C4F" w:rsidP="00E8156C">
                    <w:pPr>
                      <w:spacing w:before="3"/>
                      <w:ind w:left="20"/>
                      <w:rPr>
                        <w:rFonts w:ascii="Arial"/>
                        <w:b/>
                        <w:color w:val="808080" w:themeColor="background1" w:themeShade="80"/>
                        <w:sz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sidRPr="00BF0FB1">
                      <w:rPr>
                        <w:rFonts w:ascii="Arial"/>
                        <w:b/>
                        <w:color w:val="808080" w:themeColor="background1" w:themeShade="80"/>
                        <w:sz w:val="16"/>
                        <w:lang w:val="pl-PL"/>
                      </w:rPr>
                      <w:t xml:space="preserve">  Czarnk</w:t>
                    </w:r>
                    <w:r w:rsidRPr="00BF0FB1">
                      <w:rPr>
                        <w:rFonts w:ascii="Arial"/>
                        <w:b/>
                        <w:color w:val="808080" w:themeColor="background1" w:themeShade="80"/>
                        <w:sz w:val="16"/>
                        <w:lang w:val="pl-PL"/>
                      </w:rPr>
                      <w:t>ó</w:t>
                    </w:r>
                    <w:r w:rsidRPr="00BF0FB1">
                      <w:rPr>
                        <w:rFonts w:ascii="Arial"/>
                        <w:b/>
                        <w:color w:val="808080" w:themeColor="background1" w:themeShade="80"/>
                        <w:sz w:val="16"/>
                        <w:lang w:val="pl-PL"/>
                      </w:rPr>
                      <w:t>w</w:t>
                    </w:r>
                  </w:p>
                  <w:p w:rsidR="004B7C4F" w:rsidRPr="00F62C33" w:rsidRDefault="004B7C4F" w:rsidP="00BF5BA4">
                    <w:pPr>
                      <w:spacing w:before="3"/>
                      <w:ind w:left="20"/>
                      <w:rPr>
                        <w:rFonts w:ascii="Trebuchet MS" w:eastAsia="Trebuchet MS" w:hAnsi="Trebuchet MS" w:cs="Trebuchet MS"/>
                        <w:sz w:val="16"/>
                        <w:szCs w:val="16"/>
                        <w:lang w:val="pl-PL"/>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503216288" behindDoc="1" locked="0" layoutInCell="1" allowOverlap="1">
              <wp:simplePos x="0" y="0"/>
              <wp:positionH relativeFrom="page">
                <wp:posOffset>6774180</wp:posOffset>
              </wp:positionH>
              <wp:positionV relativeFrom="page">
                <wp:posOffset>10169525</wp:posOffset>
              </wp:positionV>
              <wp:extent cx="154305" cy="127635"/>
              <wp:effectExtent l="1905"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9" type="#_x0000_t202" style="position:absolute;margin-left:533.4pt;margin-top:800.75pt;width:12.15pt;height:10.05pt;z-index:-100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S4hsAIAALA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Y4w4qSFFj3QQaNbMaCFqU7fqQSc7jtw0wNsQ5ctU9XdieKrQlxsasL39EZK0deUlJCdb266F1dH&#10;HGVAdv0HUUIYctDCAg2VbE3poBgI0KFLj+fOmFQKEzIKZx5kWMCRHyzms8hGIMl0uZNKv6OiRcZI&#10;sYTGW3ByvFPaJEOSycXE4iJnTWOb3/BnG+A47kBouGrOTBK2lz9iL94ut8vQCYP51gm9LHNu8k3o&#10;zHN/EWWzbLPJ/J8mrh8mNStLyk2YSVd++Gd9Oyl8VMRZWUo0rDRwJiUl97tNI9GRgK5z+50KcuHm&#10;Pk/DFgG4vKDkB6F3G8ROPl8unDAPIydeeEvH8+PbeO6FcZjlzyndMU7/nRLqUxxHQTRq6bfcPPu9&#10;5kaSlmmYHA1rU7w8O5HEKHDLS9taTVgz2helMOk/lQLaPTXa6tVIdBSrHnaDfRi+nRJGzDtRPoKC&#10;pQCFgUxh7IFRC/kdox5GSIrVtwORFKPmPYdXYObNZMjJ2E0G4QVcTbHGaDQ3epxLh06yfQ3I4zvj&#10;4gZeSsWsip+yOL0vGAuWzGmEmblz+W+9ngbt+hcAAAD//wMAUEsDBBQABgAIAAAAIQB7rQFv4QAA&#10;AA8BAAAPAAAAZHJzL2Rvd25yZXYueG1sTI/BTsMwEETvSPyDtUjcqJ1KWDTEqSoEJyREmh44OrGb&#10;WI3XIXbb8PdsTnDb2R3Nvim2sx/YxU7RBVSQrQQwi20wDjsFh/rt4QlYTBqNHgJaBT82wra8vSl0&#10;bsIVK3vZp45RCMZcK+hTGnPOY9tbr+MqjBbpdgyT14nk1HEz6SuF+4GvhZDca4f0odejfelte9qf&#10;vYLdF1av7vuj+ayOlavrjcB3eVLq/m7ePQNLdk5/ZljwCR1KYmrCGU1kA2khJbEnmqTIHoEtHrHJ&#10;MmDNsltnEnhZ8P89yl8AAAD//wMAUEsBAi0AFAAGAAgAAAAhALaDOJL+AAAA4QEAABMAAAAAAAAA&#10;AAAAAAAAAAAAAFtDb250ZW50X1R5cGVzXS54bWxQSwECLQAUAAYACAAAACEAOP0h/9YAAACUAQAA&#10;CwAAAAAAAAAAAAAAAAAvAQAAX3JlbHMvLnJlbHNQSwECLQAUAAYACAAAACEAXGEuIbACAACwBQAA&#10;DgAAAAAAAAAAAAAAAAAuAgAAZHJzL2Uyb0RvYy54bWxQSwECLQAUAAYACAAAACEAe60Bb+EAAAAP&#10;AQAADwAAAAAAAAAAAAAAAAAKBQAAZHJzL2Rvd25yZXYueG1sUEsFBgAAAAAEAAQA8wAAABgGAAAA&#10;AA==&#10;" filled="f" stroked="f">
              <v:textbox inset="0,0,0,0">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40</w:t>
                    </w:r>
                    <w: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C4F" w:rsidRDefault="004B7C4F">
    <w:pPr>
      <w:spacing w:line="14" w:lineRule="auto"/>
      <w:rPr>
        <w:sz w:val="20"/>
        <w:szCs w:val="20"/>
      </w:rPr>
    </w:pPr>
    <w:r>
      <w:rPr>
        <w:noProof/>
        <w:lang w:val="pl-PL" w:eastAsia="pl-PL"/>
      </w:rPr>
      <mc:AlternateContent>
        <mc:Choice Requires="wps">
          <w:drawing>
            <wp:anchor distT="0" distB="0" distL="114300" distR="114300" simplePos="0" relativeHeight="503216360" behindDoc="1" locked="0" layoutInCell="1" allowOverlap="1">
              <wp:simplePos x="0" y="0"/>
              <wp:positionH relativeFrom="page">
                <wp:posOffset>6710680</wp:posOffset>
              </wp:positionH>
              <wp:positionV relativeFrom="page">
                <wp:posOffset>10222865</wp:posOffset>
              </wp:positionV>
              <wp:extent cx="154305" cy="127635"/>
              <wp:effectExtent l="0" t="2540" r="254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0" type="#_x0000_t202" style="position:absolute;margin-left:528.4pt;margin-top:804.95pt;width:12.15pt;height:10.05pt;z-index:-100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I/sAIAALA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YJRoJ20KIHdjDoVh4QsdUZep2C030PbuYA29Blx1T3d7L8qpGQq4aKLbtRSg4NoxVkF9qb/tnV&#10;EUdbkM3wQVYQhu6MdECHWnW2dFAMBOjQpcdTZ2wqpQ0Zk8sgxqiEozCazy5jF4Gm0+VeafOOyQ5Z&#10;I8MKGu/A6f5OG5sMTScXG0vIgreta34rnm2A47gDoeGqPbNJuF7+SIJkvVgviEei2dojQZ57N8WK&#10;eLMinMf5Zb5a5eFPGzckacOrigkbZtJVSP6sb0eFj4o4KUvLllcWzqak1XazahXaU9B14b5jQc7c&#10;/OdpuCIAlxeUwogEt1HiFbPF3CMFib1kHiy8IExuk1lAEpIXzyndccH+nRIaMpzEUTxq6bfcAve9&#10;5kbTjhuYHC3vMrw4OdHUKnAtKtdaQ3k72melsOk/lQLaPTXa6dVKdBSrOWwO7mGETs1WzBtZPYKC&#10;lQSFgUxh7IHRSPUdowFGSIb1tx1VDKP2vYBXYOfNZKjJ2EwGFSVczbDBaDRXZpxLu17xbQPI4zsT&#10;8gZeSs2dip+yOL4vGAuOzHGE2blz/u+8ngbt8hcAAAD//wMAUEsDBBQABgAIAAAAIQAEGkgB4QAA&#10;AA8BAAAPAAAAZHJzL2Rvd25yZXYueG1sTI/BTsMwEETvSP0Haytxo3ZARE2IU1UITkiINBw4OvE2&#10;sRqvQ+y24e9xTnDb2R3Nvil2sx3YBSdvHElINgIYUuu0oU7CZ/16twXmgyKtBkco4Qc97MrVTaFy&#10;7a5U4eUQOhZDyOdKQh/CmHPu2x6t8hs3IsXb0U1WhSinjutJXWO4Hfi9ECm3ylD80KsRn3tsT4ez&#10;lbD/ourFfL83H9WxMnWdCXpLT1Leruf9E7CAc/gzw4If0aGMTI07k/ZsiFo8ppE9xCkVWQZs8Yht&#10;kgBrlt2DEMDLgv/vUf4CAAD//wMAUEsBAi0AFAAGAAgAAAAhALaDOJL+AAAA4QEAABMAAAAAAAAA&#10;AAAAAAAAAAAAAFtDb250ZW50X1R5cGVzXS54bWxQSwECLQAUAAYACAAAACEAOP0h/9YAAACUAQAA&#10;CwAAAAAAAAAAAAAAAAAvAQAAX3JlbHMvLnJlbHNQSwECLQAUAAYACAAAACEAUYByP7ACAACwBQAA&#10;DgAAAAAAAAAAAAAAAAAuAgAAZHJzL2Uyb0RvYy54bWxQSwECLQAUAAYACAAAACEABBpIAeEAAAAP&#10;AQAADwAAAAAAAAAAAAAAAAAKBQAAZHJzL2Rvd25yZXYueG1sUEsFBgAAAAAEAAQA8wAAABgGAAAA&#10;AA==&#10;" filled="f" stroked="f">
              <v:textbox inset="0,0,0,0">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44</w:t>
                    </w:r>
                    <w:r>
                      <w:fldChar w:fldCharType="end"/>
                    </w:r>
                  </w:p>
                </w:txbxContent>
              </v:textbox>
              <w10:wrap anchorx="page" anchory="page"/>
            </v:shape>
          </w:pict>
        </mc:Fallback>
      </mc:AlternateContent>
    </w:r>
    <w:r>
      <w:rPr>
        <w:noProof/>
        <w:lang w:val="pl-PL" w:eastAsia="pl-PL"/>
      </w:rPr>
      <mc:AlternateContent>
        <mc:Choice Requires="wps">
          <w:drawing>
            <wp:anchor distT="0" distB="0" distL="114300" distR="114300" simplePos="0" relativeHeight="503228720" behindDoc="1" locked="0" layoutInCell="1" allowOverlap="1">
              <wp:simplePos x="0" y="0"/>
              <wp:positionH relativeFrom="page">
                <wp:posOffset>2671445</wp:posOffset>
              </wp:positionH>
              <wp:positionV relativeFrom="page">
                <wp:posOffset>10222865</wp:posOffset>
              </wp:positionV>
              <wp:extent cx="3564255" cy="246380"/>
              <wp:effectExtent l="4445" t="2540" r="3175" b="0"/>
              <wp:wrapNone/>
              <wp:docPr id="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425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rsidP="00BF5BA4">
                          <w:pPr>
                            <w:spacing w:before="3"/>
                            <w:ind w:left="20"/>
                            <w:rPr>
                              <w:rFonts w:ascii="Arial"/>
                              <w:b/>
                              <w:sz w:val="16"/>
                            </w:rPr>
                          </w:pPr>
                        </w:p>
                        <w:p w:rsidR="004B7C4F" w:rsidRPr="00F62C33" w:rsidRDefault="004B7C4F" w:rsidP="00E8156C">
                          <w:pPr>
                            <w:spacing w:before="3"/>
                            <w:ind w:left="20"/>
                            <w:rPr>
                              <w:rFonts w:ascii="Trebuchet MS" w:eastAsia="Trebuchet MS" w:hAnsi="Trebuchet MS" w:cs="Trebuchet MS"/>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Pr>
                              <w:rFonts w:ascii="Arial"/>
                              <w:b/>
                              <w:sz w:val="16"/>
                              <w:lang w:val="pl-PL"/>
                            </w:rPr>
                            <w:t xml:space="preserve"> Czarnk</w:t>
                          </w:r>
                          <w:r>
                            <w:rPr>
                              <w:rFonts w:ascii="Arial"/>
                              <w:b/>
                              <w:sz w:val="16"/>
                              <w:lang w:val="pl-PL"/>
                            </w:rPr>
                            <w:t>ó</w:t>
                          </w:r>
                          <w:r>
                            <w:rPr>
                              <w:rFonts w:ascii="Arial"/>
                              <w:b/>
                              <w:sz w:val="16"/>
                              <w:lang w:val="pl-PL"/>
                            </w:rPr>
                            <w:t>w</w:t>
                          </w:r>
                        </w:p>
                        <w:p w:rsidR="004B7C4F" w:rsidRPr="00F62C33" w:rsidRDefault="004B7C4F" w:rsidP="00BF5BA4">
                          <w:pPr>
                            <w:spacing w:before="3"/>
                            <w:ind w:left="20"/>
                            <w:rPr>
                              <w:rFonts w:ascii="Trebuchet MS" w:eastAsia="Trebuchet MS" w:hAnsi="Trebuchet MS" w:cs="Trebuchet MS"/>
                              <w:sz w:val="16"/>
                              <w:szCs w:val="16"/>
                              <w:lang w:val="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41" type="#_x0000_t202" style="position:absolute;margin-left:210.35pt;margin-top:804.95pt;width:280.65pt;height:19.4pt;z-index:-8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O20tQIAALIFAAAOAAAAZHJzL2Uyb0RvYy54bWysVNuOmzAQfa/Uf7D8znIJs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c7zAiJMeKHqgB41uxQHFoSnPOKgMvO4H8NMH2AeabapquBPVd4W4WLWEb+mNlGJsKakhPN/cdJ9d&#10;nXCUAdmMn0QN75CdFhbo0Mje1A6qgQAdaHo8UWNiqWBzEcVhEEUYVXAWhPEisdy5JJtvD1LpD1T0&#10;yBg5lkC9RSf7O6VNNCSbXcxjXJSs6yz9HX+xAY7TDrwNV82ZicKy+ZR66TpZJ6ETBvHaCb2icG7K&#10;VejEpX8ZFYtitSr8X+ZdP8xaVteUm2dmZfnhnzF31PikiZO2lOhYbeBMSEpuN6tOoj0BZZf2szWH&#10;k7Ob+zIMWwTI5VVKfhB6t0HqlHFy6YRlGDnppZc4np/eprEXpmFRvkzpjnH67ymhMcdpFESTmM5B&#10;v8rNs9/b3EjWMw2zo2N9jpOTE8mMBNe8ttRqwrrJflYKE/65FED3TLQVrNHopFZ92Bxsa/jB3Agb&#10;UT+ChKUAhYFOYfCB0Qr5E6MRhkiO1Y8dkRSj7iOHNjATZzbkbGxmg/AKruZYYzSZKz1Npt0g2bYF&#10;5KnRuLiBVmmYVbHpqSmKY4PBYLDJHIeYmTzP/63XedQufwMAAP//AwBQSwMEFAAGAAgAAAAhANim&#10;KYHhAAAADQEAAA8AAABkcnMvZG93bnJldi54bWxMj8FOwzAQRO9I/IO1SNyoTVSlSYhTVQhOSIg0&#10;HDg6sZtYjdchdtvw92xPcNyZp9mZcru4kZ3NHKxHCY8rAcxg57XFXsJn8/qQAQtRoVajRyPhxwTY&#10;Vrc3pSq0v2BtzvvYMwrBUCgJQ4xTwXnoBuNUWPnJIHkHPzsV6Zx7rmd1oXA38kSIlDtlkT4MajLP&#10;g+mO+5OTsPvC+sV+v7cf9aG2TZMLfEuPUt7fLbsnYNEs8Q+Ga32qDhV1av0JdWCjhHUiNoSSkYo8&#10;B0ZIniU0r71K62wDvCr5/xXVLwAAAP//AwBQSwECLQAUAAYACAAAACEAtoM4kv4AAADhAQAAEwAA&#10;AAAAAAAAAAAAAAAAAAAAW0NvbnRlbnRfVHlwZXNdLnhtbFBLAQItABQABgAIAAAAIQA4/SH/1gAA&#10;AJQBAAALAAAAAAAAAAAAAAAAAC8BAABfcmVscy8ucmVsc1BLAQItABQABgAIAAAAIQALNO20tQIA&#10;ALIFAAAOAAAAAAAAAAAAAAAAAC4CAABkcnMvZTJvRG9jLnhtbFBLAQItABQABgAIAAAAIQDYpimB&#10;4QAAAA0BAAAPAAAAAAAAAAAAAAAAAA8FAABkcnMvZG93bnJldi54bWxQSwUGAAAAAAQABADzAAAA&#10;HQYAAAAA&#10;" filled="f" stroked="f">
              <v:textbox inset="0,0,0,0">
                <w:txbxContent>
                  <w:p w:rsidR="004B7C4F" w:rsidRDefault="004B7C4F" w:rsidP="00BF5BA4">
                    <w:pPr>
                      <w:spacing w:before="3"/>
                      <w:ind w:left="20"/>
                      <w:rPr>
                        <w:rFonts w:ascii="Arial"/>
                        <w:b/>
                        <w:sz w:val="16"/>
                      </w:rPr>
                    </w:pPr>
                  </w:p>
                  <w:p w:rsidR="004B7C4F" w:rsidRPr="00F62C33" w:rsidRDefault="004B7C4F" w:rsidP="00E8156C">
                    <w:pPr>
                      <w:spacing w:before="3"/>
                      <w:ind w:left="20"/>
                      <w:rPr>
                        <w:rFonts w:ascii="Trebuchet MS" w:eastAsia="Trebuchet MS" w:hAnsi="Trebuchet MS" w:cs="Trebuchet MS"/>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Pr>
                        <w:rFonts w:ascii="Arial"/>
                        <w:b/>
                        <w:sz w:val="16"/>
                        <w:lang w:val="pl-PL"/>
                      </w:rPr>
                      <w:t xml:space="preserve"> Czarnk</w:t>
                    </w:r>
                    <w:r>
                      <w:rPr>
                        <w:rFonts w:ascii="Arial"/>
                        <w:b/>
                        <w:sz w:val="16"/>
                        <w:lang w:val="pl-PL"/>
                      </w:rPr>
                      <w:t>ó</w:t>
                    </w:r>
                    <w:r>
                      <w:rPr>
                        <w:rFonts w:ascii="Arial"/>
                        <w:b/>
                        <w:sz w:val="16"/>
                        <w:lang w:val="pl-PL"/>
                      </w:rPr>
                      <w:t>w</w:t>
                    </w:r>
                  </w:p>
                  <w:p w:rsidR="004B7C4F" w:rsidRPr="00F62C33" w:rsidRDefault="004B7C4F" w:rsidP="00BF5BA4">
                    <w:pPr>
                      <w:spacing w:before="3"/>
                      <w:ind w:left="20"/>
                      <w:rPr>
                        <w:rFonts w:ascii="Trebuchet MS" w:eastAsia="Trebuchet MS" w:hAnsi="Trebuchet MS" w:cs="Trebuchet MS"/>
                        <w:sz w:val="16"/>
                        <w:szCs w:val="16"/>
                        <w:lang w:val="pl-PL"/>
                      </w:rPr>
                    </w:pP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C4F" w:rsidRDefault="004B7C4F">
    <w:pPr>
      <w:spacing w:line="14" w:lineRule="auto"/>
      <w:rPr>
        <w:sz w:val="20"/>
        <w:szCs w:val="20"/>
      </w:rPr>
    </w:pPr>
    <w:r>
      <w:rPr>
        <w:noProof/>
        <w:lang w:val="pl-PL" w:eastAsia="pl-PL"/>
      </w:rPr>
      <mc:AlternateContent>
        <mc:Choice Requires="wps">
          <w:drawing>
            <wp:anchor distT="0" distB="0" distL="114300" distR="114300" simplePos="0" relativeHeight="503216432" behindDoc="1" locked="0" layoutInCell="1" allowOverlap="1">
              <wp:simplePos x="0" y="0"/>
              <wp:positionH relativeFrom="page">
                <wp:posOffset>6710680</wp:posOffset>
              </wp:positionH>
              <wp:positionV relativeFrom="page">
                <wp:posOffset>10234930</wp:posOffset>
              </wp:positionV>
              <wp:extent cx="154305" cy="127635"/>
              <wp:effectExtent l="0" t="0" r="254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52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2" type="#_x0000_t202" style="position:absolute;margin-left:528.4pt;margin-top:805.9pt;width:12.15pt;height:10.05pt;z-index:-10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SlVsAIAALAFAAAOAAAAZHJzL2Uyb0RvYy54bWysVG1vmzAQ/j5p/8Hyd8pLIAmopGpDmCZ1&#10;L1K7H+CACdbAZrYT6Kb9951NSJNWk6ZtfEBn+/zcPXeP7/pmaBt0oFIxwVPsX3kYUV6IkvFdir88&#10;5s4SI6UJL0kjOE3xE1X4ZvX2zXXfJTQQtWhKKhGAcJX0XYprrbvEdVVR05aoK9FRDoeVkC3RsJQ7&#10;t5SkB/S2cQPPm7u9kGUnRUGVgt1sPMQri19VtNCfqkpRjZoUQ27a/qX9b83fXV2TZCdJV7PimAb5&#10;iyxawjgEPUFlRBO0l+wVVMsKKZSo9FUhWldUFSuo5QBsfO8Fm4eadNRygeKo7lQm9f9gi4+HzxKx&#10;MsUBRpy00KJHOmh0Jwbkm+r0nUrA6aEDNz3ANnTZMlXdvSi+KsTFuiZ8R2+lFH1NSQnZ2Zvu2dUR&#10;RxmQbf9BlBCG7LWwQEMlW1M6KAYCdOjS06kzJpXChIzCmRdhVMCRHyzms8jk5pJkutxJpd9R0SJj&#10;pFhC4y04OdwrPbpOLiYWFzlrGtv8hl9sAOa4A6HhqjkzSdhe/oi9eLPcLEMnDOYbJ/SyzLnN16Ez&#10;z/1FlM2y9Trzf5q4fpjUrCwpN2EmXfnhn/XtqPBRESdlKdGw0sCZlJTcbdeNRAcCus7tdyzImZt7&#10;mYatF3B5QckPQu8uiJ18vlw4YR5GTrzwlo7nx3fx3AvjMMsvKd0zTv+dEupTHEdBNGrpt9w8+73m&#10;RpKWaZgcDWtTvDw5kcQocMNL21pNWDPaZ6Uw6T+XAto9Ndrq1Uh0FKsetoN9GP5segdbUT6BgqUA&#10;hYFMYeyBUQv5HaMeRkiK1bc9kRSj5j2HV2DmzWTIydhOBuEFXE2xxmg013qcS/tOsl0NyOM74+IW&#10;XkrFrIrNkxqzAApmAWPBkjmOMDN3ztfW63nQrn4BAAD//wMAUEsDBBQABgAIAAAAIQBopoFm4AAA&#10;AA8BAAAPAAAAZHJzL2Rvd25yZXYueG1sTI/BTsMwEETvSPyDtUjcqG0QURviVBWCExIiDQeOTuwm&#10;VuN1iN02/D2bE9xmdkezb4vt7Ad2tlN0ARXIlQBmsQ3GYafgs369WwOLSaPRQ0Cr4MdG2JbXV4XO&#10;TbhgZc/71DEqwZhrBX1KY855bHvrdVyF0SLtDmHyOpGdOm4mfaFyP/B7ITLutUO60OvRPve2Pe5P&#10;XsHuC6sX9/3efFSHytX1RuBbdlTq9mbePQFLdk5/YVjwCR1KYmrCCU1kA3nxmBF7IpVJSWrJiLWU&#10;wJpl9iA3wMuC//+j/AUAAP//AwBQSwECLQAUAAYACAAAACEAtoM4kv4AAADhAQAAEwAAAAAAAAAA&#10;AAAAAAAAAAAAW0NvbnRlbnRfVHlwZXNdLnhtbFBLAQItABQABgAIAAAAIQA4/SH/1gAAAJQBAAAL&#10;AAAAAAAAAAAAAAAAAC8BAABfcmVscy8ucmVsc1BLAQItABQABgAIAAAAIQCeYSlVsAIAALAFAAAO&#10;AAAAAAAAAAAAAAAAAC4CAABkcnMvZTJvRG9jLnhtbFBLAQItABQABgAIAAAAIQBopoFm4AAAAA8B&#10;AAAPAAAAAAAAAAAAAAAAAAoFAABkcnMvZG93bnJldi54bWxQSwUGAAAAAAQABADzAAAAFwYAAAAA&#10;" filled="f" stroked="f">
              <v:textbox inset="0,0,0,0">
                <w:txbxContent>
                  <w:p w:rsidR="004B7C4F" w:rsidRDefault="004B7C4F">
                    <w:pPr>
                      <w:ind w:left="40"/>
                      <w:rPr>
                        <w:rFonts w:ascii="Times New Roman" w:eastAsia="Times New Roman" w:hAnsi="Times New Roman" w:cs="Times New Roman"/>
                        <w:sz w:val="16"/>
                        <w:szCs w:val="16"/>
                      </w:rPr>
                    </w:pPr>
                    <w:r>
                      <w:fldChar w:fldCharType="begin"/>
                    </w:r>
                    <w:r>
                      <w:rPr>
                        <w:rFonts w:ascii="Times New Roman"/>
                        <w:b/>
                        <w:sz w:val="16"/>
                      </w:rPr>
                      <w:instrText xml:space="preserve"> PAGE </w:instrText>
                    </w:r>
                    <w:r>
                      <w:fldChar w:fldCharType="separate"/>
                    </w:r>
                    <w:r w:rsidR="007B057D">
                      <w:rPr>
                        <w:rFonts w:ascii="Times New Roman"/>
                        <w:b/>
                        <w:noProof/>
                        <w:sz w:val="16"/>
                      </w:rPr>
                      <w:t>52</w:t>
                    </w:r>
                    <w:r>
                      <w:fldChar w:fldCharType="end"/>
                    </w:r>
                  </w:p>
                </w:txbxContent>
              </v:textbox>
              <w10:wrap anchorx="page" anchory="page"/>
            </v:shape>
          </w:pict>
        </mc:Fallback>
      </mc:AlternateContent>
    </w:r>
    <w:r>
      <w:rPr>
        <w:noProof/>
        <w:lang w:val="pl-PL" w:eastAsia="pl-PL"/>
      </w:rPr>
      <mc:AlternateContent>
        <mc:Choice Requires="wps">
          <w:drawing>
            <wp:anchor distT="0" distB="0" distL="114300" distR="114300" simplePos="0" relativeHeight="503229744" behindDoc="1" locked="0" layoutInCell="1" allowOverlap="1">
              <wp:simplePos x="0" y="0"/>
              <wp:positionH relativeFrom="page">
                <wp:posOffset>2581910</wp:posOffset>
              </wp:positionH>
              <wp:positionV relativeFrom="page">
                <wp:posOffset>10234930</wp:posOffset>
              </wp:positionV>
              <wp:extent cx="3564255" cy="246380"/>
              <wp:effectExtent l="635"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425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Default="004B7C4F" w:rsidP="00BF5BA4">
                          <w:pPr>
                            <w:spacing w:before="3"/>
                            <w:ind w:left="20"/>
                            <w:rPr>
                              <w:rFonts w:ascii="Arial"/>
                              <w:b/>
                              <w:sz w:val="16"/>
                            </w:rPr>
                          </w:pPr>
                        </w:p>
                        <w:p w:rsidR="004B7C4F" w:rsidRPr="00F62C33" w:rsidRDefault="004B7C4F" w:rsidP="00E8156C">
                          <w:pPr>
                            <w:spacing w:before="3"/>
                            <w:ind w:left="20"/>
                            <w:rPr>
                              <w:rFonts w:ascii="Trebuchet MS" w:eastAsia="Trebuchet MS" w:hAnsi="Trebuchet MS" w:cs="Trebuchet MS"/>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Pr>
                              <w:rFonts w:ascii="Arial"/>
                              <w:b/>
                              <w:sz w:val="16"/>
                              <w:lang w:val="pl-PL"/>
                            </w:rPr>
                            <w:t xml:space="preserve"> Czarnk</w:t>
                          </w:r>
                          <w:r>
                            <w:rPr>
                              <w:rFonts w:ascii="Arial"/>
                              <w:b/>
                              <w:sz w:val="16"/>
                              <w:lang w:val="pl-PL"/>
                            </w:rPr>
                            <w:t>ó</w:t>
                          </w:r>
                          <w:r>
                            <w:rPr>
                              <w:rFonts w:ascii="Arial"/>
                              <w:b/>
                              <w:sz w:val="16"/>
                              <w:lang w:val="pl-PL"/>
                            </w:rPr>
                            <w:t>w</w:t>
                          </w:r>
                        </w:p>
                        <w:p w:rsidR="004B7C4F" w:rsidRPr="00F62C33" w:rsidRDefault="004B7C4F" w:rsidP="00BF5BA4">
                          <w:pPr>
                            <w:spacing w:before="3"/>
                            <w:ind w:left="20"/>
                            <w:rPr>
                              <w:rFonts w:ascii="Trebuchet MS" w:eastAsia="Trebuchet MS" w:hAnsi="Trebuchet MS" w:cs="Trebuchet MS"/>
                              <w:sz w:val="16"/>
                              <w:szCs w:val="16"/>
                              <w:lang w:val="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43" type="#_x0000_t202" style="position:absolute;margin-left:203.3pt;margin-top:805.9pt;width:280.65pt;height:19.4pt;z-index:-8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rizswIAALIFAAAOAAAAZHJzL2Uyb0RvYy54bWysVNtunDAQfa/Uf7D8TrgECKCwVbIsVaX0&#10;IiX9AC+YxSrY1PYupFX/vWOz7ObyUrXlwRrs8fHMnDNz/W7qO3SgUjHBc+xfeBhRXoma8V2Ovz6U&#10;ToKR0oTXpBOc5viRKvxu9fbN9ThkNBCt6GoqEYBwlY1Djluth8x1VdXSnqgLMVAOh42QPdHwK3du&#10;LckI6H3nBp4Xu6OQ9SBFRZWC3WI+xCuL3zS00p+bRlGNuhxDbNqu0q5bs7qra5LtJBlaVh3DIH8R&#10;RU8Yh0dPUAXRBO0lewXVs0oKJRp9UYneFU3DKmpzgGx870U29y0ZqM0FiqOGU5nU/4OtPh2+SMRq&#10;4A4jTnqg6IFOGt2KCcWRKc84qAy87gfw0xPsG1eTqhruRPVNIS7WLeE7eiOlGFtKagjPNzfdJ1dn&#10;HGVAtuNHUcM7ZK+FBZoa2RtAqAYCdKDp8USNiaWCzcsoDoMowqiCsyCMLxPLnUuy5fYglX5PRY+M&#10;kWMJ1Ft0crhT2kRDssXFPMZFybrO0t/xZxvgOO/A23DVnJkoLJs/Uy/dJJskdMIg3jihVxTOTbkO&#10;nbj0r6LislivC/+XedcPs5bVNeXmmUVZfvhnzB01PmvipC0lOlYbOBOSkrvtupPoQEDZpf1szeHk&#10;7OY+D8MWAXJ5kZIfhN5tkDplnFw5YRlGTnrlJY7np7dp7IVpWJTPU7pjnP57SmjMcRoF0Symc9Av&#10;cvPs9zo3kvVMw+zoWJ/j5OREMiPBDa8ttZqwbraflMKEfy4F0L0QbQVrNDqrVU/baW6NcGmEragf&#10;QcJSgMJApzD4wGiF/IHRCEMkx+r7nkiKUfeBQxuYibMYcjG2i0F4BVdzrDGazbWeJ9N+kGzXAvLc&#10;aFzcQKs0zKrY9NQcxbHBYDDYZI5DzEyep//W6zxqV78BAAD//wMAUEsDBBQABgAIAAAAIQDVOxpF&#10;4AAAAA0BAAAPAAAAZHJzL2Rvd25yZXYueG1sTI/BTsMwEETvSPyDtUjcqB0EhoQ4VYXghIRIw4Gj&#10;E7uJ1XgdYrcNf8/2BMedeZqdKdeLH9nRztEFVJCtBDCLXTAOewWfzevNI7CYNBo9BrQKfmyEdXV5&#10;UerChBPW9rhNPaMQjIVWMKQ0FZzHbrBex1WYLJK3C7PXic6552bWJwr3I78VQnKvHdKHQU/2ebDd&#10;fnvwCjZfWL+47/f2o97VrmlygW9yr9T11bJ5Apbskv5gONen6lBRpzYc0EQ2KrgTUhJKhswyGkFI&#10;Lh9yYO1ZuhcSeFXy/yuqXwAAAP//AwBQSwECLQAUAAYACAAAACEAtoM4kv4AAADhAQAAEwAAAAAA&#10;AAAAAAAAAAAAAAAAW0NvbnRlbnRfVHlwZXNdLnhtbFBLAQItABQABgAIAAAAIQA4/SH/1gAAAJQB&#10;AAALAAAAAAAAAAAAAAAAAC8BAABfcmVscy8ucmVsc1BLAQItABQABgAIAAAAIQDVGrizswIAALIF&#10;AAAOAAAAAAAAAAAAAAAAAC4CAABkcnMvZTJvRG9jLnhtbFBLAQItABQABgAIAAAAIQDVOxpF4AAA&#10;AA0BAAAPAAAAAAAAAAAAAAAAAA0FAABkcnMvZG93bnJldi54bWxQSwUGAAAAAAQABADzAAAAGgYA&#10;AAAA&#10;" filled="f" stroked="f">
              <v:textbox inset="0,0,0,0">
                <w:txbxContent>
                  <w:p w:rsidR="004B7C4F" w:rsidRDefault="004B7C4F" w:rsidP="00BF5BA4">
                    <w:pPr>
                      <w:spacing w:before="3"/>
                      <w:ind w:left="20"/>
                      <w:rPr>
                        <w:rFonts w:ascii="Arial"/>
                        <w:b/>
                        <w:sz w:val="16"/>
                      </w:rPr>
                    </w:pPr>
                  </w:p>
                  <w:p w:rsidR="004B7C4F" w:rsidRPr="00F62C33" w:rsidRDefault="004B7C4F" w:rsidP="00E8156C">
                    <w:pPr>
                      <w:spacing w:before="3"/>
                      <w:ind w:left="20"/>
                      <w:rPr>
                        <w:rFonts w:ascii="Trebuchet MS" w:eastAsia="Trebuchet MS" w:hAnsi="Trebuchet MS" w:cs="Trebuchet MS"/>
                        <w:sz w:val="16"/>
                        <w:szCs w:val="16"/>
                        <w:lang w:val="pl-PL"/>
                      </w:rPr>
                    </w:pPr>
                    <w:r w:rsidRPr="005912F5">
                      <w:rPr>
                        <w:rFonts w:ascii="Arial"/>
                        <w:b/>
                        <w:color w:val="808080" w:themeColor="background1" w:themeShade="80"/>
                        <w:sz w:val="16"/>
                        <w:lang w:val="pl-PL"/>
                      </w:rPr>
                      <w:t>Biuro Obs</w:t>
                    </w:r>
                    <w:r w:rsidRPr="005912F5">
                      <w:rPr>
                        <w:rFonts w:ascii="Arial"/>
                        <w:b/>
                        <w:color w:val="808080" w:themeColor="background1" w:themeShade="80"/>
                        <w:sz w:val="16"/>
                        <w:lang w:val="pl-PL"/>
                      </w:rPr>
                      <w:t>ł</w:t>
                    </w:r>
                    <w:r w:rsidRPr="005912F5">
                      <w:rPr>
                        <w:rFonts w:ascii="Arial"/>
                        <w:b/>
                        <w:color w:val="808080" w:themeColor="background1" w:themeShade="80"/>
                        <w:sz w:val="16"/>
                        <w:lang w:val="pl-PL"/>
                      </w:rPr>
                      <w:t>ugi Inwestycji EMIKON Ilona Cybel, Pian</w:t>
                    </w:r>
                    <w:r w:rsidRPr="005912F5">
                      <w:rPr>
                        <w:rFonts w:ascii="Arial"/>
                        <w:b/>
                        <w:color w:val="808080" w:themeColor="background1" w:themeShade="80"/>
                        <w:sz w:val="16"/>
                        <w:lang w:val="pl-PL"/>
                      </w:rPr>
                      <w:t>ó</w:t>
                    </w:r>
                    <w:r w:rsidRPr="005912F5">
                      <w:rPr>
                        <w:rFonts w:ascii="Arial"/>
                        <w:b/>
                        <w:color w:val="808080" w:themeColor="background1" w:themeShade="80"/>
                        <w:sz w:val="16"/>
                        <w:lang w:val="pl-PL"/>
                      </w:rPr>
                      <w:t>wka 51, 64-700</w:t>
                    </w:r>
                    <w:r>
                      <w:rPr>
                        <w:rFonts w:ascii="Arial"/>
                        <w:b/>
                        <w:sz w:val="16"/>
                        <w:lang w:val="pl-PL"/>
                      </w:rPr>
                      <w:t xml:space="preserve"> Czarnk</w:t>
                    </w:r>
                    <w:r>
                      <w:rPr>
                        <w:rFonts w:ascii="Arial"/>
                        <w:b/>
                        <w:sz w:val="16"/>
                        <w:lang w:val="pl-PL"/>
                      </w:rPr>
                      <w:t>ó</w:t>
                    </w:r>
                    <w:r>
                      <w:rPr>
                        <w:rFonts w:ascii="Arial"/>
                        <w:b/>
                        <w:sz w:val="16"/>
                        <w:lang w:val="pl-PL"/>
                      </w:rPr>
                      <w:t>w</w:t>
                    </w:r>
                  </w:p>
                  <w:p w:rsidR="004B7C4F" w:rsidRPr="00F62C33" w:rsidRDefault="004B7C4F" w:rsidP="00BF5BA4">
                    <w:pPr>
                      <w:spacing w:before="3"/>
                      <w:ind w:left="20"/>
                      <w:rPr>
                        <w:rFonts w:ascii="Trebuchet MS" w:eastAsia="Trebuchet MS" w:hAnsi="Trebuchet MS" w:cs="Trebuchet MS"/>
                        <w:sz w:val="16"/>
                        <w:szCs w:val="16"/>
                        <w:lang w:val="pl-PL"/>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D90" w:rsidRDefault="008A3D90">
      <w:r>
        <w:separator/>
      </w:r>
    </w:p>
  </w:footnote>
  <w:footnote w:type="continuationSeparator" w:id="0">
    <w:p w:rsidR="008A3D90" w:rsidRDefault="008A3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C4F" w:rsidRDefault="004B7C4F" w:rsidP="00C7300D">
    <w:pPr>
      <w:spacing w:line="14" w:lineRule="auto"/>
      <w:rPr>
        <w:sz w:val="20"/>
        <w:szCs w:val="20"/>
      </w:rPr>
    </w:pPr>
    <w:r>
      <w:rPr>
        <w:noProof/>
        <w:lang w:val="pl-PL" w:eastAsia="pl-PL"/>
      </w:rPr>
      <mc:AlternateContent>
        <mc:Choice Requires="wps">
          <w:drawing>
            <wp:anchor distT="0" distB="0" distL="114300" distR="114300" simplePos="0" relativeHeight="503231792" behindDoc="1" locked="0" layoutInCell="1" allowOverlap="1">
              <wp:simplePos x="0" y="0"/>
              <wp:positionH relativeFrom="page">
                <wp:posOffset>971550</wp:posOffset>
              </wp:positionH>
              <wp:positionV relativeFrom="page">
                <wp:posOffset>142875</wp:posOffset>
              </wp:positionV>
              <wp:extent cx="6353175" cy="400050"/>
              <wp:effectExtent l="0" t="0" r="0" b="0"/>
              <wp:wrapNone/>
              <wp:docPr id="1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C4F" w:rsidRPr="00D659D8" w:rsidRDefault="004B7C4F" w:rsidP="00D659D8">
                          <w:pPr>
                            <w:spacing w:before="1"/>
                            <w:ind w:left="13" w:right="4"/>
                            <w:jc w:val="center"/>
                            <w:rPr>
                              <w:rFonts w:ascii="Arial" w:eastAsia="Arial" w:hAnsi="Arial" w:cs="Arial"/>
                              <w:color w:val="7F7F7F" w:themeColor="text1" w:themeTint="80"/>
                              <w:sz w:val="16"/>
                              <w:szCs w:val="16"/>
                              <w:lang w:val="pl-PL"/>
                            </w:rPr>
                          </w:pPr>
                          <w:r w:rsidRPr="00D659D8">
                            <w:rPr>
                              <w:rFonts w:ascii="Arial" w:hAnsi="Arial" w:cs="Arial"/>
                              <w:b/>
                              <w:color w:val="7F7F7F" w:themeColor="text1" w:themeTint="80"/>
                              <w:sz w:val="16"/>
                              <w:szCs w:val="16"/>
                              <w:lang w:val="pl-PL"/>
                            </w:rPr>
                            <w:t>PROGRAM</w:t>
                          </w:r>
                          <w:r w:rsidRPr="00D659D8">
                            <w:rPr>
                              <w:rFonts w:ascii="Arial" w:hAnsi="Arial" w:cs="Arial"/>
                              <w:b/>
                              <w:color w:val="7F7F7F" w:themeColor="text1" w:themeTint="80"/>
                              <w:spacing w:val="-6"/>
                              <w:sz w:val="16"/>
                              <w:szCs w:val="16"/>
                              <w:lang w:val="pl-PL"/>
                            </w:rPr>
                            <w:t xml:space="preserve"> </w:t>
                          </w:r>
                          <w:r w:rsidRPr="00D659D8">
                            <w:rPr>
                              <w:rFonts w:ascii="Arial" w:hAnsi="Arial" w:cs="Arial"/>
                              <w:b/>
                              <w:color w:val="7F7F7F" w:themeColor="text1" w:themeTint="80"/>
                              <w:sz w:val="16"/>
                              <w:szCs w:val="16"/>
                              <w:lang w:val="pl-PL"/>
                            </w:rPr>
                            <w:t>FUNKCJONALNO</w:t>
                          </w:r>
                          <w:r w:rsidRPr="00D659D8">
                            <w:rPr>
                              <w:rFonts w:ascii="Arial" w:hAnsi="Arial" w:cs="Arial"/>
                              <w:b/>
                              <w:color w:val="7F7F7F" w:themeColor="text1" w:themeTint="80"/>
                              <w:spacing w:val="-6"/>
                              <w:sz w:val="16"/>
                              <w:szCs w:val="16"/>
                              <w:lang w:val="pl-PL"/>
                            </w:rPr>
                            <w:t xml:space="preserve"> </w:t>
                          </w:r>
                          <w:r w:rsidRPr="00D659D8">
                            <w:rPr>
                              <w:rFonts w:ascii="Arial" w:hAnsi="Arial" w:cs="Arial"/>
                              <w:b/>
                              <w:color w:val="7F7F7F" w:themeColor="text1" w:themeTint="80"/>
                              <w:sz w:val="16"/>
                              <w:szCs w:val="16"/>
                              <w:lang w:val="pl-PL"/>
                            </w:rPr>
                            <w:t>UŻYTKOWY</w:t>
                          </w:r>
                          <w:r w:rsidRPr="00D659D8">
                            <w:rPr>
                              <w:rFonts w:ascii="Arial" w:hAnsi="Arial" w:cs="Arial"/>
                              <w:b/>
                              <w:color w:val="7F7F7F" w:themeColor="text1" w:themeTint="80"/>
                              <w:spacing w:val="-9"/>
                              <w:sz w:val="16"/>
                              <w:szCs w:val="16"/>
                              <w:lang w:val="pl-PL"/>
                            </w:rPr>
                            <w:t xml:space="preserve"> </w:t>
                          </w:r>
                          <w:r w:rsidRPr="00D659D8">
                            <w:rPr>
                              <w:rFonts w:ascii="Arial" w:hAnsi="Arial" w:cs="Arial"/>
                              <w:b/>
                              <w:color w:val="7F7F7F" w:themeColor="text1" w:themeTint="80"/>
                              <w:sz w:val="16"/>
                              <w:szCs w:val="16"/>
                              <w:lang w:val="pl-PL"/>
                            </w:rPr>
                            <w:t>DLA</w:t>
                          </w:r>
                          <w:r w:rsidRPr="00D659D8">
                            <w:rPr>
                              <w:rFonts w:ascii="Arial" w:hAnsi="Arial" w:cs="Arial"/>
                              <w:b/>
                              <w:color w:val="7F7F7F" w:themeColor="text1" w:themeTint="80"/>
                              <w:spacing w:val="-13"/>
                              <w:sz w:val="16"/>
                              <w:szCs w:val="16"/>
                              <w:lang w:val="pl-PL"/>
                            </w:rPr>
                            <w:t xml:space="preserve"> </w:t>
                          </w:r>
                          <w:r w:rsidRPr="00D659D8">
                            <w:rPr>
                              <w:rFonts w:ascii="Arial" w:hAnsi="Arial" w:cs="Arial"/>
                              <w:b/>
                              <w:color w:val="7F7F7F" w:themeColor="text1" w:themeTint="80"/>
                              <w:sz w:val="16"/>
                              <w:szCs w:val="16"/>
                              <w:lang w:val="pl-PL"/>
                            </w:rPr>
                            <w:t>PRZEDSIĘWZIĘCIA</w:t>
                          </w:r>
                        </w:p>
                        <w:p w:rsidR="004B7C4F" w:rsidRPr="00D659D8" w:rsidRDefault="004B7C4F" w:rsidP="00D659D8">
                          <w:pPr>
                            <w:jc w:val="center"/>
                            <w:rPr>
                              <w:rFonts w:ascii="Arial" w:hAnsi="Arial" w:cs="Arial"/>
                              <w:color w:val="7F7F7F" w:themeColor="text1" w:themeTint="80"/>
                              <w:sz w:val="16"/>
                              <w:szCs w:val="16"/>
                            </w:rPr>
                          </w:pPr>
                          <w:r w:rsidRPr="006863EE">
                            <w:rPr>
                              <w:rFonts w:ascii="Arial" w:hAnsi="Arial" w:cs="Arial"/>
                              <w:color w:val="7F7F7F" w:themeColor="text1" w:themeTint="80"/>
                              <w:sz w:val="16"/>
                              <w:szCs w:val="16"/>
                              <w:lang w:val="pl-PL"/>
                            </w:rPr>
                            <w:t xml:space="preserve">Budowa sali sportowej wraz z zapleczem sanitarno-higienicznym oraz termomodernizacja i remont przyległego do niej budynku dydaktycznego w Liceum Ogólnokształcącym im. </w:t>
                          </w:r>
                          <w:proofErr w:type="spellStart"/>
                          <w:r w:rsidRPr="00D659D8">
                            <w:rPr>
                              <w:rFonts w:ascii="Arial" w:hAnsi="Arial" w:cs="Arial"/>
                              <w:color w:val="7F7F7F" w:themeColor="text1" w:themeTint="80"/>
                              <w:sz w:val="16"/>
                              <w:szCs w:val="16"/>
                            </w:rPr>
                            <w:t>Janka</w:t>
                          </w:r>
                          <w:proofErr w:type="spellEnd"/>
                          <w:r w:rsidRPr="00D659D8">
                            <w:rPr>
                              <w:rFonts w:ascii="Arial" w:hAnsi="Arial" w:cs="Arial"/>
                              <w:color w:val="7F7F7F" w:themeColor="text1" w:themeTint="80"/>
                              <w:sz w:val="16"/>
                              <w:szCs w:val="16"/>
                            </w:rPr>
                            <w:t xml:space="preserve"> z </w:t>
                          </w:r>
                          <w:proofErr w:type="spellStart"/>
                          <w:r w:rsidRPr="00D659D8">
                            <w:rPr>
                              <w:rFonts w:ascii="Arial" w:hAnsi="Arial" w:cs="Arial"/>
                              <w:color w:val="7F7F7F" w:themeColor="text1" w:themeTint="80"/>
                              <w:sz w:val="16"/>
                              <w:szCs w:val="16"/>
                            </w:rPr>
                            <w:t>Czarnkowa</w:t>
                          </w:r>
                          <w:proofErr w:type="spellEnd"/>
                          <w:r w:rsidRPr="00D659D8">
                            <w:rPr>
                              <w:rFonts w:ascii="Arial" w:hAnsi="Arial" w:cs="Arial"/>
                              <w:color w:val="7F7F7F" w:themeColor="text1" w:themeTint="80"/>
                              <w:sz w:val="16"/>
                              <w:szCs w:val="16"/>
                            </w:rPr>
                            <w:t xml:space="preserve"> w </w:t>
                          </w:r>
                          <w:proofErr w:type="spellStart"/>
                          <w:r w:rsidRPr="00D659D8">
                            <w:rPr>
                              <w:rFonts w:ascii="Arial" w:hAnsi="Arial" w:cs="Arial"/>
                              <w:color w:val="7F7F7F" w:themeColor="text1" w:themeTint="80"/>
                              <w:sz w:val="16"/>
                              <w:szCs w:val="16"/>
                            </w:rPr>
                            <w:t>Czarnkowie</w:t>
                          </w:r>
                          <w:proofErr w:type="spellEnd"/>
                          <w:r w:rsidRPr="00D659D8">
                            <w:rPr>
                              <w:rFonts w:ascii="Arial" w:hAnsi="Arial" w:cs="Arial"/>
                              <w:color w:val="7F7F7F" w:themeColor="text1" w:themeTint="80"/>
                              <w:sz w:val="16"/>
                              <w:szCs w:val="16"/>
                            </w:rPr>
                            <w:t>.</w:t>
                          </w:r>
                        </w:p>
                        <w:p w:rsidR="004B7C4F" w:rsidRPr="00D659D8" w:rsidRDefault="004B7C4F" w:rsidP="00D659D8">
                          <w:pPr>
                            <w:jc w:val="center"/>
                            <w:rPr>
                              <w:rFonts w:ascii="Arial" w:hAnsi="Arial" w:cs="Arial"/>
                              <w:b/>
                              <w:bCs/>
                              <w:color w:val="7F7F7F" w:themeColor="text1" w:themeTint="80"/>
                              <w:sz w:val="16"/>
                              <w:szCs w:val="16"/>
                            </w:rPr>
                          </w:pPr>
                        </w:p>
                        <w:p w:rsidR="004B7C4F" w:rsidRPr="00D659D8" w:rsidRDefault="004B7C4F" w:rsidP="00D659D8">
                          <w:pPr>
                            <w:jc w:val="center"/>
                            <w:rPr>
                              <w:rFonts w:ascii="Arial" w:hAnsi="Arial" w:cs="Arial"/>
                              <w:b/>
                              <w:bCs/>
                              <w:color w:val="7F7F7F" w:themeColor="text1" w:themeTint="80"/>
                              <w:sz w:val="16"/>
                              <w:szCs w:val="16"/>
                            </w:rPr>
                          </w:pPr>
                        </w:p>
                        <w:p w:rsidR="004B7C4F" w:rsidRPr="00D659D8" w:rsidRDefault="004B7C4F" w:rsidP="00D659D8">
                          <w:pPr>
                            <w:jc w:val="center"/>
                            <w:rPr>
                              <w:rFonts w:ascii="Arial" w:hAnsi="Arial" w:cs="Arial"/>
                              <w:color w:val="7F7F7F" w:themeColor="text1" w:themeTint="80"/>
                              <w:sz w:val="16"/>
                              <w:szCs w:val="16"/>
                            </w:rPr>
                          </w:pPr>
                        </w:p>
                        <w:p w:rsidR="004B7C4F" w:rsidRPr="00D659D8" w:rsidRDefault="004B7C4F" w:rsidP="00D659D8">
                          <w:pPr>
                            <w:ind w:left="13" w:right="13"/>
                            <w:jc w:val="center"/>
                            <w:rPr>
                              <w:rFonts w:ascii="Arial" w:eastAsia="Arial" w:hAnsi="Arial" w:cs="Arial"/>
                              <w:color w:val="7F7F7F" w:themeColor="text1" w:themeTint="8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5" o:spid="_x0000_s1029" type="#_x0000_t202" style="position:absolute;margin-left:76.5pt;margin-top:11.25pt;width:500.25pt;height:31.5pt;z-index:-8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QWysAIAAKsFAAAOAAAAZHJzL2Uyb0RvYy54bWysVF1vmzAUfZ+0/2D5nWJSSAMqqdoQpknd&#10;h9TuBzhggjWwme0Eumr/fdcmJE37Mm3jAV3s6+Nz7znc65uhbdCeKc2lSHFwQTBiopAlF9sUf3vM&#10;vQVG2lBR0kYKluInpvHN8v27675L2EzWsimZQgAidNJ3Ka6N6RLf10XNWqovZMcEbFZStdTAp9r6&#10;paI9oLeNPyNk7vdSlZ2SBdMaVrNxEy8dflWxwnypKs0MalIM3Ix7K/fe2Le/vKbJVtGu5sWBBv0L&#10;Fi3lAi49QmXUULRT/A1UywsltazMRSFbX1YVL5irAaoJyKtqHmraMVcLNEd3xzbp/wdbfN5/VYiX&#10;oF2EkaAtaPTIBoPu5ICuItufvtMJpD10kGgGWIdcV6vu7mXxXSMhVzUVW3arlOxrRkvgF9iT/ouj&#10;I462IJv+kyzhHroz0gENlWpt86AdCNBBp6ejNpZLAYvzy+gyAEKogL2QEBI58XyaTKc7pc0HJltk&#10;gxQr0N6h0/29NpYNTaYUe5mQOW8ap38jzhYgcVyBu+Go3bMsnJzPMYnXi/Ui9MLZfO2FJMu823wV&#10;evMc2GWX2WqVBb/svUGY1LwsmbDXTNYKwj+T7mDy0RRHc2nZ8NLCWUpabTerRqE9BWvn7nE9h51T&#10;mn9OwzUBanlVUjALyd0s9vL54soL8zDy4iuy8EgQ38VzEsZhlp+XdM8F+/eSUJ/iOJpFo5lOpF/V&#10;BlrD87Y2mrTcwPBoeJvixTGJJtaCa1E6aQ3lzRi/aIWlf2oFyD0J7QxrPTq61QybAVCsizeyfALr&#10;KgnOAn/CxIOgluonRj1MjxTrHzuqGEbNRwH2t6NmCtQUbKaAigKOpthgNIYrM46kXaf4tgbk8QcT&#10;8hZ+kYo7955YHH4smAiuiMP0siPn5bfLOs3Y5W8AAAD//wMAUEsDBBQABgAIAAAAIQB8XhpM3gAA&#10;AAoBAAAPAAAAZHJzL2Rvd25yZXYueG1sTI9BT8MwDIXvSPyHyEjcWLqiTqNrOk0ITkiIrhw4po3X&#10;Rmuc0mRb+fd4J7j52U/P3yu2sxvEGadgPSlYLhIQSK03ljoFn/XrwxpEiJqMHjyhgh8MsC1vbwqd&#10;G3+hCs/72AkOoZBrBX2MYy5laHt0Oiz8iMS3g5+cjiynTppJXzjcDTJNkpV02hJ/6PWIzz22x/3J&#10;Kdh9UfViv9+bj+pQ2bp+SuhtdVTq/m7ebUBEnOOfGa74jA4lMzX+RCaIgXX2yF2igjTNQFwNvOGp&#10;UbDOMpBlIf9XKH8BAAD//wMAUEsBAi0AFAAGAAgAAAAhALaDOJL+AAAA4QEAABMAAAAAAAAAAAAA&#10;AAAAAAAAAFtDb250ZW50X1R5cGVzXS54bWxQSwECLQAUAAYACAAAACEAOP0h/9YAAACUAQAACwAA&#10;AAAAAAAAAAAAAAAvAQAAX3JlbHMvLnJlbHNQSwECLQAUAAYACAAAACEAq40FsrACAACrBQAADgAA&#10;AAAAAAAAAAAAAAAuAgAAZHJzL2Uyb0RvYy54bWxQSwECLQAUAAYACAAAACEAfF4aTN4AAAAKAQAA&#10;DwAAAAAAAAAAAAAAAAAKBQAAZHJzL2Rvd25yZXYueG1sUEsFBgAAAAAEAAQA8wAAABUGAAAAAA==&#10;" filled="f" stroked="f">
              <v:textbox inset="0,0,0,0">
                <w:txbxContent>
                  <w:p w:rsidR="004B7C4F" w:rsidRPr="00D659D8" w:rsidRDefault="004B7C4F" w:rsidP="00D659D8">
                    <w:pPr>
                      <w:spacing w:before="1"/>
                      <w:ind w:left="13" w:right="4"/>
                      <w:jc w:val="center"/>
                      <w:rPr>
                        <w:rFonts w:ascii="Arial" w:eastAsia="Arial" w:hAnsi="Arial" w:cs="Arial"/>
                        <w:color w:val="7F7F7F" w:themeColor="text1" w:themeTint="80"/>
                        <w:sz w:val="16"/>
                        <w:szCs w:val="16"/>
                        <w:lang w:val="pl-PL"/>
                      </w:rPr>
                    </w:pPr>
                    <w:r w:rsidRPr="00D659D8">
                      <w:rPr>
                        <w:rFonts w:ascii="Arial" w:hAnsi="Arial" w:cs="Arial"/>
                        <w:b/>
                        <w:color w:val="7F7F7F" w:themeColor="text1" w:themeTint="80"/>
                        <w:sz w:val="16"/>
                        <w:szCs w:val="16"/>
                        <w:lang w:val="pl-PL"/>
                      </w:rPr>
                      <w:t>PROGRAM</w:t>
                    </w:r>
                    <w:r w:rsidRPr="00D659D8">
                      <w:rPr>
                        <w:rFonts w:ascii="Arial" w:hAnsi="Arial" w:cs="Arial"/>
                        <w:b/>
                        <w:color w:val="7F7F7F" w:themeColor="text1" w:themeTint="80"/>
                        <w:spacing w:val="-6"/>
                        <w:sz w:val="16"/>
                        <w:szCs w:val="16"/>
                        <w:lang w:val="pl-PL"/>
                      </w:rPr>
                      <w:t xml:space="preserve"> </w:t>
                    </w:r>
                    <w:r w:rsidRPr="00D659D8">
                      <w:rPr>
                        <w:rFonts w:ascii="Arial" w:hAnsi="Arial" w:cs="Arial"/>
                        <w:b/>
                        <w:color w:val="7F7F7F" w:themeColor="text1" w:themeTint="80"/>
                        <w:sz w:val="16"/>
                        <w:szCs w:val="16"/>
                        <w:lang w:val="pl-PL"/>
                      </w:rPr>
                      <w:t>FUNKCJONALNO</w:t>
                    </w:r>
                    <w:r w:rsidRPr="00D659D8">
                      <w:rPr>
                        <w:rFonts w:ascii="Arial" w:hAnsi="Arial" w:cs="Arial"/>
                        <w:b/>
                        <w:color w:val="7F7F7F" w:themeColor="text1" w:themeTint="80"/>
                        <w:spacing w:val="-6"/>
                        <w:sz w:val="16"/>
                        <w:szCs w:val="16"/>
                        <w:lang w:val="pl-PL"/>
                      </w:rPr>
                      <w:t xml:space="preserve"> </w:t>
                    </w:r>
                    <w:r w:rsidRPr="00D659D8">
                      <w:rPr>
                        <w:rFonts w:ascii="Arial" w:hAnsi="Arial" w:cs="Arial"/>
                        <w:b/>
                        <w:color w:val="7F7F7F" w:themeColor="text1" w:themeTint="80"/>
                        <w:sz w:val="16"/>
                        <w:szCs w:val="16"/>
                        <w:lang w:val="pl-PL"/>
                      </w:rPr>
                      <w:t>UŻYTKOWY</w:t>
                    </w:r>
                    <w:r w:rsidRPr="00D659D8">
                      <w:rPr>
                        <w:rFonts w:ascii="Arial" w:hAnsi="Arial" w:cs="Arial"/>
                        <w:b/>
                        <w:color w:val="7F7F7F" w:themeColor="text1" w:themeTint="80"/>
                        <w:spacing w:val="-9"/>
                        <w:sz w:val="16"/>
                        <w:szCs w:val="16"/>
                        <w:lang w:val="pl-PL"/>
                      </w:rPr>
                      <w:t xml:space="preserve"> </w:t>
                    </w:r>
                    <w:r w:rsidRPr="00D659D8">
                      <w:rPr>
                        <w:rFonts w:ascii="Arial" w:hAnsi="Arial" w:cs="Arial"/>
                        <w:b/>
                        <w:color w:val="7F7F7F" w:themeColor="text1" w:themeTint="80"/>
                        <w:sz w:val="16"/>
                        <w:szCs w:val="16"/>
                        <w:lang w:val="pl-PL"/>
                      </w:rPr>
                      <w:t>DLA</w:t>
                    </w:r>
                    <w:r w:rsidRPr="00D659D8">
                      <w:rPr>
                        <w:rFonts w:ascii="Arial" w:hAnsi="Arial" w:cs="Arial"/>
                        <w:b/>
                        <w:color w:val="7F7F7F" w:themeColor="text1" w:themeTint="80"/>
                        <w:spacing w:val="-13"/>
                        <w:sz w:val="16"/>
                        <w:szCs w:val="16"/>
                        <w:lang w:val="pl-PL"/>
                      </w:rPr>
                      <w:t xml:space="preserve"> </w:t>
                    </w:r>
                    <w:r w:rsidRPr="00D659D8">
                      <w:rPr>
                        <w:rFonts w:ascii="Arial" w:hAnsi="Arial" w:cs="Arial"/>
                        <w:b/>
                        <w:color w:val="7F7F7F" w:themeColor="text1" w:themeTint="80"/>
                        <w:sz w:val="16"/>
                        <w:szCs w:val="16"/>
                        <w:lang w:val="pl-PL"/>
                      </w:rPr>
                      <w:t>PRZEDSIĘWZIĘCIA</w:t>
                    </w:r>
                  </w:p>
                  <w:p w:rsidR="004B7C4F" w:rsidRPr="00D659D8" w:rsidRDefault="004B7C4F" w:rsidP="00D659D8">
                    <w:pPr>
                      <w:jc w:val="center"/>
                      <w:rPr>
                        <w:rFonts w:ascii="Arial" w:hAnsi="Arial" w:cs="Arial"/>
                        <w:color w:val="7F7F7F" w:themeColor="text1" w:themeTint="80"/>
                        <w:sz w:val="16"/>
                        <w:szCs w:val="16"/>
                      </w:rPr>
                    </w:pPr>
                    <w:r w:rsidRPr="006863EE">
                      <w:rPr>
                        <w:rFonts w:ascii="Arial" w:hAnsi="Arial" w:cs="Arial"/>
                        <w:color w:val="7F7F7F" w:themeColor="text1" w:themeTint="80"/>
                        <w:sz w:val="16"/>
                        <w:szCs w:val="16"/>
                        <w:lang w:val="pl-PL"/>
                      </w:rPr>
                      <w:t xml:space="preserve">Budowa sali sportowej wraz z zapleczem sanitarno-higienicznym oraz termomodernizacja i remont przyległego do niej budynku dydaktycznego w Liceum Ogólnokształcącym im. </w:t>
                    </w:r>
                    <w:proofErr w:type="spellStart"/>
                    <w:r w:rsidRPr="00D659D8">
                      <w:rPr>
                        <w:rFonts w:ascii="Arial" w:hAnsi="Arial" w:cs="Arial"/>
                        <w:color w:val="7F7F7F" w:themeColor="text1" w:themeTint="80"/>
                        <w:sz w:val="16"/>
                        <w:szCs w:val="16"/>
                      </w:rPr>
                      <w:t>Janka</w:t>
                    </w:r>
                    <w:proofErr w:type="spellEnd"/>
                    <w:r w:rsidRPr="00D659D8">
                      <w:rPr>
                        <w:rFonts w:ascii="Arial" w:hAnsi="Arial" w:cs="Arial"/>
                        <w:color w:val="7F7F7F" w:themeColor="text1" w:themeTint="80"/>
                        <w:sz w:val="16"/>
                        <w:szCs w:val="16"/>
                      </w:rPr>
                      <w:t xml:space="preserve"> z </w:t>
                    </w:r>
                    <w:proofErr w:type="spellStart"/>
                    <w:r w:rsidRPr="00D659D8">
                      <w:rPr>
                        <w:rFonts w:ascii="Arial" w:hAnsi="Arial" w:cs="Arial"/>
                        <w:color w:val="7F7F7F" w:themeColor="text1" w:themeTint="80"/>
                        <w:sz w:val="16"/>
                        <w:szCs w:val="16"/>
                      </w:rPr>
                      <w:t>Czarnkowa</w:t>
                    </w:r>
                    <w:proofErr w:type="spellEnd"/>
                    <w:r w:rsidRPr="00D659D8">
                      <w:rPr>
                        <w:rFonts w:ascii="Arial" w:hAnsi="Arial" w:cs="Arial"/>
                        <w:color w:val="7F7F7F" w:themeColor="text1" w:themeTint="80"/>
                        <w:sz w:val="16"/>
                        <w:szCs w:val="16"/>
                      </w:rPr>
                      <w:t xml:space="preserve"> w </w:t>
                    </w:r>
                    <w:proofErr w:type="spellStart"/>
                    <w:r w:rsidRPr="00D659D8">
                      <w:rPr>
                        <w:rFonts w:ascii="Arial" w:hAnsi="Arial" w:cs="Arial"/>
                        <w:color w:val="7F7F7F" w:themeColor="text1" w:themeTint="80"/>
                        <w:sz w:val="16"/>
                        <w:szCs w:val="16"/>
                      </w:rPr>
                      <w:t>Czarnkowie</w:t>
                    </w:r>
                    <w:proofErr w:type="spellEnd"/>
                    <w:r w:rsidRPr="00D659D8">
                      <w:rPr>
                        <w:rFonts w:ascii="Arial" w:hAnsi="Arial" w:cs="Arial"/>
                        <w:color w:val="7F7F7F" w:themeColor="text1" w:themeTint="80"/>
                        <w:sz w:val="16"/>
                        <w:szCs w:val="16"/>
                      </w:rPr>
                      <w:t>.</w:t>
                    </w:r>
                  </w:p>
                  <w:p w:rsidR="004B7C4F" w:rsidRPr="00D659D8" w:rsidRDefault="004B7C4F" w:rsidP="00D659D8">
                    <w:pPr>
                      <w:jc w:val="center"/>
                      <w:rPr>
                        <w:rFonts w:ascii="Arial" w:hAnsi="Arial" w:cs="Arial"/>
                        <w:b/>
                        <w:bCs/>
                        <w:color w:val="7F7F7F" w:themeColor="text1" w:themeTint="80"/>
                        <w:sz w:val="16"/>
                        <w:szCs w:val="16"/>
                      </w:rPr>
                    </w:pPr>
                  </w:p>
                  <w:p w:rsidR="004B7C4F" w:rsidRPr="00D659D8" w:rsidRDefault="004B7C4F" w:rsidP="00D659D8">
                    <w:pPr>
                      <w:jc w:val="center"/>
                      <w:rPr>
                        <w:rFonts w:ascii="Arial" w:hAnsi="Arial" w:cs="Arial"/>
                        <w:b/>
                        <w:bCs/>
                        <w:color w:val="7F7F7F" w:themeColor="text1" w:themeTint="80"/>
                        <w:sz w:val="16"/>
                        <w:szCs w:val="16"/>
                      </w:rPr>
                    </w:pPr>
                  </w:p>
                  <w:p w:rsidR="004B7C4F" w:rsidRPr="00D659D8" w:rsidRDefault="004B7C4F" w:rsidP="00D659D8">
                    <w:pPr>
                      <w:jc w:val="center"/>
                      <w:rPr>
                        <w:rFonts w:ascii="Arial" w:hAnsi="Arial" w:cs="Arial"/>
                        <w:color w:val="7F7F7F" w:themeColor="text1" w:themeTint="80"/>
                        <w:sz w:val="16"/>
                        <w:szCs w:val="16"/>
                      </w:rPr>
                    </w:pPr>
                  </w:p>
                  <w:p w:rsidR="004B7C4F" w:rsidRPr="00D659D8" w:rsidRDefault="004B7C4F" w:rsidP="00D659D8">
                    <w:pPr>
                      <w:ind w:left="13" w:right="13"/>
                      <w:jc w:val="center"/>
                      <w:rPr>
                        <w:rFonts w:ascii="Arial" w:eastAsia="Arial" w:hAnsi="Arial" w:cs="Arial"/>
                        <w:color w:val="7F7F7F" w:themeColor="text1" w:themeTint="80"/>
                        <w:sz w:val="16"/>
                        <w:szCs w:val="16"/>
                      </w:rPr>
                    </w:pPr>
                  </w:p>
                </w:txbxContent>
              </v:textbox>
              <w10:wrap anchorx="page" anchory="page"/>
            </v:shape>
          </w:pict>
        </mc:Fallback>
      </mc:AlternateContent>
    </w:r>
  </w:p>
  <w:p w:rsidR="004B7C4F" w:rsidRPr="00C7300D" w:rsidRDefault="004B7C4F" w:rsidP="00C7300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0545"/>
    <w:multiLevelType w:val="hybridMultilevel"/>
    <w:tmpl w:val="A7F26B98"/>
    <w:lvl w:ilvl="0" w:tplc="4A120338">
      <w:start w:val="1"/>
      <w:numFmt w:val="bullet"/>
      <w:lvlText w:val="-"/>
      <w:lvlJc w:val="left"/>
      <w:pPr>
        <w:ind w:left="1881" w:hanging="360"/>
      </w:pPr>
      <w:rPr>
        <w:rFonts w:ascii="Arial" w:eastAsia="Arial" w:hAnsi="Arial" w:hint="default"/>
        <w:w w:val="99"/>
        <w:sz w:val="20"/>
        <w:szCs w:val="20"/>
      </w:rPr>
    </w:lvl>
    <w:lvl w:ilvl="1" w:tplc="04150003" w:tentative="1">
      <w:start w:val="1"/>
      <w:numFmt w:val="bullet"/>
      <w:lvlText w:val="o"/>
      <w:lvlJc w:val="left"/>
      <w:pPr>
        <w:ind w:left="2601" w:hanging="360"/>
      </w:pPr>
      <w:rPr>
        <w:rFonts w:ascii="Courier New" w:hAnsi="Courier New" w:cs="Courier New" w:hint="default"/>
      </w:rPr>
    </w:lvl>
    <w:lvl w:ilvl="2" w:tplc="04150005" w:tentative="1">
      <w:start w:val="1"/>
      <w:numFmt w:val="bullet"/>
      <w:lvlText w:val=""/>
      <w:lvlJc w:val="left"/>
      <w:pPr>
        <w:ind w:left="3321" w:hanging="360"/>
      </w:pPr>
      <w:rPr>
        <w:rFonts w:ascii="Wingdings" w:hAnsi="Wingdings" w:hint="default"/>
      </w:rPr>
    </w:lvl>
    <w:lvl w:ilvl="3" w:tplc="04150001" w:tentative="1">
      <w:start w:val="1"/>
      <w:numFmt w:val="bullet"/>
      <w:lvlText w:val=""/>
      <w:lvlJc w:val="left"/>
      <w:pPr>
        <w:ind w:left="4041" w:hanging="360"/>
      </w:pPr>
      <w:rPr>
        <w:rFonts w:ascii="Symbol" w:hAnsi="Symbol" w:hint="default"/>
      </w:rPr>
    </w:lvl>
    <w:lvl w:ilvl="4" w:tplc="04150003" w:tentative="1">
      <w:start w:val="1"/>
      <w:numFmt w:val="bullet"/>
      <w:lvlText w:val="o"/>
      <w:lvlJc w:val="left"/>
      <w:pPr>
        <w:ind w:left="4761" w:hanging="360"/>
      </w:pPr>
      <w:rPr>
        <w:rFonts w:ascii="Courier New" w:hAnsi="Courier New" w:cs="Courier New" w:hint="default"/>
      </w:rPr>
    </w:lvl>
    <w:lvl w:ilvl="5" w:tplc="04150005" w:tentative="1">
      <w:start w:val="1"/>
      <w:numFmt w:val="bullet"/>
      <w:lvlText w:val=""/>
      <w:lvlJc w:val="left"/>
      <w:pPr>
        <w:ind w:left="5481" w:hanging="360"/>
      </w:pPr>
      <w:rPr>
        <w:rFonts w:ascii="Wingdings" w:hAnsi="Wingdings" w:hint="default"/>
      </w:rPr>
    </w:lvl>
    <w:lvl w:ilvl="6" w:tplc="04150001" w:tentative="1">
      <w:start w:val="1"/>
      <w:numFmt w:val="bullet"/>
      <w:lvlText w:val=""/>
      <w:lvlJc w:val="left"/>
      <w:pPr>
        <w:ind w:left="6201" w:hanging="360"/>
      </w:pPr>
      <w:rPr>
        <w:rFonts w:ascii="Symbol" w:hAnsi="Symbol" w:hint="default"/>
      </w:rPr>
    </w:lvl>
    <w:lvl w:ilvl="7" w:tplc="04150003" w:tentative="1">
      <w:start w:val="1"/>
      <w:numFmt w:val="bullet"/>
      <w:lvlText w:val="o"/>
      <w:lvlJc w:val="left"/>
      <w:pPr>
        <w:ind w:left="6921" w:hanging="360"/>
      </w:pPr>
      <w:rPr>
        <w:rFonts w:ascii="Courier New" w:hAnsi="Courier New" w:cs="Courier New" w:hint="default"/>
      </w:rPr>
    </w:lvl>
    <w:lvl w:ilvl="8" w:tplc="04150005" w:tentative="1">
      <w:start w:val="1"/>
      <w:numFmt w:val="bullet"/>
      <w:lvlText w:val=""/>
      <w:lvlJc w:val="left"/>
      <w:pPr>
        <w:ind w:left="7641" w:hanging="360"/>
      </w:pPr>
      <w:rPr>
        <w:rFonts w:ascii="Wingdings" w:hAnsi="Wingdings" w:hint="default"/>
      </w:rPr>
    </w:lvl>
  </w:abstractNum>
  <w:abstractNum w:abstractNumId="1" w15:restartNumberingAfterBreak="0">
    <w:nsid w:val="085A22EC"/>
    <w:multiLevelType w:val="hybridMultilevel"/>
    <w:tmpl w:val="E97CBCA6"/>
    <w:lvl w:ilvl="0" w:tplc="AA7CF088">
      <w:start w:val="1"/>
      <w:numFmt w:val="bullet"/>
      <w:lvlText w:val="-"/>
      <w:lvlJc w:val="left"/>
      <w:pPr>
        <w:ind w:left="1245" w:hanging="567"/>
      </w:pPr>
      <w:rPr>
        <w:rFonts w:ascii="Arial" w:eastAsia="Arial" w:hAnsi="Arial" w:hint="default"/>
        <w:w w:val="99"/>
        <w:sz w:val="20"/>
        <w:szCs w:val="20"/>
      </w:rPr>
    </w:lvl>
    <w:lvl w:ilvl="1" w:tplc="1B76EAA6">
      <w:start w:val="1"/>
      <w:numFmt w:val="bullet"/>
      <w:lvlText w:val="•"/>
      <w:lvlJc w:val="left"/>
      <w:pPr>
        <w:ind w:left="2102" w:hanging="567"/>
      </w:pPr>
      <w:rPr>
        <w:rFonts w:hint="default"/>
      </w:rPr>
    </w:lvl>
    <w:lvl w:ilvl="2" w:tplc="7F00AAB2">
      <w:start w:val="1"/>
      <w:numFmt w:val="bullet"/>
      <w:lvlText w:val="•"/>
      <w:lvlJc w:val="left"/>
      <w:pPr>
        <w:ind w:left="2964" w:hanging="567"/>
      </w:pPr>
      <w:rPr>
        <w:rFonts w:hint="default"/>
      </w:rPr>
    </w:lvl>
    <w:lvl w:ilvl="3" w:tplc="21FE9024">
      <w:start w:val="1"/>
      <w:numFmt w:val="bullet"/>
      <w:lvlText w:val="•"/>
      <w:lvlJc w:val="left"/>
      <w:pPr>
        <w:ind w:left="3826" w:hanging="567"/>
      </w:pPr>
      <w:rPr>
        <w:rFonts w:hint="default"/>
      </w:rPr>
    </w:lvl>
    <w:lvl w:ilvl="4" w:tplc="3A5AE774">
      <w:start w:val="1"/>
      <w:numFmt w:val="bullet"/>
      <w:lvlText w:val="•"/>
      <w:lvlJc w:val="left"/>
      <w:pPr>
        <w:ind w:left="4688" w:hanging="567"/>
      </w:pPr>
      <w:rPr>
        <w:rFonts w:hint="default"/>
      </w:rPr>
    </w:lvl>
    <w:lvl w:ilvl="5" w:tplc="F42269FA">
      <w:start w:val="1"/>
      <w:numFmt w:val="bullet"/>
      <w:lvlText w:val="•"/>
      <w:lvlJc w:val="left"/>
      <w:pPr>
        <w:ind w:left="5550" w:hanging="567"/>
      </w:pPr>
      <w:rPr>
        <w:rFonts w:hint="default"/>
      </w:rPr>
    </w:lvl>
    <w:lvl w:ilvl="6" w:tplc="184C7A30">
      <w:start w:val="1"/>
      <w:numFmt w:val="bullet"/>
      <w:lvlText w:val="•"/>
      <w:lvlJc w:val="left"/>
      <w:pPr>
        <w:ind w:left="6412" w:hanging="567"/>
      </w:pPr>
      <w:rPr>
        <w:rFonts w:hint="default"/>
      </w:rPr>
    </w:lvl>
    <w:lvl w:ilvl="7" w:tplc="0162551C">
      <w:start w:val="1"/>
      <w:numFmt w:val="bullet"/>
      <w:lvlText w:val="•"/>
      <w:lvlJc w:val="left"/>
      <w:pPr>
        <w:ind w:left="7274" w:hanging="567"/>
      </w:pPr>
      <w:rPr>
        <w:rFonts w:hint="default"/>
      </w:rPr>
    </w:lvl>
    <w:lvl w:ilvl="8" w:tplc="7EA6435E">
      <w:start w:val="1"/>
      <w:numFmt w:val="bullet"/>
      <w:lvlText w:val="•"/>
      <w:lvlJc w:val="left"/>
      <w:pPr>
        <w:ind w:left="8136" w:hanging="567"/>
      </w:pPr>
      <w:rPr>
        <w:rFonts w:hint="default"/>
      </w:rPr>
    </w:lvl>
  </w:abstractNum>
  <w:abstractNum w:abstractNumId="2" w15:restartNumberingAfterBreak="0">
    <w:nsid w:val="094E3072"/>
    <w:multiLevelType w:val="hybridMultilevel"/>
    <w:tmpl w:val="5F36FBE8"/>
    <w:lvl w:ilvl="0" w:tplc="AA865BD8">
      <w:start w:val="1"/>
      <w:numFmt w:val="bullet"/>
      <w:lvlText w:val="-"/>
      <w:lvlJc w:val="left"/>
      <w:pPr>
        <w:ind w:left="801" w:hanging="123"/>
      </w:pPr>
      <w:rPr>
        <w:rFonts w:ascii="Arial" w:eastAsia="Arial" w:hAnsi="Arial" w:hint="default"/>
        <w:w w:val="99"/>
        <w:sz w:val="20"/>
        <w:szCs w:val="20"/>
      </w:rPr>
    </w:lvl>
    <w:lvl w:ilvl="1" w:tplc="E73A3376">
      <w:start w:val="1"/>
      <w:numFmt w:val="bullet"/>
      <w:lvlText w:val="•"/>
      <w:lvlJc w:val="left"/>
      <w:pPr>
        <w:ind w:left="1706" w:hanging="123"/>
      </w:pPr>
      <w:rPr>
        <w:rFonts w:hint="default"/>
      </w:rPr>
    </w:lvl>
    <w:lvl w:ilvl="2" w:tplc="C678A686">
      <w:start w:val="1"/>
      <w:numFmt w:val="bullet"/>
      <w:lvlText w:val="•"/>
      <w:lvlJc w:val="left"/>
      <w:pPr>
        <w:ind w:left="2612" w:hanging="123"/>
      </w:pPr>
      <w:rPr>
        <w:rFonts w:hint="default"/>
      </w:rPr>
    </w:lvl>
    <w:lvl w:ilvl="3" w:tplc="F100382E">
      <w:start w:val="1"/>
      <w:numFmt w:val="bullet"/>
      <w:lvlText w:val="•"/>
      <w:lvlJc w:val="left"/>
      <w:pPr>
        <w:ind w:left="3518" w:hanging="123"/>
      </w:pPr>
      <w:rPr>
        <w:rFonts w:hint="default"/>
      </w:rPr>
    </w:lvl>
    <w:lvl w:ilvl="4" w:tplc="890E71E8">
      <w:start w:val="1"/>
      <w:numFmt w:val="bullet"/>
      <w:lvlText w:val="•"/>
      <w:lvlJc w:val="left"/>
      <w:pPr>
        <w:ind w:left="4424" w:hanging="123"/>
      </w:pPr>
      <w:rPr>
        <w:rFonts w:hint="default"/>
      </w:rPr>
    </w:lvl>
    <w:lvl w:ilvl="5" w:tplc="3518698E">
      <w:start w:val="1"/>
      <w:numFmt w:val="bullet"/>
      <w:lvlText w:val="•"/>
      <w:lvlJc w:val="left"/>
      <w:pPr>
        <w:ind w:left="5330" w:hanging="123"/>
      </w:pPr>
      <w:rPr>
        <w:rFonts w:hint="default"/>
      </w:rPr>
    </w:lvl>
    <w:lvl w:ilvl="6" w:tplc="CC8A6136">
      <w:start w:val="1"/>
      <w:numFmt w:val="bullet"/>
      <w:lvlText w:val="•"/>
      <w:lvlJc w:val="left"/>
      <w:pPr>
        <w:ind w:left="6236" w:hanging="123"/>
      </w:pPr>
      <w:rPr>
        <w:rFonts w:hint="default"/>
      </w:rPr>
    </w:lvl>
    <w:lvl w:ilvl="7" w:tplc="C61E1F6A">
      <w:start w:val="1"/>
      <w:numFmt w:val="bullet"/>
      <w:lvlText w:val="•"/>
      <w:lvlJc w:val="left"/>
      <w:pPr>
        <w:ind w:left="7142" w:hanging="123"/>
      </w:pPr>
      <w:rPr>
        <w:rFonts w:hint="default"/>
      </w:rPr>
    </w:lvl>
    <w:lvl w:ilvl="8" w:tplc="744A940E">
      <w:start w:val="1"/>
      <w:numFmt w:val="bullet"/>
      <w:lvlText w:val="•"/>
      <w:lvlJc w:val="left"/>
      <w:pPr>
        <w:ind w:left="8048" w:hanging="123"/>
      </w:pPr>
      <w:rPr>
        <w:rFonts w:hint="default"/>
      </w:rPr>
    </w:lvl>
  </w:abstractNum>
  <w:abstractNum w:abstractNumId="3" w15:restartNumberingAfterBreak="0">
    <w:nsid w:val="09CB5A59"/>
    <w:multiLevelType w:val="hybridMultilevel"/>
    <w:tmpl w:val="862A674A"/>
    <w:lvl w:ilvl="0" w:tplc="FD3A3258">
      <w:start w:val="1"/>
      <w:numFmt w:val="bullet"/>
      <w:lvlText w:val="-"/>
      <w:lvlJc w:val="left"/>
      <w:pPr>
        <w:ind w:left="820" w:hanging="142"/>
      </w:pPr>
      <w:rPr>
        <w:rFonts w:ascii="Arial" w:eastAsia="Arial" w:hAnsi="Arial" w:hint="default"/>
        <w:w w:val="99"/>
      </w:rPr>
    </w:lvl>
    <w:lvl w:ilvl="1" w:tplc="C28AAA96">
      <w:start w:val="1"/>
      <w:numFmt w:val="bullet"/>
      <w:lvlText w:val="•"/>
      <w:lvlJc w:val="left"/>
      <w:pPr>
        <w:ind w:left="1826" w:hanging="142"/>
      </w:pPr>
      <w:rPr>
        <w:rFonts w:hint="default"/>
      </w:rPr>
    </w:lvl>
    <w:lvl w:ilvl="2" w:tplc="E304979C">
      <w:start w:val="1"/>
      <w:numFmt w:val="bullet"/>
      <w:lvlText w:val="•"/>
      <w:lvlJc w:val="left"/>
      <w:pPr>
        <w:ind w:left="2832" w:hanging="142"/>
      </w:pPr>
      <w:rPr>
        <w:rFonts w:hint="default"/>
      </w:rPr>
    </w:lvl>
    <w:lvl w:ilvl="3" w:tplc="BBF0986A">
      <w:start w:val="1"/>
      <w:numFmt w:val="bullet"/>
      <w:lvlText w:val="•"/>
      <w:lvlJc w:val="left"/>
      <w:pPr>
        <w:ind w:left="3838" w:hanging="142"/>
      </w:pPr>
      <w:rPr>
        <w:rFonts w:hint="default"/>
      </w:rPr>
    </w:lvl>
    <w:lvl w:ilvl="4" w:tplc="9942FB04">
      <w:start w:val="1"/>
      <w:numFmt w:val="bullet"/>
      <w:lvlText w:val="•"/>
      <w:lvlJc w:val="left"/>
      <w:pPr>
        <w:ind w:left="4844" w:hanging="142"/>
      </w:pPr>
      <w:rPr>
        <w:rFonts w:hint="default"/>
      </w:rPr>
    </w:lvl>
    <w:lvl w:ilvl="5" w:tplc="7B26BE12">
      <w:start w:val="1"/>
      <w:numFmt w:val="bullet"/>
      <w:lvlText w:val="•"/>
      <w:lvlJc w:val="left"/>
      <w:pPr>
        <w:ind w:left="5850" w:hanging="142"/>
      </w:pPr>
      <w:rPr>
        <w:rFonts w:hint="default"/>
      </w:rPr>
    </w:lvl>
    <w:lvl w:ilvl="6" w:tplc="3FDE7A36">
      <w:start w:val="1"/>
      <w:numFmt w:val="bullet"/>
      <w:lvlText w:val="•"/>
      <w:lvlJc w:val="left"/>
      <w:pPr>
        <w:ind w:left="6856" w:hanging="142"/>
      </w:pPr>
      <w:rPr>
        <w:rFonts w:hint="default"/>
      </w:rPr>
    </w:lvl>
    <w:lvl w:ilvl="7" w:tplc="0CFC5D9E">
      <w:start w:val="1"/>
      <w:numFmt w:val="bullet"/>
      <w:lvlText w:val="•"/>
      <w:lvlJc w:val="left"/>
      <w:pPr>
        <w:ind w:left="7862" w:hanging="142"/>
      </w:pPr>
      <w:rPr>
        <w:rFonts w:hint="default"/>
      </w:rPr>
    </w:lvl>
    <w:lvl w:ilvl="8" w:tplc="FC20184E">
      <w:start w:val="1"/>
      <w:numFmt w:val="bullet"/>
      <w:lvlText w:val="•"/>
      <w:lvlJc w:val="left"/>
      <w:pPr>
        <w:ind w:left="8868" w:hanging="142"/>
      </w:pPr>
      <w:rPr>
        <w:rFonts w:hint="default"/>
      </w:rPr>
    </w:lvl>
  </w:abstractNum>
  <w:abstractNum w:abstractNumId="4" w15:restartNumberingAfterBreak="0">
    <w:nsid w:val="10CC0C60"/>
    <w:multiLevelType w:val="hybridMultilevel"/>
    <w:tmpl w:val="E10AD5D0"/>
    <w:lvl w:ilvl="0" w:tplc="BFC6807E">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15:restartNumberingAfterBreak="0">
    <w:nsid w:val="140549BC"/>
    <w:multiLevelType w:val="hybridMultilevel"/>
    <w:tmpl w:val="CB1C9CBA"/>
    <w:lvl w:ilvl="0" w:tplc="2AFEAF1C">
      <w:start w:val="1"/>
      <w:numFmt w:val="upperLetter"/>
      <w:lvlText w:val="%1."/>
      <w:lvlJc w:val="left"/>
      <w:pPr>
        <w:ind w:left="1246" w:hanging="1134"/>
      </w:pPr>
      <w:rPr>
        <w:rFonts w:ascii="Arial" w:eastAsia="Arial" w:hAnsi="Arial" w:hint="default"/>
        <w:b/>
        <w:bCs/>
        <w:spacing w:val="-5"/>
        <w:w w:val="99"/>
        <w:sz w:val="20"/>
        <w:szCs w:val="20"/>
      </w:rPr>
    </w:lvl>
    <w:lvl w:ilvl="1" w:tplc="75E8C7A8">
      <w:start w:val="1"/>
      <w:numFmt w:val="bullet"/>
      <w:lvlText w:val=""/>
      <w:lvlJc w:val="left"/>
      <w:pPr>
        <w:ind w:left="1245" w:hanging="567"/>
      </w:pPr>
      <w:rPr>
        <w:rFonts w:ascii="Symbol" w:eastAsia="Symbol" w:hAnsi="Symbol" w:hint="default"/>
        <w:w w:val="100"/>
        <w:sz w:val="24"/>
        <w:szCs w:val="24"/>
      </w:rPr>
    </w:lvl>
    <w:lvl w:ilvl="2" w:tplc="306E7B64">
      <w:start w:val="1"/>
      <w:numFmt w:val="bullet"/>
      <w:lvlText w:val="•"/>
      <w:lvlJc w:val="left"/>
      <w:pPr>
        <w:ind w:left="2992" w:hanging="567"/>
      </w:pPr>
      <w:rPr>
        <w:rFonts w:hint="default"/>
      </w:rPr>
    </w:lvl>
    <w:lvl w:ilvl="3" w:tplc="2A92AA9C">
      <w:start w:val="1"/>
      <w:numFmt w:val="bullet"/>
      <w:lvlText w:val="•"/>
      <w:lvlJc w:val="left"/>
      <w:pPr>
        <w:ind w:left="3868" w:hanging="567"/>
      </w:pPr>
      <w:rPr>
        <w:rFonts w:hint="default"/>
      </w:rPr>
    </w:lvl>
    <w:lvl w:ilvl="4" w:tplc="B99415FC">
      <w:start w:val="1"/>
      <w:numFmt w:val="bullet"/>
      <w:lvlText w:val="•"/>
      <w:lvlJc w:val="left"/>
      <w:pPr>
        <w:ind w:left="4744" w:hanging="567"/>
      </w:pPr>
      <w:rPr>
        <w:rFonts w:hint="default"/>
      </w:rPr>
    </w:lvl>
    <w:lvl w:ilvl="5" w:tplc="E69CA842">
      <w:start w:val="1"/>
      <w:numFmt w:val="bullet"/>
      <w:lvlText w:val="•"/>
      <w:lvlJc w:val="left"/>
      <w:pPr>
        <w:ind w:left="5620" w:hanging="567"/>
      </w:pPr>
      <w:rPr>
        <w:rFonts w:hint="default"/>
      </w:rPr>
    </w:lvl>
    <w:lvl w:ilvl="6" w:tplc="992EEDBE">
      <w:start w:val="1"/>
      <w:numFmt w:val="bullet"/>
      <w:lvlText w:val="•"/>
      <w:lvlJc w:val="left"/>
      <w:pPr>
        <w:ind w:left="6496" w:hanging="567"/>
      </w:pPr>
      <w:rPr>
        <w:rFonts w:hint="default"/>
      </w:rPr>
    </w:lvl>
    <w:lvl w:ilvl="7" w:tplc="5B8096B6">
      <w:start w:val="1"/>
      <w:numFmt w:val="bullet"/>
      <w:lvlText w:val="•"/>
      <w:lvlJc w:val="left"/>
      <w:pPr>
        <w:ind w:left="7372" w:hanging="567"/>
      </w:pPr>
      <w:rPr>
        <w:rFonts w:hint="default"/>
      </w:rPr>
    </w:lvl>
    <w:lvl w:ilvl="8" w:tplc="3F1473B8">
      <w:start w:val="1"/>
      <w:numFmt w:val="bullet"/>
      <w:lvlText w:val="•"/>
      <w:lvlJc w:val="left"/>
      <w:pPr>
        <w:ind w:left="8248" w:hanging="567"/>
      </w:pPr>
      <w:rPr>
        <w:rFonts w:hint="default"/>
      </w:rPr>
    </w:lvl>
  </w:abstractNum>
  <w:abstractNum w:abstractNumId="6" w15:restartNumberingAfterBreak="0">
    <w:nsid w:val="157429CA"/>
    <w:multiLevelType w:val="multilevel"/>
    <w:tmpl w:val="ADB803EE"/>
    <w:lvl w:ilvl="0">
      <w:start w:val="8"/>
      <w:numFmt w:val="decimal"/>
      <w:lvlText w:val="%1"/>
      <w:lvlJc w:val="left"/>
      <w:pPr>
        <w:ind w:left="1246" w:hanging="1134"/>
      </w:pPr>
      <w:rPr>
        <w:rFonts w:hint="default"/>
      </w:rPr>
    </w:lvl>
    <w:lvl w:ilvl="1">
      <w:start w:val="4"/>
      <w:numFmt w:val="decimal"/>
      <w:lvlText w:val="%1.%2."/>
      <w:lvlJc w:val="left"/>
      <w:pPr>
        <w:ind w:left="1246" w:hanging="1134"/>
      </w:pPr>
      <w:rPr>
        <w:rFonts w:hint="default"/>
        <w:spacing w:val="-1"/>
        <w:w w:val="99"/>
        <w:u w:val="thick" w:color="000000"/>
      </w:rPr>
    </w:lvl>
    <w:lvl w:ilvl="2">
      <w:start w:val="1"/>
      <w:numFmt w:val="bullet"/>
      <w:lvlText w:val=""/>
      <w:lvlJc w:val="left"/>
      <w:pPr>
        <w:ind w:left="964" w:hanging="286"/>
      </w:pPr>
      <w:rPr>
        <w:rFonts w:ascii="Symbol" w:eastAsia="Symbol" w:hAnsi="Symbol" w:hint="default"/>
        <w:w w:val="99"/>
        <w:sz w:val="20"/>
        <w:szCs w:val="20"/>
      </w:rPr>
    </w:lvl>
    <w:lvl w:ilvl="3">
      <w:start w:val="1"/>
      <w:numFmt w:val="bullet"/>
      <w:lvlText w:val="•"/>
      <w:lvlJc w:val="left"/>
      <w:pPr>
        <w:ind w:left="3155" w:hanging="286"/>
      </w:pPr>
      <w:rPr>
        <w:rFonts w:hint="default"/>
      </w:rPr>
    </w:lvl>
    <w:lvl w:ilvl="4">
      <w:start w:val="1"/>
      <w:numFmt w:val="bullet"/>
      <w:lvlText w:val="•"/>
      <w:lvlJc w:val="left"/>
      <w:pPr>
        <w:ind w:left="4113" w:hanging="286"/>
      </w:pPr>
      <w:rPr>
        <w:rFonts w:hint="default"/>
      </w:rPr>
    </w:lvl>
    <w:lvl w:ilvl="5">
      <w:start w:val="1"/>
      <w:numFmt w:val="bullet"/>
      <w:lvlText w:val="•"/>
      <w:lvlJc w:val="left"/>
      <w:pPr>
        <w:ind w:left="5071" w:hanging="286"/>
      </w:pPr>
      <w:rPr>
        <w:rFonts w:hint="default"/>
      </w:rPr>
    </w:lvl>
    <w:lvl w:ilvl="6">
      <w:start w:val="1"/>
      <w:numFmt w:val="bullet"/>
      <w:lvlText w:val="•"/>
      <w:lvlJc w:val="left"/>
      <w:pPr>
        <w:ind w:left="6028" w:hanging="286"/>
      </w:pPr>
      <w:rPr>
        <w:rFonts w:hint="default"/>
      </w:rPr>
    </w:lvl>
    <w:lvl w:ilvl="7">
      <w:start w:val="1"/>
      <w:numFmt w:val="bullet"/>
      <w:lvlText w:val="•"/>
      <w:lvlJc w:val="left"/>
      <w:pPr>
        <w:ind w:left="6986" w:hanging="286"/>
      </w:pPr>
      <w:rPr>
        <w:rFonts w:hint="default"/>
      </w:rPr>
    </w:lvl>
    <w:lvl w:ilvl="8">
      <w:start w:val="1"/>
      <w:numFmt w:val="bullet"/>
      <w:lvlText w:val="•"/>
      <w:lvlJc w:val="left"/>
      <w:pPr>
        <w:ind w:left="7944" w:hanging="286"/>
      </w:pPr>
      <w:rPr>
        <w:rFonts w:hint="default"/>
      </w:rPr>
    </w:lvl>
  </w:abstractNum>
  <w:abstractNum w:abstractNumId="7" w15:restartNumberingAfterBreak="0">
    <w:nsid w:val="187745C3"/>
    <w:multiLevelType w:val="multilevel"/>
    <w:tmpl w:val="94F05672"/>
    <w:lvl w:ilvl="0">
      <w:start w:val="2"/>
      <w:numFmt w:val="decimal"/>
      <w:lvlText w:val="%1."/>
      <w:lvlJc w:val="left"/>
      <w:pPr>
        <w:ind w:left="1266" w:hanging="1134"/>
      </w:pPr>
      <w:rPr>
        <w:rFonts w:hint="default"/>
        <w:b/>
        <w:spacing w:val="-1"/>
        <w:w w:val="99"/>
        <w:u w:val="none"/>
      </w:rPr>
    </w:lvl>
    <w:lvl w:ilvl="1">
      <w:start w:val="1"/>
      <w:numFmt w:val="decimal"/>
      <w:lvlText w:val="%1.%2"/>
      <w:lvlJc w:val="left"/>
      <w:pPr>
        <w:ind w:left="1134" w:hanging="1134"/>
      </w:pPr>
      <w:rPr>
        <w:rFonts w:ascii="Arial" w:eastAsia="Arial" w:hAnsi="Arial" w:hint="default"/>
        <w:b/>
        <w:bCs/>
        <w:spacing w:val="-1"/>
        <w:w w:val="100"/>
        <w:sz w:val="20"/>
        <w:szCs w:val="20"/>
      </w:rPr>
    </w:lvl>
    <w:lvl w:ilvl="2">
      <w:start w:val="1"/>
      <w:numFmt w:val="bullet"/>
      <w:lvlText w:val=""/>
      <w:lvlJc w:val="left"/>
      <w:pPr>
        <w:ind w:left="129" w:hanging="286"/>
      </w:pPr>
      <w:rPr>
        <w:rFonts w:ascii="Symbol" w:eastAsia="Symbol" w:hAnsi="Symbol" w:hint="default"/>
        <w:w w:val="99"/>
        <w:sz w:val="20"/>
        <w:szCs w:val="20"/>
      </w:rPr>
    </w:lvl>
    <w:lvl w:ilvl="3">
      <w:start w:val="1"/>
      <w:numFmt w:val="bullet"/>
      <w:lvlText w:val="•"/>
      <w:lvlJc w:val="left"/>
      <w:pPr>
        <w:ind w:left="2335" w:hanging="286"/>
      </w:pPr>
      <w:rPr>
        <w:rFonts w:hint="default"/>
      </w:rPr>
    </w:lvl>
    <w:lvl w:ilvl="4">
      <w:start w:val="1"/>
      <w:numFmt w:val="bullet"/>
      <w:lvlText w:val="•"/>
      <w:lvlJc w:val="left"/>
      <w:pPr>
        <w:ind w:left="3410" w:hanging="286"/>
      </w:pPr>
      <w:rPr>
        <w:rFonts w:hint="default"/>
      </w:rPr>
    </w:lvl>
    <w:lvl w:ilvl="5">
      <w:start w:val="1"/>
      <w:numFmt w:val="bullet"/>
      <w:lvlText w:val="•"/>
      <w:lvlJc w:val="left"/>
      <w:pPr>
        <w:ind w:left="4485" w:hanging="286"/>
      </w:pPr>
      <w:rPr>
        <w:rFonts w:hint="default"/>
      </w:rPr>
    </w:lvl>
    <w:lvl w:ilvl="6">
      <w:start w:val="1"/>
      <w:numFmt w:val="bullet"/>
      <w:lvlText w:val="•"/>
      <w:lvlJc w:val="left"/>
      <w:pPr>
        <w:ind w:left="5560" w:hanging="286"/>
      </w:pPr>
      <w:rPr>
        <w:rFonts w:hint="default"/>
      </w:rPr>
    </w:lvl>
    <w:lvl w:ilvl="7">
      <w:start w:val="1"/>
      <w:numFmt w:val="bullet"/>
      <w:lvlText w:val="•"/>
      <w:lvlJc w:val="left"/>
      <w:pPr>
        <w:ind w:left="6635" w:hanging="286"/>
      </w:pPr>
      <w:rPr>
        <w:rFonts w:hint="default"/>
      </w:rPr>
    </w:lvl>
    <w:lvl w:ilvl="8">
      <w:start w:val="1"/>
      <w:numFmt w:val="bullet"/>
      <w:lvlText w:val="•"/>
      <w:lvlJc w:val="left"/>
      <w:pPr>
        <w:ind w:left="7710" w:hanging="286"/>
      </w:pPr>
      <w:rPr>
        <w:rFonts w:hint="default"/>
      </w:rPr>
    </w:lvl>
  </w:abstractNum>
  <w:abstractNum w:abstractNumId="8" w15:restartNumberingAfterBreak="0">
    <w:nsid w:val="19576203"/>
    <w:multiLevelType w:val="hybridMultilevel"/>
    <w:tmpl w:val="B9FECEA0"/>
    <w:lvl w:ilvl="0" w:tplc="04150001">
      <w:start w:val="1"/>
      <w:numFmt w:val="bullet"/>
      <w:lvlText w:val=""/>
      <w:lvlJc w:val="left"/>
      <w:pPr>
        <w:tabs>
          <w:tab w:val="num" w:pos="1080"/>
        </w:tabs>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526A42"/>
    <w:multiLevelType w:val="hybridMultilevel"/>
    <w:tmpl w:val="5ACCD534"/>
    <w:lvl w:ilvl="0" w:tplc="CA5482DE">
      <w:start w:val="1"/>
      <w:numFmt w:val="bullet"/>
      <w:lvlText w:val="-"/>
      <w:lvlJc w:val="left"/>
      <w:pPr>
        <w:ind w:left="1125" w:hanging="291"/>
      </w:pPr>
      <w:rPr>
        <w:rFonts w:ascii="Arial" w:eastAsia="Arial" w:hAnsi="Arial" w:hint="default"/>
        <w:w w:val="99"/>
        <w:sz w:val="20"/>
        <w:szCs w:val="20"/>
      </w:rPr>
    </w:lvl>
    <w:lvl w:ilvl="1" w:tplc="0EE6F976">
      <w:start w:val="1"/>
      <w:numFmt w:val="bullet"/>
      <w:lvlText w:val="•"/>
      <w:lvlJc w:val="left"/>
      <w:pPr>
        <w:ind w:left="1994" w:hanging="291"/>
      </w:pPr>
      <w:rPr>
        <w:rFonts w:hint="default"/>
      </w:rPr>
    </w:lvl>
    <w:lvl w:ilvl="2" w:tplc="A8066B68">
      <w:start w:val="1"/>
      <w:numFmt w:val="bullet"/>
      <w:lvlText w:val="•"/>
      <w:lvlJc w:val="left"/>
      <w:pPr>
        <w:ind w:left="2868" w:hanging="291"/>
      </w:pPr>
      <w:rPr>
        <w:rFonts w:hint="default"/>
      </w:rPr>
    </w:lvl>
    <w:lvl w:ilvl="3" w:tplc="086A2A9C">
      <w:start w:val="1"/>
      <w:numFmt w:val="bullet"/>
      <w:lvlText w:val="•"/>
      <w:lvlJc w:val="left"/>
      <w:pPr>
        <w:ind w:left="3742" w:hanging="291"/>
      </w:pPr>
      <w:rPr>
        <w:rFonts w:hint="default"/>
      </w:rPr>
    </w:lvl>
    <w:lvl w:ilvl="4" w:tplc="E65ABC0A">
      <w:start w:val="1"/>
      <w:numFmt w:val="bullet"/>
      <w:lvlText w:val="•"/>
      <w:lvlJc w:val="left"/>
      <w:pPr>
        <w:ind w:left="4616" w:hanging="291"/>
      </w:pPr>
      <w:rPr>
        <w:rFonts w:hint="default"/>
      </w:rPr>
    </w:lvl>
    <w:lvl w:ilvl="5" w:tplc="498256BC">
      <w:start w:val="1"/>
      <w:numFmt w:val="bullet"/>
      <w:lvlText w:val="•"/>
      <w:lvlJc w:val="left"/>
      <w:pPr>
        <w:ind w:left="5490" w:hanging="291"/>
      </w:pPr>
      <w:rPr>
        <w:rFonts w:hint="default"/>
      </w:rPr>
    </w:lvl>
    <w:lvl w:ilvl="6" w:tplc="D3667F4C">
      <w:start w:val="1"/>
      <w:numFmt w:val="bullet"/>
      <w:lvlText w:val="•"/>
      <w:lvlJc w:val="left"/>
      <w:pPr>
        <w:ind w:left="6364" w:hanging="291"/>
      </w:pPr>
      <w:rPr>
        <w:rFonts w:hint="default"/>
      </w:rPr>
    </w:lvl>
    <w:lvl w:ilvl="7" w:tplc="E7AE7A7A">
      <w:start w:val="1"/>
      <w:numFmt w:val="bullet"/>
      <w:lvlText w:val="•"/>
      <w:lvlJc w:val="left"/>
      <w:pPr>
        <w:ind w:left="7238" w:hanging="291"/>
      </w:pPr>
      <w:rPr>
        <w:rFonts w:hint="default"/>
      </w:rPr>
    </w:lvl>
    <w:lvl w:ilvl="8" w:tplc="21C2585C">
      <w:start w:val="1"/>
      <w:numFmt w:val="bullet"/>
      <w:lvlText w:val="•"/>
      <w:lvlJc w:val="left"/>
      <w:pPr>
        <w:ind w:left="8112" w:hanging="291"/>
      </w:pPr>
      <w:rPr>
        <w:rFonts w:hint="default"/>
      </w:rPr>
    </w:lvl>
  </w:abstractNum>
  <w:abstractNum w:abstractNumId="10" w15:restartNumberingAfterBreak="0">
    <w:nsid w:val="1E6B29A3"/>
    <w:multiLevelType w:val="hybridMultilevel"/>
    <w:tmpl w:val="2BC23B4A"/>
    <w:lvl w:ilvl="0" w:tplc="F0407BB8">
      <w:start w:val="1"/>
      <w:numFmt w:val="bullet"/>
      <w:lvlText w:val="-"/>
      <w:lvlJc w:val="left"/>
      <w:pPr>
        <w:ind w:left="816" w:hanging="142"/>
      </w:pPr>
      <w:rPr>
        <w:rFonts w:ascii="Arial" w:eastAsia="Arial" w:hAnsi="Arial" w:hint="default"/>
        <w:w w:val="99"/>
        <w:sz w:val="20"/>
        <w:szCs w:val="20"/>
      </w:rPr>
    </w:lvl>
    <w:lvl w:ilvl="1" w:tplc="B07057BC">
      <w:start w:val="1"/>
      <w:numFmt w:val="bullet"/>
      <w:lvlText w:val="•"/>
      <w:lvlJc w:val="left"/>
      <w:pPr>
        <w:ind w:left="1724" w:hanging="142"/>
      </w:pPr>
      <w:rPr>
        <w:rFonts w:hint="default"/>
      </w:rPr>
    </w:lvl>
    <w:lvl w:ilvl="2" w:tplc="503EBD0C">
      <w:start w:val="1"/>
      <w:numFmt w:val="bullet"/>
      <w:lvlText w:val="•"/>
      <w:lvlJc w:val="left"/>
      <w:pPr>
        <w:ind w:left="2628" w:hanging="142"/>
      </w:pPr>
      <w:rPr>
        <w:rFonts w:hint="default"/>
      </w:rPr>
    </w:lvl>
    <w:lvl w:ilvl="3" w:tplc="179075B4">
      <w:start w:val="1"/>
      <w:numFmt w:val="bullet"/>
      <w:lvlText w:val="•"/>
      <w:lvlJc w:val="left"/>
      <w:pPr>
        <w:ind w:left="3532" w:hanging="142"/>
      </w:pPr>
      <w:rPr>
        <w:rFonts w:hint="default"/>
      </w:rPr>
    </w:lvl>
    <w:lvl w:ilvl="4" w:tplc="0D48C0AA">
      <w:start w:val="1"/>
      <w:numFmt w:val="bullet"/>
      <w:lvlText w:val="•"/>
      <w:lvlJc w:val="left"/>
      <w:pPr>
        <w:ind w:left="4436" w:hanging="142"/>
      </w:pPr>
      <w:rPr>
        <w:rFonts w:hint="default"/>
      </w:rPr>
    </w:lvl>
    <w:lvl w:ilvl="5" w:tplc="E6C0DBEA">
      <w:start w:val="1"/>
      <w:numFmt w:val="bullet"/>
      <w:lvlText w:val="•"/>
      <w:lvlJc w:val="left"/>
      <w:pPr>
        <w:ind w:left="5340" w:hanging="142"/>
      </w:pPr>
      <w:rPr>
        <w:rFonts w:hint="default"/>
      </w:rPr>
    </w:lvl>
    <w:lvl w:ilvl="6" w:tplc="28328BD2">
      <w:start w:val="1"/>
      <w:numFmt w:val="bullet"/>
      <w:lvlText w:val="•"/>
      <w:lvlJc w:val="left"/>
      <w:pPr>
        <w:ind w:left="6244" w:hanging="142"/>
      </w:pPr>
      <w:rPr>
        <w:rFonts w:hint="default"/>
      </w:rPr>
    </w:lvl>
    <w:lvl w:ilvl="7" w:tplc="6A0CCC6A">
      <w:start w:val="1"/>
      <w:numFmt w:val="bullet"/>
      <w:lvlText w:val="•"/>
      <w:lvlJc w:val="left"/>
      <w:pPr>
        <w:ind w:left="7148" w:hanging="142"/>
      </w:pPr>
      <w:rPr>
        <w:rFonts w:hint="default"/>
      </w:rPr>
    </w:lvl>
    <w:lvl w:ilvl="8" w:tplc="A70856E6">
      <w:start w:val="1"/>
      <w:numFmt w:val="bullet"/>
      <w:lvlText w:val="•"/>
      <w:lvlJc w:val="left"/>
      <w:pPr>
        <w:ind w:left="8052" w:hanging="142"/>
      </w:pPr>
      <w:rPr>
        <w:rFonts w:hint="default"/>
      </w:rPr>
    </w:lvl>
  </w:abstractNum>
  <w:abstractNum w:abstractNumId="11" w15:restartNumberingAfterBreak="0">
    <w:nsid w:val="1E956179"/>
    <w:multiLevelType w:val="multilevel"/>
    <w:tmpl w:val="9FB0AEDC"/>
    <w:lvl w:ilvl="0">
      <w:start w:val="8"/>
      <w:numFmt w:val="decimal"/>
      <w:lvlText w:val="%1"/>
      <w:lvlJc w:val="left"/>
      <w:pPr>
        <w:ind w:left="1246" w:hanging="1134"/>
      </w:pPr>
      <w:rPr>
        <w:rFonts w:hint="default"/>
      </w:rPr>
    </w:lvl>
    <w:lvl w:ilvl="1">
      <w:start w:val="6"/>
      <w:numFmt w:val="decimal"/>
      <w:lvlText w:val="%1.%2."/>
      <w:lvlJc w:val="left"/>
      <w:pPr>
        <w:ind w:left="1246" w:hanging="1134"/>
      </w:pPr>
      <w:rPr>
        <w:rFonts w:ascii="Arial" w:eastAsia="Arial" w:hAnsi="Arial" w:hint="default"/>
        <w:b/>
        <w:bCs/>
        <w:spacing w:val="-1"/>
        <w:w w:val="99"/>
        <w:sz w:val="20"/>
        <w:szCs w:val="20"/>
        <w:u w:val="single"/>
      </w:rPr>
    </w:lvl>
    <w:lvl w:ilvl="2">
      <w:start w:val="1"/>
      <w:numFmt w:val="bullet"/>
      <w:lvlText w:val=""/>
      <w:lvlJc w:val="left"/>
      <w:pPr>
        <w:ind w:left="964" w:hanging="286"/>
      </w:pPr>
      <w:rPr>
        <w:rFonts w:ascii="Symbol" w:eastAsia="Symbol" w:hAnsi="Symbol" w:hint="default"/>
        <w:w w:val="99"/>
        <w:sz w:val="20"/>
        <w:szCs w:val="20"/>
      </w:rPr>
    </w:lvl>
    <w:lvl w:ilvl="3">
      <w:start w:val="1"/>
      <w:numFmt w:val="bullet"/>
      <w:lvlText w:val="-"/>
      <w:lvlJc w:val="left"/>
      <w:pPr>
        <w:ind w:left="1370" w:hanging="125"/>
      </w:pPr>
      <w:rPr>
        <w:rFonts w:ascii="Arial" w:eastAsia="Arial" w:hAnsi="Arial" w:hint="default"/>
        <w:w w:val="99"/>
        <w:sz w:val="20"/>
        <w:szCs w:val="20"/>
      </w:rPr>
    </w:lvl>
    <w:lvl w:ilvl="4">
      <w:start w:val="1"/>
      <w:numFmt w:val="bullet"/>
      <w:lvlText w:val="•"/>
      <w:lvlJc w:val="left"/>
      <w:pPr>
        <w:ind w:left="3500" w:hanging="125"/>
      </w:pPr>
      <w:rPr>
        <w:rFonts w:hint="default"/>
      </w:rPr>
    </w:lvl>
    <w:lvl w:ilvl="5">
      <w:start w:val="1"/>
      <w:numFmt w:val="bullet"/>
      <w:lvlText w:val="•"/>
      <w:lvlJc w:val="left"/>
      <w:pPr>
        <w:ind w:left="4560" w:hanging="125"/>
      </w:pPr>
      <w:rPr>
        <w:rFonts w:hint="default"/>
      </w:rPr>
    </w:lvl>
    <w:lvl w:ilvl="6">
      <w:start w:val="1"/>
      <w:numFmt w:val="bullet"/>
      <w:lvlText w:val="•"/>
      <w:lvlJc w:val="left"/>
      <w:pPr>
        <w:ind w:left="5620" w:hanging="125"/>
      </w:pPr>
      <w:rPr>
        <w:rFonts w:hint="default"/>
      </w:rPr>
    </w:lvl>
    <w:lvl w:ilvl="7">
      <w:start w:val="1"/>
      <w:numFmt w:val="bullet"/>
      <w:lvlText w:val="•"/>
      <w:lvlJc w:val="left"/>
      <w:pPr>
        <w:ind w:left="6680" w:hanging="125"/>
      </w:pPr>
      <w:rPr>
        <w:rFonts w:hint="default"/>
      </w:rPr>
    </w:lvl>
    <w:lvl w:ilvl="8">
      <w:start w:val="1"/>
      <w:numFmt w:val="bullet"/>
      <w:lvlText w:val="•"/>
      <w:lvlJc w:val="left"/>
      <w:pPr>
        <w:ind w:left="7740" w:hanging="125"/>
      </w:pPr>
      <w:rPr>
        <w:rFonts w:hint="default"/>
      </w:rPr>
    </w:lvl>
  </w:abstractNum>
  <w:abstractNum w:abstractNumId="12" w15:restartNumberingAfterBreak="0">
    <w:nsid w:val="1FFA60A4"/>
    <w:multiLevelType w:val="multilevel"/>
    <w:tmpl w:val="F2068DC2"/>
    <w:lvl w:ilvl="0">
      <w:start w:val="8"/>
      <w:numFmt w:val="decimal"/>
      <w:lvlText w:val="%1"/>
      <w:lvlJc w:val="left"/>
      <w:pPr>
        <w:ind w:left="1266" w:hanging="1134"/>
      </w:pPr>
      <w:rPr>
        <w:rFonts w:hint="default"/>
      </w:rPr>
    </w:lvl>
    <w:lvl w:ilvl="1">
      <w:start w:val="1"/>
      <w:numFmt w:val="decimal"/>
      <w:lvlText w:val="%1.%2."/>
      <w:lvlJc w:val="left"/>
      <w:pPr>
        <w:ind w:left="1266" w:hanging="1134"/>
      </w:pPr>
      <w:rPr>
        <w:rFonts w:hint="default"/>
        <w:spacing w:val="-35"/>
        <w:w w:val="99"/>
        <w:u w:val="thick" w:color="000000"/>
      </w:rPr>
    </w:lvl>
    <w:lvl w:ilvl="2">
      <w:start w:val="1"/>
      <w:numFmt w:val="decimal"/>
      <w:lvlText w:val="%1.%2.%3"/>
      <w:lvlJc w:val="left"/>
      <w:pPr>
        <w:ind w:left="1266" w:hanging="1134"/>
      </w:pPr>
      <w:rPr>
        <w:rFonts w:hint="default"/>
        <w:spacing w:val="-1"/>
        <w:w w:val="99"/>
        <w:u w:val="thick" w:color="000000"/>
      </w:rPr>
    </w:lvl>
    <w:lvl w:ilvl="3">
      <w:start w:val="1"/>
      <w:numFmt w:val="bullet"/>
      <w:lvlText w:val=""/>
      <w:lvlJc w:val="left"/>
      <w:pPr>
        <w:ind w:left="984" w:hanging="286"/>
      </w:pPr>
      <w:rPr>
        <w:rFonts w:ascii="Symbol" w:eastAsia="Symbol" w:hAnsi="Symbol" w:hint="default"/>
        <w:w w:val="99"/>
        <w:sz w:val="20"/>
        <w:szCs w:val="20"/>
      </w:rPr>
    </w:lvl>
    <w:lvl w:ilvl="4">
      <w:start w:val="1"/>
      <w:numFmt w:val="bullet"/>
      <w:lvlText w:val="•"/>
      <w:lvlJc w:val="left"/>
      <w:pPr>
        <w:ind w:left="4140" w:hanging="286"/>
      </w:pPr>
      <w:rPr>
        <w:rFonts w:hint="default"/>
      </w:rPr>
    </w:lvl>
    <w:lvl w:ilvl="5">
      <w:start w:val="1"/>
      <w:numFmt w:val="bullet"/>
      <w:lvlText w:val="•"/>
      <w:lvlJc w:val="left"/>
      <w:pPr>
        <w:ind w:left="5100" w:hanging="286"/>
      </w:pPr>
      <w:rPr>
        <w:rFonts w:hint="default"/>
      </w:rPr>
    </w:lvl>
    <w:lvl w:ilvl="6">
      <w:start w:val="1"/>
      <w:numFmt w:val="bullet"/>
      <w:lvlText w:val="•"/>
      <w:lvlJc w:val="left"/>
      <w:pPr>
        <w:ind w:left="6060" w:hanging="286"/>
      </w:pPr>
      <w:rPr>
        <w:rFonts w:hint="default"/>
      </w:rPr>
    </w:lvl>
    <w:lvl w:ilvl="7">
      <w:start w:val="1"/>
      <w:numFmt w:val="bullet"/>
      <w:lvlText w:val="•"/>
      <w:lvlJc w:val="left"/>
      <w:pPr>
        <w:ind w:left="7020" w:hanging="286"/>
      </w:pPr>
      <w:rPr>
        <w:rFonts w:hint="default"/>
      </w:rPr>
    </w:lvl>
    <w:lvl w:ilvl="8">
      <w:start w:val="1"/>
      <w:numFmt w:val="bullet"/>
      <w:lvlText w:val="•"/>
      <w:lvlJc w:val="left"/>
      <w:pPr>
        <w:ind w:left="7980" w:hanging="286"/>
      </w:pPr>
      <w:rPr>
        <w:rFonts w:hint="default"/>
      </w:rPr>
    </w:lvl>
  </w:abstractNum>
  <w:abstractNum w:abstractNumId="13" w15:restartNumberingAfterBreak="0">
    <w:nsid w:val="207436F0"/>
    <w:multiLevelType w:val="hybridMultilevel"/>
    <w:tmpl w:val="88C0BDBC"/>
    <w:lvl w:ilvl="0" w:tplc="6838BE66">
      <w:start w:val="1"/>
      <w:numFmt w:val="bullet"/>
      <w:lvlText w:val="-"/>
      <w:lvlJc w:val="left"/>
      <w:pPr>
        <w:ind w:left="841" w:hanging="123"/>
      </w:pPr>
      <w:rPr>
        <w:rFonts w:ascii="Arial" w:eastAsia="Arial" w:hAnsi="Arial" w:hint="default"/>
        <w:w w:val="99"/>
        <w:sz w:val="20"/>
        <w:szCs w:val="20"/>
      </w:rPr>
    </w:lvl>
    <w:lvl w:ilvl="1" w:tplc="C7D004C6">
      <w:start w:val="1"/>
      <w:numFmt w:val="bullet"/>
      <w:lvlText w:val="•"/>
      <w:lvlJc w:val="left"/>
      <w:pPr>
        <w:ind w:left="1750" w:hanging="123"/>
      </w:pPr>
      <w:rPr>
        <w:rFonts w:hint="default"/>
      </w:rPr>
    </w:lvl>
    <w:lvl w:ilvl="2" w:tplc="5AEC6A7A">
      <w:start w:val="1"/>
      <w:numFmt w:val="bullet"/>
      <w:lvlText w:val="•"/>
      <w:lvlJc w:val="left"/>
      <w:pPr>
        <w:ind w:left="2660" w:hanging="123"/>
      </w:pPr>
      <w:rPr>
        <w:rFonts w:hint="default"/>
      </w:rPr>
    </w:lvl>
    <w:lvl w:ilvl="3" w:tplc="3564C748">
      <w:start w:val="1"/>
      <w:numFmt w:val="bullet"/>
      <w:lvlText w:val="•"/>
      <w:lvlJc w:val="left"/>
      <w:pPr>
        <w:ind w:left="3570" w:hanging="123"/>
      </w:pPr>
      <w:rPr>
        <w:rFonts w:hint="default"/>
      </w:rPr>
    </w:lvl>
    <w:lvl w:ilvl="4" w:tplc="A97C6A7C">
      <w:start w:val="1"/>
      <w:numFmt w:val="bullet"/>
      <w:lvlText w:val="•"/>
      <w:lvlJc w:val="left"/>
      <w:pPr>
        <w:ind w:left="4480" w:hanging="123"/>
      </w:pPr>
      <w:rPr>
        <w:rFonts w:hint="default"/>
      </w:rPr>
    </w:lvl>
    <w:lvl w:ilvl="5" w:tplc="78F497EC">
      <w:start w:val="1"/>
      <w:numFmt w:val="bullet"/>
      <w:lvlText w:val="•"/>
      <w:lvlJc w:val="left"/>
      <w:pPr>
        <w:ind w:left="5390" w:hanging="123"/>
      </w:pPr>
      <w:rPr>
        <w:rFonts w:hint="default"/>
      </w:rPr>
    </w:lvl>
    <w:lvl w:ilvl="6" w:tplc="B578596E">
      <w:start w:val="1"/>
      <w:numFmt w:val="bullet"/>
      <w:lvlText w:val="•"/>
      <w:lvlJc w:val="left"/>
      <w:pPr>
        <w:ind w:left="6300" w:hanging="123"/>
      </w:pPr>
      <w:rPr>
        <w:rFonts w:hint="default"/>
      </w:rPr>
    </w:lvl>
    <w:lvl w:ilvl="7" w:tplc="336ABE6C">
      <w:start w:val="1"/>
      <w:numFmt w:val="bullet"/>
      <w:lvlText w:val="•"/>
      <w:lvlJc w:val="left"/>
      <w:pPr>
        <w:ind w:left="7210" w:hanging="123"/>
      </w:pPr>
      <w:rPr>
        <w:rFonts w:hint="default"/>
      </w:rPr>
    </w:lvl>
    <w:lvl w:ilvl="8" w:tplc="C6F2E2DE">
      <w:start w:val="1"/>
      <w:numFmt w:val="bullet"/>
      <w:lvlText w:val="•"/>
      <w:lvlJc w:val="left"/>
      <w:pPr>
        <w:ind w:left="8120" w:hanging="123"/>
      </w:pPr>
      <w:rPr>
        <w:rFonts w:hint="default"/>
      </w:rPr>
    </w:lvl>
  </w:abstractNum>
  <w:abstractNum w:abstractNumId="14" w15:restartNumberingAfterBreak="0">
    <w:nsid w:val="23DB3BEF"/>
    <w:multiLevelType w:val="multilevel"/>
    <w:tmpl w:val="D57ECE6E"/>
    <w:lvl w:ilvl="0">
      <w:start w:val="8"/>
      <w:numFmt w:val="decimal"/>
      <w:lvlText w:val="%1"/>
      <w:lvlJc w:val="left"/>
      <w:pPr>
        <w:ind w:left="1246" w:hanging="1134"/>
      </w:pPr>
      <w:rPr>
        <w:rFonts w:hint="default"/>
      </w:rPr>
    </w:lvl>
    <w:lvl w:ilvl="1">
      <w:start w:val="5"/>
      <w:numFmt w:val="decimal"/>
      <w:lvlText w:val="%1.%2"/>
      <w:lvlJc w:val="left"/>
      <w:pPr>
        <w:ind w:left="1246" w:hanging="1134"/>
      </w:pPr>
      <w:rPr>
        <w:rFonts w:hint="default"/>
        <w:spacing w:val="-1"/>
        <w:w w:val="99"/>
        <w:u w:val="thick" w:color="000000"/>
      </w:rPr>
    </w:lvl>
    <w:lvl w:ilvl="2">
      <w:start w:val="1"/>
      <w:numFmt w:val="bullet"/>
      <w:lvlText w:val="-"/>
      <w:lvlJc w:val="left"/>
      <w:pPr>
        <w:ind w:left="679" w:hanging="286"/>
      </w:pPr>
      <w:rPr>
        <w:rFonts w:ascii="Times New Roman" w:eastAsia="Times New Roman" w:hAnsi="Times New Roman" w:hint="default"/>
        <w:w w:val="99"/>
        <w:sz w:val="20"/>
        <w:szCs w:val="20"/>
      </w:rPr>
    </w:lvl>
    <w:lvl w:ilvl="3">
      <w:start w:val="1"/>
      <w:numFmt w:val="bullet"/>
      <w:lvlText w:val="•"/>
      <w:lvlJc w:val="left"/>
      <w:pPr>
        <w:ind w:left="3155" w:hanging="286"/>
      </w:pPr>
      <w:rPr>
        <w:rFonts w:hint="default"/>
      </w:rPr>
    </w:lvl>
    <w:lvl w:ilvl="4">
      <w:start w:val="1"/>
      <w:numFmt w:val="bullet"/>
      <w:lvlText w:val="•"/>
      <w:lvlJc w:val="left"/>
      <w:pPr>
        <w:ind w:left="4113" w:hanging="286"/>
      </w:pPr>
      <w:rPr>
        <w:rFonts w:hint="default"/>
      </w:rPr>
    </w:lvl>
    <w:lvl w:ilvl="5">
      <w:start w:val="1"/>
      <w:numFmt w:val="bullet"/>
      <w:lvlText w:val="•"/>
      <w:lvlJc w:val="left"/>
      <w:pPr>
        <w:ind w:left="5071" w:hanging="286"/>
      </w:pPr>
      <w:rPr>
        <w:rFonts w:hint="default"/>
      </w:rPr>
    </w:lvl>
    <w:lvl w:ilvl="6">
      <w:start w:val="1"/>
      <w:numFmt w:val="bullet"/>
      <w:lvlText w:val="•"/>
      <w:lvlJc w:val="left"/>
      <w:pPr>
        <w:ind w:left="6028" w:hanging="286"/>
      </w:pPr>
      <w:rPr>
        <w:rFonts w:hint="default"/>
      </w:rPr>
    </w:lvl>
    <w:lvl w:ilvl="7">
      <w:start w:val="1"/>
      <w:numFmt w:val="bullet"/>
      <w:lvlText w:val="•"/>
      <w:lvlJc w:val="left"/>
      <w:pPr>
        <w:ind w:left="6986" w:hanging="286"/>
      </w:pPr>
      <w:rPr>
        <w:rFonts w:hint="default"/>
      </w:rPr>
    </w:lvl>
    <w:lvl w:ilvl="8">
      <w:start w:val="1"/>
      <w:numFmt w:val="bullet"/>
      <w:lvlText w:val="•"/>
      <w:lvlJc w:val="left"/>
      <w:pPr>
        <w:ind w:left="7944" w:hanging="286"/>
      </w:pPr>
      <w:rPr>
        <w:rFonts w:hint="default"/>
      </w:rPr>
    </w:lvl>
  </w:abstractNum>
  <w:abstractNum w:abstractNumId="15" w15:restartNumberingAfterBreak="0">
    <w:nsid w:val="2CD11B24"/>
    <w:multiLevelType w:val="hybridMultilevel"/>
    <w:tmpl w:val="C35E99DC"/>
    <w:lvl w:ilvl="0" w:tplc="16CA9984">
      <w:start w:val="1"/>
      <w:numFmt w:val="bullet"/>
      <w:lvlText w:val="-"/>
      <w:lvlJc w:val="left"/>
      <w:pPr>
        <w:ind w:left="679" w:hanging="142"/>
      </w:pPr>
      <w:rPr>
        <w:rFonts w:ascii="Arial" w:eastAsia="Arial" w:hAnsi="Arial" w:hint="default"/>
        <w:w w:val="99"/>
        <w:sz w:val="20"/>
        <w:szCs w:val="20"/>
      </w:rPr>
    </w:lvl>
    <w:lvl w:ilvl="1" w:tplc="EAEC0D28">
      <w:start w:val="1"/>
      <w:numFmt w:val="bullet"/>
      <w:lvlText w:val="•"/>
      <w:lvlJc w:val="left"/>
      <w:pPr>
        <w:ind w:left="1598" w:hanging="142"/>
      </w:pPr>
      <w:rPr>
        <w:rFonts w:hint="default"/>
      </w:rPr>
    </w:lvl>
    <w:lvl w:ilvl="2" w:tplc="29CE1752">
      <w:start w:val="1"/>
      <w:numFmt w:val="bullet"/>
      <w:lvlText w:val="•"/>
      <w:lvlJc w:val="left"/>
      <w:pPr>
        <w:ind w:left="2516" w:hanging="142"/>
      </w:pPr>
      <w:rPr>
        <w:rFonts w:hint="default"/>
      </w:rPr>
    </w:lvl>
    <w:lvl w:ilvl="3" w:tplc="2E329BC8">
      <w:start w:val="1"/>
      <w:numFmt w:val="bullet"/>
      <w:lvlText w:val="•"/>
      <w:lvlJc w:val="left"/>
      <w:pPr>
        <w:ind w:left="3434" w:hanging="142"/>
      </w:pPr>
      <w:rPr>
        <w:rFonts w:hint="default"/>
      </w:rPr>
    </w:lvl>
    <w:lvl w:ilvl="4" w:tplc="B44A096C">
      <w:start w:val="1"/>
      <w:numFmt w:val="bullet"/>
      <w:lvlText w:val="•"/>
      <w:lvlJc w:val="left"/>
      <w:pPr>
        <w:ind w:left="4352" w:hanging="142"/>
      </w:pPr>
      <w:rPr>
        <w:rFonts w:hint="default"/>
      </w:rPr>
    </w:lvl>
    <w:lvl w:ilvl="5" w:tplc="CB040088">
      <w:start w:val="1"/>
      <w:numFmt w:val="bullet"/>
      <w:lvlText w:val="•"/>
      <w:lvlJc w:val="left"/>
      <w:pPr>
        <w:ind w:left="5270" w:hanging="142"/>
      </w:pPr>
      <w:rPr>
        <w:rFonts w:hint="default"/>
      </w:rPr>
    </w:lvl>
    <w:lvl w:ilvl="6" w:tplc="A7A6275E">
      <w:start w:val="1"/>
      <w:numFmt w:val="bullet"/>
      <w:lvlText w:val="•"/>
      <w:lvlJc w:val="left"/>
      <w:pPr>
        <w:ind w:left="6188" w:hanging="142"/>
      </w:pPr>
      <w:rPr>
        <w:rFonts w:hint="default"/>
      </w:rPr>
    </w:lvl>
    <w:lvl w:ilvl="7" w:tplc="83BE835A">
      <w:start w:val="1"/>
      <w:numFmt w:val="bullet"/>
      <w:lvlText w:val="•"/>
      <w:lvlJc w:val="left"/>
      <w:pPr>
        <w:ind w:left="7106" w:hanging="142"/>
      </w:pPr>
      <w:rPr>
        <w:rFonts w:hint="default"/>
      </w:rPr>
    </w:lvl>
    <w:lvl w:ilvl="8" w:tplc="8C76EFFA">
      <w:start w:val="1"/>
      <w:numFmt w:val="bullet"/>
      <w:lvlText w:val="•"/>
      <w:lvlJc w:val="left"/>
      <w:pPr>
        <w:ind w:left="8024" w:hanging="142"/>
      </w:pPr>
      <w:rPr>
        <w:rFonts w:hint="default"/>
      </w:rPr>
    </w:lvl>
  </w:abstractNum>
  <w:abstractNum w:abstractNumId="16" w15:restartNumberingAfterBreak="0">
    <w:nsid w:val="3D83174A"/>
    <w:multiLevelType w:val="multilevel"/>
    <w:tmpl w:val="100AC36E"/>
    <w:lvl w:ilvl="0">
      <w:start w:val="7"/>
      <w:numFmt w:val="decimal"/>
      <w:lvlText w:val="%1"/>
      <w:lvlJc w:val="left"/>
      <w:pPr>
        <w:ind w:left="112" w:hanging="1134"/>
      </w:pPr>
      <w:rPr>
        <w:rFonts w:hint="default"/>
      </w:rPr>
    </w:lvl>
    <w:lvl w:ilvl="1">
      <w:start w:val="7"/>
      <w:numFmt w:val="decimal"/>
      <w:lvlText w:val="%1.%2"/>
      <w:lvlJc w:val="left"/>
      <w:pPr>
        <w:ind w:left="112" w:hanging="1134"/>
      </w:pPr>
      <w:rPr>
        <w:rFonts w:hint="default"/>
      </w:rPr>
    </w:lvl>
    <w:lvl w:ilvl="2">
      <w:start w:val="11"/>
      <w:numFmt w:val="decimal"/>
      <w:lvlText w:val="%1.%2.%3."/>
      <w:lvlJc w:val="left"/>
      <w:pPr>
        <w:ind w:left="112" w:hanging="1134"/>
      </w:pPr>
      <w:rPr>
        <w:rFonts w:ascii="Arial" w:eastAsia="Arial" w:hAnsi="Arial" w:hint="default"/>
        <w:b/>
        <w:bCs/>
        <w:spacing w:val="-13"/>
        <w:w w:val="99"/>
        <w:sz w:val="20"/>
        <w:szCs w:val="20"/>
      </w:rPr>
    </w:lvl>
    <w:lvl w:ilvl="3">
      <w:start w:val="1"/>
      <w:numFmt w:val="bullet"/>
      <w:lvlText w:val=""/>
      <w:lvlJc w:val="left"/>
      <w:pPr>
        <w:ind w:left="964" w:hanging="286"/>
      </w:pPr>
      <w:rPr>
        <w:rFonts w:ascii="Symbol" w:eastAsia="Symbol" w:hAnsi="Symbol" w:hint="default"/>
        <w:w w:val="99"/>
        <w:sz w:val="20"/>
        <w:szCs w:val="20"/>
      </w:rPr>
    </w:lvl>
    <w:lvl w:ilvl="4">
      <w:start w:val="1"/>
      <w:numFmt w:val="bullet"/>
      <w:lvlText w:val="•"/>
      <w:lvlJc w:val="left"/>
      <w:pPr>
        <w:ind w:left="3926" w:hanging="286"/>
      </w:pPr>
      <w:rPr>
        <w:rFonts w:hint="default"/>
      </w:rPr>
    </w:lvl>
    <w:lvl w:ilvl="5">
      <w:start w:val="1"/>
      <w:numFmt w:val="bullet"/>
      <w:lvlText w:val="•"/>
      <w:lvlJc w:val="left"/>
      <w:pPr>
        <w:ind w:left="4915" w:hanging="286"/>
      </w:pPr>
      <w:rPr>
        <w:rFonts w:hint="default"/>
      </w:rPr>
    </w:lvl>
    <w:lvl w:ilvl="6">
      <w:start w:val="1"/>
      <w:numFmt w:val="bullet"/>
      <w:lvlText w:val="•"/>
      <w:lvlJc w:val="left"/>
      <w:pPr>
        <w:ind w:left="5904" w:hanging="286"/>
      </w:pPr>
      <w:rPr>
        <w:rFonts w:hint="default"/>
      </w:rPr>
    </w:lvl>
    <w:lvl w:ilvl="7">
      <w:start w:val="1"/>
      <w:numFmt w:val="bullet"/>
      <w:lvlText w:val="•"/>
      <w:lvlJc w:val="left"/>
      <w:pPr>
        <w:ind w:left="6893" w:hanging="286"/>
      </w:pPr>
      <w:rPr>
        <w:rFonts w:hint="default"/>
      </w:rPr>
    </w:lvl>
    <w:lvl w:ilvl="8">
      <w:start w:val="1"/>
      <w:numFmt w:val="bullet"/>
      <w:lvlText w:val="•"/>
      <w:lvlJc w:val="left"/>
      <w:pPr>
        <w:ind w:left="7882" w:hanging="286"/>
      </w:pPr>
      <w:rPr>
        <w:rFonts w:hint="default"/>
      </w:rPr>
    </w:lvl>
  </w:abstractNum>
  <w:abstractNum w:abstractNumId="17" w15:restartNumberingAfterBreak="0">
    <w:nsid w:val="3F793F7D"/>
    <w:multiLevelType w:val="hybridMultilevel"/>
    <w:tmpl w:val="D61EBCA6"/>
    <w:lvl w:ilvl="0" w:tplc="D4FA0D3A">
      <w:start w:val="1"/>
      <w:numFmt w:val="bullet"/>
      <w:lvlText w:val="-"/>
      <w:lvlJc w:val="left"/>
      <w:pPr>
        <w:ind w:left="1245" w:hanging="567"/>
      </w:pPr>
      <w:rPr>
        <w:rFonts w:ascii="Arial" w:eastAsia="Arial" w:hAnsi="Arial" w:hint="default"/>
        <w:w w:val="99"/>
        <w:sz w:val="20"/>
        <w:szCs w:val="20"/>
      </w:rPr>
    </w:lvl>
    <w:lvl w:ilvl="1" w:tplc="DEB2E490">
      <w:start w:val="1"/>
      <w:numFmt w:val="bullet"/>
      <w:lvlText w:val="-"/>
      <w:lvlJc w:val="left"/>
      <w:pPr>
        <w:ind w:left="1322" w:hanging="125"/>
      </w:pPr>
      <w:rPr>
        <w:rFonts w:ascii="Arial" w:eastAsia="Arial" w:hAnsi="Arial" w:hint="default"/>
        <w:w w:val="99"/>
        <w:sz w:val="20"/>
        <w:szCs w:val="20"/>
      </w:rPr>
    </w:lvl>
    <w:lvl w:ilvl="2" w:tplc="F7309920">
      <w:start w:val="1"/>
      <w:numFmt w:val="bullet"/>
      <w:lvlText w:val="•"/>
      <w:lvlJc w:val="left"/>
      <w:pPr>
        <w:ind w:left="2268" w:hanging="125"/>
      </w:pPr>
      <w:rPr>
        <w:rFonts w:hint="default"/>
      </w:rPr>
    </w:lvl>
    <w:lvl w:ilvl="3" w:tplc="E06C179A">
      <w:start w:val="1"/>
      <w:numFmt w:val="bullet"/>
      <w:lvlText w:val="•"/>
      <w:lvlJc w:val="left"/>
      <w:pPr>
        <w:ind w:left="3217" w:hanging="125"/>
      </w:pPr>
      <w:rPr>
        <w:rFonts w:hint="default"/>
      </w:rPr>
    </w:lvl>
    <w:lvl w:ilvl="4" w:tplc="EDCC4A66">
      <w:start w:val="1"/>
      <w:numFmt w:val="bullet"/>
      <w:lvlText w:val="•"/>
      <w:lvlJc w:val="left"/>
      <w:pPr>
        <w:ind w:left="4166" w:hanging="125"/>
      </w:pPr>
      <w:rPr>
        <w:rFonts w:hint="default"/>
      </w:rPr>
    </w:lvl>
    <w:lvl w:ilvl="5" w:tplc="9CDAE144">
      <w:start w:val="1"/>
      <w:numFmt w:val="bullet"/>
      <w:lvlText w:val="•"/>
      <w:lvlJc w:val="left"/>
      <w:pPr>
        <w:ind w:left="5115" w:hanging="125"/>
      </w:pPr>
      <w:rPr>
        <w:rFonts w:hint="default"/>
      </w:rPr>
    </w:lvl>
    <w:lvl w:ilvl="6" w:tplc="685C236E">
      <w:start w:val="1"/>
      <w:numFmt w:val="bullet"/>
      <w:lvlText w:val="•"/>
      <w:lvlJc w:val="left"/>
      <w:pPr>
        <w:ind w:left="6064" w:hanging="125"/>
      </w:pPr>
      <w:rPr>
        <w:rFonts w:hint="default"/>
      </w:rPr>
    </w:lvl>
    <w:lvl w:ilvl="7" w:tplc="77628E8A">
      <w:start w:val="1"/>
      <w:numFmt w:val="bullet"/>
      <w:lvlText w:val="•"/>
      <w:lvlJc w:val="left"/>
      <w:pPr>
        <w:ind w:left="7013" w:hanging="125"/>
      </w:pPr>
      <w:rPr>
        <w:rFonts w:hint="default"/>
      </w:rPr>
    </w:lvl>
    <w:lvl w:ilvl="8" w:tplc="B51EC440">
      <w:start w:val="1"/>
      <w:numFmt w:val="bullet"/>
      <w:lvlText w:val="•"/>
      <w:lvlJc w:val="left"/>
      <w:pPr>
        <w:ind w:left="7962" w:hanging="125"/>
      </w:pPr>
      <w:rPr>
        <w:rFonts w:hint="default"/>
      </w:rPr>
    </w:lvl>
  </w:abstractNum>
  <w:abstractNum w:abstractNumId="18" w15:restartNumberingAfterBreak="0">
    <w:nsid w:val="40110E41"/>
    <w:multiLevelType w:val="multilevel"/>
    <w:tmpl w:val="D7CE7F10"/>
    <w:lvl w:ilvl="0">
      <w:start w:val="8"/>
      <w:numFmt w:val="decimal"/>
      <w:lvlText w:val="%1"/>
      <w:lvlJc w:val="left"/>
      <w:pPr>
        <w:ind w:left="1246" w:hanging="1134"/>
      </w:pPr>
      <w:rPr>
        <w:rFonts w:hint="default"/>
      </w:rPr>
    </w:lvl>
    <w:lvl w:ilvl="1">
      <w:start w:val="3"/>
      <w:numFmt w:val="decimal"/>
      <w:lvlText w:val="%1.%2"/>
      <w:lvlJc w:val="left"/>
      <w:pPr>
        <w:ind w:left="1246" w:hanging="1134"/>
      </w:pPr>
      <w:rPr>
        <w:rFonts w:hint="default"/>
        <w:spacing w:val="-1"/>
        <w:w w:val="99"/>
        <w:u w:val="thick" w:color="000000"/>
      </w:rPr>
    </w:lvl>
    <w:lvl w:ilvl="2">
      <w:start w:val="1"/>
      <w:numFmt w:val="bullet"/>
      <w:lvlText w:val=""/>
      <w:lvlJc w:val="left"/>
      <w:pPr>
        <w:ind w:left="679" w:hanging="286"/>
      </w:pPr>
      <w:rPr>
        <w:rFonts w:ascii="Symbol" w:eastAsia="Symbol" w:hAnsi="Symbol" w:hint="default"/>
        <w:w w:val="99"/>
        <w:sz w:val="20"/>
        <w:szCs w:val="20"/>
      </w:rPr>
    </w:lvl>
    <w:lvl w:ilvl="3">
      <w:start w:val="1"/>
      <w:numFmt w:val="bullet"/>
      <w:lvlText w:val="•"/>
      <w:lvlJc w:val="left"/>
      <w:pPr>
        <w:ind w:left="3155" w:hanging="286"/>
      </w:pPr>
      <w:rPr>
        <w:rFonts w:hint="default"/>
      </w:rPr>
    </w:lvl>
    <w:lvl w:ilvl="4">
      <w:start w:val="1"/>
      <w:numFmt w:val="bullet"/>
      <w:lvlText w:val="•"/>
      <w:lvlJc w:val="left"/>
      <w:pPr>
        <w:ind w:left="4113" w:hanging="286"/>
      </w:pPr>
      <w:rPr>
        <w:rFonts w:hint="default"/>
      </w:rPr>
    </w:lvl>
    <w:lvl w:ilvl="5">
      <w:start w:val="1"/>
      <w:numFmt w:val="bullet"/>
      <w:lvlText w:val="•"/>
      <w:lvlJc w:val="left"/>
      <w:pPr>
        <w:ind w:left="5071" w:hanging="286"/>
      </w:pPr>
      <w:rPr>
        <w:rFonts w:hint="default"/>
      </w:rPr>
    </w:lvl>
    <w:lvl w:ilvl="6">
      <w:start w:val="1"/>
      <w:numFmt w:val="bullet"/>
      <w:lvlText w:val="•"/>
      <w:lvlJc w:val="left"/>
      <w:pPr>
        <w:ind w:left="6028" w:hanging="286"/>
      </w:pPr>
      <w:rPr>
        <w:rFonts w:hint="default"/>
      </w:rPr>
    </w:lvl>
    <w:lvl w:ilvl="7">
      <w:start w:val="1"/>
      <w:numFmt w:val="bullet"/>
      <w:lvlText w:val="•"/>
      <w:lvlJc w:val="left"/>
      <w:pPr>
        <w:ind w:left="6986" w:hanging="286"/>
      </w:pPr>
      <w:rPr>
        <w:rFonts w:hint="default"/>
      </w:rPr>
    </w:lvl>
    <w:lvl w:ilvl="8">
      <w:start w:val="1"/>
      <w:numFmt w:val="bullet"/>
      <w:lvlText w:val="•"/>
      <w:lvlJc w:val="left"/>
      <w:pPr>
        <w:ind w:left="7944" w:hanging="286"/>
      </w:pPr>
      <w:rPr>
        <w:rFonts w:hint="default"/>
      </w:rPr>
    </w:lvl>
  </w:abstractNum>
  <w:abstractNum w:abstractNumId="19" w15:restartNumberingAfterBreak="0">
    <w:nsid w:val="401358E0"/>
    <w:multiLevelType w:val="hybridMultilevel"/>
    <w:tmpl w:val="C6764E90"/>
    <w:lvl w:ilvl="0" w:tplc="C8C6D51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077469F"/>
    <w:multiLevelType w:val="hybridMultilevel"/>
    <w:tmpl w:val="17A2F716"/>
    <w:lvl w:ilvl="0" w:tplc="96409CFA">
      <w:start w:val="1"/>
      <w:numFmt w:val="bullet"/>
      <w:lvlText w:val="-"/>
      <w:lvlJc w:val="left"/>
      <w:pPr>
        <w:ind w:left="1080" w:hanging="360"/>
      </w:pPr>
      <w:rPr>
        <w:rFonts w:ascii="Arial" w:eastAsia="Arial" w:hAnsi="Arial" w:hint="default"/>
        <w:w w:val="99"/>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15B6EF1"/>
    <w:multiLevelType w:val="hybridMultilevel"/>
    <w:tmpl w:val="B47A43F4"/>
    <w:lvl w:ilvl="0" w:tplc="4052E6F8">
      <w:start w:val="1"/>
      <w:numFmt w:val="decimal"/>
      <w:lvlText w:val="%1."/>
      <w:lvlJc w:val="left"/>
      <w:pPr>
        <w:ind w:left="1245" w:hanging="567"/>
      </w:pPr>
      <w:rPr>
        <w:rFonts w:ascii="Arial" w:eastAsia="Arial" w:hAnsi="Arial" w:hint="default"/>
        <w:b/>
        <w:bCs/>
        <w:spacing w:val="-1"/>
        <w:w w:val="99"/>
        <w:sz w:val="20"/>
        <w:szCs w:val="20"/>
      </w:rPr>
    </w:lvl>
    <w:lvl w:ilvl="1" w:tplc="42D8DD96">
      <w:start w:val="1"/>
      <w:numFmt w:val="bullet"/>
      <w:lvlText w:val="•"/>
      <w:lvlJc w:val="left"/>
      <w:pPr>
        <w:ind w:left="2104" w:hanging="567"/>
      </w:pPr>
      <w:rPr>
        <w:rFonts w:hint="default"/>
      </w:rPr>
    </w:lvl>
    <w:lvl w:ilvl="2" w:tplc="4A3AF5D6">
      <w:start w:val="1"/>
      <w:numFmt w:val="bullet"/>
      <w:lvlText w:val="•"/>
      <w:lvlJc w:val="left"/>
      <w:pPr>
        <w:ind w:left="2968" w:hanging="567"/>
      </w:pPr>
      <w:rPr>
        <w:rFonts w:hint="default"/>
      </w:rPr>
    </w:lvl>
    <w:lvl w:ilvl="3" w:tplc="CE04FA14">
      <w:start w:val="1"/>
      <w:numFmt w:val="bullet"/>
      <w:lvlText w:val="•"/>
      <w:lvlJc w:val="left"/>
      <w:pPr>
        <w:ind w:left="3832" w:hanging="567"/>
      </w:pPr>
      <w:rPr>
        <w:rFonts w:hint="default"/>
      </w:rPr>
    </w:lvl>
    <w:lvl w:ilvl="4" w:tplc="55AE6848">
      <w:start w:val="1"/>
      <w:numFmt w:val="bullet"/>
      <w:lvlText w:val="•"/>
      <w:lvlJc w:val="left"/>
      <w:pPr>
        <w:ind w:left="4696" w:hanging="567"/>
      </w:pPr>
      <w:rPr>
        <w:rFonts w:hint="default"/>
      </w:rPr>
    </w:lvl>
    <w:lvl w:ilvl="5" w:tplc="1278D66E">
      <w:start w:val="1"/>
      <w:numFmt w:val="bullet"/>
      <w:lvlText w:val="•"/>
      <w:lvlJc w:val="left"/>
      <w:pPr>
        <w:ind w:left="5560" w:hanging="567"/>
      </w:pPr>
      <w:rPr>
        <w:rFonts w:hint="default"/>
      </w:rPr>
    </w:lvl>
    <w:lvl w:ilvl="6" w:tplc="DBFC01CA">
      <w:start w:val="1"/>
      <w:numFmt w:val="bullet"/>
      <w:lvlText w:val="•"/>
      <w:lvlJc w:val="left"/>
      <w:pPr>
        <w:ind w:left="6424" w:hanging="567"/>
      </w:pPr>
      <w:rPr>
        <w:rFonts w:hint="default"/>
      </w:rPr>
    </w:lvl>
    <w:lvl w:ilvl="7" w:tplc="F45CFFC8">
      <w:start w:val="1"/>
      <w:numFmt w:val="bullet"/>
      <w:lvlText w:val="•"/>
      <w:lvlJc w:val="left"/>
      <w:pPr>
        <w:ind w:left="7288" w:hanging="567"/>
      </w:pPr>
      <w:rPr>
        <w:rFonts w:hint="default"/>
      </w:rPr>
    </w:lvl>
    <w:lvl w:ilvl="8" w:tplc="2CC0414A">
      <w:start w:val="1"/>
      <w:numFmt w:val="bullet"/>
      <w:lvlText w:val="•"/>
      <w:lvlJc w:val="left"/>
      <w:pPr>
        <w:ind w:left="8152" w:hanging="567"/>
      </w:pPr>
      <w:rPr>
        <w:rFonts w:hint="default"/>
      </w:rPr>
    </w:lvl>
  </w:abstractNum>
  <w:abstractNum w:abstractNumId="22" w15:restartNumberingAfterBreak="0">
    <w:nsid w:val="44152578"/>
    <w:multiLevelType w:val="hybridMultilevel"/>
    <w:tmpl w:val="71121A98"/>
    <w:lvl w:ilvl="0" w:tplc="9D485F42">
      <w:start w:val="1"/>
      <w:numFmt w:val="upperLetter"/>
      <w:lvlText w:val="%1."/>
      <w:lvlJc w:val="left"/>
      <w:pPr>
        <w:ind w:left="1266" w:hanging="1127"/>
      </w:pPr>
      <w:rPr>
        <w:rFonts w:ascii="Arial" w:eastAsia="Arial" w:hAnsi="Arial" w:hint="default"/>
        <w:b/>
        <w:bCs/>
        <w:spacing w:val="-5"/>
        <w:w w:val="99"/>
        <w:sz w:val="20"/>
        <w:szCs w:val="20"/>
      </w:rPr>
    </w:lvl>
    <w:lvl w:ilvl="1" w:tplc="D85AB2CE">
      <w:start w:val="1"/>
      <w:numFmt w:val="bullet"/>
      <w:lvlText w:val=""/>
      <w:lvlJc w:val="left"/>
      <w:pPr>
        <w:ind w:left="984" w:hanging="286"/>
      </w:pPr>
      <w:rPr>
        <w:rFonts w:ascii="Symbol" w:eastAsia="Symbol" w:hAnsi="Symbol" w:hint="default"/>
        <w:w w:val="100"/>
        <w:sz w:val="24"/>
        <w:szCs w:val="24"/>
      </w:rPr>
    </w:lvl>
    <w:lvl w:ilvl="2" w:tplc="22CE9660">
      <w:start w:val="1"/>
      <w:numFmt w:val="bullet"/>
      <w:lvlText w:val="•"/>
      <w:lvlJc w:val="left"/>
      <w:pPr>
        <w:ind w:left="2235" w:hanging="286"/>
      </w:pPr>
      <w:rPr>
        <w:rFonts w:hint="default"/>
      </w:rPr>
    </w:lvl>
    <w:lvl w:ilvl="3" w:tplc="56764834">
      <w:start w:val="1"/>
      <w:numFmt w:val="bullet"/>
      <w:lvlText w:val="•"/>
      <w:lvlJc w:val="left"/>
      <w:pPr>
        <w:ind w:left="3211" w:hanging="286"/>
      </w:pPr>
      <w:rPr>
        <w:rFonts w:hint="default"/>
      </w:rPr>
    </w:lvl>
    <w:lvl w:ilvl="4" w:tplc="560C5DA8">
      <w:start w:val="1"/>
      <w:numFmt w:val="bullet"/>
      <w:lvlText w:val="•"/>
      <w:lvlJc w:val="left"/>
      <w:pPr>
        <w:ind w:left="4186" w:hanging="286"/>
      </w:pPr>
      <w:rPr>
        <w:rFonts w:hint="default"/>
      </w:rPr>
    </w:lvl>
    <w:lvl w:ilvl="5" w:tplc="83AAA4C6">
      <w:start w:val="1"/>
      <w:numFmt w:val="bullet"/>
      <w:lvlText w:val="•"/>
      <w:lvlJc w:val="left"/>
      <w:pPr>
        <w:ind w:left="5162" w:hanging="286"/>
      </w:pPr>
      <w:rPr>
        <w:rFonts w:hint="default"/>
      </w:rPr>
    </w:lvl>
    <w:lvl w:ilvl="6" w:tplc="D1FA1E9E">
      <w:start w:val="1"/>
      <w:numFmt w:val="bullet"/>
      <w:lvlText w:val="•"/>
      <w:lvlJc w:val="left"/>
      <w:pPr>
        <w:ind w:left="6137" w:hanging="286"/>
      </w:pPr>
      <w:rPr>
        <w:rFonts w:hint="default"/>
      </w:rPr>
    </w:lvl>
    <w:lvl w:ilvl="7" w:tplc="0DB2A90E">
      <w:start w:val="1"/>
      <w:numFmt w:val="bullet"/>
      <w:lvlText w:val="•"/>
      <w:lvlJc w:val="left"/>
      <w:pPr>
        <w:ind w:left="7113" w:hanging="286"/>
      </w:pPr>
      <w:rPr>
        <w:rFonts w:hint="default"/>
      </w:rPr>
    </w:lvl>
    <w:lvl w:ilvl="8" w:tplc="1BD042FA">
      <w:start w:val="1"/>
      <w:numFmt w:val="bullet"/>
      <w:lvlText w:val="•"/>
      <w:lvlJc w:val="left"/>
      <w:pPr>
        <w:ind w:left="8088" w:hanging="286"/>
      </w:pPr>
      <w:rPr>
        <w:rFonts w:hint="default"/>
      </w:rPr>
    </w:lvl>
  </w:abstractNum>
  <w:abstractNum w:abstractNumId="23" w15:restartNumberingAfterBreak="0">
    <w:nsid w:val="44595897"/>
    <w:multiLevelType w:val="multilevel"/>
    <w:tmpl w:val="0DA23CA2"/>
    <w:lvl w:ilvl="0">
      <w:start w:val="7"/>
      <w:numFmt w:val="decimal"/>
      <w:lvlText w:val="%1"/>
      <w:lvlJc w:val="left"/>
      <w:pPr>
        <w:ind w:left="1286" w:hanging="1134"/>
      </w:pPr>
      <w:rPr>
        <w:rFonts w:hint="default"/>
      </w:rPr>
    </w:lvl>
    <w:lvl w:ilvl="1">
      <w:start w:val="6"/>
      <w:numFmt w:val="decimal"/>
      <w:lvlText w:val="%1.%2"/>
      <w:lvlJc w:val="left"/>
      <w:pPr>
        <w:ind w:left="1286" w:hanging="1134"/>
      </w:pPr>
      <w:rPr>
        <w:rFonts w:hint="default"/>
      </w:rPr>
    </w:lvl>
    <w:lvl w:ilvl="2">
      <w:start w:val="1"/>
      <w:numFmt w:val="decimal"/>
      <w:lvlText w:val="%1.%2.%3"/>
      <w:lvlJc w:val="left"/>
      <w:pPr>
        <w:ind w:left="1286" w:hanging="1134"/>
      </w:pPr>
      <w:rPr>
        <w:rFonts w:hint="default"/>
        <w:spacing w:val="-1"/>
        <w:w w:val="99"/>
        <w:u w:val="thick" w:color="000000"/>
      </w:rPr>
    </w:lvl>
    <w:lvl w:ilvl="3">
      <w:start w:val="1"/>
      <w:numFmt w:val="bullet"/>
      <w:lvlText w:val=""/>
      <w:lvlJc w:val="left"/>
      <w:pPr>
        <w:ind w:left="964" w:hanging="286"/>
      </w:pPr>
      <w:rPr>
        <w:rFonts w:ascii="Symbol" w:eastAsia="Symbol" w:hAnsi="Symbol" w:hint="default"/>
        <w:w w:val="99"/>
        <w:sz w:val="20"/>
        <w:szCs w:val="20"/>
      </w:rPr>
    </w:lvl>
    <w:lvl w:ilvl="4">
      <w:start w:val="1"/>
      <w:numFmt w:val="bullet"/>
      <w:lvlText w:val="•"/>
      <w:lvlJc w:val="left"/>
      <w:pPr>
        <w:ind w:left="4140" w:hanging="286"/>
      </w:pPr>
      <w:rPr>
        <w:rFonts w:hint="default"/>
      </w:rPr>
    </w:lvl>
    <w:lvl w:ilvl="5">
      <w:start w:val="1"/>
      <w:numFmt w:val="bullet"/>
      <w:lvlText w:val="•"/>
      <w:lvlJc w:val="left"/>
      <w:pPr>
        <w:ind w:left="5093" w:hanging="286"/>
      </w:pPr>
      <w:rPr>
        <w:rFonts w:hint="default"/>
      </w:rPr>
    </w:lvl>
    <w:lvl w:ilvl="6">
      <w:start w:val="1"/>
      <w:numFmt w:val="bullet"/>
      <w:lvlText w:val="•"/>
      <w:lvlJc w:val="left"/>
      <w:pPr>
        <w:ind w:left="6046" w:hanging="286"/>
      </w:pPr>
      <w:rPr>
        <w:rFonts w:hint="default"/>
      </w:rPr>
    </w:lvl>
    <w:lvl w:ilvl="7">
      <w:start w:val="1"/>
      <w:numFmt w:val="bullet"/>
      <w:lvlText w:val="•"/>
      <w:lvlJc w:val="left"/>
      <w:pPr>
        <w:ind w:left="7000" w:hanging="286"/>
      </w:pPr>
      <w:rPr>
        <w:rFonts w:hint="default"/>
      </w:rPr>
    </w:lvl>
    <w:lvl w:ilvl="8">
      <w:start w:val="1"/>
      <w:numFmt w:val="bullet"/>
      <w:lvlText w:val="•"/>
      <w:lvlJc w:val="left"/>
      <w:pPr>
        <w:ind w:left="7953" w:hanging="286"/>
      </w:pPr>
      <w:rPr>
        <w:rFonts w:hint="default"/>
      </w:rPr>
    </w:lvl>
  </w:abstractNum>
  <w:abstractNum w:abstractNumId="24" w15:restartNumberingAfterBreak="0">
    <w:nsid w:val="4D254C16"/>
    <w:multiLevelType w:val="hybridMultilevel"/>
    <w:tmpl w:val="646614A2"/>
    <w:lvl w:ilvl="0" w:tplc="DB04D3C2">
      <w:start w:val="5"/>
      <w:numFmt w:val="bullet"/>
      <w:lvlText w:val="-"/>
      <w:lvlJc w:val="left"/>
      <w:pPr>
        <w:ind w:left="2880" w:hanging="360"/>
      </w:pPr>
      <w:rPr>
        <w:rFonts w:ascii="Arial" w:eastAsiaTheme="minorHAnsi" w:hAnsi="Arial" w:cs="Aria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5" w15:restartNumberingAfterBreak="0">
    <w:nsid w:val="4DC251AD"/>
    <w:multiLevelType w:val="multilevel"/>
    <w:tmpl w:val="628E5F7C"/>
    <w:lvl w:ilvl="0">
      <w:start w:val="7"/>
      <w:numFmt w:val="decimal"/>
      <w:lvlText w:val="%1"/>
      <w:lvlJc w:val="left"/>
      <w:pPr>
        <w:ind w:left="1286" w:hanging="1134"/>
      </w:pPr>
      <w:rPr>
        <w:rFonts w:hint="default"/>
      </w:rPr>
    </w:lvl>
    <w:lvl w:ilvl="1">
      <w:start w:val="8"/>
      <w:numFmt w:val="decimal"/>
      <w:lvlText w:val="%1.%2."/>
      <w:lvlJc w:val="left"/>
      <w:pPr>
        <w:ind w:left="1286" w:hanging="1134"/>
      </w:pPr>
      <w:rPr>
        <w:rFonts w:ascii="Arial" w:eastAsia="Arial" w:hAnsi="Arial" w:hint="default"/>
        <w:b/>
        <w:bCs/>
        <w:spacing w:val="-37"/>
        <w:w w:val="99"/>
        <w:sz w:val="20"/>
        <w:szCs w:val="20"/>
      </w:rPr>
    </w:lvl>
    <w:lvl w:ilvl="2">
      <w:start w:val="1"/>
      <w:numFmt w:val="decimal"/>
      <w:lvlText w:val="%1.%2.%3."/>
      <w:lvlJc w:val="left"/>
      <w:pPr>
        <w:ind w:left="1286" w:hanging="1134"/>
      </w:pPr>
      <w:rPr>
        <w:rFonts w:hint="default"/>
        <w:spacing w:val="-1"/>
        <w:w w:val="99"/>
        <w:u w:val="thick" w:color="000000"/>
      </w:rPr>
    </w:lvl>
    <w:lvl w:ilvl="3">
      <w:start w:val="1"/>
      <w:numFmt w:val="bullet"/>
      <w:lvlText w:val=""/>
      <w:lvlJc w:val="left"/>
      <w:pPr>
        <w:ind w:left="964" w:hanging="286"/>
      </w:pPr>
      <w:rPr>
        <w:rFonts w:ascii="Symbol" w:eastAsia="Symbol" w:hAnsi="Symbol" w:hint="default"/>
        <w:w w:val="99"/>
        <w:sz w:val="20"/>
        <w:szCs w:val="20"/>
      </w:rPr>
    </w:lvl>
    <w:lvl w:ilvl="4">
      <w:start w:val="1"/>
      <w:numFmt w:val="bullet"/>
      <w:lvlText w:val="•"/>
      <w:lvlJc w:val="left"/>
      <w:pPr>
        <w:ind w:left="4166" w:hanging="286"/>
      </w:pPr>
      <w:rPr>
        <w:rFonts w:hint="default"/>
      </w:rPr>
    </w:lvl>
    <w:lvl w:ilvl="5">
      <w:start w:val="1"/>
      <w:numFmt w:val="bullet"/>
      <w:lvlText w:val="•"/>
      <w:lvlJc w:val="left"/>
      <w:pPr>
        <w:ind w:left="5128" w:hanging="286"/>
      </w:pPr>
      <w:rPr>
        <w:rFonts w:hint="default"/>
      </w:rPr>
    </w:lvl>
    <w:lvl w:ilvl="6">
      <w:start w:val="1"/>
      <w:numFmt w:val="bullet"/>
      <w:lvlText w:val="•"/>
      <w:lvlJc w:val="left"/>
      <w:pPr>
        <w:ind w:left="6091" w:hanging="286"/>
      </w:pPr>
      <w:rPr>
        <w:rFonts w:hint="default"/>
      </w:rPr>
    </w:lvl>
    <w:lvl w:ilvl="7">
      <w:start w:val="1"/>
      <w:numFmt w:val="bullet"/>
      <w:lvlText w:val="•"/>
      <w:lvlJc w:val="left"/>
      <w:pPr>
        <w:ind w:left="7053" w:hanging="286"/>
      </w:pPr>
      <w:rPr>
        <w:rFonts w:hint="default"/>
      </w:rPr>
    </w:lvl>
    <w:lvl w:ilvl="8">
      <w:start w:val="1"/>
      <w:numFmt w:val="bullet"/>
      <w:lvlText w:val="•"/>
      <w:lvlJc w:val="left"/>
      <w:pPr>
        <w:ind w:left="8015" w:hanging="286"/>
      </w:pPr>
      <w:rPr>
        <w:rFonts w:hint="default"/>
      </w:rPr>
    </w:lvl>
  </w:abstractNum>
  <w:abstractNum w:abstractNumId="26" w15:restartNumberingAfterBreak="0">
    <w:nsid w:val="503D6E09"/>
    <w:multiLevelType w:val="hybridMultilevel"/>
    <w:tmpl w:val="34540766"/>
    <w:lvl w:ilvl="0" w:tplc="04150005">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7" w15:restartNumberingAfterBreak="0">
    <w:nsid w:val="5065750D"/>
    <w:multiLevelType w:val="multilevel"/>
    <w:tmpl w:val="696267FC"/>
    <w:lvl w:ilvl="0">
      <w:start w:val="8"/>
      <w:numFmt w:val="decimal"/>
      <w:lvlText w:val="%1.0"/>
      <w:lvlJc w:val="left"/>
      <w:pPr>
        <w:ind w:left="108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400" w:hanging="1080"/>
      </w:pPr>
      <w:rPr>
        <w:rFonts w:hint="default"/>
        <w:b/>
      </w:rPr>
    </w:lvl>
    <w:lvl w:ilvl="6">
      <w:start w:val="1"/>
      <w:numFmt w:val="decimal"/>
      <w:lvlText w:val="%1.%2.%3.%4.%5.%6.%7"/>
      <w:lvlJc w:val="left"/>
      <w:pPr>
        <w:ind w:left="6480" w:hanging="1440"/>
      </w:pPr>
      <w:rPr>
        <w:rFonts w:hint="default"/>
        <w:b/>
      </w:rPr>
    </w:lvl>
    <w:lvl w:ilvl="7">
      <w:start w:val="1"/>
      <w:numFmt w:val="decimal"/>
      <w:lvlText w:val="%1.%2.%3.%4.%5.%6.%7.%8"/>
      <w:lvlJc w:val="left"/>
      <w:pPr>
        <w:ind w:left="7200" w:hanging="1440"/>
      </w:pPr>
      <w:rPr>
        <w:rFonts w:hint="default"/>
        <w:b/>
      </w:rPr>
    </w:lvl>
    <w:lvl w:ilvl="8">
      <w:start w:val="1"/>
      <w:numFmt w:val="decimal"/>
      <w:lvlText w:val="%1.%2.%3.%4.%5.%6.%7.%8.%9"/>
      <w:lvlJc w:val="left"/>
      <w:pPr>
        <w:ind w:left="8280" w:hanging="1800"/>
      </w:pPr>
      <w:rPr>
        <w:rFonts w:hint="default"/>
        <w:b/>
      </w:rPr>
    </w:lvl>
  </w:abstractNum>
  <w:abstractNum w:abstractNumId="28" w15:restartNumberingAfterBreak="0">
    <w:nsid w:val="517A0B90"/>
    <w:multiLevelType w:val="hybridMultilevel"/>
    <w:tmpl w:val="94AC14C4"/>
    <w:lvl w:ilvl="0" w:tplc="EBD847AA">
      <w:start w:val="1"/>
      <w:numFmt w:val="upperLetter"/>
      <w:lvlText w:val="%1."/>
      <w:lvlJc w:val="left"/>
      <w:pPr>
        <w:ind w:left="679" w:hanging="550"/>
      </w:pPr>
      <w:rPr>
        <w:rFonts w:ascii="Arial" w:eastAsia="Arial" w:hAnsi="Arial" w:hint="default"/>
        <w:b/>
        <w:bCs/>
        <w:spacing w:val="-5"/>
        <w:w w:val="99"/>
        <w:sz w:val="20"/>
        <w:szCs w:val="20"/>
      </w:rPr>
    </w:lvl>
    <w:lvl w:ilvl="1" w:tplc="CC1CF156">
      <w:start w:val="1"/>
      <w:numFmt w:val="bullet"/>
      <w:lvlText w:val="•"/>
      <w:lvlJc w:val="left"/>
      <w:pPr>
        <w:ind w:left="1612" w:hanging="550"/>
      </w:pPr>
      <w:rPr>
        <w:rFonts w:hint="default"/>
      </w:rPr>
    </w:lvl>
    <w:lvl w:ilvl="2" w:tplc="1DE06F7E">
      <w:start w:val="1"/>
      <w:numFmt w:val="bullet"/>
      <w:lvlText w:val="•"/>
      <w:lvlJc w:val="left"/>
      <w:pPr>
        <w:ind w:left="2544" w:hanging="550"/>
      </w:pPr>
      <w:rPr>
        <w:rFonts w:hint="default"/>
      </w:rPr>
    </w:lvl>
    <w:lvl w:ilvl="3" w:tplc="9F9484E8">
      <w:start w:val="1"/>
      <w:numFmt w:val="bullet"/>
      <w:lvlText w:val="•"/>
      <w:lvlJc w:val="left"/>
      <w:pPr>
        <w:ind w:left="3476" w:hanging="550"/>
      </w:pPr>
      <w:rPr>
        <w:rFonts w:hint="default"/>
      </w:rPr>
    </w:lvl>
    <w:lvl w:ilvl="4" w:tplc="1930AA20">
      <w:start w:val="1"/>
      <w:numFmt w:val="bullet"/>
      <w:lvlText w:val="•"/>
      <w:lvlJc w:val="left"/>
      <w:pPr>
        <w:ind w:left="4408" w:hanging="550"/>
      </w:pPr>
      <w:rPr>
        <w:rFonts w:hint="default"/>
      </w:rPr>
    </w:lvl>
    <w:lvl w:ilvl="5" w:tplc="2264C9D8">
      <w:start w:val="1"/>
      <w:numFmt w:val="bullet"/>
      <w:lvlText w:val="•"/>
      <w:lvlJc w:val="left"/>
      <w:pPr>
        <w:ind w:left="5340" w:hanging="550"/>
      </w:pPr>
      <w:rPr>
        <w:rFonts w:hint="default"/>
      </w:rPr>
    </w:lvl>
    <w:lvl w:ilvl="6" w:tplc="0A6C1C6E">
      <w:start w:val="1"/>
      <w:numFmt w:val="bullet"/>
      <w:lvlText w:val="•"/>
      <w:lvlJc w:val="left"/>
      <w:pPr>
        <w:ind w:left="6272" w:hanging="550"/>
      </w:pPr>
      <w:rPr>
        <w:rFonts w:hint="default"/>
      </w:rPr>
    </w:lvl>
    <w:lvl w:ilvl="7" w:tplc="2B9EB6BA">
      <w:start w:val="1"/>
      <w:numFmt w:val="bullet"/>
      <w:lvlText w:val="•"/>
      <w:lvlJc w:val="left"/>
      <w:pPr>
        <w:ind w:left="7204" w:hanging="550"/>
      </w:pPr>
      <w:rPr>
        <w:rFonts w:hint="default"/>
      </w:rPr>
    </w:lvl>
    <w:lvl w:ilvl="8" w:tplc="88A0F236">
      <w:start w:val="1"/>
      <w:numFmt w:val="bullet"/>
      <w:lvlText w:val="•"/>
      <w:lvlJc w:val="left"/>
      <w:pPr>
        <w:ind w:left="8136" w:hanging="550"/>
      </w:pPr>
      <w:rPr>
        <w:rFonts w:hint="default"/>
      </w:rPr>
    </w:lvl>
  </w:abstractNum>
  <w:abstractNum w:abstractNumId="29" w15:restartNumberingAfterBreak="0">
    <w:nsid w:val="52647EAE"/>
    <w:multiLevelType w:val="hybridMultilevel"/>
    <w:tmpl w:val="70C0F1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FF115F"/>
    <w:multiLevelType w:val="hybridMultilevel"/>
    <w:tmpl w:val="13085F9C"/>
    <w:lvl w:ilvl="0" w:tplc="D7C2D7F2">
      <w:start w:val="1"/>
      <w:numFmt w:val="upperLetter"/>
      <w:lvlText w:val="%1."/>
      <w:lvlJc w:val="left"/>
      <w:pPr>
        <w:ind w:left="2160" w:hanging="360"/>
      </w:pPr>
      <w:rPr>
        <w:rFonts w:hint="default"/>
        <w:spacing w:val="-5"/>
        <w:w w:val="99"/>
        <w:u w:val="none"/>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58905B94"/>
    <w:multiLevelType w:val="multilevel"/>
    <w:tmpl w:val="A7FCFBDA"/>
    <w:lvl w:ilvl="0">
      <w:start w:val="7"/>
      <w:numFmt w:val="decimal"/>
      <w:lvlText w:val="%1"/>
      <w:lvlJc w:val="left"/>
      <w:pPr>
        <w:ind w:left="1246" w:hanging="1134"/>
      </w:pPr>
      <w:rPr>
        <w:rFonts w:hint="default"/>
      </w:rPr>
    </w:lvl>
    <w:lvl w:ilvl="1">
      <w:start w:val="5"/>
      <w:numFmt w:val="decimal"/>
      <w:lvlText w:val="%1.%2."/>
      <w:lvlJc w:val="left"/>
      <w:pPr>
        <w:ind w:left="1246" w:hanging="1134"/>
      </w:pPr>
      <w:rPr>
        <w:rFonts w:ascii="Arial" w:eastAsia="Arial" w:hAnsi="Arial" w:hint="default"/>
        <w:b/>
        <w:bCs/>
        <w:spacing w:val="-1"/>
        <w:w w:val="99"/>
        <w:sz w:val="20"/>
        <w:szCs w:val="20"/>
      </w:rPr>
    </w:lvl>
    <w:lvl w:ilvl="2">
      <w:start w:val="1"/>
      <w:numFmt w:val="bullet"/>
      <w:lvlText w:val="●"/>
      <w:lvlJc w:val="left"/>
      <w:pPr>
        <w:ind w:left="679" w:hanging="262"/>
      </w:pPr>
      <w:rPr>
        <w:rFonts w:ascii="Arial" w:eastAsia="Arial" w:hAnsi="Arial" w:hint="default"/>
        <w:w w:val="99"/>
        <w:sz w:val="20"/>
        <w:szCs w:val="20"/>
      </w:rPr>
    </w:lvl>
    <w:lvl w:ilvl="3">
      <w:start w:val="1"/>
      <w:numFmt w:val="bullet"/>
      <w:lvlText w:val="•"/>
      <w:lvlJc w:val="left"/>
      <w:pPr>
        <w:ind w:left="3186" w:hanging="262"/>
      </w:pPr>
      <w:rPr>
        <w:rFonts w:hint="default"/>
      </w:rPr>
    </w:lvl>
    <w:lvl w:ilvl="4">
      <w:start w:val="1"/>
      <w:numFmt w:val="bullet"/>
      <w:lvlText w:val="•"/>
      <w:lvlJc w:val="left"/>
      <w:pPr>
        <w:ind w:left="4160" w:hanging="262"/>
      </w:pPr>
      <w:rPr>
        <w:rFonts w:hint="default"/>
      </w:rPr>
    </w:lvl>
    <w:lvl w:ilvl="5">
      <w:start w:val="1"/>
      <w:numFmt w:val="bullet"/>
      <w:lvlText w:val="•"/>
      <w:lvlJc w:val="left"/>
      <w:pPr>
        <w:ind w:left="5133" w:hanging="262"/>
      </w:pPr>
      <w:rPr>
        <w:rFonts w:hint="default"/>
      </w:rPr>
    </w:lvl>
    <w:lvl w:ilvl="6">
      <w:start w:val="1"/>
      <w:numFmt w:val="bullet"/>
      <w:lvlText w:val="•"/>
      <w:lvlJc w:val="left"/>
      <w:pPr>
        <w:ind w:left="6106" w:hanging="262"/>
      </w:pPr>
      <w:rPr>
        <w:rFonts w:hint="default"/>
      </w:rPr>
    </w:lvl>
    <w:lvl w:ilvl="7">
      <w:start w:val="1"/>
      <w:numFmt w:val="bullet"/>
      <w:lvlText w:val="•"/>
      <w:lvlJc w:val="left"/>
      <w:pPr>
        <w:ind w:left="7080" w:hanging="262"/>
      </w:pPr>
      <w:rPr>
        <w:rFonts w:hint="default"/>
      </w:rPr>
    </w:lvl>
    <w:lvl w:ilvl="8">
      <w:start w:val="1"/>
      <w:numFmt w:val="bullet"/>
      <w:lvlText w:val="•"/>
      <w:lvlJc w:val="left"/>
      <w:pPr>
        <w:ind w:left="8053" w:hanging="262"/>
      </w:pPr>
      <w:rPr>
        <w:rFonts w:hint="default"/>
      </w:rPr>
    </w:lvl>
  </w:abstractNum>
  <w:abstractNum w:abstractNumId="32" w15:restartNumberingAfterBreak="0">
    <w:nsid w:val="63B27EE2"/>
    <w:multiLevelType w:val="hybridMultilevel"/>
    <w:tmpl w:val="0BD2CA7C"/>
    <w:lvl w:ilvl="0" w:tplc="04150019">
      <w:start w:val="1"/>
      <w:numFmt w:val="lowerLetter"/>
      <w:lvlText w:val="%1."/>
      <w:lvlJc w:val="left"/>
      <w:pPr>
        <w:ind w:left="2160" w:hanging="360"/>
      </w:pPr>
      <w:rPr>
        <w:rFonts w:hint="default"/>
        <w:spacing w:val="-5"/>
        <w:w w:val="99"/>
        <w:u w:val="none"/>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63DC4214"/>
    <w:multiLevelType w:val="multilevel"/>
    <w:tmpl w:val="9EAA8ED6"/>
    <w:lvl w:ilvl="0">
      <w:start w:val="7"/>
      <w:numFmt w:val="decimal"/>
      <w:lvlText w:val="%1"/>
      <w:lvlJc w:val="left"/>
      <w:pPr>
        <w:ind w:left="1286" w:hanging="1134"/>
      </w:pPr>
      <w:rPr>
        <w:rFonts w:hint="default"/>
      </w:rPr>
    </w:lvl>
    <w:lvl w:ilvl="1">
      <w:start w:val="9"/>
      <w:numFmt w:val="decimal"/>
      <w:lvlText w:val="%1.%2."/>
      <w:lvlJc w:val="left"/>
      <w:pPr>
        <w:ind w:left="1286" w:hanging="1134"/>
      </w:pPr>
      <w:rPr>
        <w:rFonts w:ascii="Arial" w:eastAsia="Arial" w:hAnsi="Arial" w:hint="default"/>
        <w:b/>
        <w:bCs/>
        <w:spacing w:val="-35"/>
        <w:w w:val="99"/>
        <w:sz w:val="20"/>
        <w:szCs w:val="20"/>
      </w:rPr>
    </w:lvl>
    <w:lvl w:ilvl="2">
      <w:start w:val="1"/>
      <w:numFmt w:val="decimal"/>
      <w:lvlText w:val="%1.%2.%3."/>
      <w:lvlJc w:val="left"/>
      <w:pPr>
        <w:ind w:left="152" w:hanging="1103"/>
      </w:pPr>
      <w:rPr>
        <w:rFonts w:hint="default"/>
        <w:b/>
        <w:spacing w:val="-1"/>
        <w:w w:val="99"/>
        <w:u w:val="thick" w:color="000000"/>
      </w:rPr>
    </w:lvl>
    <w:lvl w:ilvl="3">
      <w:start w:val="1"/>
      <w:numFmt w:val="bullet"/>
      <w:lvlText w:val=""/>
      <w:lvlJc w:val="left"/>
      <w:pPr>
        <w:ind w:left="719" w:hanging="286"/>
      </w:pPr>
      <w:rPr>
        <w:rFonts w:ascii="Symbol" w:eastAsia="Symbol" w:hAnsi="Symbol" w:hint="default"/>
        <w:w w:val="99"/>
        <w:sz w:val="20"/>
        <w:szCs w:val="20"/>
      </w:rPr>
    </w:lvl>
    <w:lvl w:ilvl="4">
      <w:start w:val="1"/>
      <w:numFmt w:val="bullet"/>
      <w:lvlText w:val="•"/>
      <w:lvlJc w:val="left"/>
      <w:pPr>
        <w:ind w:left="3445" w:hanging="286"/>
      </w:pPr>
      <w:rPr>
        <w:rFonts w:hint="default"/>
      </w:rPr>
    </w:lvl>
    <w:lvl w:ilvl="5">
      <w:start w:val="1"/>
      <w:numFmt w:val="bullet"/>
      <w:lvlText w:val="•"/>
      <w:lvlJc w:val="left"/>
      <w:pPr>
        <w:ind w:left="4527" w:hanging="286"/>
      </w:pPr>
      <w:rPr>
        <w:rFonts w:hint="default"/>
      </w:rPr>
    </w:lvl>
    <w:lvl w:ilvl="6">
      <w:start w:val="1"/>
      <w:numFmt w:val="bullet"/>
      <w:lvlText w:val="•"/>
      <w:lvlJc w:val="left"/>
      <w:pPr>
        <w:ind w:left="5610" w:hanging="286"/>
      </w:pPr>
      <w:rPr>
        <w:rFonts w:hint="default"/>
      </w:rPr>
    </w:lvl>
    <w:lvl w:ilvl="7">
      <w:start w:val="1"/>
      <w:numFmt w:val="bullet"/>
      <w:lvlText w:val="•"/>
      <w:lvlJc w:val="left"/>
      <w:pPr>
        <w:ind w:left="6692" w:hanging="286"/>
      </w:pPr>
      <w:rPr>
        <w:rFonts w:hint="default"/>
      </w:rPr>
    </w:lvl>
    <w:lvl w:ilvl="8">
      <w:start w:val="1"/>
      <w:numFmt w:val="bullet"/>
      <w:lvlText w:val="•"/>
      <w:lvlJc w:val="left"/>
      <w:pPr>
        <w:ind w:left="7775" w:hanging="286"/>
      </w:pPr>
      <w:rPr>
        <w:rFonts w:hint="default"/>
      </w:rPr>
    </w:lvl>
  </w:abstractNum>
  <w:abstractNum w:abstractNumId="34" w15:restartNumberingAfterBreak="0">
    <w:nsid w:val="64A734E1"/>
    <w:multiLevelType w:val="hybridMultilevel"/>
    <w:tmpl w:val="D4D6D5AC"/>
    <w:lvl w:ilvl="0" w:tplc="BFF23E1E">
      <w:start w:val="1"/>
      <w:numFmt w:val="bullet"/>
      <w:lvlText w:val="-"/>
      <w:lvlJc w:val="left"/>
      <w:pPr>
        <w:ind w:left="820" w:hanging="142"/>
      </w:pPr>
      <w:rPr>
        <w:rFonts w:ascii="Arial" w:eastAsia="Arial" w:hAnsi="Arial" w:hint="default"/>
        <w:w w:val="99"/>
        <w:sz w:val="20"/>
        <w:szCs w:val="20"/>
      </w:rPr>
    </w:lvl>
    <w:lvl w:ilvl="1" w:tplc="930CA1F2">
      <w:start w:val="1"/>
      <w:numFmt w:val="bullet"/>
      <w:lvlText w:val="•"/>
      <w:lvlJc w:val="left"/>
      <w:pPr>
        <w:ind w:left="1738" w:hanging="142"/>
      </w:pPr>
      <w:rPr>
        <w:rFonts w:hint="default"/>
      </w:rPr>
    </w:lvl>
    <w:lvl w:ilvl="2" w:tplc="6A141D44">
      <w:start w:val="1"/>
      <w:numFmt w:val="bullet"/>
      <w:lvlText w:val="•"/>
      <w:lvlJc w:val="left"/>
      <w:pPr>
        <w:ind w:left="2656" w:hanging="142"/>
      </w:pPr>
      <w:rPr>
        <w:rFonts w:hint="default"/>
      </w:rPr>
    </w:lvl>
    <w:lvl w:ilvl="3" w:tplc="2850C956">
      <w:start w:val="1"/>
      <w:numFmt w:val="bullet"/>
      <w:lvlText w:val="•"/>
      <w:lvlJc w:val="left"/>
      <w:pPr>
        <w:ind w:left="3574" w:hanging="142"/>
      </w:pPr>
      <w:rPr>
        <w:rFonts w:hint="default"/>
      </w:rPr>
    </w:lvl>
    <w:lvl w:ilvl="4" w:tplc="5B52DE54">
      <w:start w:val="1"/>
      <w:numFmt w:val="bullet"/>
      <w:lvlText w:val="•"/>
      <w:lvlJc w:val="left"/>
      <w:pPr>
        <w:ind w:left="4492" w:hanging="142"/>
      </w:pPr>
      <w:rPr>
        <w:rFonts w:hint="default"/>
      </w:rPr>
    </w:lvl>
    <w:lvl w:ilvl="5" w:tplc="FD44A228">
      <w:start w:val="1"/>
      <w:numFmt w:val="bullet"/>
      <w:lvlText w:val="•"/>
      <w:lvlJc w:val="left"/>
      <w:pPr>
        <w:ind w:left="5410" w:hanging="142"/>
      </w:pPr>
      <w:rPr>
        <w:rFonts w:hint="default"/>
      </w:rPr>
    </w:lvl>
    <w:lvl w:ilvl="6" w:tplc="4044E2A2">
      <w:start w:val="1"/>
      <w:numFmt w:val="bullet"/>
      <w:lvlText w:val="•"/>
      <w:lvlJc w:val="left"/>
      <w:pPr>
        <w:ind w:left="6328" w:hanging="142"/>
      </w:pPr>
      <w:rPr>
        <w:rFonts w:hint="default"/>
      </w:rPr>
    </w:lvl>
    <w:lvl w:ilvl="7" w:tplc="0B760618">
      <w:start w:val="1"/>
      <w:numFmt w:val="bullet"/>
      <w:lvlText w:val="•"/>
      <w:lvlJc w:val="left"/>
      <w:pPr>
        <w:ind w:left="7246" w:hanging="142"/>
      </w:pPr>
      <w:rPr>
        <w:rFonts w:hint="default"/>
      </w:rPr>
    </w:lvl>
    <w:lvl w:ilvl="8" w:tplc="15EEB374">
      <w:start w:val="1"/>
      <w:numFmt w:val="bullet"/>
      <w:lvlText w:val="•"/>
      <w:lvlJc w:val="left"/>
      <w:pPr>
        <w:ind w:left="8164" w:hanging="142"/>
      </w:pPr>
      <w:rPr>
        <w:rFonts w:hint="default"/>
      </w:rPr>
    </w:lvl>
  </w:abstractNum>
  <w:abstractNum w:abstractNumId="35" w15:restartNumberingAfterBreak="0">
    <w:nsid w:val="6EB72FA5"/>
    <w:multiLevelType w:val="multilevel"/>
    <w:tmpl w:val="28FE23CA"/>
    <w:lvl w:ilvl="0">
      <w:start w:val="5"/>
      <w:numFmt w:val="decimal"/>
      <w:lvlText w:val="%1"/>
      <w:lvlJc w:val="left"/>
      <w:pPr>
        <w:ind w:left="1246" w:hanging="1134"/>
      </w:pPr>
      <w:rPr>
        <w:rFonts w:hint="default"/>
      </w:rPr>
    </w:lvl>
    <w:lvl w:ilvl="1">
      <w:start w:val="1"/>
      <w:numFmt w:val="decimal"/>
      <w:lvlText w:val="%1.%2"/>
      <w:lvlJc w:val="left"/>
      <w:pPr>
        <w:ind w:left="1246" w:hanging="1134"/>
      </w:pPr>
      <w:rPr>
        <w:rFonts w:ascii="Arial" w:eastAsia="Arial" w:hAnsi="Arial" w:hint="default"/>
        <w:b/>
        <w:bCs/>
        <w:spacing w:val="-1"/>
        <w:w w:val="99"/>
        <w:sz w:val="20"/>
        <w:szCs w:val="20"/>
      </w:rPr>
    </w:lvl>
    <w:lvl w:ilvl="2">
      <w:start w:val="1"/>
      <w:numFmt w:val="bullet"/>
      <w:lvlText w:val="•"/>
      <w:lvlJc w:val="left"/>
      <w:pPr>
        <w:ind w:left="2992" w:hanging="1134"/>
      </w:pPr>
      <w:rPr>
        <w:rFonts w:hint="default"/>
      </w:rPr>
    </w:lvl>
    <w:lvl w:ilvl="3">
      <w:start w:val="1"/>
      <w:numFmt w:val="bullet"/>
      <w:lvlText w:val="•"/>
      <w:lvlJc w:val="left"/>
      <w:pPr>
        <w:ind w:left="3868" w:hanging="1134"/>
      </w:pPr>
      <w:rPr>
        <w:rFonts w:hint="default"/>
      </w:rPr>
    </w:lvl>
    <w:lvl w:ilvl="4">
      <w:start w:val="1"/>
      <w:numFmt w:val="bullet"/>
      <w:lvlText w:val="•"/>
      <w:lvlJc w:val="left"/>
      <w:pPr>
        <w:ind w:left="4744" w:hanging="1134"/>
      </w:pPr>
      <w:rPr>
        <w:rFonts w:hint="default"/>
      </w:rPr>
    </w:lvl>
    <w:lvl w:ilvl="5">
      <w:start w:val="1"/>
      <w:numFmt w:val="bullet"/>
      <w:lvlText w:val="•"/>
      <w:lvlJc w:val="left"/>
      <w:pPr>
        <w:ind w:left="5620" w:hanging="1134"/>
      </w:pPr>
      <w:rPr>
        <w:rFonts w:hint="default"/>
      </w:rPr>
    </w:lvl>
    <w:lvl w:ilvl="6">
      <w:start w:val="1"/>
      <w:numFmt w:val="bullet"/>
      <w:lvlText w:val="•"/>
      <w:lvlJc w:val="left"/>
      <w:pPr>
        <w:ind w:left="6496" w:hanging="1134"/>
      </w:pPr>
      <w:rPr>
        <w:rFonts w:hint="default"/>
      </w:rPr>
    </w:lvl>
    <w:lvl w:ilvl="7">
      <w:start w:val="1"/>
      <w:numFmt w:val="bullet"/>
      <w:lvlText w:val="•"/>
      <w:lvlJc w:val="left"/>
      <w:pPr>
        <w:ind w:left="7372" w:hanging="1134"/>
      </w:pPr>
      <w:rPr>
        <w:rFonts w:hint="default"/>
      </w:rPr>
    </w:lvl>
    <w:lvl w:ilvl="8">
      <w:start w:val="1"/>
      <w:numFmt w:val="bullet"/>
      <w:lvlText w:val="•"/>
      <w:lvlJc w:val="left"/>
      <w:pPr>
        <w:ind w:left="8248" w:hanging="1134"/>
      </w:pPr>
      <w:rPr>
        <w:rFonts w:hint="default"/>
      </w:rPr>
    </w:lvl>
  </w:abstractNum>
  <w:abstractNum w:abstractNumId="36" w15:restartNumberingAfterBreak="0">
    <w:nsid w:val="700C4A10"/>
    <w:multiLevelType w:val="hybridMultilevel"/>
    <w:tmpl w:val="1E449AA8"/>
    <w:lvl w:ilvl="0" w:tplc="8780C106">
      <w:start w:val="1"/>
      <w:numFmt w:val="bullet"/>
      <w:lvlText w:val="-"/>
      <w:lvlJc w:val="left"/>
      <w:pPr>
        <w:ind w:left="799" w:hanging="121"/>
      </w:pPr>
      <w:rPr>
        <w:rFonts w:ascii="Arial" w:eastAsia="Arial" w:hAnsi="Arial" w:hint="default"/>
        <w:w w:val="99"/>
        <w:sz w:val="20"/>
        <w:szCs w:val="20"/>
      </w:rPr>
    </w:lvl>
    <w:lvl w:ilvl="1" w:tplc="AF5E52F4">
      <w:start w:val="1"/>
      <w:numFmt w:val="bullet"/>
      <w:lvlText w:val="•"/>
      <w:lvlJc w:val="left"/>
      <w:pPr>
        <w:ind w:left="1706" w:hanging="121"/>
      </w:pPr>
      <w:rPr>
        <w:rFonts w:hint="default"/>
      </w:rPr>
    </w:lvl>
    <w:lvl w:ilvl="2" w:tplc="BE100018">
      <w:start w:val="1"/>
      <w:numFmt w:val="bullet"/>
      <w:lvlText w:val="•"/>
      <w:lvlJc w:val="left"/>
      <w:pPr>
        <w:ind w:left="2612" w:hanging="121"/>
      </w:pPr>
      <w:rPr>
        <w:rFonts w:hint="default"/>
      </w:rPr>
    </w:lvl>
    <w:lvl w:ilvl="3" w:tplc="08005D9E">
      <w:start w:val="1"/>
      <w:numFmt w:val="bullet"/>
      <w:lvlText w:val="•"/>
      <w:lvlJc w:val="left"/>
      <w:pPr>
        <w:ind w:left="3518" w:hanging="121"/>
      </w:pPr>
      <w:rPr>
        <w:rFonts w:hint="default"/>
      </w:rPr>
    </w:lvl>
    <w:lvl w:ilvl="4" w:tplc="02C0DCE6">
      <w:start w:val="1"/>
      <w:numFmt w:val="bullet"/>
      <w:lvlText w:val="•"/>
      <w:lvlJc w:val="left"/>
      <w:pPr>
        <w:ind w:left="4424" w:hanging="121"/>
      </w:pPr>
      <w:rPr>
        <w:rFonts w:hint="default"/>
      </w:rPr>
    </w:lvl>
    <w:lvl w:ilvl="5" w:tplc="E3AAA73A">
      <w:start w:val="1"/>
      <w:numFmt w:val="bullet"/>
      <w:lvlText w:val="•"/>
      <w:lvlJc w:val="left"/>
      <w:pPr>
        <w:ind w:left="5330" w:hanging="121"/>
      </w:pPr>
      <w:rPr>
        <w:rFonts w:hint="default"/>
      </w:rPr>
    </w:lvl>
    <w:lvl w:ilvl="6" w:tplc="F540327C">
      <w:start w:val="1"/>
      <w:numFmt w:val="bullet"/>
      <w:lvlText w:val="•"/>
      <w:lvlJc w:val="left"/>
      <w:pPr>
        <w:ind w:left="6236" w:hanging="121"/>
      </w:pPr>
      <w:rPr>
        <w:rFonts w:hint="default"/>
      </w:rPr>
    </w:lvl>
    <w:lvl w:ilvl="7" w:tplc="1E6689D0">
      <w:start w:val="1"/>
      <w:numFmt w:val="bullet"/>
      <w:lvlText w:val="•"/>
      <w:lvlJc w:val="left"/>
      <w:pPr>
        <w:ind w:left="7142" w:hanging="121"/>
      </w:pPr>
      <w:rPr>
        <w:rFonts w:hint="default"/>
      </w:rPr>
    </w:lvl>
    <w:lvl w:ilvl="8" w:tplc="9C4223DC">
      <w:start w:val="1"/>
      <w:numFmt w:val="bullet"/>
      <w:lvlText w:val="•"/>
      <w:lvlJc w:val="left"/>
      <w:pPr>
        <w:ind w:left="8048" w:hanging="121"/>
      </w:pPr>
      <w:rPr>
        <w:rFonts w:hint="default"/>
      </w:rPr>
    </w:lvl>
  </w:abstractNum>
  <w:abstractNum w:abstractNumId="37" w15:restartNumberingAfterBreak="0">
    <w:nsid w:val="704F4730"/>
    <w:multiLevelType w:val="hybridMultilevel"/>
    <w:tmpl w:val="9B745912"/>
    <w:lvl w:ilvl="0" w:tplc="590C86FC">
      <w:start w:val="1"/>
      <w:numFmt w:val="bullet"/>
      <w:lvlText w:val=""/>
      <w:lvlJc w:val="left"/>
      <w:pPr>
        <w:ind w:left="1245" w:hanging="529"/>
      </w:pPr>
      <w:rPr>
        <w:rFonts w:ascii="Symbol" w:eastAsia="Symbol" w:hAnsi="Symbol" w:hint="default"/>
        <w:w w:val="99"/>
        <w:sz w:val="20"/>
        <w:szCs w:val="20"/>
      </w:rPr>
    </w:lvl>
    <w:lvl w:ilvl="1" w:tplc="07B621DE">
      <w:start w:val="1"/>
      <w:numFmt w:val="bullet"/>
      <w:lvlText w:val="•"/>
      <w:lvlJc w:val="left"/>
      <w:pPr>
        <w:ind w:left="2116" w:hanging="529"/>
      </w:pPr>
      <w:rPr>
        <w:rFonts w:hint="default"/>
      </w:rPr>
    </w:lvl>
    <w:lvl w:ilvl="2" w:tplc="9858084A">
      <w:start w:val="1"/>
      <w:numFmt w:val="bullet"/>
      <w:lvlText w:val="•"/>
      <w:lvlJc w:val="left"/>
      <w:pPr>
        <w:ind w:left="2992" w:hanging="529"/>
      </w:pPr>
      <w:rPr>
        <w:rFonts w:hint="default"/>
      </w:rPr>
    </w:lvl>
    <w:lvl w:ilvl="3" w:tplc="5170B5D8">
      <w:start w:val="1"/>
      <w:numFmt w:val="bullet"/>
      <w:lvlText w:val="•"/>
      <w:lvlJc w:val="left"/>
      <w:pPr>
        <w:ind w:left="3868" w:hanging="529"/>
      </w:pPr>
      <w:rPr>
        <w:rFonts w:hint="default"/>
      </w:rPr>
    </w:lvl>
    <w:lvl w:ilvl="4" w:tplc="D1FEA4DA">
      <w:start w:val="1"/>
      <w:numFmt w:val="bullet"/>
      <w:lvlText w:val="•"/>
      <w:lvlJc w:val="left"/>
      <w:pPr>
        <w:ind w:left="4744" w:hanging="529"/>
      </w:pPr>
      <w:rPr>
        <w:rFonts w:hint="default"/>
      </w:rPr>
    </w:lvl>
    <w:lvl w:ilvl="5" w:tplc="DD86F85E">
      <w:start w:val="1"/>
      <w:numFmt w:val="bullet"/>
      <w:lvlText w:val="•"/>
      <w:lvlJc w:val="left"/>
      <w:pPr>
        <w:ind w:left="5620" w:hanging="529"/>
      </w:pPr>
      <w:rPr>
        <w:rFonts w:hint="default"/>
      </w:rPr>
    </w:lvl>
    <w:lvl w:ilvl="6" w:tplc="B85E9018">
      <w:start w:val="1"/>
      <w:numFmt w:val="bullet"/>
      <w:lvlText w:val="•"/>
      <w:lvlJc w:val="left"/>
      <w:pPr>
        <w:ind w:left="6496" w:hanging="529"/>
      </w:pPr>
      <w:rPr>
        <w:rFonts w:hint="default"/>
      </w:rPr>
    </w:lvl>
    <w:lvl w:ilvl="7" w:tplc="89E0DE30">
      <w:start w:val="1"/>
      <w:numFmt w:val="bullet"/>
      <w:lvlText w:val="•"/>
      <w:lvlJc w:val="left"/>
      <w:pPr>
        <w:ind w:left="7372" w:hanging="529"/>
      </w:pPr>
      <w:rPr>
        <w:rFonts w:hint="default"/>
      </w:rPr>
    </w:lvl>
    <w:lvl w:ilvl="8" w:tplc="87320776">
      <w:start w:val="1"/>
      <w:numFmt w:val="bullet"/>
      <w:lvlText w:val="•"/>
      <w:lvlJc w:val="left"/>
      <w:pPr>
        <w:ind w:left="8248" w:hanging="529"/>
      </w:pPr>
      <w:rPr>
        <w:rFonts w:hint="default"/>
      </w:rPr>
    </w:lvl>
  </w:abstractNum>
  <w:abstractNum w:abstractNumId="38" w15:restartNumberingAfterBreak="0">
    <w:nsid w:val="71115EE0"/>
    <w:multiLevelType w:val="hybridMultilevel"/>
    <w:tmpl w:val="FC2EFBB0"/>
    <w:lvl w:ilvl="0" w:tplc="3A40FD28">
      <w:start w:val="1"/>
      <w:numFmt w:val="upperLetter"/>
      <w:lvlText w:val="%1."/>
      <w:lvlJc w:val="left"/>
      <w:pPr>
        <w:ind w:left="112" w:hanging="1014"/>
      </w:pPr>
      <w:rPr>
        <w:rFonts w:hint="default"/>
        <w:spacing w:val="-5"/>
        <w:w w:val="99"/>
        <w:u w:val="thick" w:color="000000"/>
      </w:rPr>
    </w:lvl>
    <w:lvl w:ilvl="1" w:tplc="840ADA98">
      <w:start w:val="1"/>
      <w:numFmt w:val="bullet"/>
      <w:lvlText w:val="-"/>
      <w:lvlJc w:val="left"/>
      <w:pPr>
        <w:ind w:left="1053" w:hanging="274"/>
      </w:pPr>
      <w:rPr>
        <w:rFonts w:ascii="Arial" w:eastAsia="Arial" w:hAnsi="Arial" w:hint="default"/>
        <w:w w:val="99"/>
        <w:sz w:val="20"/>
        <w:szCs w:val="20"/>
      </w:rPr>
    </w:lvl>
    <w:lvl w:ilvl="2" w:tplc="B8D69E02">
      <w:start w:val="1"/>
      <w:numFmt w:val="bullet"/>
      <w:lvlText w:val="•"/>
      <w:lvlJc w:val="left"/>
      <w:pPr>
        <w:ind w:left="2053" w:hanging="274"/>
      </w:pPr>
      <w:rPr>
        <w:rFonts w:hint="default"/>
      </w:rPr>
    </w:lvl>
    <w:lvl w:ilvl="3" w:tplc="303A9CDA">
      <w:start w:val="1"/>
      <w:numFmt w:val="bullet"/>
      <w:lvlText w:val="•"/>
      <w:lvlJc w:val="left"/>
      <w:pPr>
        <w:ind w:left="3046" w:hanging="274"/>
      </w:pPr>
      <w:rPr>
        <w:rFonts w:hint="default"/>
      </w:rPr>
    </w:lvl>
    <w:lvl w:ilvl="4" w:tplc="CA9AEBD4">
      <w:start w:val="1"/>
      <w:numFmt w:val="bullet"/>
      <w:lvlText w:val="•"/>
      <w:lvlJc w:val="left"/>
      <w:pPr>
        <w:ind w:left="4040" w:hanging="274"/>
      </w:pPr>
      <w:rPr>
        <w:rFonts w:hint="default"/>
      </w:rPr>
    </w:lvl>
    <w:lvl w:ilvl="5" w:tplc="DA0EDDEE">
      <w:start w:val="1"/>
      <w:numFmt w:val="bullet"/>
      <w:lvlText w:val="•"/>
      <w:lvlJc w:val="left"/>
      <w:pPr>
        <w:ind w:left="5033" w:hanging="274"/>
      </w:pPr>
      <w:rPr>
        <w:rFonts w:hint="default"/>
      </w:rPr>
    </w:lvl>
    <w:lvl w:ilvl="6" w:tplc="B0066FDA">
      <w:start w:val="1"/>
      <w:numFmt w:val="bullet"/>
      <w:lvlText w:val="•"/>
      <w:lvlJc w:val="left"/>
      <w:pPr>
        <w:ind w:left="6026" w:hanging="274"/>
      </w:pPr>
      <w:rPr>
        <w:rFonts w:hint="default"/>
      </w:rPr>
    </w:lvl>
    <w:lvl w:ilvl="7" w:tplc="6F34789C">
      <w:start w:val="1"/>
      <w:numFmt w:val="bullet"/>
      <w:lvlText w:val="•"/>
      <w:lvlJc w:val="left"/>
      <w:pPr>
        <w:ind w:left="7020" w:hanging="274"/>
      </w:pPr>
      <w:rPr>
        <w:rFonts w:hint="default"/>
      </w:rPr>
    </w:lvl>
    <w:lvl w:ilvl="8" w:tplc="9AE4AE44">
      <w:start w:val="1"/>
      <w:numFmt w:val="bullet"/>
      <w:lvlText w:val="•"/>
      <w:lvlJc w:val="left"/>
      <w:pPr>
        <w:ind w:left="8013" w:hanging="274"/>
      </w:pPr>
      <w:rPr>
        <w:rFonts w:hint="default"/>
      </w:rPr>
    </w:lvl>
  </w:abstractNum>
  <w:abstractNum w:abstractNumId="39" w15:restartNumberingAfterBreak="0">
    <w:nsid w:val="71E70765"/>
    <w:multiLevelType w:val="hybridMultilevel"/>
    <w:tmpl w:val="C2F6CB30"/>
    <w:lvl w:ilvl="0" w:tplc="72F4630E">
      <w:start w:val="1"/>
      <w:numFmt w:val="bullet"/>
      <w:lvlText w:val="-"/>
      <w:lvlJc w:val="left"/>
      <w:pPr>
        <w:ind w:left="679" w:hanging="142"/>
      </w:pPr>
      <w:rPr>
        <w:rFonts w:ascii="Arial" w:eastAsia="Arial" w:hAnsi="Arial" w:hint="default"/>
        <w:w w:val="99"/>
        <w:sz w:val="20"/>
        <w:szCs w:val="20"/>
      </w:rPr>
    </w:lvl>
    <w:lvl w:ilvl="1" w:tplc="81529640">
      <w:start w:val="1"/>
      <w:numFmt w:val="bullet"/>
      <w:lvlText w:val="•"/>
      <w:lvlJc w:val="left"/>
      <w:pPr>
        <w:ind w:left="1598" w:hanging="142"/>
      </w:pPr>
      <w:rPr>
        <w:rFonts w:hint="default"/>
      </w:rPr>
    </w:lvl>
    <w:lvl w:ilvl="2" w:tplc="AC50EC74">
      <w:start w:val="1"/>
      <w:numFmt w:val="bullet"/>
      <w:lvlText w:val="•"/>
      <w:lvlJc w:val="left"/>
      <w:pPr>
        <w:ind w:left="2516" w:hanging="142"/>
      </w:pPr>
      <w:rPr>
        <w:rFonts w:hint="default"/>
      </w:rPr>
    </w:lvl>
    <w:lvl w:ilvl="3" w:tplc="D34A7622">
      <w:start w:val="1"/>
      <w:numFmt w:val="bullet"/>
      <w:lvlText w:val="•"/>
      <w:lvlJc w:val="left"/>
      <w:pPr>
        <w:ind w:left="3434" w:hanging="142"/>
      </w:pPr>
      <w:rPr>
        <w:rFonts w:hint="default"/>
      </w:rPr>
    </w:lvl>
    <w:lvl w:ilvl="4" w:tplc="7CF68E60">
      <w:start w:val="1"/>
      <w:numFmt w:val="bullet"/>
      <w:lvlText w:val="•"/>
      <w:lvlJc w:val="left"/>
      <w:pPr>
        <w:ind w:left="4352" w:hanging="142"/>
      </w:pPr>
      <w:rPr>
        <w:rFonts w:hint="default"/>
      </w:rPr>
    </w:lvl>
    <w:lvl w:ilvl="5" w:tplc="97669652">
      <w:start w:val="1"/>
      <w:numFmt w:val="bullet"/>
      <w:lvlText w:val="•"/>
      <w:lvlJc w:val="left"/>
      <w:pPr>
        <w:ind w:left="5270" w:hanging="142"/>
      </w:pPr>
      <w:rPr>
        <w:rFonts w:hint="default"/>
      </w:rPr>
    </w:lvl>
    <w:lvl w:ilvl="6" w:tplc="4926958E">
      <w:start w:val="1"/>
      <w:numFmt w:val="bullet"/>
      <w:lvlText w:val="•"/>
      <w:lvlJc w:val="left"/>
      <w:pPr>
        <w:ind w:left="6188" w:hanging="142"/>
      </w:pPr>
      <w:rPr>
        <w:rFonts w:hint="default"/>
      </w:rPr>
    </w:lvl>
    <w:lvl w:ilvl="7" w:tplc="033A112A">
      <w:start w:val="1"/>
      <w:numFmt w:val="bullet"/>
      <w:lvlText w:val="•"/>
      <w:lvlJc w:val="left"/>
      <w:pPr>
        <w:ind w:left="7106" w:hanging="142"/>
      </w:pPr>
      <w:rPr>
        <w:rFonts w:hint="default"/>
      </w:rPr>
    </w:lvl>
    <w:lvl w:ilvl="8" w:tplc="BFC2115E">
      <w:start w:val="1"/>
      <w:numFmt w:val="bullet"/>
      <w:lvlText w:val="•"/>
      <w:lvlJc w:val="left"/>
      <w:pPr>
        <w:ind w:left="8024" w:hanging="142"/>
      </w:pPr>
      <w:rPr>
        <w:rFonts w:hint="default"/>
      </w:rPr>
    </w:lvl>
  </w:abstractNum>
  <w:abstractNum w:abstractNumId="40" w15:restartNumberingAfterBreak="0">
    <w:nsid w:val="75B856F8"/>
    <w:multiLevelType w:val="multilevel"/>
    <w:tmpl w:val="65C257CE"/>
    <w:lvl w:ilvl="0">
      <w:start w:val="6"/>
      <w:numFmt w:val="decimal"/>
      <w:lvlText w:val="%1."/>
      <w:lvlJc w:val="left"/>
      <w:pPr>
        <w:ind w:left="1266" w:hanging="1134"/>
      </w:pPr>
      <w:rPr>
        <w:rFonts w:hint="default"/>
        <w:b/>
        <w:spacing w:val="-1"/>
        <w:w w:val="99"/>
        <w:u w:val="none"/>
      </w:rPr>
    </w:lvl>
    <w:lvl w:ilvl="1">
      <w:start w:val="1"/>
      <w:numFmt w:val="decimal"/>
      <w:lvlText w:val="%1.%2"/>
      <w:lvlJc w:val="left"/>
      <w:pPr>
        <w:ind w:left="1266" w:hanging="1134"/>
      </w:pPr>
      <w:rPr>
        <w:rFonts w:ascii="Arial" w:eastAsia="Arial" w:hAnsi="Arial" w:hint="default"/>
        <w:b/>
        <w:bCs/>
        <w:spacing w:val="-1"/>
        <w:w w:val="100"/>
        <w:sz w:val="20"/>
        <w:szCs w:val="20"/>
      </w:rPr>
    </w:lvl>
    <w:lvl w:ilvl="2">
      <w:start w:val="1"/>
      <w:numFmt w:val="bullet"/>
      <w:lvlText w:val=""/>
      <w:lvlJc w:val="left"/>
      <w:pPr>
        <w:ind w:left="129" w:hanging="286"/>
      </w:pPr>
      <w:rPr>
        <w:rFonts w:ascii="Symbol" w:eastAsia="Symbol" w:hAnsi="Symbol" w:hint="default"/>
        <w:w w:val="99"/>
        <w:sz w:val="20"/>
        <w:szCs w:val="20"/>
      </w:rPr>
    </w:lvl>
    <w:lvl w:ilvl="3">
      <w:start w:val="1"/>
      <w:numFmt w:val="bullet"/>
      <w:lvlText w:val="•"/>
      <w:lvlJc w:val="left"/>
      <w:pPr>
        <w:ind w:left="2335" w:hanging="286"/>
      </w:pPr>
      <w:rPr>
        <w:rFonts w:hint="default"/>
      </w:rPr>
    </w:lvl>
    <w:lvl w:ilvl="4">
      <w:start w:val="1"/>
      <w:numFmt w:val="bullet"/>
      <w:lvlText w:val="•"/>
      <w:lvlJc w:val="left"/>
      <w:pPr>
        <w:ind w:left="3410" w:hanging="286"/>
      </w:pPr>
      <w:rPr>
        <w:rFonts w:hint="default"/>
      </w:rPr>
    </w:lvl>
    <w:lvl w:ilvl="5">
      <w:start w:val="1"/>
      <w:numFmt w:val="bullet"/>
      <w:lvlText w:val="•"/>
      <w:lvlJc w:val="left"/>
      <w:pPr>
        <w:ind w:left="4485" w:hanging="286"/>
      </w:pPr>
      <w:rPr>
        <w:rFonts w:hint="default"/>
      </w:rPr>
    </w:lvl>
    <w:lvl w:ilvl="6">
      <w:start w:val="1"/>
      <w:numFmt w:val="bullet"/>
      <w:lvlText w:val="•"/>
      <w:lvlJc w:val="left"/>
      <w:pPr>
        <w:ind w:left="5560" w:hanging="286"/>
      </w:pPr>
      <w:rPr>
        <w:rFonts w:hint="default"/>
      </w:rPr>
    </w:lvl>
    <w:lvl w:ilvl="7">
      <w:start w:val="1"/>
      <w:numFmt w:val="bullet"/>
      <w:lvlText w:val="•"/>
      <w:lvlJc w:val="left"/>
      <w:pPr>
        <w:ind w:left="6635" w:hanging="286"/>
      </w:pPr>
      <w:rPr>
        <w:rFonts w:hint="default"/>
      </w:rPr>
    </w:lvl>
    <w:lvl w:ilvl="8">
      <w:start w:val="1"/>
      <w:numFmt w:val="bullet"/>
      <w:lvlText w:val="•"/>
      <w:lvlJc w:val="left"/>
      <w:pPr>
        <w:ind w:left="7710" w:hanging="286"/>
      </w:pPr>
      <w:rPr>
        <w:rFonts w:hint="default"/>
      </w:rPr>
    </w:lvl>
  </w:abstractNum>
  <w:abstractNum w:abstractNumId="41" w15:restartNumberingAfterBreak="0">
    <w:nsid w:val="7C6A515F"/>
    <w:multiLevelType w:val="hybridMultilevel"/>
    <w:tmpl w:val="E4DEDCC6"/>
    <w:lvl w:ilvl="0" w:tplc="45509F2A">
      <w:start w:val="1"/>
      <w:numFmt w:val="bullet"/>
      <w:lvlText w:val="-"/>
      <w:lvlJc w:val="left"/>
      <w:pPr>
        <w:ind w:left="112" w:hanging="289"/>
      </w:pPr>
      <w:rPr>
        <w:rFonts w:ascii="Arial" w:eastAsia="Arial" w:hAnsi="Arial" w:hint="default"/>
        <w:b/>
        <w:bCs/>
        <w:w w:val="99"/>
        <w:sz w:val="20"/>
        <w:szCs w:val="20"/>
      </w:rPr>
    </w:lvl>
    <w:lvl w:ilvl="1" w:tplc="96688CE8">
      <w:start w:val="1"/>
      <w:numFmt w:val="bullet"/>
      <w:lvlText w:val="•"/>
      <w:lvlJc w:val="left"/>
      <w:pPr>
        <w:ind w:left="1094" w:hanging="289"/>
      </w:pPr>
      <w:rPr>
        <w:rFonts w:hint="default"/>
      </w:rPr>
    </w:lvl>
    <w:lvl w:ilvl="2" w:tplc="15DA8B98">
      <w:start w:val="1"/>
      <w:numFmt w:val="bullet"/>
      <w:lvlText w:val="•"/>
      <w:lvlJc w:val="left"/>
      <w:pPr>
        <w:ind w:left="2068" w:hanging="289"/>
      </w:pPr>
      <w:rPr>
        <w:rFonts w:hint="default"/>
      </w:rPr>
    </w:lvl>
    <w:lvl w:ilvl="3" w:tplc="DF7C3D34">
      <w:start w:val="1"/>
      <w:numFmt w:val="bullet"/>
      <w:lvlText w:val="•"/>
      <w:lvlJc w:val="left"/>
      <w:pPr>
        <w:ind w:left="3042" w:hanging="289"/>
      </w:pPr>
      <w:rPr>
        <w:rFonts w:hint="default"/>
      </w:rPr>
    </w:lvl>
    <w:lvl w:ilvl="4" w:tplc="5E3CB33A">
      <w:start w:val="1"/>
      <w:numFmt w:val="bullet"/>
      <w:lvlText w:val="•"/>
      <w:lvlJc w:val="left"/>
      <w:pPr>
        <w:ind w:left="4016" w:hanging="289"/>
      </w:pPr>
      <w:rPr>
        <w:rFonts w:hint="default"/>
      </w:rPr>
    </w:lvl>
    <w:lvl w:ilvl="5" w:tplc="444C7598">
      <w:start w:val="1"/>
      <w:numFmt w:val="bullet"/>
      <w:lvlText w:val="•"/>
      <w:lvlJc w:val="left"/>
      <w:pPr>
        <w:ind w:left="4990" w:hanging="289"/>
      </w:pPr>
      <w:rPr>
        <w:rFonts w:hint="default"/>
      </w:rPr>
    </w:lvl>
    <w:lvl w:ilvl="6" w:tplc="E55CB3FE">
      <w:start w:val="1"/>
      <w:numFmt w:val="bullet"/>
      <w:lvlText w:val="•"/>
      <w:lvlJc w:val="left"/>
      <w:pPr>
        <w:ind w:left="5964" w:hanging="289"/>
      </w:pPr>
      <w:rPr>
        <w:rFonts w:hint="default"/>
      </w:rPr>
    </w:lvl>
    <w:lvl w:ilvl="7" w:tplc="AD82C5DC">
      <w:start w:val="1"/>
      <w:numFmt w:val="bullet"/>
      <w:lvlText w:val="•"/>
      <w:lvlJc w:val="left"/>
      <w:pPr>
        <w:ind w:left="6938" w:hanging="289"/>
      </w:pPr>
      <w:rPr>
        <w:rFonts w:hint="default"/>
      </w:rPr>
    </w:lvl>
    <w:lvl w:ilvl="8" w:tplc="2A869ED4">
      <w:start w:val="1"/>
      <w:numFmt w:val="bullet"/>
      <w:lvlText w:val="•"/>
      <w:lvlJc w:val="left"/>
      <w:pPr>
        <w:ind w:left="7912" w:hanging="289"/>
      </w:pPr>
      <w:rPr>
        <w:rFonts w:hint="default"/>
      </w:rPr>
    </w:lvl>
  </w:abstractNum>
  <w:abstractNum w:abstractNumId="42" w15:restartNumberingAfterBreak="0">
    <w:nsid w:val="7D515456"/>
    <w:multiLevelType w:val="multilevel"/>
    <w:tmpl w:val="0E74ED24"/>
    <w:lvl w:ilvl="0">
      <w:start w:val="7"/>
      <w:numFmt w:val="decimal"/>
      <w:lvlText w:val="%1"/>
      <w:lvlJc w:val="left"/>
      <w:pPr>
        <w:ind w:left="1286" w:hanging="1134"/>
      </w:pPr>
      <w:rPr>
        <w:rFonts w:hint="default"/>
      </w:rPr>
    </w:lvl>
    <w:lvl w:ilvl="1">
      <w:start w:val="7"/>
      <w:numFmt w:val="decimal"/>
      <w:lvlText w:val="%1.%2"/>
      <w:lvlJc w:val="left"/>
      <w:pPr>
        <w:ind w:left="1286" w:hanging="1134"/>
      </w:pPr>
      <w:rPr>
        <w:rFonts w:hint="default"/>
      </w:rPr>
    </w:lvl>
    <w:lvl w:ilvl="2">
      <w:start w:val="1"/>
      <w:numFmt w:val="decimal"/>
      <w:lvlText w:val="%1.%2.%3."/>
      <w:lvlJc w:val="left"/>
      <w:pPr>
        <w:ind w:left="679" w:hanging="1134"/>
      </w:pPr>
      <w:rPr>
        <w:rFonts w:hint="default"/>
        <w:b/>
        <w:spacing w:val="-1"/>
        <w:w w:val="99"/>
        <w:u w:val="single"/>
      </w:rPr>
    </w:lvl>
    <w:lvl w:ilvl="3">
      <w:start w:val="1"/>
      <w:numFmt w:val="bullet"/>
      <w:lvlText w:val=""/>
      <w:lvlJc w:val="left"/>
      <w:pPr>
        <w:ind w:left="1285" w:hanging="142"/>
      </w:pPr>
      <w:rPr>
        <w:rFonts w:ascii="Symbol" w:eastAsia="Symbol" w:hAnsi="Symbol" w:hint="default"/>
        <w:w w:val="99"/>
        <w:sz w:val="20"/>
        <w:szCs w:val="20"/>
      </w:rPr>
    </w:lvl>
    <w:lvl w:ilvl="4">
      <w:start w:val="1"/>
      <w:numFmt w:val="bullet"/>
      <w:lvlText w:val="•"/>
      <w:lvlJc w:val="left"/>
      <w:pPr>
        <w:ind w:left="3425" w:hanging="142"/>
      </w:pPr>
      <w:rPr>
        <w:rFonts w:hint="default"/>
      </w:rPr>
    </w:lvl>
    <w:lvl w:ilvl="5">
      <w:start w:val="1"/>
      <w:numFmt w:val="bullet"/>
      <w:lvlText w:val="•"/>
      <w:lvlJc w:val="left"/>
      <w:pPr>
        <w:ind w:left="4497" w:hanging="142"/>
      </w:pPr>
      <w:rPr>
        <w:rFonts w:hint="default"/>
      </w:rPr>
    </w:lvl>
    <w:lvl w:ilvl="6">
      <w:start w:val="1"/>
      <w:numFmt w:val="bullet"/>
      <w:lvlText w:val="•"/>
      <w:lvlJc w:val="left"/>
      <w:pPr>
        <w:ind w:left="5570" w:hanging="142"/>
      </w:pPr>
      <w:rPr>
        <w:rFonts w:hint="default"/>
      </w:rPr>
    </w:lvl>
    <w:lvl w:ilvl="7">
      <w:start w:val="1"/>
      <w:numFmt w:val="bullet"/>
      <w:lvlText w:val="•"/>
      <w:lvlJc w:val="left"/>
      <w:pPr>
        <w:ind w:left="6642" w:hanging="142"/>
      </w:pPr>
      <w:rPr>
        <w:rFonts w:hint="default"/>
      </w:rPr>
    </w:lvl>
    <w:lvl w:ilvl="8">
      <w:start w:val="1"/>
      <w:numFmt w:val="bullet"/>
      <w:lvlText w:val="•"/>
      <w:lvlJc w:val="left"/>
      <w:pPr>
        <w:ind w:left="7715" w:hanging="142"/>
      </w:pPr>
      <w:rPr>
        <w:rFonts w:hint="default"/>
      </w:rPr>
    </w:lvl>
  </w:abstractNum>
  <w:num w:numId="1">
    <w:abstractNumId w:val="21"/>
  </w:num>
  <w:num w:numId="2">
    <w:abstractNumId w:val="11"/>
  </w:num>
  <w:num w:numId="3">
    <w:abstractNumId w:val="14"/>
  </w:num>
  <w:num w:numId="4">
    <w:abstractNumId w:val="6"/>
  </w:num>
  <w:num w:numId="5">
    <w:abstractNumId w:val="18"/>
  </w:num>
  <w:num w:numId="6">
    <w:abstractNumId w:val="12"/>
  </w:num>
  <w:num w:numId="7">
    <w:abstractNumId w:val="36"/>
  </w:num>
  <w:num w:numId="8">
    <w:abstractNumId w:val="33"/>
  </w:num>
  <w:num w:numId="9">
    <w:abstractNumId w:val="41"/>
  </w:num>
  <w:num w:numId="10">
    <w:abstractNumId w:val="25"/>
  </w:num>
  <w:num w:numId="11">
    <w:abstractNumId w:val="16"/>
  </w:num>
  <w:num w:numId="12">
    <w:abstractNumId w:val="13"/>
  </w:num>
  <w:num w:numId="13">
    <w:abstractNumId w:val="42"/>
  </w:num>
  <w:num w:numId="14">
    <w:abstractNumId w:val="10"/>
  </w:num>
  <w:num w:numId="15">
    <w:abstractNumId w:val="9"/>
  </w:num>
  <w:num w:numId="16">
    <w:abstractNumId w:val="2"/>
  </w:num>
  <w:num w:numId="17">
    <w:abstractNumId w:val="17"/>
  </w:num>
  <w:num w:numId="18">
    <w:abstractNumId w:val="15"/>
  </w:num>
  <w:num w:numId="19">
    <w:abstractNumId w:val="1"/>
  </w:num>
  <w:num w:numId="20">
    <w:abstractNumId w:val="39"/>
  </w:num>
  <w:num w:numId="21">
    <w:abstractNumId w:val="23"/>
  </w:num>
  <w:num w:numId="22">
    <w:abstractNumId w:val="34"/>
  </w:num>
  <w:num w:numId="23">
    <w:abstractNumId w:val="3"/>
  </w:num>
  <w:num w:numId="24">
    <w:abstractNumId w:val="31"/>
  </w:num>
  <w:num w:numId="25">
    <w:abstractNumId w:val="38"/>
  </w:num>
  <w:num w:numId="26">
    <w:abstractNumId w:val="37"/>
  </w:num>
  <w:num w:numId="27">
    <w:abstractNumId w:val="28"/>
  </w:num>
  <w:num w:numId="28">
    <w:abstractNumId w:val="5"/>
  </w:num>
  <w:num w:numId="29">
    <w:abstractNumId w:val="35"/>
  </w:num>
  <w:num w:numId="30">
    <w:abstractNumId w:val="22"/>
  </w:num>
  <w:num w:numId="31">
    <w:abstractNumId w:val="7"/>
  </w:num>
  <w:num w:numId="32">
    <w:abstractNumId w:val="30"/>
  </w:num>
  <w:num w:numId="33">
    <w:abstractNumId w:val="40"/>
  </w:num>
  <w:num w:numId="34">
    <w:abstractNumId w:val="20"/>
  </w:num>
  <w:num w:numId="35">
    <w:abstractNumId w:val="8"/>
  </w:num>
  <w:num w:numId="36">
    <w:abstractNumId w:val="32"/>
  </w:num>
  <w:num w:numId="37">
    <w:abstractNumId w:val="0"/>
  </w:num>
  <w:num w:numId="38">
    <w:abstractNumId w:val="29"/>
  </w:num>
  <w:num w:numId="39">
    <w:abstractNumId w:val="26"/>
  </w:num>
  <w:num w:numId="40">
    <w:abstractNumId w:val="27"/>
  </w:num>
  <w:num w:numId="41">
    <w:abstractNumId w:val="24"/>
  </w:num>
  <w:num w:numId="42">
    <w:abstractNumId w:val="4"/>
  </w:num>
  <w:num w:numId="43">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C29"/>
    <w:rsid w:val="00003DD1"/>
    <w:rsid w:val="00005859"/>
    <w:rsid w:val="00010B70"/>
    <w:rsid w:val="00013D04"/>
    <w:rsid w:val="000155C6"/>
    <w:rsid w:val="00015882"/>
    <w:rsid w:val="00015FB1"/>
    <w:rsid w:val="00017B9A"/>
    <w:rsid w:val="00026635"/>
    <w:rsid w:val="00035CFF"/>
    <w:rsid w:val="00035D43"/>
    <w:rsid w:val="00047CCA"/>
    <w:rsid w:val="00050466"/>
    <w:rsid w:val="00056108"/>
    <w:rsid w:val="00056DF4"/>
    <w:rsid w:val="00057117"/>
    <w:rsid w:val="00057216"/>
    <w:rsid w:val="000609E2"/>
    <w:rsid w:val="000720FF"/>
    <w:rsid w:val="00087ACB"/>
    <w:rsid w:val="00087C04"/>
    <w:rsid w:val="000928A2"/>
    <w:rsid w:val="00096CA9"/>
    <w:rsid w:val="00096E2F"/>
    <w:rsid w:val="000A2D83"/>
    <w:rsid w:val="000A3DA2"/>
    <w:rsid w:val="000C03F2"/>
    <w:rsid w:val="000C5C9B"/>
    <w:rsid w:val="000D72FB"/>
    <w:rsid w:val="000E3BD2"/>
    <w:rsid w:val="000F0225"/>
    <w:rsid w:val="000F2747"/>
    <w:rsid w:val="000F7E64"/>
    <w:rsid w:val="00103FB0"/>
    <w:rsid w:val="00105265"/>
    <w:rsid w:val="00115931"/>
    <w:rsid w:val="00121062"/>
    <w:rsid w:val="00130B81"/>
    <w:rsid w:val="00131F23"/>
    <w:rsid w:val="001404F1"/>
    <w:rsid w:val="00144E73"/>
    <w:rsid w:val="00151D45"/>
    <w:rsid w:val="00156F23"/>
    <w:rsid w:val="001573A9"/>
    <w:rsid w:val="0016256F"/>
    <w:rsid w:val="00163C15"/>
    <w:rsid w:val="001669F2"/>
    <w:rsid w:val="00173E7D"/>
    <w:rsid w:val="001803B8"/>
    <w:rsid w:val="00193A22"/>
    <w:rsid w:val="001944C2"/>
    <w:rsid w:val="001947A9"/>
    <w:rsid w:val="00194C31"/>
    <w:rsid w:val="00196BBD"/>
    <w:rsid w:val="001A71E0"/>
    <w:rsid w:val="001B0381"/>
    <w:rsid w:val="001B30F6"/>
    <w:rsid w:val="001B4CB7"/>
    <w:rsid w:val="001B5750"/>
    <w:rsid w:val="001C5B25"/>
    <w:rsid w:val="001C5B65"/>
    <w:rsid w:val="001D0404"/>
    <w:rsid w:val="001D3CBA"/>
    <w:rsid w:val="001D4C38"/>
    <w:rsid w:val="001D7104"/>
    <w:rsid w:val="001D7D93"/>
    <w:rsid w:val="001E0AB9"/>
    <w:rsid w:val="001E1BB6"/>
    <w:rsid w:val="00202000"/>
    <w:rsid w:val="002026CA"/>
    <w:rsid w:val="0020590F"/>
    <w:rsid w:val="00207030"/>
    <w:rsid w:val="00212D1A"/>
    <w:rsid w:val="00214C02"/>
    <w:rsid w:val="00217184"/>
    <w:rsid w:val="00232C1D"/>
    <w:rsid w:val="0023343D"/>
    <w:rsid w:val="00234321"/>
    <w:rsid w:val="00235C08"/>
    <w:rsid w:val="0023684F"/>
    <w:rsid w:val="0023788D"/>
    <w:rsid w:val="00241009"/>
    <w:rsid w:val="00242321"/>
    <w:rsid w:val="00245470"/>
    <w:rsid w:val="00265B87"/>
    <w:rsid w:val="002707D1"/>
    <w:rsid w:val="00270C80"/>
    <w:rsid w:val="00286C13"/>
    <w:rsid w:val="00297787"/>
    <w:rsid w:val="002A45E4"/>
    <w:rsid w:val="002A58AC"/>
    <w:rsid w:val="002B0F86"/>
    <w:rsid w:val="002B363D"/>
    <w:rsid w:val="002B5F75"/>
    <w:rsid w:val="002B6480"/>
    <w:rsid w:val="002C5714"/>
    <w:rsid w:val="002C66E0"/>
    <w:rsid w:val="002D0116"/>
    <w:rsid w:val="002D45D7"/>
    <w:rsid w:val="002E13BD"/>
    <w:rsid w:val="002E359B"/>
    <w:rsid w:val="002E48EB"/>
    <w:rsid w:val="002E4D81"/>
    <w:rsid w:val="002E6D88"/>
    <w:rsid w:val="002E77B1"/>
    <w:rsid w:val="002F3187"/>
    <w:rsid w:val="002F3F75"/>
    <w:rsid w:val="002F4CB6"/>
    <w:rsid w:val="00301408"/>
    <w:rsid w:val="00302F4D"/>
    <w:rsid w:val="003123D7"/>
    <w:rsid w:val="003132E4"/>
    <w:rsid w:val="003146B7"/>
    <w:rsid w:val="003236CD"/>
    <w:rsid w:val="00324792"/>
    <w:rsid w:val="003259C8"/>
    <w:rsid w:val="003405C9"/>
    <w:rsid w:val="00342268"/>
    <w:rsid w:val="003446E4"/>
    <w:rsid w:val="00345D1A"/>
    <w:rsid w:val="0035402C"/>
    <w:rsid w:val="003554BF"/>
    <w:rsid w:val="00363577"/>
    <w:rsid w:val="00373E57"/>
    <w:rsid w:val="00387EB8"/>
    <w:rsid w:val="00396298"/>
    <w:rsid w:val="003979F1"/>
    <w:rsid w:val="003A2EE5"/>
    <w:rsid w:val="003A3A92"/>
    <w:rsid w:val="003B1C02"/>
    <w:rsid w:val="003B6B7F"/>
    <w:rsid w:val="003C3B19"/>
    <w:rsid w:val="003C42FF"/>
    <w:rsid w:val="003C728B"/>
    <w:rsid w:val="003D1D4F"/>
    <w:rsid w:val="003D5972"/>
    <w:rsid w:val="003E49B3"/>
    <w:rsid w:val="003F1BBD"/>
    <w:rsid w:val="003F217D"/>
    <w:rsid w:val="003F5200"/>
    <w:rsid w:val="003F5682"/>
    <w:rsid w:val="00400384"/>
    <w:rsid w:val="00402190"/>
    <w:rsid w:val="00404A29"/>
    <w:rsid w:val="004065B4"/>
    <w:rsid w:val="00406C35"/>
    <w:rsid w:val="004166EE"/>
    <w:rsid w:val="0042072C"/>
    <w:rsid w:val="00424409"/>
    <w:rsid w:val="004342F6"/>
    <w:rsid w:val="004528C7"/>
    <w:rsid w:val="004543EE"/>
    <w:rsid w:val="0046038D"/>
    <w:rsid w:val="00463468"/>
    <w:rsid w:val="00474C8A"/>
    <w:rsid w:val="00480622"/>
    <w:rsid w:val="00480A06"/>
    <w:rsid w:val="00482B3C"/>
    <w:rsid w:val="00485351"/>
    <w:rsid w:val="00486059"/>
    <w:rsid w:val="004927D4"/>
    <w:rsid w:val="00494E9D"/>
    <w:rsid w:val="0049512A"/>
    <w:rsid w:val="004972C2"/>
    <w:rsid w:val="00497AC1"/>
    <w:rsid w:val="004A3143"/>
    <w:rsid w:val="004A4BF4"/>
    <w:rsid w:val="004B4A79"/>
    <w:rsid w:val="004B4FEF"/>
    <w:rsid w:val="004B61BF"/>
    <w:rsid w:val="004B7C4F"/>
    <w:rsid w:val="004C4B12"/>
    <w:rsid w:val="004C783D"/>
    <w:rsid w:val="004D48A4"/>
    <w:rsid w:val="004D7517"/>
    <w:rsid w:val="004E0404"/>
    <w:rsid w:val="004E1BBE"/>
    <w:rsid w:val="00500053"/>
    <w:rsid w:val="0050086A"/>
    <w:rsid w:val="00501894"/>
    <w:rsid w:val="00506B92"/>
    <w:rsid w:val="00521F95"/>
    <w:rsid w:val="00525CB2"/>
    <w:rsid w:val="00531BA4"/>
    <w:rsid w:val="00540D81"/>
    <w:rsid w:val="0054511D"/>
    <w:rsid w:val="005542BB"/>
    <w:rsid w:val="00556B0A"/>
    <w:rsid w:val="00557493"/>
    <w:rsid w:val="00563BBA"/>
    <w:rsid w:val="00571F18"/>
    <w:rsid w:val="005742E6"/>
    <w:rsid w:val="00576403"/>
    <w:rsid w:val="005815A4"/>
    <w:rsid w:val="00586B40"/>
    <w:rsid w:val="00587CF4"/>
    <w:rsid w:val="005912F5"/>
    <w:rsid w:val="005924EA"/>
    <w:rsid w:val="00592938"/>
    <w:rsid w:val="0059481F"/>
    <w:rsid w:val="005A3B28"/>
    <w:rsid w:val="005A47D5"/>
    <w:rsid w:val="005A75BD"/>
    <w:rsid w:val="005B24DA"/>
    <w:rsid w:val="005B3380"/>
    <w:rsid w:val="005B476B"/>
    <w:rsid w:val="005D159C"/>
    <w:rsid w:val="005D3DB6"/>
    <w:rsid w:val="005D7B9B"/>
    <w:rsid w:val="005E6C50"/>
    <w:rsid w:val="005E7AB2"/>
    <w:rsid w:val="005F3060"/>
    <w:rsid w:val="005F4387"/>
    <w:rsid w:val="006022B6"/>
    <w:rsid w:val="0060230B"/>
    <w:rsid w:val="0060279C"/>
    <w:rsid w:val="0060285A"/>
    <w:rsid w:val="006155B9"/>
    <w:rsid w:val="0062102B"/>
    <w:rsid w:val="0062633A"/>
    <w:rsid w:val="00636FAC"/>
    <w:rsid w:val="0064033E"/>
    <w:rsid w:val="00641F88"/>
    <w:rsid w:val="0065668D"/>
    <w:rsid w:val="00663BDC"/>
    <w:rsid w:val="006644CB"/>
    <w:rsid w:val="006673F3"/>
    <w:rsid w:val="006674C2"/>
    <w:rsid w:val="00670634"/>
    <w:rsid w:val="0067685A"/>
    <w:rsid w:val="006863EE"/>
    <w:rsid w:val="00686D2F"/>
    <w:rsid w:val="00687463"/>
    <w:rsid w:val="006942B5"/>
    <w:rsid w:val="00697DE9"/>
    <w:rsid w:val="006A16B8"/>
    <w:rsid w:val="006A6C61"/>
    <w:rsid w:val="006B2D92"/>
    <w:rsid w:val="006B5523"/>
    <w:rsid w:val="006B5807"/>
    <w:rsid w:val="006C1F05"/>
    <w:rsid w:val="006C43B1"/>
    <w:rsid w:val="006E37F9"/>
    <w:rsid w:val="006E6256"/>
    <w:rsid w:val="006F0BDB"/>
    <w:rsid w:val="006F41AC"/>
    <w:rsid w:val="006F451B"/>
    <w:rsid w:val="006F6573"/>
    <w:rsid w:val="0070418D"/>
    <w:rsid w:val="00724C58"/>
    <w:rsid w:val="00731AFB"/>
    <w:rsid w:val="00731EDF"/>
    <w:rsid w:val="00733E47"/>
    <w:rsid w:val="00734764"/>
    <w:rsid w:val="0075024C"/>
    <w:rsid w:val="00753D3C"/>
    <w:rsid w:val="00754C3E"/>
    <w:rsid w:val="00756A78"/>
    <w:rsid w:val="0075779F"/>
    <w:rsid w:val="007634A1"/>
    <w:rsid w:val="00763CB3"/>
    <w:rsid w:val="00767368"/>
    <w:rsid w:val="007733FB"/>
    <w:rsid w:val="00773B95"/>
    <w:rsid w:val="007765E7"/>
    <w:rsid w:val="00784154"/>
    <w:rsid w:val="00784869"/>
    <w:rsid w:val="00790455"/>
    <w:rsid w:val="007939C1"/>
    <w:rsid w:val="00795195"/>
    <w:rsid w:val="007A2B35"/>
    <w:rsid w:val="007A40C8"/>
    <w:rsid w:val="007A7A5C"/>
    <w:rsid w:val="007B057D"/>
    <w:rsid w:val="007B07E1"/>
    <w:rsid w:val="007B0D65"/>
    <w:rsid w:val="007C01D7"/>
    <w:rsid w:val="007C108E"/>
    <w:rsid w:val="007C5A25"/>
    <w:rsid w:val="007C6526"/>
    <w:rsid w:val="007C68A8"/>
    <w:rsid w:val="007C6EBF"/>
    <w:rsid w:val="007C6FCD"/>
    <w:rsid w:val="007D6924"/>
    <w:rsid w:val="007E1D57"/>
    <w:rsid w:val="007E281E"/>
    <w:rsid w:val="007E283C"/>
    <w:rsid w:val="007E7F26"/>
    <w:rsid w:val="007F0B5E"/>
    <w:rsid w:val="007F13EB"/>
    <w:rsid w:val="007F2240"/>
    <w:rsid w:val="00804189"/>
    <w:rsid w:val="00811256"/>
    <w:rsid w:val="00820C7B"/>
    <w:rsid w:val="008266B4"/>
    <w:rsid w:val="00833756"/>
    <w:rsid w:val="008378BD"/>
    <w:rsid w:val="008430EF"/>
    <w:rsid w:val="00844BF1"/>
    <w:rsid w:val="00845034"/>
    <w:rsid w:val="0084751C"/>
    <w:rsid w:val="00851AAD"/>
    <w:rsid w:val="0085486E"/>
    <w:rsid w:val="00860F06"/>
    <w:rsid w:val="00872724"/>
    <w:rsid w:val="00876684"/>
    <w:rsid w:val="00877370"/>
    <w:rsid w:val="00880392"/>
    <w:rsid w:val="00884D94"/>
    <w:rsid w:val="00886700"/>
    <w:rsid w:val="008A08A2"/>
    <w:rsid w:val="008A3D90"/>
    <w:rsid w:val="008A3DD5"/>
    <w:rsid w:val="008A7886"/>
    <w:rsid w:val="008C047A"/>
    <w:rsid w:val="008C19E6"/>
    <w:rsid w:val="008D564F"/>
    <w:rsid w:val="008E381D"/>
    <w:rsid w:val="008E3875"/>
    <w:rsid w:val="008E4BDA"/>
    <w:rsid w:val="008E7051"/>
    <w:rsid w:val="008E76F5"/>
    <w:rsid w:val="008F7D94"/>
    <w:rsid w:val="00900073"/>
    <w:rsid w:val="00911B37"/>
    <w:rsid w:val="00920E66"/>
    <w:rsid w:val="0092228D"/>
    <w:rsid w:val="0092659A"/>
    <w:rsid w:val="00927631"/>
    <w:rsid w:val="0093774E"/>
    <w:rsid w:val="00945A6C"/>
    <w:rsid w:val="0094765C"/>
    <w:rsid w:val="00950797"/>
    <w:rsid w:val="00961744"/>
    <w:rsid w:val="00962BC3"/>
    <w:rsid w:val="0097008A"/>
    <w:rsid w:val="00971086"/>
    <w:rsid w:val="009760DD"/>
    <w:rsid w:val="009858C7"/>
    <w:rsid w:val="00987F75"/>
    <w:rsid w:val="0099043F"/>
    <w:rsid w:val="00992542"/>
    <w:rsid w:val="009A2A0E"/>
    <w:rsid w:val="009A3F26"/>
    <w:rsid w:val="009B1B91"/>
    <w:rsid w:val="009B25B4"/>
    <w:rsid w:val="009B3F6F"/>
    <w:rsid w:val="009C0D0D"/>
    <w:rsid w:val="009C0FAA"/>
    <w:rsid w:val="009C376F"/>
    <w:rsid w:val="009C5742"/>
    <w:rsid w:val="009E028C"/>
    <w:rsid w:val="00A07958"/>
    <w:rsid w:val="00A138EC"/>
    <w:rsid w:val="00A15493"/>
    <w:rsid w:val="00A167F6"/>
    <w:rsid w:val="00A255EE"/>
    <w:rsid w:val="00A2581A"/>
    <w:rsid w:val="00A44AC3"/>
    <w:rsid w:val="00A51710"/>
    <w:rsid w:val="00A70EEE"/>
    <w:rsid w:val="00A71590"/>
    <w:rsid w:val="00A71DAE"/>
    <w:rsid w:val="00A73FA1"/>
    <w:rsid w:val="00A763CE"/>
    <w:rsid w:val="00A76FEE"/>
    <w:rsid w:val="00A93530"/>
    <w:rsid w:val="00AA02DF"/>
    <w:rsid w:val="00AA2E4A"/>
    <w:rsid w:val="00AA371A"/>
    <w:rsid w:val="00AA3FDC"/>
    <w:rsid w:val="00AA44A5"/>
    <w:rsid w:val="00AA741D"/>
    <w:rsid w:val="00AB4812"/>
    <w:rsid w:val="00AC1319"/>
    <w:rsid w:val="00AC20FC"/>
    <w:rsid w:val="00AE3D92"/>
    <w:rsid w:val="00AF1528"/>
    <w:rsid w:val="00AF23C2"/>
    <w:rsid w:val="00B0066C"/>
    <w:rsid w:val="00B04588"/>
    <w:rsid w:val="00B1435D"/>
    <w:rsid w:val="00B174FF"/>
    <w:rsid w:val="00B25355"/>
    <w:rsid w:val="00B2576C"/>
    <w:rsid w:val="00B31785"/>
    <w:rsid w:val="00B32AA9"/>
    <w:rsid w:val="00B32EC7"/>
    <w:rsid w:val="00B408C6"/>
    <w:rsid w:val="00B50C6C"/>
    <w:rsid w:val="00B55508"/>
    <w:rsid w:val="00B560FA"/>
    <w:rsid w:val="00B568DE"/>
    <w:rsid w:val="00B56936"/>
    <w:rsid w:val="00B56FE2"/>
    <w:rsid w:val="00B60974"/>
    <w:rsid w:val="00B651EB"/>
    <w:rsid w:val="00B70360"/>
    <w:rsid w:val="00B727CC"/>
    <w:rsid w:val="00B728E1"/>
    <w:rsid w:val="00B7591F"/>
    <w:rsid w:val="00B7700C"/>
    <w:rsid w:val="00B900C6"/>
    <w:rsid w:val="00B95D78"/>
    <w:rsid w:val="00B96A3D"/>
    <w:rsid w:val="00BA57A1"/>
    <w:rsid w:val="00BB3F22"/>
    <w:rsid w:val="00BB52BE"/>
    <w:rsid w:val="00BB742E"/>
    <w:rsid w:val="00BC1E56"/>
    <w:rsid w:val="00BC2855"/>
    <w:rsid w:val="00BC4E15"/>
    <w:rsid w:val="00BC54A6"/>
    <w:rsid w:val="00BC69CE"/>
    <w:rsid w:val="00BD10C1"/>
    <w:rsid w:val="00BD283F"/>
    <w:rsid w:val="00BD406F"/>
    <w:rsid w:val="00BF0FB1"/>
    <w:rsid w:val="00BF598B"/>
    <w:rsid w:val="00BF5BA4"/>
    <w:rsid w:val="00C04C4C"/>
    <w:rsid w:val="00C066A9"/>
    <w:rsid w:val="00C1115D"/>
    <w:rsid w:val="00C12B73"/>
    <w:rsid w:val="00C13A30"/>
    <w:rsid w:val="00C17EEF"/>
    <w:rsid w:val="00C201CA"/>
    <w:rsid w:val="00C207CB"/>
    <w:rsid w:val="00C20F0B"/>
    <w:rsid w:val="00C25AAD"/>
    <w:rsid w:val="00C25E43"/>
    <w:rsid w:val="00C26587"/>
    <w:rsid w:val="00C26D88"/>
    <w:rsid w:val="00C35604"/>
    <w:rsid w:val="00C430ED"/>
    <w:rsid w:val="00C441B8"/>
    <w:rsid w:val="00C518B6"/>
    <w:rsid w:val="00C53C21"/>
    <w:rsid w:val="00C6301F"/>
    <w:rsid w:val="00C7300D"/>
    <w:rsid w:val="00C801E2"/>
    <w:rsid w:val="00C845D9"/>
    <w:rsid w:val="00C8569E"/>
    <w:rsid w:val="00C9618E"/>
    <w:rsid w:val="00C972D6"/>
    <w:rsid w:val="00CA0D7F"/>
    <w:rsid w:val="00CA2A24"/>
    <w:rsid w:val="00CA44A2"/>
    <w:rsid w:val="00CA72EF"/>
    <w:rsid w:val="00CA7A44"/>
    <w:rsid w:val="00CB2884"/>
    <w:rsid w:val="00CB29F5"/>
    <w:rsid w:val="00CB4EEF"/>
    <w:rsid w:val="00CB54F0"/>
    <w:rsid w:val="00CB5BAA"/>
    <w:rsid w:val="00CC0243"/>
    <w:rsid w:val="00CC77B0"/>
    <w:rsid w:val="00CD13B4"/>
    <w:rsid w:val="00CD43FC"/>
    <w:rsid w:val="00CD5A55"/>
    <w:rsid w:val="00CD6D7E"/>
    <w:rsid w:val="00CE4937"/>
    <w:rsid w:val="00CE4A94"/>
    <w:rsid w:val="00CE4C89"/>
    <w:rsid w:val="00CF1A2C"/>
    <w:rsid w:val="00CF47A9"/>
    <w:rsid w:val="00CF632F"/>
    <w:rsid w:val="00CF732C"/>
    <w:rsid w:val="00D01AB9"/>
    <w:rsid w:val="00D023BE"/>
    <w:rsid w:val="00D0300B"/>
    <w:rsid w:val="00D1047A"/>
    <w:rsid w:val="00D1326E"/>
    <w:rsid w:val="00D15107"/>
    <w:rsid w:val="00D21476"/>
    <w:rsid w:val="00D30344"/>
    <w:rsid w:val="00D40920"/>
    <w:rsid w:val="00D41AEB"/>
    <w:rsid w:val="00D4538E"/>
    <w:rsid w:val="00D51DBD"/>
    <w:rsid w:val="00D55133"/>
    <w:rsid w:val="00D55E65"/>
    <w:rsid w:val="00D56154"/>
    <w:rsid w:val="00D56D71"/>
    <w:rsid w:val="00D60C29"/>
    <w:rsid w:val="00D624C6"/>
    <w:rsid w:val="00D62F26"/>
    <w:rsid w:val="00D6470E"/>
    <w:rsid w:val="00D651F1"/>
    <w:rsid w:val="00D659D8"/>
    <w:rsid w:val="00D7317F"/>
    <w:rsid w:val="00D77CFB"/>
    <w:rsid w:val="00D80EB1"/>
    <w:rsid w:val="00D8443B"/>
    <w:rsid w:val="00D8531C"/>
    <w:rsid w:val="00D877BA"/>
    <w:rsid w:val="00D939D8"/>
    <w:rsid w:val="00D9631B"/>
    <w:rsid w:val="00DA34E1"/>
    <w:rsid w:val="00DA4CDC"/>
    <w:rsid w:val="00DB1FC8"/>
    <w:rsid w:val="00DB2DA9"/>
    <w:rsid w:val="00DE4B5F"/>
    <w:rsid w:val="00DE5F95"/>
    <w:rsid w:val="00DE635E"/>
    <w:rsid w:val="00DE7DE8"/>
    <w:rsid w:val="00DF3A38"/>
    <w:rsid w:val="00DF41AC"/>
    <w:rsid w:val="00DF49AA"/>
    <w:rsid w:val="00DF4B6E"/>
    <w:rsid w:val="00E000BA"/>
    <w:rsid w:val="00E02088"/>
    <w:rsid w:val="00E04917"/>
    <w:rsid w:val="00E063EC"/>
    <w:rsid w:val="00E1724A"/>
    <w:rsid w:val="00E21580"/>
    <w:rsid w:val="00E31327"/>
    <w:rsid w:val="00E31A0A"/>
    <w:rsid w:val="00E365C9"/>
    <w:rsid w:val="00E4422A"/>
    <w:rsid w:val="00E57F0A"/>
    <w:rsid w:val="00E6078B"/>
    <w:rsid w:val="00E62240"/>
    <w:rsid w:val="00E632D8"/>
    <w:rsid w:val="00E67390"/>
    <w:rsid w:val="00E8029D"/>
    <w:rsid w:val="00E80569"/>
    <w:rsid w:val="00E8156C"/>
    <w:rsid w:val="00E84F63"/>
    <w:rsid w:val="00EA1148"/>
    <w:rsid w:val="00EA4D81"/>
    <w:rsid w:val="00EA7E43"/>
    <w:rsid w:val="00EB0815"/>
    <w:rsid w:val="00EC2E11"/>
    <w:rsid w:val="00ED3122"/>
    <w:rsid w:val="00ED50B6"/>
    <w:rsid w:val="00ED6F3C"/>
    <w:rsid w:val="00ED7453"/>
    <w:rsid w:val="00ED7AA0"/>
    <w:rsid w:val="00EE4FC1"/>
    <w:rsid w:val="00EF5CC1"/>
    <w:rsid w:val="00EF71C5"/>
    <w:rsid w:val="00F00F52"/>
    <w:rsid w:val="00F047B0"/>
    <w:rsid w:val="00F132A3"/>
    <w:rsid w:val="00F206B9"/>
    <w:rsid w:val="00F2365A"/>
    <w:rsid w:val="00F24A97"/>
    <w:rsid w:val="00F24F6C"/>
    <w:rsid w:val="00F25685"/>
    <w:rsid w:val="00F346F4"/>
    <w:rsid w:val="00F40EFD"/>
    <w:rsid w:val="00F4461C"/>
    <w:rsid w:val="00F45F7C"/>
    <w:rsid w:val="00F50463"/>
    <w:rsid w:val="00F507BF"/>
    <w:rsid w:val="00F51050"/>
    <w:rsid w:val="00F56239"/>
    <w:rsid w:val="00F62C33"/>
    <w:rsid w:val="00F808EA"/>
    <w:rsid w:val="00F823DC"/>
    <w:rsid w:val="00F84212"/>
    <w:rsid w:val="00FA3F76"/>
    <w:rsid w:val="00FA6415"/>
    <w:rsid w:val="00FA7FDA"/>
    <w:rsid w:val="00FB0619"/>
    <w:rsid w:val="00FB14D4"/>
    <w:rsid w:val="00FB25C3"/>
    <w:rsid w:val="00FB492A"/>
    <w:rsid w:val="00FC6EA8"/>
    <w:rsid w:val="00FD1B22"/>
    <w:rsid w:val="00FD21AE"/>
    <w:rsid w:val="00FD312A"/>
    <w:rsid w:val="00FE767A"/>
    <w:rsid w:val="00FF2D9E"/>
    <w:rsid w:val="00FF4B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B3ED5E-3007-4E11-8E80-6ADF699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style>
  <w:style w:type="paragraph" w:styleId="Nagwek1">
    <w:name w:val="heading 1"/>
    <w:basedOn w:val="Normalny"/>
    <w:link w:val="Nagwek1Znak"/>
    <w:uiPriority w:val="1"/>
    <w:qFormat/>
    <w:pPr>
      <w:ind w:left="620"/>
      <w:outlineLvl w:val="0"/>
    </w:pPr>
    <w:rPr>
      <w:rFonts w:ascii="Arial" w:eastAsia="Arial" w:hAnsi="Arial"/>
      <w:b/>
      <w:bCs/>
      <w:sz w:val="24"/>
      <w:szCs w:val="24"/>
    </w:rPr>
  </w:style>
  <w:style w:type="paragraph" w:styleId="Nagwek2">
    <w:name w:val="heading 2"/>
    <w:basedOn w:val="Normalny"/>
    <w:link w:val="Nagwek2Znak"/>
    <w:uiPriority w:val="1"/>
    <w:qFormat/>
    <w:pPr>
      <w:spacing w:before="118"/>
      <w:ind w:left="112"/>
      <w:outlineLvl w:val="1"/>
    </w:pPr>
    <w:rPr>
      <w:rFonts w:ascii="Arial" w:eastAsia="Arial" w:hAnsi="Ari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679"/>
    </w:pPr>
    <w:rPr>
      <w:rFonts w:ascii="Arial" w:eastAsia="Arial" w:hAnsi="Arial"/>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80EB1"/>
    <w:pPr>
      <w:tabs>
        <w:tab w:val="center" w:pos="4536"/>
        <w:tab w:val="right" w:pos="9072"/>
      </w:tabs>
    </w:pPr>
  </w:style>
  <w:style w:type="character" w:customStyle="1" w:styleId="NagwekZnak">
    <w:name w:val="Nagłówek Znak"/>
    <w:basedOn w:val="Domylnaczcionkaakapitu"/>
    <w:link w:val="Nagwek"/>
    <w:uiPriority w:val="99"/>
    <w:rsid w:val="00D80EB1"/>
  </w:style>
  <w:style w:type="paragraph" w:styleId="Stopka">
    <w:name w:val="footer"/>
    <w:basedOn w:val="Normalny"/>
    <w:link w:val="StopkaZnak"/>
    <w:uiPriority w:val="99"/>
    <w:unhideWhenUsed/>
    <w:rsid w:val="00D80EB1"/>
    <w:pPr>
      <w:tabs>
        <w:tab w:val="center" w:pos="4536"/>
        <w:tab w:val="right" w:pos="9072"/>
      </w:tabs>
    </w:pPr>
  </w:style>
  <w:style w:type="character" w:customStyle="1" w:styleId="StopkaZnak">
    <w:name w:val="Stopka Znak"/>
    <w:basedOn w:val="Domylnaczcionkaakapitu"/>
    <w:link w:val="Stopka"/>
    <w:uiPriority w:val="99"/>
    <w:rsid w:val="00D80EB1"/>
  </w:style>
  <w:style w:type="character" w:styleId="Hipercze">
    <w:name w:val="Hyperlink"/>
    <w:basedOn w:val="Domylnaczcionkaakapitu"/>
    <w:uiPriority w:val="99"/>
    <w:semiHidden/>
    <w:unhideWhenUsed/>
    <w:rsid w:val="00056DF4"/>
    <w:rPr>
      <w:color w:val="0000FF"/>
      <w:u w:val="single"/>
    </w:rPr>
  </w:style>
  <w:style w:type="paragraph" w:customStyle="1" w:styleId="Nagwek21">
    <w:name w:val="Nagłówek 21"/>
    <w:basedOn w:val="Normalny"/>
    <w:uiPriority w:val="1"/>
    <w:qFormat/>
    <w:rsid w:val="00497AC1"/>
    <w:pPr>
      <w:spacing w:before="118"/>
      <w:ind w:left="112"/>
      <w:outlineLvl w:val="2"/>
    </w:pPr>
    <w:rPr>
      <w:rFonts w:ascii="Arial" w:eastAsia="Arial" w:hAnsi="Arial"/>
      <w:b/>
      <w:bCs/>
      <w:sz w:val="20"/>
      <w:szCs w:val="20"/>
    </w:rPr>
  </w:style>
  <w:style w:type="paragraph" w:styleId="Bezodstpw">
    <w:name w:val="No Spacing"/>
    <w:uiPriority w:val="1"/>
    <w:qFormat/>
    <w:rsid w:val="00CB5BAA"/>
    <w:pPr>
      <w:widowControl/>
    </w:pPr>
    <w:rPr>
      <w:lang w:val="pl-PL"/>
    </w:rPr>
  </w:style>
  <w:style w:type="paragraph" w:styleId="Tekstdymka">
    <w:name w:val="Balloon Text"/>
    <w:basedOn w:val="Normalny"/>
    <w:link w:val="TekstdymkaZnak"/>
    <w:uiPriority w:val="99"/>
    <w:semiHidden/>
    <w:unhideWhenUsed/>
    <w:rsid w:val="00C441B8"/>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1B8"/>
    <w:rPr>
      <w:rFonts w:ascii="Segoe UI" w:hAnsi="Segoe UI" w:cs="Segoe UI"/>
      <w:sz w:val="18"/>
      <w:szCs w:val="18"/>
    </w:rPr>
  </w:style>
  <w:style w:type="paragraph" w:customStyle="1" w:styleId="paragraf">
    <w:name w:val="paragraf"/>
    <w:basedOn w:val="Normalny"/>
    <w:rsid w:val="00406C35"/>
    <w:pPr>
      <w:widowControl/>
      <w:spacing w:before="100" w:beforeAutospacing="1" w:after="100" w:afterAutospacing="1"/>
    </w:pPr>
    <w:rPr>
      <w:rFonts w:ascii="Times New Roman" w:eastAsia="Times New Roman" w:hAnsi="Times New Roman" w:cs="Times New Roman"/>
      <w:sz w:val="24"/>
      <w:szCs w:val="24"/>
      <w:lang w:val="pl-PL" w:eastAsia="pl-PL"/>
    </w:rPr>
  </w:style>
  <w:style w:type="character" w:styleId="Pogrubienie">
    <w:name w:val="Strong"/>
    <w:basedOn w:val="Domylnaczcionkaakapitu"/>
    <w:uiPriority w:val="22"/>
    <w:qFormat/>
    <w:rsid w:val="00406C35"/>
    <w:rPr>
      <w:b/>
      <w:bCs/>
    </w:rPr>
  </w:style>
  <w:style w:type="character" w:customStyle="1" w:styleId="apple-converted-space">
    <w:name w:val="apple-converted-space"/>
    <w:basedOn w:val="Domylnaczcionkaakapitu"/>
    <w:rsid w:val="00406C35"/>
  </w:style>
  <w:style w:type="paragraph" w:customStyle="1" w:styleId="punkt">
    <w:name w:val="punkt"/>
    <w:basedOn w:val="Normalny"/>
    <w:rsid w:val="00406C35"/>
    <w:pPr>
      <w:widowControl/>
      <w:spacing w:before="100" w:beforeAutospacing="1" w:after="100" w:afterAutospacing="1"/>
    </w:pPr>
    <w:rPr>
      <w:rFonts w:ascii="Times New Roman" w:eastAsia="Times New Roman" w:hAnsi="Times New Roman" w:cs="Times New Roman"/>
      <w:sz w:val="24"/>
      <w:szCs w:val="24"/>
      <w:lang w:val="pl-PL" w:eastAsia="pl-PL"/>
    </w:rPr>
  </w:style>
  <w:style w:type="paragraph" w:customStyle="1" w:styleId="ustep">
    <w:name w:val="ustep"/>
    <w:basedOn w:val="Normalny"/>
    <w:rsid w:val="00406C35"/>
    <w:pPr>
      <w:widowControl/>
      <w:spacing w:before="100" w:beforeAutospacing="1" w:after="100" w:afterAutospacing="1"/>
    </w:pPr>
    <w:rPr>
      <w:rFonts w:ascii="Times New Roman" w:eastAsia="Times New Roman" w:hAnsi="Times New Roman" w:cs="Times New Roman"/>
      <w:sz w:val="24"/>
      <w:szCs w:val="24"/>
      <w:lang w:val="pl-PL" w:eastAsia="pl-PL"/>
    </w:rPr>
  </w:style>
  <w:style w:type="paragraph" w:customStyle="1" w:styleId="litera">
    <w:name w:val="litera"/>
    <w:basedOn w:val="Normalny"/>
    <w:rsid w:val="00406C35"/>
    <w:pPr>
      <w:widowControl/>
      <w:spacing w:before="100" w:beforeAutospacing="1" w:after="100" w:afterAutospacing="1"/>
    </w:pPr>
    <w:rPr>
      <w:rFonts w:ascii="Times New Roman" w:eastAsia="Times New Roman" w:hAnsi="Times New Roman" w:cs="Times New Roman"/>
      <w:sz w:val="24"/>
      <w:szCs w:val="24"/>
      <w:lang w:val="pl-PL" w:eastAsia="pl-PL"/>
    </w:rPr>
  </w:style>
  <w:style w:type="character" w:customStyle="1" w:styleId="indeks-gorny">
    <w:name w:val="indeks-gorny"/>
    <w:basedOn w:val="Domylnaczcionkaakapitu"/>
    <w:rsid w:val="00406C35"/>
  </w:style>
  <w:style w:type="character" w:customStyle="1" w:styleId="Nagwek2Znak">
    <w:name w:val="Nagłówek 2 Znak"/>
    <w:basedOn w:val="Domylnaczcionkaakapitu"/>
    <w:link w:val="Nagwek2"/>
    <w:uiPriority w:val="9"/>
    <w:rsid w:val="00406C35"/>
    <w:rPr>
      <w:rFonts w:ascii="Arial" w:eastAsia="Arial" w:hAnsi="Arial"/>
      <w:b/>
      <w:bCs/>
      <w:sz w:val="20"/>
      <w:szCs w:val="20"/>
    </w:rPr>
  </w:style>
  <w:style w:type="paragraph" w:styleId="NormalnyWeb">
    <w:name w:val="Normal (Web)"/>
    <w:basedOn w:val="Normalny"/>
    <w:uiPriority w:val="99"/>
    <w:unhideWhenUsed/>
    <w:rsid w:val="00406C35"/>
    <w:pPr>
      <w:widowControl/>
      <w:spacing w:before="100" w:beforeAutospacing="1" w:after="100" w:afterAutospacing="1"/>
    </w:pPr>
    <w:rPr>
      <w:rFonts w:ascii="Times New Roman" w:eastAsia="Times New Roman" w:hAnsi="Times New Roman" w:cs="Times New Roman"/>
      <w:sz w:val="24"/>
      <w:szCs w:val="24"/>
      <w:lang w:val="pl-PL" w:eastAsia="pl-PL"/>
    </w:rPr>
  </w:style>
  <w:style w:type="paragraph" w:customStyle="1" w:styleId="PBopis">
    <w:name w:val="PB_opis"/>
    <w:basedOn w:val="Normalny"/>
    <w:qFormat/>
    <w:rsid w:val="00406C35"/>
    <w:pPr>
      <w:widowControl/>
      <w:ind w:firstLine="357"/>
      <w:jc w:val="both"/>
    </w:pPr>
    <w:rPr>
      <w:rFonts w:ascii="Arial Narrow" w:eastAsia="Calibri" w:hAnsi="Arial Narrow" w:cs="Times New Roman"/>
      <w:sz w:val="24"/>
      <w:lang w:val="pl-PL"/>
    </w:rPr>
  </w:style>
  <w:style w:type="character" w:customStyle="1" w:styleId="pvtitlename">
    <w:name w:val="pv_title_name"/>
    <w:basedOn w:val="Domylnaczcionkaakapitu"/>
    <w:rsid w:val="00406C35"/>
  </w:style>
  <w:style w:type="character" w:customStyle="1" w:styleId="Nagwek1Znak">
    <w:name w:val="Nagłówek 1 Znak"/>
    <w:basedOn w:val="Domylnaczcionkaakapitu"/>
    <w:link w:val="Nagwek1"/>
    <w:uiPriority w:val="1"/>
    <w:rsid w:val="00FE767A"/>
    <w:rPr>
      <w:rFonts w:ascii="Arial" w:eastAsia="Arial" w:hAnsi="Arial"/>
      <w:b/>
      <w:bCs/>
      <w:sz w:val="24"/>
      <w:szCs w:val="24"/>
    </w:rPr>
  </w:style>
  <w:style w:type="character" w:customStyle="1" w:styleId="TekstpodstawowyZnak">
    <w:name w:val="Tekst podstawowy Znak"/>
    <w:basedOn w:val="Domylnaczcionkaakapitu"/>
    <w:link w:val="Tekstpodstawowy"/>
    <w:uiPriority w:val="1"/>
    <w:rsid w:val="00FE767A"/>
    <w:rPr>
      <w:rFonts w:ascii="Arial" w:eastAsia="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7043">
      <w:bodyDiv w:val="1"/>
      <w:marLeft w:val="0"/>
      <w:marRight w:val="0"/>
      <w:marTop w:val="0"/>
      <w:marBottom w:val="0"/>
      <w:divBdr>
        <w:top w:val="none" w:sz="0" w:space="0" w:color="auto"/>
        <w:left w:val="none" w:sz="0" w:space="0" w:color="auto"/>
        <w:bottom w:val="none" w:sz="0" w:space="0" w:color="auto"/>
        <w:right w:val="none" w:sz="0" w:space="0" w:color="auto"/>
      </w:divBdr>
    </w:div>
    <w:div w:id="93017022">
      <w:bodyDiv w:val="1"/>
      <w:marLeft w:val="0"/>
      <w:marRight w:val="0"/>
      <w:marTop w:val="0"/>
      <w:marBottom w:val="0"/>
      <w:divBdr>
        <w:top w:val="none" w:sz="0" w:space="0" w:color="auto"/>
        <w:left w:val="none" w:sz="0" w:space="0" w:color="auto"/>
        <w:bottom w:val="none" w:sz="0" w:space="0" w:color="auto"/>
        <w:right w:val="none" w:sz="0" w:space="0" w:color="auto"/>
      </w:divBdr>
    </w:div>
    <w:div w:id="97533190">
      <w:bodyDiv w:val="1"/>
      <w:marLeft w:val="0"/>
      <w:marRight w:val="0"/>
      <w:marTop w:val="0"/>
      <w:marBottom w:val="0"/>
      <w:divBdr>
        <w:top w:val="none" w:sz="0" w:space="0" w:color="auto"/>
        <w:left w:val="none" w:sz="0" w:space="0" w:color="auto"/>
        <w:bottom w:val="none" w:sz="0" w:space="0" w:color="auto"/>
        <w:right w:val="none" w:sz="0" w:space="0" w:color="auto"/>
      </w:divBdr>
    </w:div>
    <w:div w:id="162478382">
      <w:bodyDiv w:val="1"/>
      <w:marLeft w:val="0"/>
      <w:marRight w:val="0"/>
      <w:marTop w:val="0"/>
      <w:marBottom w:val="0"/>
      <w:divBdr>
        <w:top w:val="none" w:sz="0" w:space="0" w:color="auto"/>
        <w:left w:val="none" w:sz="0" w:space="0" w:color="auto"/>
        <w:bottom w:val="none" w:sz="0" w:space="0" w:color="auto"/>
        <w:right w:val="none" w:sz="0" w:space="0" w:color="auto"/>
      </w:divBdr>
    </w:div>
    <w:div w:id="279579951">
      <w:bodyDiv w:val="1"/>
      <w:marLeft w:val="0"/>
      <w:marRight w:val="0"/>
      <w:marTop w:val="0"/>
      <w:marBottom w:val="0"/>
      <w:divBdr>
        <w:top w:val="none" w:sz="0" w:space="0" w:color="auto"/>
        <w:left w:val="none" w:sz="0" w:space="0" w:color="auto"/>
        <w:bottom w:val="none" w:sz="0" w:space="0" w:color="auto"/>
        <w:right w:val="none" w:sz="0" w:space="0" w:color="auto"/>
      </w:divBdr>
    </w:div>
    <w:div w:id="479422059">
      <w:bodyDiv w:val="1"/>
      <w:marLeft w:val="0"/>
      <w:marRight w:val="0"/>
      <w:marTop w:val="0"/>
      <w:marBottom w:val="0"/>
      <w:divBdr>
        <w:top w:val="none" w:sz="0" w:space="0" w:color="auto"/>
        <w:left w:val="none" w:sz="0" w:space="0" w:color="auto"/>
        <w:bottom w:val="none" w:sz="0" w:space="0" w:color="auto"/>
        <w:right w:val="none" w:sz="0" w:space="0" w:color="auto"/>
      </w:divBdr>
    </w:div>
    <w:div w:id="482813322">
      <w:bodyDiv w:val="1"/>
      <w:marLeft w:val="0"/>
      <w:marRight w:val="0"/>
      <w:marTop w:val="0"/>
      <w:marBottom w:val="0"/>
      <w:divBdr>
        <w:top w:val="none" w:sz="0" w:space="0" w:color="auto"/>
        <w:left w:val="none" w:sz="0" w:space="0" w:color="auto"/>
        <w:bottom w:val="none" w:sz="0" w:space="0" w:color="auto"/>
        <w:right w:val="none" w:sz="0" w:space="0" w:color="auto"/>
      </w:divBdr>
    </w:div>
    <w:div w:id="585765966">
      <w:bodyDiv w:val="1"/>
      <w:marLeft w:val="0"/>
      <w:marRight w:val="0"/>
      <w:marTop w:val="0"/>
      <w:marBottom w:val="0"/>
      <w:divBdr>
        <w:top w:val="none" w:sz="0" w:space="0" w:color="auto"/>
        <w:left w:val="none" w:sz="0" w:space="0" w:color="auto"/>
        <w:bottom w:val="none" w:sz="0" w:space="0" w:color="auto"/>
        <w:right w:val="none" w:sz="0" w:space="0" w:color="auto"/>
      </w:divBdr>
    </w:div>
    <w:div w:id="667712817">
      <w:bodyDiv w:val="1"/>
      <w:marLeft w:val="0"/>
      <w:marRight w:val="0"/>
      <w:marTop w:val="0"/>
      <w:marBottom w:val="0"/>
      <w:divBdr>
        <w:top w:val="none" w:sz="0" w:space="0" w:color="auto"/>
        <w:left w:val="none" w:sz="0" w:space="0" w:color="auto"/>
        <w:bottom w:val="none" w:sz="0" w:space="0" w:color="auto"/>
        <w:right w:val="none" w:sz="0" w:space="0" w:color="auto"/>
      </w:divBdr>
    </w:div>
    <w:div w:id="687482801">
      <w:bodyDiv w:val="1"/>
      <w:marLeft w:val="0"/>
      <w:marRight w:val="0"/>
      <w:marTop w:val="0"/>
      <w:marBottom w:val="0"/>
      <w:divBdr>
        <w:top w:val="none" w:sz="0" w:space="0" w:color="auto"/>
        <w:left w:val="none" w:sz="0" w:space="0" w:color="auto"/>
        <w:bottom w:val="none" w:sz="0" w:space="0" w:color="auto"/>
        <w:right w:val="none" w:sz="0" w:space="0" w:color="auto"/>
      </w:divBdr>
    </w:div>
    <w:div w:id="693653722">
      <w:bodyDiv w:val="1"/>
      <w:marLeft w:val="0"/>
      <w:marRight w:val="0"/>
      <w:marTop w:val="0"/>
      <w:marBottom w:val="0"/>
      <w:divBdr>
        <w:top w:val="none" w:sz="0" w:space="0" w:color="auto"/>
        <w:left w:val="none" w:sz="0" w:space="0" w:color="auto"/>
        <w:bottom w:val="none" w:sz="0" w:space="0" w:color="auto"/>
        <w:right w:val="none" w:sz="0" w:space="0" w:color="auto"/>
      </w:divBdr>
    </w:div>
    <w:div w:id="826439793">
      <w:bodyDiv w:val="1"/>
      <w:marLeft w:val="0"/>
      <w:marRight w:val="0"/>
      <w:marTop w:val="0"/>
      <w:marBottom w:val="0"/>
      <w:divBdr>
        <w:top w:val="none" w:sz="0" w:space="0" w:color="auto"/>
        <w:left w:val="none" w:sz="0" w:space="0" w:color="auto"/>
        <w:bottom w:val="none" w:sz="0" w:space="0" w:color="auto"/>
        <w:right w:val="none" w:sz="0" w:space="0" w:color="auto"/>
      </w:divBdr>
    </w:div>
    <w:div w:id="847787958">
      <w:bodyDiv w:val="1"/>
      <w:marLeft w:val="0"/>
      <w:marRight w:val="0"/>
      <w:marTop w:val="0"/>
      <w:marBottom w:val="0"/>
      <w:divBdr>
        <w:top w:val="none" w:sz="0" w:space="0" w:color="auto"/>
        <w:left w:val="none" w:sz="0" w:space="0" w:color="auto"/>
        <w:bottom w:val="none" w:sz="0" w:space="0" w:color="auto"/>
        <w:right w:val="none" w:sz="0" w:space="0" w:color="auto"/>
      </w:divBdr>
    </w:div>
    <w:div w:id="869417226">
      <w:bodyDiv w:val="1"/>
      <w:marLeft w:val="0"/>
      <w:marRight w:val="0"/>
      <w:marTop w:val="0"/>
      <w:marBottom w:val="0"/>
      <w:divBdr>
        <w:top w:val="none" w:sz="0" w:space="0" w:color="auto"/>
        <w:left w:val="none" w:sz="0" w:space="0" w:color="auto"/>
        <w:bottom w:val="none" w:sz="0" w:space="0" w:color="auto"/>
        <w:right w:val="none" w:sz="0" w:space="0" w:color="auto"/>
      </w:divBdr>
    </w:div>
    <w:div w:id="992022832">
      <w:bodyDiv w:val="1"/>
      <w:marLeft w:val="0"/>
      <w:marRight w:val="0"/>
      <w:marTop w:val="0"/>
      <w:marBottom w:val="0"/>
      <w:divBdr>
        <w:top w:val="none" w:sz="0" w:space="0" w:color="auto"/>
        <w:left w:val="none" w:sz="0" w:space="0" w:color="auto"/>
        <w:bottom w:val="none" w:sz="0" w:space="0" w:color="auto"/>
        <w:right w:val="none" w:sz="0" w:space="0" w:color="auto"/>
      </w:divBdr>
    </w:div>
    <w:div w:id="1184630840">
      <w:bodyDiv w:val="1"/>
      <w:marLeft w:val="0"/>
      <w:marRight w:val="0"/>
      <w:marTop w:val="0"/>
      <w:marBottom w:val="0"/>
      <w:divBdr>
        <w:top w:val="none" w:sz="0" w:space="0" w:color="auto"/>
        <w:left w:val="none" w:sz="0" w:space="0" w:color="auto"/>
        <w:bottom w:val="none" w:sz="0" w:space="0" w:color="auto"/>
        <w:right w:val="none" w:sz="0" w:space="0" w:color="auto"/>
      </w:divBdr>
    </w:div>
    <w:div w:id="1295716570">
      <w:bodyDiv w:val="1"/>
      <w:marLeft w:val="0"/>
      <w:marRight w:val="0"/>
      <w:marTop w:val="0"/>
      <w:marBottom w:val="0"/>
      <w:divBdr>
        <w:top w:val="none" w:sz="0" w:space="0" w:color="auto"/>
        <w:left w:val="none" w:sz="0" w:space="0" w:color="auto"/>
        <w:bottom w:val="none" w:sz="0" w:space="0" w:color="auto"/>
        <w:right w:val="none" w:sz="0" w:space="0" w:color="auto"/>
      </w:divBdr>
    </w:div>
    <w:div w:id="1381515883">
      <w:bodyDiv w:val="1"/>
      <w:marLeft w:val="0"/>
      <w:marRight w:val="0"/>
      <w:marTop w:val="0"/>
      <w:marBottom w:val="0"/>
      <w:divBdr>
        <w:top w:val="none" w:sz="0" w:space="0" w:color="auto"/>
        <w:left w:val="none" w:sz="0" w:space="0" w:color="auto"/>
        <w:bottom w:val="none" w:sz="0" w:space="0" w:color="auto"/>
        <w:right w:val="none" w:sz="0" w:space="0" w:color="auto"/>
      </w:divBdr>
    </w:div>
    <w:div w:id="1596327727">
      <w:bodyDiv w:val="1"/>
      <w:marLeft w:val="0"/>
      <w:marRight w:val="0"/>
      <w:marTop w:val="0"/>
      <w:marBottom w:val="0"/>
      <w:divBdr>
        <w:top w:val="none" w:sz="0" w:space="0" w:color="auto"/>
        <w:left w:val="none" w:sz="0" w:space="0" w:color="auto"/>
        <w:bottom w:val="none" w:sz="0" w:space="0" w:color="auto"/>
        <w:right w:val="none" w:sz="0" w:space="0" w:color="auto"/>
      </w:divBdr>
    </w:div>
    <w:div w:id="1679773426">
      <w:bodyDiv w:val="1"/>
      <w:marLeft w:val="0"/>
      <w:marRight w:val="0"/>
      <w:marTop w:val="0"/>
      <w:marBottom w:val="0"/>
      <w:divBdr>
        <w:top w:val="none" w:sz="0" w:space="0" w:color="auto"/>
        <w:left w:val="none" w:sz="0" w:space="0" w:color="auto"/>
        <w:bottom w:val="none" w:sz="0" w:space="0" w:color="auto"/>
        <w:right w:val="none" w:sz="0" w:space="0" w:color="auto"/>
      </w:divBdr>
    </w:div>
    <w:div w:id="1703163696">
      <w:bodyDiv w:val="1"/>
      <w:marLeft w:val="0"/>
      <w:marRight w:val="0"/>
      <w:marTop w:val="0"/>
      <w:marBottom w:val="0"/>
      <w:divBdr>
        <w:top w:val="none" w:sz="0" w:space="0" w:color="auto"/>
        <w:left w:val="none" w:sz="0" w:space="0" w:color="auto"/>
        <w:bottom w:val="none" w:sz="0" w:space="0" w:color="auto"/>
        <w:right w:val="none" w:sz="0" w:space="0" w:color="auto"/>
      </w:divBdr>
    </w:div>
    <w:div w:id="1773284115">
      <w:bodyDiv w:val="1"/>
      <w:marLeft w:val="0"/>
      <w:marRight w:val="0"/>
      <w:marTop w:val="0"/>
      <w:marBottom w:val="0"/>
      <w:divBdr>
        <w:top w:val="none" w:sz="0" w:space="0" w:color="auto"/>
        <w:left w:val="none" w:sz="0" w:space="0" w:color="auto"/>
        <w:bottom w:val="none" w:sz="0" w:space="0" w:color="auto"/>
        <w:right w:val="none" w:sz="0" w:space="0" w:color="auto"/>
      </w:divBdr>
    </w:div>
    <w:div w:id="1847473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BA21F-99B2-416E-880C-3277076D8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54</Pages>
  <Words>24191</Words>
  <Characters>145152</Characters>
  <Application>Microsoft Office Word</Application>
  <DocSecurity>0</DocSecurity>
  <Lines>1209</Lines>
  <Paragraphs>338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dc:creator>
  <cp:lastModifiedBy>Krzysztof Dreżewski</cp:lastModifiedBy>
  <cp:revision>6</cp:revision>
  <cp:lastPrinted>2016-07-16T13:18:00Z</cp:lastPrinted>
  <dcterms:created xsi:type="dcterms:W3CDTF">2017-05-30T10:13:00Z</dcterms:created>
  <dcterms:modified xsi:type="dcterms:W3CDTF">2017-05-31T07:57:00Z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2012-11-30T00:00:00Z</vt:filetime>
  </property>
  <property fmtid="{D5CDD505-2E9C-101B-9397-08002B2CF9AE}" pid="3" name="Creator">
    <vt:lpwstr>pdfsam-console (Ver. 2.3.0e)</vt:lpwstr>
  </property>
  <property fmtid="{D5CDD505-2E9C-101B-9397-08002B2CF9AE}" pid="4" name="LastSaved">
    <vt:filetime>2015-11-18T00:00:00Z</vt:filetime>
  </property>
</Properties>
</file>