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4B2" w:rsidRDefault="009154B2" w:rsidP="0038091B">
      <w:pPr>
        <w:jc w:val="right"/>
        <w:rPr>
          <w:rFonts w:ascii="Times New Roman" w:hAnsi="Times New Roman" w:cs="Times New Roman"/>
        </w:rPr>
      </w:pPr>
    </w:p>
    <w:p w:rsidR="002E79F0" w:rsidRDefault="002E79F0" w:rsidP="0038091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….……………………….</w:t>
      </w:r>
      <w:r w:rsidRPr="002E79F0">
        <w:rPr>
          <w:rFonts w:ascii="Times New Roman" w:hAnsi="Times New Roman" w:cs="Times New Roman"/>
        </w:rPr>
        <w:t xml:space="preserve">, dnia </w:t>
      </w:r>
      <w:r w:rsidR="001011EA" w:rsidRPr="002E79F0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……..</w:t>
      </w:r>
    </w:p>
    <w:p w:rsidR="002E79F0" w:rsidRPr="002E79F0" w:rsidRDefault="002E79F0" w:rsidP="002E79F0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79F0">
        <w:rPr>
          <w:rFonts w:ascii="Times New Roman" w:hAnsi="Times New Roman" w:cs="Times New Roman"/>
          <w:i/>
          <w:sz w:val="18"/>
          <w:szCs w:val="18"/>
        </w:rPr>
        <w:t>(miejscowość)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3D42F7">
        <w:rPr>
          <w:rFonts w:ascii="Times New Roman" w:hAnsi="Times New Roman" w:cs="Times New Roman"/>
          <w:sz w:val="18"/>
          <w:szCs w:val="18"/>
        </w:rPr>
        <w:t xml:space="preserve">       </w:t>
      </w:r>
      <w:r w:rsidRPr="002E79F0">
        <w:rPr>
          <w:rFonts w:ascii="Times New Roman" w:hAnsi="Times New Roman" w:cs="Times New Roman"/>
          <w:i/>
          <w:sz w:val="18"/>
          <w:szCs w:val="18"/>
        </w:rPr>
        <w:t>(data)</w:t>
      </w:r>
    </w:p>
    <w:p w:rsidR="0038091B" w:rsidRPr="002E79F0" w:rsidRDefault="0038091B" w:rsidP="0038091B">
      <w:pPr>
        <w:spacing w:line="360" w:lineRule="auto"/>
        <w:rPr>
          <w:rFonts w:ascii="Times New Roman" w:hAnsi="Times New Roman" w:cs="Times New Roman"/>
        </w:rPr>
      </w:pPr>
    </w:p>
    <w:p w:rsidR="0038091B" w:rsidRPr="002E79F0" w:rsidRDefault="007D216B" w:rsidP="0038091B">
      <w:pPr>
        <w:spacing w:line="360" w:lineRule="auto"/>
        <w:rPr>
          <w:rFonts w:ascii="Times New Roman" w:hAnsi="Times New Roman" w:cs="Times New Roman"/>
        </w:rPr>
      </w:pPr>
      <w:r w:rsidRPr="002E79F0">
        <w:rPr>
          <w:rFonts w:ascii="Times New Roman" w:hAnsi="Times New Roman" w:cs="Times New Roman"/>
        </w:rPr>
        <w:t>………………………………………</w:t>
      </w:r>
    </w:p>
    <w:p w:rsidR="0038091B" w:rsidRPr="002E79F0" w:rsidRDefault="007D216B" w:rsidP="0038091B">
      <w:pPr>
        <w:spacing w:line="360" w:lineRule="auto"/>
        <w:rPr>
          <w:rFonts w:ascii="Times New Roman" w:hAnsi="Times New Roman" w:cs="Times New Roman"/>
        </w:rPr>
      </w:pPr>
      <w:r w:rsidRPr="002E79F0">
        <w:rPr>
          <w:rFonts w:ascii="Times New Roman" w:hAnsi="Times New Roman" w:cs="Times New Roman"/>
        </w:rPr>
        <w:t>………………………………………</w:t>
      </w:r>
    </w:p>
    <w:p w:rsidR="0038091B" w:rsidRPr="002E79F0" w:rsidRDefault="007D216B" w:rsidP="0038091B">
      <w:pPr>
        <w:spacing w:line="360" w:lineRule="auto"/>
        <w:rPr>
          <w:rFonts w:ascii="Times New Roman" w:hAnsi="Times New Roman" w:cs="Times New Roman"/>
        </w:rPr>
      </w:pPr>
      <w:r w:rsidRPr="002E79F0">
        <w:rPr>
          <w:rFonts w:ascii="Times New Roman" w:hAnsi="Times New Roman" w:cs="Times New Roman"/>
        </w:rPr>
        <w:t>……………………………………..</w:t>
      </w:r>
    </w:p>
    <w:p w:rsidR="001011EA" w:rsidRPr="002E79F0" w:rsidRDefault="00C357BD" w:rsidP="001011EA">
      <w:pPr>
        <w:pStyle w:val="Tekstpodstawowy"/>
        <w:rPr>
          <w:i/>
          <w:sz w:val="18"/>
          <w:szCs w:val="18"/>
        </w:rPr>
      </w:pPr>
      <w:r w:rsidRPr="002E79F0">
        <w:rPr>
          <w:i/>
          <w:sz w:val="18"/>
          <w:szCs w:val="18"/>
        </w:rPr>
        <w:t>(</w:t>
      </w:r>
      <w:r w:rsidR="001011EA" w:rsidRPr="002E79F0">
        <w:rPr>
          <w:i/>
          <w:sz w:val="18"/>
          <w:szCs w:val="18"/>
        </w:rPr>
        <w:t>imię, nazwisko i adres zamieszkania</w:t>
      </w:r>
      <w:r w:rsidR="002E79F0">
        <w:rPr>
          <w:i/>
          <w:sz w:val="18"/>
          <w:szCs w:val="18"/>
        </w:rPr>
        <w:t xml:space="preserve"> </w:t>
      </w:r>
      <w:r w:rsidR="001011EA" w:rsidRPr="002E79F0">
        <w:rPr>
          <w:i/>
          <w:sz w:val="18"/>
          <w:szCs w:val="18"/>
        </w:rPr>
        <w:t>mieszkańca</w:t>
      </w:r>
      <w:r w:rsidR="002E79F0">
        <w:rPr>
          <w:i/>
          <w:sz w:val="18"/>
          <w:szCs w:val="18"/>
        </w:rPr>
        <w:br/>
      </w:r>
      <w:r w:rsidR="001011EA" w:rsidRPr="002E79F0">
        <w:rPr>
          <w:i/>
          <w:sz w:val="18"/>
          <w:szCs w:val="18"/>
        </w:rPr>
        <w:t>zgłaszającego swój udział</w:t>
      </w:r>
      <w:r w:rsidR="002E79F0">
        <w:rPr>
          <w:i/>
          <w:sz w:val="18"/>
          <w:szCs w:val="18"/>
        </w:rPr>
        <w:t xml:space="preserve"> </w:t>
      </w:r>
      <w:r w:rsidR="00820FFB" w:rsidRPr="002E79F0">
        <w:rPr>
          <w:i/>
          <w:sz w:val="18"/>
          <w:szCs w:val="18"/>
        </w:rPr>
        <w:t>w debacie</w:t>
      </w:r>
      <w:r w:rsidRPr="002E79F0">
        <w:rPr>
          <w:i/>
          <w:sz w:val="18"/>
          <w:szCs w:val="18"/>
        </w:rPr>
        <w:t>)</w:t>
      </w:r>
    </w:p>
    <w:p w:rsidR="006B6972" w:rsidRPr="002E79F0" w:rsidRDefault="006B6972"/>
    <w:p w:rsidR="006B6972" w:rsidRPr="002E79F0" w:rsidRDefault="002E79F0" w:rsidP="00195744">
      <w:pPr>
        <w:ind w:left="495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6B6972" w:rsidRPr="002E79F0">
        <w:rPr>
          <w:rFonts w:ascii="Times New Roman" w:hAnsi="Times New Roman" w:cs="Times New Roman"/>
          <w:b/>
        </w:rPr>
        <w:t xml:space="preserve">Przewodniczący </w:t>
      </w:r>
      <w:r w:rsidRPr="002E79F0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ab/>
      </w:r>
      <w:r w:rsidR="006B6972" w:rsidRPr="002E79F0">
        <w:rPr>
          <w:rFonts w:ascii="Times New Roman" w:hAnsi="Times New Roman" w:cs="Times New Roman"/>
          <w:b/>
        </w:rPr>
        <w:t>Rady</w:t>
      </w:r>
      <w:r w:rsidRPr="002E79F0">
        <w:rPr>
          <w:rFonts w:ascii="Times New Roman" w:hAnsi="Times New Roman" w:cs="Times New Roman"/>
          <w:b/>
        </w:rPr>
        <w:t xml:space="preserve"> </w:t>
      </w:r>
      <w:r w:rsidR="006B6972" w:rsidRPr="002E79F0">
        <w:rPr>
          <w:rFonts w:ascii="Times New Roman" w:hAnsi="Times New Roman" w:cs="Times New Roman"/>
          <w:b/>
        </w:rPr>
        <w:t xml:space="preserve">Powiatu </w:t>
      </w:r>
    </w:p>
    <w:p w:rsidR="002E79F0" w:rsidRPr="002E79F0" w:rsidRDefault="002E79F0" w:rsidP="00195744">
      <w:pPr>
        <w:ind w:left="495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2E79F0">
        <w:rPr>
          <w:rFonts w:ascii="Times New Roman" w:hAnsi="Times New Roman" w:cs="Times New Roman"/>
          <w:b/>
        </w:rPr>
        <w:t>Czarnkowsko-Trzcianeckiego</w:t>
      </w:r>
    </w:p>
    <w:p w:rsidR="006B6972" w:rsidRDefault="006B6972" w:rsidP="006B6972">
      <w:pPr>
        <w:rPr>
          <w:rFonts w:ascii="Times New Roman" w:hAnsi="Times New Roman" w:cs="Times New Roman"/>
        </w:rPr>
      </w:pPr>
    </w:p>
    <w:p w:rsidR="002E79F0" w:rsidRDefault="002E79F0" w:rsidP="006B6972">
      <w:pPr>
        <w:rPr>
          <w:rFonts w:ascii="Times New Roman" w:hAnsi="Times New Roman" w:cs="Times New Roman"/>
        </w:rPr>
      </w:pPr>
    </w:p>
    <w:p w:rsidR="009154B2" w:rsidRDefault="009154B2" w:rsidP="006B6972">
      <w:pPr>
        <w:rPr>
          <w:rFonts w:ascii="Times New Roman" w:hAnsi="Times New Roman" w:cs="Times New Roman"/>
        </w:rPr>
      </w:pPr>
    </w:p>
    <w:p w:rsidR="002E79F0" w:rsidRPr="002E79F0" w:rsidRDefault="002E79F0" w:rsidP="006B6972">
      <w:pPr>
        <w:rPr>
          <w:rFonts w:ascii="Times New Roman" w:hAnsi="Times New Roman" w:cs="Times New Roman"/>
        </w:rPr>
      </w:pPr>
    </w:p>
    <w:p w:rsidR="00820FFB" w:rsidRPr="002E79F0" w:rsidRDefault="00820FFB" w:rsidP="002E79F0">
      <w:pPr>
        <w:pStyle w:val="Nagwek1"/>
        <w:spacing w:before="0"/>
        <w:rPr>
          <w:sz w:val="22"/>
          <w:szCs w:val="22"/>
        </w:rPr>
      </w:pPr>
      <w:r w:rsidRPr="002E79F0">
        <w:rPr>
          <w:sz w:val="22"/>
          <w:szCs w:val="22"/>
        </w:rPr>
        <w:t xml:space="preserve">Zgłoszenie udziału w debacie </w:t>
      </w:r>
    </w:p>
    <w:p w:rsidR="00820FFB" w:rsidRPr="002E79F0" w:rsidRDefault="002E79F0" w:rsidP="002E79F0">
      <w:pPr>
        <w:pStyle w:val="Nagwek1"/>
        <w:spacing w:before="0"/>
        <w:rPr>
          <w:sz w:val="22"/>
          <w:szCs w:val="22"/>
        </w:rPr>
      </w:pPr>
      <w:r w:rsidRPr="002E79F0">
        <w:rPr>
          <w:sz w:val="22"/>
          <w:szCs w:val="22"/>
        </w:rPr>
        <w:t xml:space="preserve">nad </w:t>
      </w:r>
      <w:r w:rsidR="00820FFB" w:rsidRPr="002E79F0">
        <w:rPr>
          <w:i/>
          <w:sz w:val="22"/>
          <w:szCs w:val="22"/>
        </w:rPr>
        <w:t xml:space="preserve">Raportem o stanie Powiatu </w:t>
      </w:r>
      <w:r w:rsidRPr="002E79F0">
        <w:rPr>
          <w:i/>
          <w:sz w:val="22"/>
          <w:szCs w:val="22"/>
        </w:rPr>
        <w:t xml:space="preserve">Czarnkowsko-Trzcianeckiego </w:t>
      </w:r>
      <w:r w:rsidR="00820FFB" w:rsidRPr="002E79F0">
        <w:rPr>
          <w:i/>
          <w:sz w:val="22"/>
          <w:szCs w:val="22"/>
        </w:rPr>
        <w:t>za 2018</w:t>
      </w:r>
      <w:r w:rsidRPr="002E79F0">
        <w:rPr>
          <w:i/>
          <w:sz w:val="22"/>
          <w:szCs w:val="22"/>
        </w:rPr>
        <w:t xml:space="preserve"> rok</w:t>
      </w:r>
    </w:p>
    <w:p w:rsidR="00820FFB" w:rsidRPr="002E79F0" w:rsidRDefault="00820FFB" w:rsidP="00820FFB">
      <w:pPr>
        <w:pStyle w:val="Nagwek1"/>
        <w:spacing w:before="47"/>
        <w:rPr>
          <w:rFonts w:ascii="Arial" w:hAnsi="Arial" w:cs="Arial"/>
          <w:sz w:val="22"/>
          <w:szCs w:val="22"/>
        </w:rPr>
      </w:pPr>
    </w:p>
    <w:p w:rsidR="009154B2" w:rsidRDefault="009154B2" w:rsidP="00A02B4E">
      <w:pPr>
        <w:pStyle w:val="Tekstpodstawowy"/>
        <w:spacing w:after="120"/>
        <w:ind w:right="115"/>
        <w:jc w:val="both"/>
        <w:rPr>
          <w:sz w:val="22"/>
          <w:szCs w:val="22"/>
        </w:rPr>
      </w:pPr>
    </w:p>
    <w:p w:rsidR="009154B2" w:rsidRDefault="009154B2" w:rsidP="00A02B4E">
      <w:pPr>
        <w:pStyle w:val="Tekstpodstawowy"/>
        <w:spacing w:after="120"/>
        <w:ind w:right="115"/>
        <w:jc w:val="both"/>
        <w:rPr>
          <w:sz w:val="22"/>
          <w:szCs w:val="22"/>
        </w:rPr>
      </w:pPr>
    </w:p>
    <w:p w:rsidR="00820FFB" w:rsidRPr="002E79F0" w:rsidRDefault="00820FFB" w:rsidP="00A02B4E">
      <w:pPr>
        <w:pStyle w:val="Tekstpodstawowy"/>
        <w:spacing w:after="120"/>
        <w:ind w:right="115"/>
        <w:jc w:val="both"/>
        <w:rPr>
          <w:sz w:val="22"/>
          <w:szCs w:val="22"/>
        </w:rPr>
      </w:pPr>
      <w:r w:rsidRPr="002E79F0">
        <w:rPr>
          <w:sz w:val="22"/>
          <w:szCs w:val="22"/>
        </w:rPr>
        <w:t xml:space="preserve">Na podstawie przepisu art. 30a ust. 7 ustawy z dnia 5 czerwca 1999r. o samorządzie powiatowym </w:t>
      </w:r>
      <w:r w:rsidR="002E79F0" w:rsidRPr="002E79F0">
        <w:rPr>
          <w:sz w:val="22"/>
          <w:szCs w:val="22"/>
        </w:rPr>
        <w:t>zgłaszam</w:t>
      </w:r>
      <w:r w:rsidR="002E79F0">
        <w:rPr>
          <w:sz w:val="22"/>
          <w:szCs w:val="22"/>
        </w:rPr>
        <w:t xml:space="preserve"> swój udział </w:t>
      </w:r>
      <w:r w:rsidRPr="002E79F0">
        <w:rPr>
          <w:sz w:val="22"/>
          <w:szCs w:val="22"/>
        </w:rPr>
        <w:t xml:space="preserve">w debacie nad </w:t>
      </w:r>
      <w:r w:rsidRPr="00A02B4E">
        <w:rPr>
          <w:i/>
          <w:sz w:val="22"/>
          <w:szCs w:val="22"/>
        </w:rPr>
        <w:t xml:space="preserve">Raportem o stanie Powiatu </w:t>
      </w:r>
      <w:r w:rsidR="00A02B4E" w:rsidRPr="00A02B4E">
        <w:rPr>
          <w:i/>
          <w:sz w:val="22"/>
          <w:szCs w:val="22"/>
        </w:rPr>
        <w:t xml:space="preserve">Czarnkowsko-Trzcianeckiego </w:t>
      </w:r>
      <w:r w:rsidRPr="00A02B4E">
        <w:rPr>
          <w:i/>
          <w:sz w:val="22"/>
          <w:szCs w:val="22"/>
        </w:rPr>
        <w:t>za 2018</w:t>
      </w:r>
      <w:r w:rsidR="00A02B4E" w:rsidRPr="00A02B4E">
        <w:rPr>
          <w:i/>
          <w:sz w:val="22"/>
          <w:szCs w:val="22"/>
        </w:rPr>
        <w:t xml:space="preserve"> rok</w:t>
      </w:r>
      <w:r w:rsidR="00A02B4E">
        <w:rPr>
          <w:sz w:val="22"/>
          <w:szCs w:val="22"/>
        </w:rPr>
        <w:t xml:space="preserve">, podczas sesji Rady Powiatu w dniu 11 czerwca 2019 r. </w:t>
      </w:r>
    </w:p>
    <w:p w:rsidR="0088452A" w:rsidRPr="002E79F0" w:rsidRDefault="006B6972" w:rsidP="00A02B4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E79F0">
        <w:rPr>
          <w:rFonts w:ascii="Times New Roman" w:hAnsi="Times New Roman" w:cs="Times New Roman"/>
        </w:rPr>
        <w:t xml:space="preserve">W załączeniu przedkładam listę </w:t>
      </w:r>
      <w:r w:rsidR="00A02B4E">
        <w:rPr>
          <w:rFonts w:ascii="Times New Roman" w:hAnsi="Times New Roman" w:cs="Times New Roman"/>
        </w:rPr>
        <w:t xml:space="preserve">wymaganego poparcia </w:t>
      </w:r>
      <w:r w:rsidRPr="002E79F0">
        <w:rPr>
          <w:rFonts w:ascii="Times New Roman" w:hAnsi="Times New Roman" w:cs="Times New Roman"/>
        </w:rPr>
        <w:t xml:space="preserve">mojego wystąpienia przez </w:t>
      </w:r>
      <w:r w:rsidR="00A02B4E">
        <w:rPr>
          <w:rFonts w:ascii="Times New Roman" w:hAnsi="Times New Roman" w:cs="Times New Roman"/>
        </w:rPr>
        <w:t xml:space="preserve">co najmniej 150 osób. </w:t>
      </w:r>
      <w:r w:rsidR="0088452A" w:rsidRPr="002E79F0">
        <w:rPr>
          <w:rFonts w:ascii="Times New Roman" w:hAnsi="Times New Roman" w:cs="Times New Roman"/>
        </w:rPr>
        <w:tab/>
      </w:r>
      <w:r w:rsidR="0088452A" w:rsidRPr="002E79F0">
        <w:rPr>
          <w:rFonts w:ascii="Times New Roman" w:hAnsi="Times New Roman" w:cs="Times New Roman"/>
        </w:rPr>
        <w:tab/>
      </w:r>
      <w:r w:rsidR="0088452A" w:rsidRPr="002E79F0">
        <w:rPr>
          <w:rFonts w:ascii="Times New Roman" w:hAnsi="Times New Roman" w:cs="Times New Roman"/>
        </w:rPr>
        <w:tab/>
      </w:r>
      <w:r w:rsidR="0088452A" w:rsidRPr="002E79F0">
        <w:rPr>
          <w:rFonts w:ascii="Times New Roman" w:hAnsi="Times New Roman" w:cs="Times New Roman"/>
        </w:rPr>
        <w:tab/>
      </w:r>
      <w:r w:rsidR="0088452A" w:rsidRPr="002E79F0">
        <w:rPr>
          <w:rFonts w:ascii="Times New Roman" w:hAnsi="Times New Roman" w:cs="Times New Roman"/>
        </w:rPr>
        <w:tab/>
      </w:r>
      <w:r w:rsidR="0088452A" w:rsidRPr="002E79F0">
        <w:rPr>
          <w:rFonts w:ascii="Times New Roman" w:hAnsi="Times New Roman" w:cs="Times New Roman"/>
        </w:rPr>
        <w:tab/>
      </w:r>
    </w:p>
    <w:p w:rsidR="007D216B" w:rsidRDefault="007D216B" w:rsidP="006B6972">
      <w:pPr>
        <w:spacing w:line="360" w:lineRule="auto"/>
        <w:jc w:val="both"/>
        <w:rPr>
          <w:rFonts w:ascii="Times New Roman" w:hAnsi="Times New Roman" w:cs="Times New Roman"/>
        </w:rPr>
      </w:pPr>
    </w:p>
    <w:p w:rsidR="00A02B4E" w:rsidRDefault="00A02B4E" w:rsidP="006B6972">
      <w:pPr>
        <w:spacing w:line="360" w:lineRule="auto"/>
        <w:jc w:val="both"/>
        <w:rPr>
          <w:rFonts w:ascii="Times New Roman" w:hAnsi="Times New Roman" w:cs="Times New Roman"/>
        </w:rPr>
      </w:pPr>
    </w:p>
    <w:p w:rsidR="00A02B4E" w:rsidRPr="002E79F0" w:rsidRDefault="00A02B4E" w:rsidP="006B6972">
      <w:pPr>
        <w:spacing w:line="360" w:lineRule="auto"/>
        <w:jc w:val="both"/>
        <w:rPr>
          <w:rFonts w:ascii="Times New Roman" w:hAnsi="Times New Roman" w:cs="Times New Roman"/>
        </w:rPr>
      </w:pPr>
    </w:p>
    <w:p w:rsidR="007D216B" w:rsidRPr="002E79F0" w:rsidRDefault="009154B2" w:rsidP="006B697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…</w:t>
      </w:r>
      <w:r w:rsidR="001011EA" w:rsidRPr="002E79F0">
        <w:rPr>
          <w:rFonts w:ascii="Times New Roman" w:hAnsi="Times New Roman" w:cs="Times New Roman"/>
        </w:rPr>
        <w:t>…</w:t>
      </w:r>
      <w:r w:rsidR="007D216B" w:rsidRPr="002E79F0">
        <w:rPr>
          <w:rFonts w:ascii="Times New Roman" w:hAnsi="Times New Roman" w:cs="Times New Roman"/>
        </w:rPr>
        <w:t>…………………………………</w:t>
      </w:r>
      <w:r w:rsidR="001011EA" w:rsidRPr="002E79F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</w:t>
      </w:r>
    </w:p>
    <w:p w:rsidR="007D216B" w:rsidRPr="00A02B4E" w:rsidRDefault="00A02B4E" w:rsidP="00A02B4E">
      <w:pPr>
        <w:spacing w:line="27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="00F93953">
        <w:rPr>
          <w:rFonts w:ascii="Times New Roman" w:hAnsi="Times New Roman" w:cs="Times New Roman"/>
          <w:sz w:val="18"/>
          <w:szCs w:val="18"/>
        </w:rPr>
        <w:t>(</w:t>
      </w:r>
      <w:r w:rsidR="001011EA" w:rsidRPr="00A02B4E">
        <w:rPr>
          <w:rFonts w:ascii="Times New Roman" w:hAnsi="Times New Roman" w:cs="Times New Roman"/>
          <w:i/>
          <w:sz w:val="18"/>
          <w:szCs w:val="18"/>
        </w:rPr>
        <w:t>podpis mieszkańca</w:t>
      </w:r>
      <w:r>
        <w:rPr>
          <w:rFonts w:ascii="Times New Roman" w:hAnsi="Times New Roman" w:cs="Times New Roman"/>
          <w:i/>
          <w:sz w:val="18"/>
          <w:szCs w:val="18"/>
        </w:rPr>
        <w:t xml:space="preserve"> z</w:t>
      </w:r>
      <w:r w:rsidR="001011EA" w:rsidRPr="00A02B4E">
        <w:rPr>
          <w:rFonts w:ascii="Times New Roman" w:hAnsi="Times New Roman" w:cs="Times New Roman"/>
          <w:i/>
          <w:sz w:val="18"/>
          <w:szCs w:val="18"/>
        </w:rPr>
        <w:t>głaszającego swój udział w debacie</w:t>
      </w:r>
      <w:r w:rsidR="00C357BD" w:rsidRPr="00A02B4E">
        <w:rPr>
          <w:rFonts w:ascii="Times New Roman" w:hAnsi="Times New Roman" w:cs="Times New Roman"/>
          <w:i/>
          <w:sz w:val="18"/>
          <w:szCs w:val="18"/>
        </w:rPr>
        <w:t>)</w:t>
      </w:r>
    </w:p>
    <w:p w:rsidR="006F35DB" w:rsidRPr="002E79F0" w:rsidRDefault="006F35DB" w:rsidP="006F35DB">
      <w:pPr>
        <w:pStyle w:val="Bezodstpw"/>
        <w:spacing w:before="0" w:beforeAutospacing="0" w:after="0" w:afterAutospacing="0"/>
        <w:rPr>
          <w:i/>
          <w:sz w:val="22"/>
          <w:szCs w:val="22"/>
        </w:rPr>
      </w:pPr>
    </w:p>
    <w:p w:rsidR="00820FFB" w:rsidRPr="002E79F0" w:rsidRDefault="00820FFB" w:rsidP="006F35DB">
      <w:pPr>
        <w:pStyle w:val="Bezodstpw"/>
        <w:spacing w:before="0" w:beforeAutospacing="0" w:after="0" w:afterAutospacing="0"/>
        <w:rPr>
          <w:i/>
          <w:sz w:val="22"/>
          <w:szCs w:val="22"/>
        </w:rPr>
      </w:pPr>
    </w:p>
    <w:p w:rsidR="009154B2" w:rsidRDefault="009154B2" w:rsidP="006F35D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EC0259" w:rsidRDefault="00EC0259" w:rsidP="006F35D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EC0259" w:rsidRPr="00A02B4E" w:rsidRDefault="00EC0259" w:rsidP="00F93953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F93953" w:rsidRPr="003D42F7" w:rsidRDefault="00F93953" w:rsidP="003D42F7">
      <w:pPr>
        <w:spacing w:after="40" w:line="240" w:lineRule="auto"/>
        <w:rPr>
          <w:rFonts w:ascii="Times New Roman" w:eastAsia="Times New Roman" w:hAnsi="Times New Roman" w:cs="Times New Roman"/>
          <w:sz w:val="4"/>
          <w:szCs w:val="4"/>
          <w:u w:val="single"/>
          <w:lang w:eastAsia="pl-PL"/>
        </w:rPr>
      </w:pPr>
      <w:r w:rsidRPr="003D42F7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pl-PL"/>
        </w:rPr>
        <w:t xml:space="preserve"> Informacja dotycząca ochrony danych osobowych    </w:t>
      </w:r>
      <w:r w:rsidRPr="003D42F7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  </w:t>
      </w:r>
    </w:p>
    <w:p w:rsidR="006B09DE" w:rsidRPr="003D42F7" w:rsidRDefault="00F93953" w:rsidP="003D42F7">
      <w:pPr>
        <w:spacing w:after="40" w:line="240" w:lineRule="auto"/>
        <w:rPr>
          <w:rFonts w:ascii="Times New Roman" w:hAnsi="Times New Roman" w:cs="Times New Roman"/>
          <w:sz w:val="6"/>
          <w:szCs w:val="6"/>
        </w:rPr>
      </w:pPr>
      <w:r w:rsidRPr="003D42F7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pl-PL"/>
        </w:rPr>
        <w:t xml:space="preserve"> </w:t>
      </w:r>
    </w:p>
    <w:p w:rsidR="00F93953" w:rsidRPr="003D42F7" w:rsidRDefault="00F93953" w:rsidP="003D42F7">
      <w:pPr>
        <w:spacing w:after="4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3D42F7">
        <w:rPr>
          <w:rFonts w:ascii="Times New Roman" w:hAnsi="Times New Roman" w:cs="Times New Roman"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dalej Rozporządzenie) informujemy, iż:</w:t>
      </w:r>
    </w:p>
    <w:p w:rsidR="00F93953" w:rsidRPr="003D42F7" w:rsidRDefault="00F93953" w:rsidP="003D42F7">
      <w:pPr>
        <w:pStyle w:val="NormalnyWeb"/>
        <w:numPr>
          <w:ilvl w:val="0"/>
          <w:numId w:val="1"/>
        </w:numPr>
        <w:spacing w:before="0" w:beforeAutospacing="0" w:after="40" w:afterAutospacing="0"/>
        <w:ind w:left="426" w:hanging="284"/>
        <w:jc w:val="both"/>
        <w:rPr>
          <w:sz w:val="16"/>
          <w:szCs w:val="16"/>
        </w:rPr>
      </w:pPr>
      <w:r w:rsidRPr="003D42F7">
        <w:rPr>
          <w:sz w:val="16"/>
          <w:szCs w:val="16"/>
        </w:rPr>
        <w:t xml:space="preserve">Administratorem Państwa danych osobowych jest Powiat Czarnkowsko-Trzcianecki reprezentowany przez Zarząd Powiatu </w:t>
      </w:r>
      <w:r w:rsidRPr="003D42F7">
        <w:rPr>
          <w:sz w:val="16"/>
          <w:szCs w:val="16"/>
        </w:rPr>
        <w:br/>
        <w:t>Czarnkowsko-Trzcianeckiego ul. Rybaki 3, 64-700 Czarnków;</w:t>
      </w:r>
    </w:p>
    <w:p w:rsidR="00F93953" w:rsidRPr="003D42F7" w:rsidRDefault="00F93953" w:rsidP="003D42F7">
      <w:pPr>
        <w:pStyle w:val="NormalnyWeb"/>
        <w:numPr>
          <w:ilvl w:val="0"/>
          <w:numId w:val="1"/>
        </w:numPr>
        <w:spacing w:before="0" w:beforeAutospacing="0" w:after="40" w:afterAutospacing="0"/>
        <w:ind w:left="426" w:hanging="284"/>
        <w:jc w:val="both"/>
        <w:rPr>
          <w:b/>
          <w:sz w:val="16"/>
          <w:szCs w:val="16"/>
        </w:rPr>
      </w:pPr>
      <w:r w:rsidRPr="003D42F7">
        <w:rPr>
          <w:sz w:val="16"/>
          <w:szCs w:val="16"/>
        </w:rPr>
        <w:t xml:space="preserve">Kontakt z Inspektorem Ochrony Danych możliwy jest za pośrednictwem adresu e-mail: </w:t>
      </w:r>
      <w:r w:rsidRPr="003D42F7">
        <w:rPr>
          <w:rStyle w:val="Pogrubienie"/>
          <w:b w:val="0"/>
          <w:sz w:val="16"/>
          <w:szCs w:val="16"/>
        </w:rPr>
        <w:t>iod@pct.bipst.pl</w:t>
      </w:r>
      <w:r w:rsidRPr="003D42F7">
        <w:rPr>
          <w:sz w:val="16"/>
          <w:szCs w:val="16"/>
        </w:rPr>
        <w:t xml:space="preserve"> lub adresu  korespondencyjnego: </w:t>
      </w:r>
      <w:r w:rsidRPr="003D42F7">
        <w:rPr>
          <w:rStyle w:val="Pogrubienie"/>
          <w:b w:val="0"/>
          <w:sz w:val="16"/>
          <w:szCs w:val="16"/>
        </w:rPr>
        <w:t>Inspektor Ochrony Danych Powiatu Czarnkowsko-Trzcianeckiego ul. Rybaki 3, 64-700 Czarnków</w:t>
      </w:r>
      <w:r w:rsidR="003D42F7" w:rsidRPr="003D42F7">
        <w:rPr>
          <w:rStyle w:val="Pogrubienie"/>
          <w:b w:val="0"/>
          <w:sz w:val="16"/>
          <w:szCs w:val="16"/>
        </w:rPr>
        <w:t>;</w:t>
      </w:r>
    </w:p>
    <w:p w:rsidR="003D42F7" w:rsidRPr="003D42F7" w:rsidRDefault="00F93953" w:rsidP="003D42F7">
      <w:pPr>
        <w:pStyle w:val="NormalnyWeb"/>
        <w:numPr>
          <w:ilvl w:val="0"/>
          <w:numId w:val="1"/>
        </w:numPr>
        <w:spacing w:before="0" w:beforeAutospacing="0" w:after="40" w:afterAutospacing="0"/>
        <w:ind w:left="426" w:hanging="284"/>
        <w:jc w:val="both"/>
        <w:rPr>
          <w:sz w:val="16"/>
          <w:szCs w:val="16"/>
        </w:rPr>
      </w:pPr>
      <w:r w:rsidRPr="003D42F7">
        <w:rPr>
          <w:sz w:val="16"/>
          <w:szCs w:val="16"/>
        </w:rPr>
        <w:t xml:space="preserve">Dane osobowe </w:t>
      </w:r>
      <w:r w:rsidR="003D42F7" w:rsidRPr="003D42F7">
        <w:rPr>
          <w:sz w:val="16"/>
          <w:szCs w:val="16"/>
        </w:rPr>
        <w:t xml:space="preserve">będą </w:t>
      </w:r>
      <w:r w:rsidRPr="003D42F7">
        <w:rPr>
          <w:sz w:val="16"/>
          <w:szCs w:val="16"/>
        </w:rPr>
        <w:t xml:space="preserve">przetwarzane </w:t>
      </w:r>
      <w:r w:rsidR="003D42F7" w:rsidRPr="003D42F7">
        <w:rPr>
          <w:sz w:val="16"/>
          <w:szCs w:val="16"/>
        </w:rPr>
        <w:t xml:space="preserve">i udostępnione wyłącznie tylko w celu przygotowania i przeprowadzenia procedury dotyczącej </w:t>
      </w:r>
      <w:r w:rsidR="003D42F7" w:rsidRPr="003D42F7">
        <w:rPr>
          <w:i/>
          <w:sz w:val="16"/>
          <w:szCs w:val="16"/>
        </w:rPr>
        <w:t xml:space="preserve">Raportu </w:t>
      </w:r>
      <w:r w:rsidR="003D42F7" w:rsidRPr="003D42F7">
        <w:rPr>
          <w:i/>
          <w:sz w:val="16"/>
          <w:szCs w:val="16"/>
        </w:rPr>
        <w:br/>
        <w:t>o stanie Powiatu Czarnkowsko-Trzcianeckiego za 2018 r.</w:t>
      </w:r>
      <w:r w:rsidR="003D42F7" w:rsidRPr="003D42F7">
        <w:rPr>
          <w:sz w:val="16"/>
          <w:szCs w:val="16"/>
        </w:rPr>
        <w:t>;</w:t>
      </w:r>
      <w:r w:rsidRPr="003D42F7">
        <w:rPr>
          <w:sz w:val="16"/>
          <w:szCs w:val="16"/>
        </w:rPr>
        <w:t xml:space="preserve"> </w:t>
      </w:r>
    </w:p>
    <w:p w:rsidR="00F93953" w:rsidRPr="003D42F7" w:rsidRDefault="00F93953" w:rsidP="003D42F7">
      <w:pPr>
        <w:pStyle w:val="NormalnyWeb"/>
        <w:numPr>
          <w:ilvl w:val="0"/>
          <w:numId w:val="1"/>
        </w:numPr>
        <w:spacing w:before="0" w:beforeAutospacing="0" w:after="40" w:afterAutospacing="0"/>
        <w:ind w:left="426" w:hanging="284"/>
        <w:jc w:val="both"/>
        <w:rPr>
          <w:sz w:val="16"/>
          <w:szCs w:val="16"/>
        </w:rPr>
      </w:pPr>
      <w:r w:rsidRPr="003D42F7">
        <w:rPr>
          <w:sz w:val="16"/>
          <w:szCs w:val="16"/>
        </w:rPr>
        <w:t>Dane osobowe przechowywane będą przez okres wynika</w:t>
      </w:r>
      <w:r w:rsidR="003D42F7" w:rsidRPr="003D42F7">
        <w:rPr>
          <w:sz w:val="16"/>
          <w:szCs w:val="16"/>
        </w:rPr>
        <w:t>jący z przepisów o archiwizacji;</w:t>
      </w:r>
    </w:p>
    <w:p w:rsidR="00F93953" w:rsidRPr="003D42F7" w:rsidRDefault="00F93953" w:rsidP="003D42F7">
      <w:pPr>
        <w:pStyle w:val="NormalnyWeb"/>
        <w:numPr>
          <w:ilvl w:val="0"/>
          <w:numId w:val="1"/>
        </w:numPr>
        <w:spacing w:before="0" w:beforeAutospacing="0" w:after="40" w:afterAutospacing="0"/>
        <w:ind w:left="426" w:hanging="284"/>
        <w:jc w:val="both"/>
        <w:rPr>
          <w:sz w:val="16"/>
          <w:szCs w:val="16"/>
        </w:rPr>
      </w:pPr>
      <w:r w:rsidRPr="003D42F7">
        <w:rPr>
          <w:sz w:val="16"/>
          <w:szCs w:val="16"/>
        </w:rPr>
        <w:t>Posiadają Państwo prawo do żądania od administratora dostępu do danych osobowy</w:t>
      </w:r>
      <w:r w:rsidR="003D42F7" w:rsidRPr="003D42F7">
        <w:rPr>
          <w:sz w:val="16"/>
          <w:szCs w:val="16"/>
        </w:rPr>
        <w:t>ch, prawo do ich sprostowania,</w:t>
      </w:r>
      <w:r w:rsidRPr="003D42F7">
        <w:rPr>
          <w:sz w:val="16"/>
          <w:szCs w:val="16"/>
        </w:rPr>
        <w:t xml:space="preserve"> usunięcia lub ograniczenia przetwarzania, prawo do cofnięcia zgody na przetwarzanie danych or</w:t>
      </w:r>
      <w:r w:rsidR="003D42F7" w:rsidRPr="003D42F7">
        <w:rPr>
          <w:sz w:val="16"/>
          <w:szCs w:val="16"/>
        </w:rPr>
        <w:t>az prawo do przenoszenia danych;</w:t>
      </w:r>
    </w:p>
    <w:p w:rsidR="00F93953" w:rsidRPr="003D42F7" w:rsidRDefault="00F93953" w:rsidP="003D42F7">
      <w:pPr>
        <w:pStyle w:val="NormalnyWeb"/>
        <w:numPr>
          <w:ilvl w:val="0"/>
          <w:numId w:val="1"/>
        </w:numPr>
        <w:spacing w:before="0" w:beforeAutospacing="0" w:after="40" w:afterAutospacing="0"/>
        <w:ind w:left="426" w:hanging="284"/>
        <w:jc w:val="both"/>
        <w:rPr>
          <w:sz w:val="16"/>
          <w:szCs w:val="16"/>
        </w:rPr>
      </w:pPr>
      <w:r w:rsidRPr="003D42F7">
        <w:rPr>
          <w:sz w:val="16"/>
          <w:szCs w:val="16"/>
        </w:rPr>
        <w:t xml:space="preserve">Przysługuje Państwu prawo wniesienia skargi do organu nadzorczego w przypadku, gdy przetwarzanie danych </w:t>
      </w:r>
      <w:r w:rsidR="003D42F7" w:rsidRPr="003D42F7">
        <w:rPr>
          <w:sz w:val="16"/>
          <w:szCs w:val="16"/>
        </w:rPr>
        <w:t>narusza przepisy Rozporządzenia;</w:t>
      </w:r>
    </w:p>
    <w:p w:rsidR="003D42F7" w:rsidRPr="003D42F7" w:rsidRDefault="003D42F7" w:rsidP="003D42F7">
      <w:pPr>
        <w:pStyle w:val="Akapitzlist"/>
        <w:numPr>
          <w:ilvl w:val="0"/>
          <w:numId w:val="1"/>
        </w:numPr>
        <w:spacing w:after="40" w:line="240" w:lineRule="auto"/>
        <w:ind w:left="426" w:hanging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3D42F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Zgłaszając udział w debacie wyrażają Państwo dobrowolną zgodę na przetwarzanie swoich danych osobowych w celu przygotowania </w:t>
      </w:r>
      <w:r w:rsidRPr="003D42F7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i przeprowadzenia procedury związanej z </w:t>
      </w:r>
      <w:r w:rsidRPr="003D42F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Raportem o stanie Powiatu Czarnkowsko-Trzcianeckiego za 2018 rok</w:t>
      </w:r>
      <w:r w:rsidRPr="003D42F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zgodnie z </w:t>
      </w:r>
      <w:r w:rsidRPr="003D42F7">
        <w:rPr>
          <w:rFonts w:ascii="Times New Roman" w:hAnsi="Times New Roman" w:cs="Times New Roman"/>
          <w:sz w:val="16"/>
          <w:szCs w:val="16"/>
        </w:rPr>
        <w:t>art. 30a ust. 7 ustawy z dnia 5 czerwca 1998 r. o samorządzie powiatowym (Dz. U. z 2019 r., poz. 511).</w:t>
      </w:r>
    </w:p>
    <w:p w:rsidR="00641E44" w:rsidRPr="003D42F7" w:rsidRDefault="00641E44" w:rsidP="003D42F7">
      <w:pPr>
        <w:pStyle w:val="NormalnyWeb"/>
        <w:spacing w:before="0" w:beforeAutospacing="0" w:after="0" w:afterAutospacing="0"/>
        <w:ind w:left="426"/>
        <w:jc w:val="both"/>
        <w:rPr>
          <w:sz w:val="18"/>
          <w:szCs w:val="18"/>
        </w:rPr>
      </w:pPr>
    </w:p>
    <w:p w:rsidR="00641E44" w:rsidRDefault="00641E44" w:rsidP="001011EA">
      <w:pPr>
        <w:spacing w:line="235" w:lineRule="auto"/>
        <w:ind w:right="514"/>
        <w:jc w:val="center"/>
        <w:rPr>
          <w:rFonts w:ascii="Times New Roman" w:hAnsi="Times New Roman" w:cs="Times New Roman"/>
          <w:b/>
        </w:rPr>
      </w:pPr>
    </w:p>
    <w:p w:rsidR="00641E44" w:rsidRDefault="00641E44" w:rsidP="001011EA">
      <w:pPr>
        <w:spacing w:line="235" w:lineRule="auto"/>
        <w:ind w:right="514"/>
        <w:jc w:val="center"/>
        <w:rPr>
          <w:rFonts w:ascii="Times New Roman" w:hAnsi="Times New Roman" w:cs="Times New Roman"/>
          <w:b/>
        </w:rPr>
      </w:pPr>
    </w:p>
    <w:p w:rsidR="001011EA" w:rsidRPr="009154B2" w:rsidRDefault="009154B2" w:rsidP="001011EA">
      <w:pPr>
        <w:spacing w:line="235" w:lineRule="auto"/>
        <w:ind w:right="514"/>
        <w:jc w:val="center"/>
        <w:rPr>
          <w:rFonts w:ascii="Times New Roman" w:hAnsi="Times New Roman" w:cs="Times New Roman"/>
          <w:b/>
        </w:rPr>
      </w:pPr>
      <w:r w:rsidRPr="009154B2">
        <w:rPr>
          <w:rFonts w:ascii="Times New Roman" w:hAnsi="Times New Roman" w:cs="Times New Roman"/>
          <w:b/>
        </w:rPr>
        <w:lastRenderedPageBreak/>
        <w:t>P</w:t>
      </w:r>
      <w:r w:rsidR="001011EA" w:rsidRPr="009154B2">
        <w:rPr>
          <w:rFonts w:ascii="Times New Roman" w:hAnsi="Times New Roman" w:cs="Times New Roman"/>
          <w:b/>
        </w:rPr>
        <w:t xml:space="preserve">opieram zabranie głosu w debacie nad </w:t>
      </w:r>
    </w:p>
    <w:p w:rsidR="001011EA" w:rsidRDefault="001011EA" w:rsidP="001011EA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B2">
        <w:rPr>
          <w:rFonts w:ascii="Times New Roman" w:hAnsi="Times New Roman" w:cs="Times New Roman"/>
          <w:b/>
          <w:i/>
        </w:rPr>
        <w:t xml:space="preserve">Raportem o stanie Powiatu </w:t>
      </w:r>
      <w:r w:rsidR="009154B2" w:rsidRPr="009154B2">
        <w:rPr>
          <w:rFonts w:ascii="Times New Roman" w:hAnsi="Times New Roman" w:cs="Times New Roman"/>
          <w:b/>
          <w:i/>
        </w:rPr>
        <w:t>Czarnkowsko-Trzcianeckiego za rok 2018</w:t>
      </w:r>
      <w:r w:rsidR="009154B2">
        <w:rPr>
          <w:rFonts w:ascii="Times New Roman" w:hAnsi="Times New Roman" w:cs="Times New Roman"/>
          <w:b/>
        </w:rPr>
        <w:t xml:space="preserve"> </w:t>
      </w:r>
      <w:r w:rsidRPr="001011EA">
        <w:rPr>
          <w:rFonts w:ascii="Times New Roman" w:hAnsi="Times New Roman" w:cs="Times New Roman"/>
          <w:b/>
          <w:sz w:val="24"/>
          <w:szCs w:val="24"/>
        </w:rPr>
        <w:t>przez</w:t>
      </w:r>
      <w:r w:rsidR="009154B2">
        <w:rPr>
          <w:rFonts w:ascii="Times New Roman" w:hAnsi="Times New Roman" w:cs="Times New Roman"/>
          <w:b/>
          <w:sz w:val="24"/>
          <w:szCs w:val="24"/>
        </w:rPr>
        <w:t>:</w:t>
      </w:r>
      <w:r w:rsidRPr="00101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54B2" w:rsidRDefault="009154B2" w:rsidP="001011EA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1EA" w:rsidRDefault="001011EA" w:rsidP="001011EA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1EA" w:rsidRPr="001011EA" w:rsidRDefault="001011EA" w:rsidP="001011EA">
      <w:pPr>
        <w:spacing w:line="235" w:lineRule="auto"/>
        <w:ind w:right="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E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</w:t>
      </w:r>
    </w:p>
    <w:p w:rsidR="009154B2" w:rsidRDefault="001011EA" w:rsidP="009154B2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154B2">
        <w:rPr>
          <w:rFonts w:ascii="Times New Roman" w:hAnsi="Times New Roman" w:cs="Times New Roman"/>
          <w:i/>
          <w:sz w:val="18"/>
          <w:szCs w:val="18"/>
        </w:rPr>
        <w:t>(imię i nazwisko, miejsce zamieszkania osoby, której dotyczy zgłoszenie)</w:t>
      </w:r>
    </w:p>
    <w:p w:rsidR="007D216B" w:rsidRPr="009154B2" w:rsidRDefault="0088452A" w:rsidP="009154B2">
      <w:pPr>
        <w:spacing w:line="235" w:lineRule="auto"/>
        <w:ind w:right="51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8452A">
        <w:rPr>
          <w:rFonts w:ascii="Times New Roman" w:hAnsi="Times New Roman" w:cs="Times New Roman"/>
          <w:b/>
          <w:i/>
          <w:sz w:val="24"/>
        </w:rPr>
        <w:br/>
      </w:r>
    </w:p>
    <w:tbl>
      <w:tblPr>
        <w:tblStyle w:val="Tabela-Siatka"/>
        <w:tblW w:w="0" w:type="auto"/>
        <w:tblLook w:val="04A0"/>
      </w:tblPr>
      <w:tblGrid>
        <w:gridCol w:w="636"/>
        <w:gridCol w:w="3158"/>
        <w:gridCol w:w="3118"/>
        <w:gridCol w:w="2376"/>
      </w:tblGrid>
      <w:tr w:rsidR="001011EA" w:rsidRPr="009154B2" w:rsidTr="009154B2">
        <w:tc>
          <w:tcPr>
            <w:tcW w:w="636" w:type="dxa"/>
            <w:vAlign w:val="center"/>
          </w:tcPr>
          <w:p w:rsidR="001011EA" w:rsidRPr="009154B2" w:rsidRDefault="001011EA" w:rsidP="001011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158" w:type="dxa"/>
            <w:vAlign w:val="center"/>
          </w:tcPr>
          <w:p w:rsidR="001011EA" w:rsidRPr="009154B2" w:rsidRDefault="001011EA" w:rsidP="001011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3118" w:type="dxa"/>
          </w:tcPr>
          <w:p w:rsidR="001011EA" w:rsidRPr="009154B2" w:rsidRDefault="001011EA" w:rsidP="009154B2">
            <w:pPr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Miejsce zamiesz</w:t>
            </w:r>
            <w:r w:rsidR="009154B2">
              <w:rPr>
                <w:rFonts w:ascii="Times New Roman" w:hAnsi="Times New Roman" w:cs="Times New Roman"/>
              </w:rPr>
              <w:t>kania (miejscowość)</w:t>
            </w:r>
          </w:p>
        </w:tc>
        <w:tc>
          <w:tcPr>
            <w:tcW w:w="2376" w:type="dxa"/>
            <w:vAlign w:val="center"/>
          </w:tcPr>
          <w:p w:rsidR="001011EA" w:rsidRPr="009154B2" w:rsidRDefault="001011EA" w:rsidP="001011E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154B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1011EA" w:rsidRPr="009154B2" w:rsidTr="009154B2">
        <w:tc>
          <w:tcPr>
            <w:tcW w:w="63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58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1EA" w:rsidRPr="009154B2" w:rsidTr="009154B2">
        <w:tc>
          <w:tcPr>
            <w:tcW w:w="63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58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1EA" w:rsidRPr="009154B2" w:rsidTr="009154B2">
        <w:tc>
          <w:tcPr>
            <w:tcW w:w="63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58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1EA" w:rsidRPr="009154B2" w:rsidTr="009154B2">
        <w:tc>
          <w:tcPr>
            <w:tcW w:w="63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58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1EA" w:rsidRPr="009154B2" w:rsidTr="009154B2">
        <w:tc>
          <w:tcPr>
            <w:tcW w:w="63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58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1EA" w:rsidRPr="009154B2" w:rsidTr="009154B2">
        <w:tc>
          <w:tcPr>
            <w:tcW w:w="63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58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1EA" w:rsidRPr="009154B2" w:rsidTr="009154B2">
        <w:tc>
          <w:tcPr>
            <w:tcW w:w="63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58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1EA" w:rsidRPr="009154B2" w:rsidTr="009154B2">
        <w:tc>
          <w:tcPr>
            <w:tcW w:w="63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58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1EA" w:rsidRPr="009154B2" w:rsidTr="009154B2">
        <w:tc>
          <w:tcPr>
            <w:tcW w:w="63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58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1EA" w:rsidRPr="009154B2" w:rsidTr="009154B2">
        <w:tc>
          <w:tcPr>
            <w:tcW w:w="63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58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1EA" w:rsidRPr="009154B2" w:rsidTr="009154B2">
        <w:tc>
          <w:tcPr>
            <w:tcW w:w="63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58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1EA" w:rsidRPr="009154B2" w:rsidTr="009154B2">
        <w:tc>
          <w:tcPr>
            <w:tcW w:w="63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58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1EA" w:rsidRPr="009154B2" w:rsidTr="009154B2">
        <w:tc>
          <w:tcPr>
            <w:tcW w:w="63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158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1EA" w:rsidRPr="009154B2" w:rsidTr="009154B2">
        <w:tc>
          <w:tcPr>
            <w:tcW w:w="63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158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1EA" w:rsidRPr="009154B2" w:rsidTr="009154B2">
        <w:tc>
          <w:tcPr>
            <w:tcW w:w="63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158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1EA" w:rsidRPr="009154B2" w:rsidTr="009154B2">
        <w:tc>
          <w:tcPr>
            <w:tcW w:w="63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158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1EA" w:rsidRPr="009154B2" w:rsidTr="009154B2">
        <w:tc>
          <w:tcPr>
            <w:tcW w:w="63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158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1EA" w:rsidRPr="009154B2" w:rsidTr="009154B2">
        <w:tc>
          <w:tcPr>
            <w:tcW w:w="63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158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1EA" w:rsidRPr="009154B2" w:rsidTr="009154B2">
        <w:tc>
          <w:tcPr>
            <w:tcW w:w="63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158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1EA" w:rsidRPr="009154B2" w:rsidTr="009154B2">
        <w:tc>
          <w:tcPr>
            <w:tcW w:w="63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158" w:type="dxa"/>
          </w:tcPr>
          <w:p w:rsidR="001011EA" w:rsidRPr="009154B2" w:rsidRDefault="001011EA" w:rsidP="007D216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E44" w:rsidRPr="009154B2" w:rsidTr="009154B2">
        <w:tc>
          <w:tcPr>
            <w:tcW w:w="636" w:type="dxa"/>
          </w:tcPr>
          <w:p w:rsidR="00641E44" w:rsidRPr="009154B2" w:rsidRDefault="00641E44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158" w:type="dxa"/>
          </w:tcPr>
          <w:p w:rsidR="00641E44" w:rsidRPr="009154B2" w:rsidRDefault="00641E44" w:rsidP="007D216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41E44" w:rsidRPr="009154B2" w:rsidRDefault="00641E44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641E44" w:rsidRPr="009154B2" w:rsidRDefault="00641E44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E44" w:rsidRPr="009154B2" w:rsidTr="009154B2">
        <w:tc>
          <w:tcPr>
            <w:tcW w:w="636" w:type="dxa"/>
          </w:tcPr>
          <w:p w:rsidR="00641E44" w:rsidRPr="009154B2" w:rsidRDefault="00641E44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158" w:type="dxa"/>
          </w:tcPr>
          <w:p w:rsidR="00641E44" w:rsidRPr="009154B2" w:rsidRDefault="00641E44" w:rsidP="007D216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41E44" w:rsidRPr="009154B2" w:rsidRDefault="00641E44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641E44" w:rsidRPr="009154B2" w:rsidRDefault="00641E44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E44" w:rsidRPr="009154B2" w:rsidTr="009154B2">
        <w:tc>
          <w:tcPr>
            <w:tcW w:w="636" w:type="dxa"/>
          </w:tcPr>
          <w:p w:rsidR="00641E44" w:rsidRPr="009154B2" w:rsidRDefault="00641E44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158" w:type="dxa"/>
          </w:tcPr>
          <w:p w:rsidR="00641E44" w:rsidRPr="009154B2" w:rsidRDefault="00641E44" w:rsidP="007D216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41E44" w:rsidRPr="009154B2" w:rsidRDefault="00641E44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641E44" w:rsidRPr="009154B2" w:rsidRDefault="00641E44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259" w:rsidRPr="009154B2" w:rsidTr="009154B2">
        <w:tc>
          <w:tcPr>
            <w:tcW w:w="636" w:type="dxa"/>
          </w:tcPr>
          <w:p w:rsidR="00EC0259" w:rsidRDefault="00EC0259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158" w:type="dxa"/>
          </w:tcPr>
          <w:p w:rsidR="00EC0259" w:rsidRPr="009154B2" w:rsidRDefault="00EC0259" w:rsidP="007D216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0259" w:rsidRPr="009154B2" w:rsidRDefault="00EC0259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EC0259" w:rsidRPr="009154B2" w:rsidRDefault="00EC0259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259" w:rsidRPr="009154B2" w:rsidTr="009154B2">
        <w:tc>
          <w:tcPr>
            <w:tcW w:w="636" w:type="dxa"/>
          </w:tcPr>
          <w:p w:rsidR="00EC0259" w:rsidRDefault="00EC0259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158" w:type="dxa"/>
          </w:tcPr>
          <w:p w:rsidR="00EC0259" w:rsidRPr="009154B2" w:rsidRDefault="00EC0259" w:rsidP="007D216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0259" w:rsidRPr="009154B2" w:rsidRDefault="00EC0259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EC0259" w:rsidRPr="009154B2" w:rsidRDefault="00EC0259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259" w:rsidRPr="009154B2" w:rsidTr="009154B2">
        <w:tc>
          <w:tcPr>
            <w:tcW w:w="636" w:type="dxa"/>
          </w:tcPr>
          <w:p w:rsidR="00EC0259" w:rsidRDefault="00EC0259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158" w:type="dxa"/>
          </w:tcPr>
          <w:p w:rsidR="00EC0259" w:rsidRPr="009154B2" w:rsidRDefault="00EC0259" w:rsidP="007D216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0259" w:rsidRPr="009154B2" w:rsidRDefault="00EC0259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EC0259" w:rsidRPr="009154B2" w:rsidRDefault="00EC0259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259" w:rsidRPr="009154B2" w:rsidTr="009154B2">
        <w:tc>
          <w:tcPr>
            <w:tcW w:w="636" w:type="dxa"/>
          </w:tcPr>
          <w:p w:rsidR="00EC0259" w:rsidRDefault="00EC0259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158" w:type="dxa"/>
          </w:tcPr>
          <w:p w:rsidR="00EC0259" w:rsidRPr="009154B2" w:rsidRDefault="00EC0259" w:rsidP="007D216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0259" w:rsidRPr="009154B2" w:rsidRDefault="00EC0259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EC0259" w:rsidRPr="009154B2" w:rsidRDefault="00EC0259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259" w:rsidRPr="009154B2" w:rsidTr="009154B2">
        <w:tc>
          <w:tcPr>
            <w:tcW w:w="636" w:type="dxa"/>
          </w:tcPr>
          <w:p w:rsidR="00EC0259" w:rsidRDefault="00EC0259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158" w:type="dxa"/>
          </w:tcPr>
          <w:p w:rsidR="00EC0259" w:rsidRPr="009154B2" w:rsidRDefault="00EC0259" w:rsidP="007D216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0259" w:rsidRPr="009154B2" w:rsidRDefault="00EC0259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EC0259" w:rsidRPr="009154B2" w:rsidRDefault="00EC0259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259" w:rsidRPr="009154B2" w:rsidTr="009154B2">
        <w:tc>
          <w:tcPr>
            <w:tcW w:w="636" w:type="dxa"/>
          </w:tcPr>
          <w:p w:rsidR="00EC0259" w:rsidRDefault="00EC0259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158" w:type="dxa"/>
          </w:tcPr>
          <w:p w:rsidR="00EC0259" w:rsidRPr="009154B2" w:rsidRDefault="00EC0259" w:rsidP="007D216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0259" w:rsidRPr="009154B2" w:rsidRDefault="00EC0259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EC0259" w:rsidRPr="009154B2" w:rsidRDefault="00EC0259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0259" w:rsidRPr="009154B2" w:rsidTr="009154B2">
        <w:tc>
          <w:tcPr>
            <w:tcW w:w="636" w:type="dxa"/>
          </w:tcPr>
          <w:p w:rsidR="00EC0259" w:rsidRDefault="00EC0259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158" w:type="dxa"/>
          </w:tcPr>
          <w:p w:rsidR="00EC0259" w:rsidRPr="009154B2" w:rsidRDefault="00EC0259" w:rsidP="007D216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C0259" w:rsidRPr="009154B2" w:rsidRDefault="00EC0259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EC0259" w:rsidRPr="009154B2" w:rsidRDefault="00EC0259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1EA" w:rsidRPr="009154B2" w:rsidTr="009154B2">
        <w:tc>
          <w:tcPr>
            <w:tcW w:w="63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58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1EA" w:rsidRPr="009154B2" w:rsidTr="009154B2">
        <w:tc>
          <w:tcPr>
            <w:tcW w:w="63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154B2">
              <w:rPr>
                <w:rFonts w:ascii="Times New Roman" w:hAnsi="Times New Roman" w:cs="Times New Roman"/>
              </w:rPr>
              <w:t>150.</w:t>
            </w:r>
          </w:p>
        </w:tc>
        <w:tc>
          <w:tcPr>
            <w:tcW w:w="3158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1011EA" w:rsidRPr="009154B2" w:rsidRDefault="001011EA" w:rsidP="0088452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8452A" w:rsidRPr="009154B2" w:rsidRDefault="0088452A" w:rsidP="0038091B">
      <w:pPr>
        <w:spacing w:line="360" w:lineRule="auto"/>
        <w:rPr>
          <w:rFonts w:ascii="Times New Roman" w:hAnsi="Times New Roman" w:cs="Times New Roman"/>
        </w:rPr>
      </w:pPr>
    </w:p>
    <w:sectPr w:rsidR="0088452A" w:rsidRPr="009154B2" w:rsidSect="00F93953">
      <w:pgSz w:w="11906" w:h="16838"/>
      <w:pgMar w:top="709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96718"/>
    <w:multiLevelType w:val="hybridMultilevel"/>
    <w:tmpl w:val="631CC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9176B2"/>
    <w:multiLevelType w:val="hybridMultilevel"/>
    <w:tmpl w:val="CF1C2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9714C"/>
    <w:rsid w:val="001011EA"/>
    <w:rsid w:val="00195744"/>
    <w:rsid w:val="001D58F3"/>
    <w:rsid w:val="002E79F0"/>
    <w:rsid w:val="003474F0"/>
    <w:rsid w:val="0036045E"/>
    <w:rsid w:val="0038091B"/>
    <w:rsid w:val="003D42F7"/>
    <w:rsid w:val="0043063F"/>
    <w:rsid w:val="004E4A62"/>
    <w:rsid w:val="004F0A0A"/>
    <w:rsid w:val="00586A6C"/>
    <w:rsid w:val="00641E44"/>
    <w:rsid w:val="006B09DE"/>
    <w:rsid w:val="006B6972"/>
    <w:rsid w:val="006F35DB"/>
    <w:rsid w:val="00712EB3"/>
    <w:rsid w:val="007D216B"/>
    <w:rsid w:val="00820FFB"/>
    <w:rsid w:val="00874D05"/>
    <w:rsid w:val="0088452A"/>
    <w:rsid w:val="009154B2"/>
    <w:rsid w:val="00987391"/>
    <w:rsid w:val="0099714C"/>
    <w:rsid w:val="009B4019"/>
    <w:rsid w:val="00A02B4E"/>
    <w:rsid w:val="00BF322C"/>
    <w:rsid w:val="00C357BD"/>
    <w:rsid w:val="00C47D30"/>
    <w:rsid w:val="00C946EE"/>
    <w:rsid w:val="00D72749"/>
    <w:rsid w:val="00DB45AB"/>
    <w:rsid w:val="00DB7CAA"/>
    <w:rsid w:val="00EC0259"/>
    <w:rsid w:val="00F45B58"/>
    <w:rsid w:val="00F93953"/>
    <w:rsid w:val="00FF0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22C"/>
  </w:style>
  <w:style w:type="paragraph" w:styleId="Nagwek1">
    <w:name w:val="heading 1"/>
    <w:basedOn w:val="Normalny"/>
    <w:link w:val="Nagwek1Znak"/>
    <w:uiPriority w:val="9"/>
    <w:qFormat/>
    <w:rsid w:val="00820FFB"/>
    <w:pPr>
      <w:widowControl w:val="0"/>
      <w:autoSpaceDE w:val="0"/>
      <w:autoSpaceDN w:val="0"/>
      <w:spacing w:before="2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88452A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8452A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88452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table" w:styleId="Tabela-Siatka">
    <w:name w:val="Table Grid"/>
    <w:basedOn w:val="Standardowy"/>
    <w:uiPriority w:val="39"/>
    <w:rsid w:val="008845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basedOn w:val="Normalny"/>
    <w:uiPriority w:val="1"/>
    <w:qFormat/>
    <w:rsid w:val="006F3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011EA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011EA"/>
    <w:rPr>
      <w:rFonts w:ascii="Times New Roman" w:eastAsia="Times New Roman" w:hAnsi="Times New Roman" w:cs="Times New Roman"/>
      <w:sz w:val="28"/>
      <w:szCs w:val="28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20FFB"/>
    <w:rPr>
      <w:rFonts w:ascii="Times New Roman" w:eastAsia="Times New Roman" w:hAnsi="Times New Roman" w:cs="Times New Roman"/>
      <w:b/>
      <w:bCs/>
      <w:sz w:val="40"/>
      <w:szCs w:val="4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6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6E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09D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41E44"/>
    <w:rPr>
      <w:b/>
      <w:bCs/>
    </w:rPr>
  </w:style>
  <w:style w:type="paragraph" w:styleId="NormalnyWeb">
    <w:name w:val="Normal (Web)"/>
    <w:basedOn w:val="Normalny"/>
    <w:uiPriority w:val="99"/>
    <w:unhideWhenUsed/>
    <w:rsid w:val="00F9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22C"/>
  </w:style>
  <w:style w:type="paragraph" w:styleId="Nagwek1">
    <w:name w:val="heading 1"/>
    <w:basedOn w:val="Normalny"/>
    <w:link w:val="Nagwek1Znak"/>
    <w:uiPriority w:val="9"/>
    <w:qFormat/>
    <w:rsid w:val="00820FFB"/>
    <w:pPr>
      <w:widowControl w:val="0"/>
      <w:autoSpaceDE w:val="0"/>
      <w:autoSpaceDN w:val="0"/>
      <w:spacing w:before="2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8452A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8452A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88452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table" w:styleId="Tabela-Siatka">
    <w:name w:val="Table Grid"/>
    <w:basedOn w:val="Standardowy"/>
    <w:uiPriority w:val="39"/>
    <w:rsid w:val="008845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basedOn w:val="Normalny"/>
    <w:uiPriority w:val="1"/>
    <w:qFormat/>
    <w:rsid w:val="006F3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011EA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011EA"/>
    <w:rPr>
      <w:rFonts w:ascii="Times New Roman" w:eastAsia="Times New Roman" w:hAnsi="Times New Roman" w:cs="Times New Roman"/>
      <w:sz w:val="28"/>
      <w:szCs w:val="28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20FFB"/>
    <w:rPr>
      <w:rFonts w:ascii="Times New Roman" w:eastAsia="Times New Roman" w:hAnsi="Times New Roman" w:cs="Times New Roman"/>
      <w:b/>
      <w:bCs/>
      <w:sz w:val="40"/>
      <w:szCs w:val="4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6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6E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09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1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Przowska</dc:creator>
  <cp:lastModifiedBy>Dąbrowska-A</cp:lastModifiedBy>
  <cp:revision>5</cp:revision>
  <cp:lastPrinted>2019-05-15T08:26:00Z</cp:lastPrinted>
  <dcterms:created xsi:type="dcterms:W3CDTF">2019-05-27T15:32:00Z</dcterms:created>
  <dcterms:modified xsi:type="dcterms:W3CDTF">2019-05-28T07:27:00Z</dcterms:modified>
</cp:coreProperties>
</file>